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CEF" w:rsidRDefault="00497CEF" w:rsidP="00BA19FA">
      <w:pPr>
        <w:pStyle w:val="Title"/>
      </w:pPr>
      <w:r>
        <w:t>Assignment 2</w:t>
      </w:r>
    </w:p>
    <w:p w:rsidR="00BA19FA" w:rsidRPr="00BA19FA" w:rsidRDefault="00F77627" w:rsidP="00BA19FA">
      <w:pPr>
        <w:jc w:val="right"/>
      </w:pPr>
      <w:r>
        <w:t>Revised 1/2/</w:t>
      </w:r>
      <w:r w:rsidR="003978DB">
        <w:t>18</w:t>
      </w:r>
      <w:r>
        <w:t xml:space="preserve"> (removed duplicate copy of Build 2)</w:t>
      </w:r>
    </w:p>
    <w:p w:rsidR="00BA0FE2" w:rsidRPr="00BA0FE2" w:rsidRDefault="00BA0FE2" w:rsidP="00BA0FE2">
      <w:bookmarkStart w:id="0" w:name="_GoBack"/>
      <w:bookmarkEnd w:id="0"/>
    </w:p>
    <w:p w:rsidR="00BA19FA" w:rsidRDefault="00BA19FA" w:rsidP="00BA19FA">
      <w:pPr>
        <w:spacing w:after="0"/>
      </w:pPr>
      <w:r>
        <w:t>The end result of this assignment is to w</w:t>
      </w:r>
      <w:r w:rsidRPr="00200A82">
        <w:t xml:space="preserve">rite and fully document </w:t>
      </w:r>
      <w:r>
        <w:t>a program that begins an online therapy session. It is designed to get you started showing how a Python program receives input, makes decisions, and displays output at the console.</w:t>
      </w:r>
    </w:p>
    <w:p w:rsidR="00BA19FA" w:rsidRDefault="00BA19FA" w:rsidP="00BA19FA">
      <w:pPr>
        <w:spacing w:after="0"/>
      </w:pPr>
    </w:p>
    <w:p w:rsidR="00BA19FA" w:rsidRDefault="00BA19FA" w:rsidP="00BA19FA">
      <w:pPr>
        <w:spacing w:after="0"/>
      </w:pPr>
      <w:r>
        <w:t>Each part will build mostly on the previous one. All builds should be submitted, and are weighted equally. To the extent that an assignment is completed, the grade will be “good” (B = 80-89). To the extent that it is well-organized and well-documented</w:t>
      </w:r>
      <w:r>
        <w:rPr>
          <w:rStyle w:val="FootnoteReference"/>
        </w:rPr>
        <w:footnoteReference w:id="1"/>
      </w:r>
      <w:r>
        <w:t>, the grade will be “excellent” (A = 90-100).</w:t>
      </w:r>
    </w:p>
    <w:p w:rsidR="00497CEF" w:rsidRDefault="00497CEF" w:rsidP="00497CEF"/>
    <w:p w:rsidR="001D4D69" w:rsidRDefault="001D4D69" w:rsidP="001D4D69">
      <w:pPr>
        <w:pStyle w:val="Heading1"/>
      </w:pPr>
      <w:r>
        <w:t>Build 1</w:t>
      </w:r>
    </w:p>
    <w:p w:rsidR="001D4D69" w:rsidRDefault="001D4D69" w:rsidP="00497CEF"/>
    <w:p w:rsidR="001D4D69" w:rsidRDefault="001D4D69" w:rsidP="00497CEF">
      <w:r>
        <w:t>Implement the following functionality:</w:t>
      </w:r>
    </w:p>
    <w:p w:rsidR="001D4D69" w:rsidRPr="001D4D69" w:rsidRDefault="001D4D69" w:rsidP="001D4D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4D69">
        <w:rPr>
          <w:rFonts w:ascii="Courier New" w:eastAsia="Times New Roman" w:hAnsi="Courier New" w:cs="Courier New"/>
          <w:i/>
          <w:iCs/>
          <w:color w:val="808080"/>
          <w:sz w:val="20"/>
          <w:szCs w:val="20"/>
        </w:rPr>
        <w:t>'''</w:t>
      </w:r>
      <w:r w:rsidRPr="001D4D69">
        <w:rPr>
          <w:rFonts w:ascii="Courier New" w:eastAsia="Times New Roman" w:hAnsi="Courier New" w:cs="Courier New"/>
          <w:i/>
          <w:iCs/>
          <w:color w:val="808080"/>
          <w:sz w:val="20"/>
          <w:szCs w:val="20"/>
        </w:rPr>
        <w:br/>
        <w:t>Eliza300: Postconditions</w:t>
      </w:r>
      <w:r w:rsidRPr="001D4D69">
        <w:rPr>
          <w:rFonts w:ascii="Courier New" w:eastAsia="Times New Roman" w:hAnsi="Courier New" w:cs="Courier New"/>
          <w:i/>
          <w:iCs/>
          <w:color w:val="808080"/>
          <w:sz w:val="20"/>
          <w:szCs w:val="20"/>
        </w:rPr>
        <w:br/>
        <w:t>1 (Welcome): A welcome message is on the console</w:t>
      </w:r>
      <w:r w:rsidRPr="001D4D69">
        <w:rPr>
          <w:rFonts w:ascii="Courier New" w:eastAsia="Times New Roman" w:hAnsi="Courier New" w:cs="Courier New"/>
          <w:i/>
          <w:iCs/>
          <w:color w:val="808080"/>
          <w:sz w:val="20"/>
          <w:szCs w:val="20"/>
        </w:rPr>
        <w:br/>
        <w:t>2 (Complaint): A complaint was entered by the user in response to a prompt</w:t>
      </w:r>
      <w:r w:rsidRPr="001D4D69">
        <w:rPr>
          <w:rFonts w:ascii="Courier New" w:eastAsia="Times New Roman" w:hAnsi="Courier New" w:cs="Courier New"/>
          <w:i/>
          <w:iCs/>
          <w:color w:val="808080"/>
          <w:sz w:val="20"/>
          <w:szCs w:val="20"/>
        </w:rPr>
        <w:br/>
        <w:t>AND Eliza has responded "I am sorry to hear you report ..."</w:t>
      </w:r>
      <w:r w:rsidRPr="001D4D69">
        <w:rPr>
          <w:rFonts w:ascii="Courier New" w:eastAsia="Times New Roman" w:hAnsi="Courier New" w:cs="Courier New"/>
          <w:i/>
          <w:iCs/>
          <w:color w:val="808080"/>
          <w:sz w:val="20"/>
          <w:szCs w:val="20"/>
        </w:rPr>
        <w:br/>
        <w:t>'''</w:t>
      </w:r>
    </w:p>
    <w:p w:rsidR="001D4D69" w:rsidRDefault="001D4D69" w:rsidP="00497CEF">
      <w:r>
        <w:t>Here is an example of the interaction:</w:t>
      </w:r>
    </w:p>
    <w:p w:rsidR="00C53EB2" w:rsidRDefault="001D4D69">
      <w:r>
        <w:rPr>
          <w:noProof/>
        </w:rPr>
        <w:drawing>
          <wp:inline distT="0" distB="0" distL="0" distR="0" wp14:anchorId="52F80707" wp14:editId="272E2DE6">
            <wp:extent cx="5940304" cy="94033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865"/>
                    <a:stretch/>
                  </pic:blipFill>
                  <pic:spPr bwMode="auto">
                    <a:xfrm>
                      <a:off x="0" y="0"/>
                      <a:ext cx="5943600" cy="940860"/>
                    </a:xfrm>
                    <a:prstGeom prst="rect">
                      <a:avLst/>
                    </a:prstGeom>
                    <a:ln>
                      <a:noFill/>
                    </a:ln>
                    <a:extLst>
                      <a:ext uri="{53640926-AAD7-44D8-BBD7-CCE9431645EC}">
                        <a14:shadowObscured xmlns:a14="http://schemas.microsoft.com/office/drawing/2010/main"/>
                      </a:ext>
                    </a:extLst>
                  </pic:spPr>
                </pic:pic>
              </a:graphicData>
            </a:graphic>
          </wp:inline>
        </w:drawing>
      </w:r>
    </w:p>
    <w:p w:rsidR="009B18C9" w:rsidRDefault="009B18C9" w:rsidP="00F77627">
      <w:pPr>
        <w:pStyle w:val="Heading1"/>
      </w:pPr>
      <w:r>
        <w:t>Build 2</w:t>
      </w:r>
    </w:p>
    <w:p w:rsidR="00F77627" w:rsidRPr="00F77627" w:rsidRDefault="00F77627" w:rsidP="00F77627"/>
    <w:p w:rsidR="009B18C9" w:rsidRDefault="009B18C9">
      <w:r>
        <w:t>Implement the following requirements:</w:t>
      </w:r>
    </w:p>
    <w:p w:rsidR="009B18C9" w:rsidRDefault="009B18C9" w:rsidP="009B18C9">
      <w:pPr>
        <w:pStyle w:val="HTMLPreformatted"/>
        <w:shd w:val="clear" w:color="auto" w:fill="FFFFFF"/>
        <w:rPr>
          <w:i/>
          <w:iCs/>
          <w:color w:val="808080"/>
        </w:rPr>
      </w:pPr>
    </w:p>
    <w:p w:rsidR="009B18C9" w:rsidRDefault="009B18C9" w:rsidP="009B18C9">
      <w:pPr>
        <w:pStyle w:val="HTMLPreformatted"/>
        <w:shd w:val="clear" w:color="auto" w:fill="FFFFFF"/>
        <w:rPr>
          <w:i/>
          <w:iCs/>
          <w:color w:val="808080"/>
        </w:rPr>
      </w:pPr>
      <w:r w:rsidRPr="00E0092C">
        <w:rPr>
          <w:i/>
          <w:iCs/>
          <w:color w:val="808080"/>
        </w:rPr>
        <w:t>'''</w:t>
      </w:r>
      <w:r w:rsidRPr="00E0092C">
        <w:rPr>
          <w:i/>
          <w:iCs/>
          <w:color w:val="808080"/>
        </w:rPr>
        <w:br/>
        <w:t>Eliza300: Postconditions</w:t>
      </w:r>
      <w:r w:rsidRPr="00E0092C">
        <w:rPr>
          <w:i/>
          <w:iCs/>
          <w:color w:val="808080"/>
        </w:rPr>
        <w:br/>
        <w:t>1. (Welcome): A welcome message is on the console</w:t>
      </w:r>
      <w:r w:rsidRPr="00E0092C">
        <w:rPr>
          <w:i/>
          <w:iCs/>
          <w:color w:val="808080"/>
        </w:rPr>
        <w:br/>
        <w:t>2. (Complaint): A complaint was entered by the user in response to a prompt</w:t>
      </w:r>
      <w:r w:rsidRPr="00E0092C">
        <w:rPr>
          <w:i/>
          <w:iCs/>
          <w:color w:val="808080"/>
        </w:rPr>
        <w:br/>
        <w:t>3. (Duration): A duration was entered by user in response to a prompt</w:t>
      </w:r>
      <w:r w:rsidRPr="00E0092C">
        <w:rPr>
          <w:i/>
          <w:iCs/>
          <w:color w:val="808080"/>
        </w:rPr>
        <w:br/>
        <w:t>4. (</w:t>
      </w:r>
      <w:r w:rsidR="00BA0FE2">
        <w:rPr>
          <w:i/>
          <w:iCs/>
          <w:color w:val="808080"/>
        </w:rPr>
        <w:t xml:space="preserve">Action Recommended): EITHER how </w:t>
      </w:r>
      <w:r w:rsidRPr="00E0092C">
        <w:rPr>
          <w:i/>
          <w:iCs/>
          <w:color w:val="808080"/>
        </w:rPr>
        <w:t>long exceeds 2 months, and the phrase</w:t>
      </w:r>
      <w:r w:rsidRPr="00E0092C">
        <w:rPr>
          <w:i/>
          <w:iCs/>
          <w:color w:val="808080"/>
        </w:rPr>
        <w:br/>
        <w:t xml:space="preserve">   “ … months is too much time to go without help! Let's schedule a few sessions"</w:t>
      </w:r>
      <w:r w:rsidRPr="00E0092C">
        <w:rPr>
          <w:i/>
          <w:iCs/>
          <w:color w:val="808080"/>
        </w:rPr>
        <w:br/>
        <w:t xml:space="preserve">   is on the console</w:t>
      </w:r>
      <w:r w:rsidRPr="00E0092C">
        <w:rPr>
          <w:i/>
          <w:iCs/>
          <w:color w:val="808080"/>
        </w:rPr>
        <w:br/>
        <w:t xml:space="preserve">   OR the following is on the console:</w:t>
      </w:r>
      <w:r w:rsidRPr="00E0092C">
        <w:rPr>
          <w:i/>
          <w:iCs/>
          <w:color w:val="808080"/>
        </w:rPr>
        <w:br/>
        <w:t xml:space="preserve">   "Come back in a couple of months if this persists".</w:t>
      </w:r>
      <w:r w:rsidRPr="00E0092C">
        <w:rPr>
          <w:i/>
          <w:iCs/>
          <w:color w:val="808080"/>
        </w:rPr>
        <w:br/>
        <w:t>'''</w:t>
      </w:r>
    </w:p>
    <w:p w:rsidR="009B18C9" w:rsidRDefault="009B18C9" w:rsidP="009B18C9">
      <w:pPr>
        <w:pStyle w:val="HTMLPreformatted"/>
        <w:shd w:val="clear" w:color="auto" w:fill="FFFFFF"/>
        <w:rPr>
          <w:rFonts w:ascii="Times New Roman" w:hAnsi="Times New Roman" w:cs="Times New Roman"/>
          <w:sz w:val="24"/>
        </w:rPr>
      </w:pPr>
    </w:p>
    <w:p w:rsidR="009B18C9" w:rsidRPr="009B18C9" w:rsidRDefault="009B18C9" w:rsidP="009B18C9">
      <w:pPr>
        <w:pStyle w:val="HTMLPreformatted"/>
        <w:shd w:val="clear" w:color="auto" w:fill="FFFFFF"/>
        <w:rPr>
          <w:rFonts w:ascii="Times New Roman" w:hAnsi="Times New Roman" w:cs="Times New Roman"/>
          <w:color w:val="000000"/>
          <w:sz w:val="24"/>
        </w:rPr>
      </w:pPr>
      <w:r>
        <w:rPr>
          <w:rFonts w:ascii="Times New Roman" w:hAnsi="Times New Roman" w:cs="Times New Roman"/>
          <w:sz w:val="24"/>
        </w:rPr>
        <w:t>Here is an example of an interaction with this application:</w:t>
      </w:r>
    </w:p>
    <w:p w:rsidR="009B18C9" w:rsidRPr="00E0092C" w:rsidRDefault="009B18C9" w:rsidP="009B18C9">
      <w:pPr>
        <w:rPr>
          <w:sz w:val="20"/>
          <w:szCs w:val="20"/>
        </w:rPr>
      </w:pPr>
      <w:r w:rsidRPr="00E0092C">
        <w:rPr>
          <w:noProof/>
          <w:sz w:val="20"/>
          <w:szCs w:val="20"/>
        </w:rPr>
        <w:t xml:space="preserve"> </w:t>
      </w:r>
      <w:r w:rsidRPr="00E0092C">
        <w:rPr>
          <w:noProof/>
          <w:sz w:val="20"/>
          <w:szCs w:val="20"/>
        </w:rPr>
        <w:drawing>
          <wp:inline distT="0" distB="0" distL="0" distR="0" wp14:anchorId="2C8BE6B0" wp14:editId="0E1DADEE">
            <wp:extent cx="5943600" cy="944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44880"/>
                    </a:xfrm>
                    <a:prstGeom prst="rect">
                      <a:avLst/>
                    </a:prstGeom>
                  </pic:spPr>
                </pic:pic>
              </a:graphicData>
            </a:graphic>
          </wp:inline>
        </w:drawing>
      </w:r>
    </w:p>
    <w:p w:rsidR="000A3801" w:rsidRDefault="000A3801" w:rsidP="009F1E91">
      <w:pPr>
        <w:pStyle w:val="Heading1"/>
      </w:pPr>
      <w:r>
        <w:t>Build 3</w:t>
      </w:r>
    </w:p>
    <w:p w:rsidR="005839E5" w:rsidRPr="005839E5" w:rsidRDefault="005839E5" w:rsidP="005839E5"/>
    <w:p w:rsidR="009F1E91" w:rsidRDefault="009F1E91" w:rsidP="009F1E91">
      <w:r>
        <w:t>Implement the following specifications:</w:t>
      </w:r>
    </w:p>
    <w:p w:rsidR="00B91EA1" w:rsidRPr="00B91EA1" w:rsidRDefault="00B91EA1" w:rsidP="00B91EA1">
      <w:pPr>
        <w:spacing w:after="0" w:line="240" w:lineRule="auto"/>
        <w:rPr>
          <w:rFonts w:ascii="Courier New" w:eastAsia="Times New Roman" w:hAnsi="Courier New" w:cs="Courier New"/>
          <w:i/>
          <w:iCs/>
          <w:color w:val="808080"/>
          <w:sz w:val="20"/>
          <w:szCs w:val="20"/>
        </w:rPr>
      </w:pPr>
      <w:r w:rsidRPr="00B91EA1">
        <w:rPr>
          <w:rFonts w:ascii="Courier New" w:eastAsia="Times New Roman" w:hAnsi="Courier New" w:cs="Courier New"/>
          <w:i/>
          <w:iCs/>
          <w:color w:val="808080"/>
          <w:sz w:val="20"/>
          <w:szCs w:val="20"/>
        </w:rPr>
        <w:t>'''</w:t>
      </w:r>
    </w:p>
    <w:p w:rsidR="00B91EA1" w:rsidRPr="00B91EA1" w:rsidRDefault="00B91EA1" w:rsidP="00B91EA1">
      <w:pPr>
        <w:spacing w:after="0" w:line="240" w:lineRule="auto"/>
        <w:rPr>
          <w:rFonts w:ascii="Courier New" w:eastAsia="Times New Roman" w:hAnsi="Courier New" w:cs="Courier New"/>
          <w:i/>
          <w:iCs/>
          <w:color w:val="808080"/>
          <w:sz w:val="20"/>
          <w:szCs w:val="20"/>
        </w:rPr>
      </w:pPr>
      <w:r w:rsidRPr="00B91EA1">
        <w:rPr>
          <w:rFonts w:ascii="Courier New" w:eastAsia="Times New Roman" w:hAnsi="Courier New" w:cs="Courier New"/>
          <w:i/>
          <w:iCs/>
          <w:color w:val="808080"/>
          <w:sz w:val="20"/>
          <w:szCs w:val="20"/>
        </w:rPr>
        <w:t>Eliza300: Postconditions</w:t>
      </w:r>
    </w:p>
    <w:p w:rsidR="00B91EA1" w:rsidRPr="00B91EA1" w:rsidRDefault="00B91EA1" w:rsidP="00B91EA1">
      <w:pPr>
        <w:spacing w:after="0" w:line="240" w:lineRule="auto"/>
        <w:rPr>
          <w:rFonts w:ascii="Courier New" w:eastAsia="Times New Roman" w:hAnsi="Courier New" w:cs="Courier New"/>
          <w:i/>
          <w:iCs/>
          <w:color w:val="808080"/>
          <w:sz w:val="20"/>
          <w:szCs w:val="20"/>
        </w:rPr>
      </w:pPr>
      <w:r w:rsidRPr="00B91EA1">
        <w:rPr>
          <w:rFonts w:ascii="Courier New" w:eastAsia="Times New Roman" w:hAnsi="Courier New" w:cs="Courier New"/>
          <w:i/>
          <w:iCs/>
          <w:color w:val="808080"/>
          <w:sz w:val="20"/>
          <w:szCs w:val="20"/>
        </w:rPr>
        <w:t>1. (Welcome): A welcome message is on the console</w:t>
      </w:r>
    </w:p>
    <w:p w:rsidR="00B91EA1" w:rsidRPr="00B91EA1" w:rsidRDefault="00B91EA1" w:rsidP="00B91EA1">
      <w:pPr>
        <w:spacing w:after="0" w:line="240" w:lineRule="auto"/>
        <w:rPr>
          <w:rFonts w:ascii="Courier New" w:eastAsia="Times New Roman" w:hAnsi="Courier New" w:cs="Courier New"/>
          <w:i/>
          <w:iCs/>
          <w:color w:val="808080"/>
          <w:sz w:val="20"/>
          <w:szCs w:val="20"/>
        </w:rPr>
      </w:pPr>
      <w:r w:rsidRPr="00B91EA1">
        <w:rPr>
          <w:rFonts w:ascii="Courier New" w:eastAsia="Times New Roman" w:hAnsi="Courier New" w:cs="Courier New"/>
          <w:i/>
          <w:iCs/>
          <w:color w:val="808080"/>
          <w:sz w:val="20"/>
          <w:szCs w:val="20"/>
        </w:rPr>
        <w:t>2. (Complaint): A complaint was entered by the user in response to a prompt</w:t>
      </w:r>
    </w:p>
    <w:p w:rsidR="00B91EA1" w:rsidRPr="00B91EA1" w:rsidRDefault="00B91EA1" w:rsidP="00B91EA1">
      <w:pPr>
        <w:spacing w:after="0" w:line="240" w:lineRule="auto"/>
        <w:rPr>
          <w:rFonts w:ascii="Courier New" w:eastAsia="Times New Roman" w:hAnsi="Courier New" w:cs="Courier New"/>
          <w:i/>
          <w:iCs/>
          <w:color w:val="808080"/>
          <w:sz w:val="20"/>
          <w:szCs w:val="20"/>
        </w:rPr>
      </w:pPr>
      <w:r w:rsidRPr="00B91EA1">
        <w:rPr>
          <w:rFonts w:ascii="Courier New" w:eastAsia="Times New Roman" w:hAnsi="Courier New" w:cs="Courier New"/>
          <w:i/>
          <w:iCs/>
          <w:color w:val="808080"/>
          <w:sz w:val="20"/>
          <w:szCs w:val="20"/>
        </w:rPr>
        <w:t>3. (Duration): A duration in months was entered by user in response to a prompt</w:t>
      </w:r>
    </w:p>
    <w:p w:rsidR="00B91EA1" w:rsidRPr="00B91EA1" w:rsidRDefault="00B91EA1" w:rsidP="00B91EA1">
      <w:pPr>
        <w:spacing w:after="0" w:line="240" w:lineRule="auto"/>
        <w:rPr>
          <w:rFonts w:ascii="Courier New" w:eastAsia="Times New Roman" w:hAnsi="Courier New" w:cs="Courier New"/>
          <w:i/>
          <w:iCs/>
          <w:color w:val="808080"/>
          <w:sz w:val="20"/>
          <w:szCs w:val="20"/>
        </w:rPr>
      </w:pPr>
      <w:r w:rsidRPr="00B91EA1">
        <w:rPr>
          <w:rFonts w:ascii="Courier New" w:eastAsia="Times New Roman" w:hAnsi="Courier New" w:cs="Courier New"/>
          <w:i/>
          <w:iCs/>
          <w:color w:val="808080"/>
          <w:sz w:val="20"/>
          <w:szCs w:val="20"/>
        </w:rPr>
        <w:t>4. (Error check): EITHER the user entered an integer between 1 and 100 for duration</w:t>
      </w:r>
      <w:r>
        <w:rPr>
          <w:rFonts w:ascii="Courier New" w:eastAsia="Times New Roman" w:hAnsi="Courier New" w:cs="Courier New"/>
          <w:i/>
          <w:iCs/>
          <w:color w:val="808080"/>
          <w:sz w:val="20"/>
          <w:szCs w:val="20"/>
        </w:rPr>
        <w:t xml:space="preserve"> </w:t>
      </w:r>
      <w:r w:rsidRPr="00B91EA1">
        <w:rPr>
          <w:rFonts w:ascii="Courier New" w:eastAsia="Times New Roman" w:hAnsi="Courier New" w:cs="Courier New"/>
          <w:i/>
          <w:iCs/>
          <w:color w:val="808080"/>
          <w:sz w:val="20"/>
          <w:szCs w:val="20"/>
        </w:rPr>
        <w:t>after being given up to two chances OR the application quit after suggesting a re-run.</w:t>
      </w:r>
    </w:p>
    <w:p w:rsidR="00B91EA1" w:rsidRPr="00B91EA1" w:rsidRDefault="00B91EA1" w:rsidP="00B91EA1">
      <w:pPr>
        <w:spacing w:after="0" w:line="240" w:lineRule="auto"/>
        <w:rPr>
          <w:rFonts w:ascii="Courier New" w:eastAsia="Times New Roman" w:hAnsi="Courier New" w:cs="Courier New"/>
          <w:i/>
          <w:iCs/>
          <w:color w:val="808080"/>
          <w:sz w:val="20"/>
          <w:szCs w:val="20"/>
        </w:rPr>
      </w:pPr>
      <w:r w:rsidRPr="00B91EA1">
        <w:rPr>
          <w:rFonts w:ascii="Courier New" w:eastAsia="Times New Roman" w:hAnsi="Courier New" w:cs="Courier New"/>
          <w:i/>
          <w:iCs/>
          <w:color w:val="808080"/>
          <w:sz w:val="20"/>
          <w:szCs w:val="20"/>
        </w:rPr>
        <w:t>5. (Action Recommended): EITHER how</w:t>
      </w:r>
      <w:r>
        <w:rPr>
          <w:rFonts w:ascii="Courier New" w:eastAsia="Times New Roman" w:hAnsi="Courier New" w:cs="Courier New"/>
          <w:i/>
          <w:iCs/>
          <w:color w:val="808080"/>
          <w:sz w:val="20"/>
          <w:szCs w:val="20"/>
        </w:rPr>
        <w:t>_</w:t>
      </w:r>
      <w:r w:rsidRPr="00B91EA1">
        <w:rPr>
          <w:rFonts w:ascii="Courier New" w:eastAsia="Times New Roman" w:hAnsi="Courier New" w:cs="Courier New"/>
          <w:i/>
          <w:iCs/>
          <w:color w:val="808080"/>
          <w:sz w:val="20"/>
          <w:szCs w:val="20"/>
        </w:rPr>
        <w:t>long exceeds 2 months, and the phrase</w:t>
      </w:r>
    </w:p>
    <w:p w:rsidR="00B91EA1" w:rsidRDefault="00B91EA1" w:rsidP="00B91EA1">
      <w:pPr>
        <w:spacing w:after="0" w:line="240" w:lineRule="auto"/>
        <w:rPr>
          <w:rFonts w:ascii="Courier New" w:eastAsia="Times New Roman" w:hAnsi="Courier New" w:cs="Courier New"/>
          <w:i/>
          <w:iCs/>
          <w:color w:val="808080"/>
          <w:sz w:val="20"/>
          <w:szCs w:val="20"/>
        </w:rPr>
      </w:pPr>
      <w:r w:rsidRPr="00B91EA1">
        <w:rPr>
          <w:rFonts w:ascii="Courier New" w:eastAsia="Times New Roman" w:hAnsi="Courier New" w:cs="Courier New"/>
          <w:i/>
          <w:iCs/>
          <w:color w:val="808080"/>
          <w:sz w:val="20"/>
          <w:szCs w:val="20"/>
        </w:rPr>
        <w:t xml:space="preserve">   </w:t>
      </w:r>
      <w:proofErr w:type="gramStart"/>
      <w:r w:rsidRPr="00B91EA1">
        <w:rPr>
          <w:rFonts w:ascii="Courier New" w:eastAsia="Times New Roman" w:hAnsi="Courier New" w:cs="Courier New"/>
          <w:i/>
          <w:iCs/>
          <w:color w:val="808080"/>
          <w:sz w:val="20"/>
          <w:szCs w:val="20"/>
        </w:rPr>
        <w:t>“ …</w:t>
      </w:r>
      <w:proofErr w:type="gramEnd"/>
      <w:r w:rsidRPr="00B91EA1">
        <w:rPr>
          <w:rFonts w:ascii="Courier New" w:eastAsia="Times New Roman" w:hAnsi="Courier New" w:cs="Courier New"/>
          <w:i/>
          <w:iCs/>
          <w:color w:val="808080"/>
          <w:sz w:val="20"/>
          <w:szCs w:val="20"/>
        </w:rPr>
        <w:t xml:space="preserve"> months is too much time to go without help! Let's schedule a few </w:t>
      </w:r>
    </w:p>
    <w:p w:rsidR="00B91EA1" w:rsidRPr="00B91EA1" w:rsidRDefault="00B91EA1" w:rsidP="00B91EA1">
      <w:pPr>
        <w:spacing w:after="0" w:line="240" w:lineRule="auto"/>
        <w:rPr>
          <w:rFonts w:ascii="Courier New" w:eastAsia="Times New Roman" w:hAnsi="Courier New" w:cs="Courier New"/>
          <w:i/>
          <w:iCs/>
          <w:color w:val="808080"/>
          <w:sz w:val="20"/>
          <w:szCs w:val="20"/>
        </w:rPr>
      </w:pPr>
      <w:r>
        <w:rPr>
          <w:rFonts w:ascii="Courier New" w:eastAsia="Times New Roman" w:hAnsi="Courier New" w:cs="Courier New"/>
          <w:i/>
          <w:iCs/>
          <w:color w:val="808080"/>
          <w:sz w:val="20"/>
          <w:szCs w:val="20"/>
        </w:rPr>
        <w:t xml:space="preserve">   </w:t>
      </w:r>
      <w:r w:rsidRPr="00B91EA1">
        <w:rPr>
          <w:rFonts w:ascii="Courier New" w:eastAsia="Times New Roman" w:hAnsi="Courier New" w:cs="Courier New"/>
          <w:i/>
          <w:iCs/>
          <w:color w:val="808080"/>
          <w:sz w:val="20"/>
          <w:szCs w:val="20"/>
        </w:rPr>
        <w:t>sessions"</w:t>
      </w:r>
      <w:r>
        <w:rPr>
          <w:rFonts w:ascii="Courier New" w:eastAsia="Times New Roman" w:hAnsi="Courier New" w:cs="Courier New"/>
          <w:i/>
          <w:iCs/>
          <w:color w:val="808080"/>
          <w:sz w:val="20"/>
          <w:szCs w:val="20"/>
        </w:rPr>
        <w:t xml:space="preserve"> </w:t>
      </w:r>
      <w:r w:rsidRPr="00B91EA1">
        <w:rPr>
          <w:rFonts w:ascii="Courier New" w:eastAsia="Times New Roman" w:hAnsi="Courier New" w:cs="Courier New"/>
          <w:i/>
          <w:iCs/>
          <w:color w:val="808080"/>
          <w:sz w:val="20"/>
          <w:szCs w:val="20"/>
        </w:rPr>
        <w:t>is on the console</w:t>
      </w:r>
      <w:r>
        <w:rPr>
          <w:rFonts w:ascii="Courier New" w:eastAsia="Times New Roman" w:hAnsi="Courier New" w:cs="Courier New"/>
          <w:i/>
          <w:iCs/>
          <w:color w:val="808080"/>
          <w:sz w:val="20"/>
          <w:szCs w:val="20"/>
        </w:rPr>
        <w:t xml:space="preserve"> </w:t>
      </w:r>
      <w:r w:rsidRPr="00B91EA1">
        <w:rPr>
          <w:rFonts w:ascii="Courier New" w:eastAsia="Times New Roman" w:hAnsi="Courier New" w:cs="Courier New"/>
          <w:i/>
          <w:iCs/>
          <w:color w:val="808080"/>
          <w:sz w:val="20"/>
          <w:szCs w:val="20"/>
        </w:rPr>
        <w:t>OR the following is on the console:</w:t>
      </w:r>
    </w:p>
    <w:p w:rsidR="00B91EA1" w:rsidRPr="00B91EA1" w:rsidRDefault="00B91EA1" w:rsidP="00B91EA1">
      <w:pPr>
        <w:spacing w:after="0" w:line="240" w:lineRule="auto"/>
        <w:rPr>
          <w:rFonts w:ascii="Courier New" w:eastAsia="Times New Roman" w:hAnsi="Courier New" w:cs="Courier New"/>
          <w:i/>
          <w:iCs/>
          <w:color w:val="808080"/>
          <w:sz w:val="20"/>
          <w:szCs w:val="20"/>
        </w:rPr>
      </w:pPr>
      <w:r w:rsidRPr="00B91EA1">
        <w:rPr>
          <w:rFonts w:ascii="Courier New" w:eastAsia="Times New Roman" w:hAnsi="Courier New" w:cs="Courier New"/>
          <w:i/>
          <w:iCs/>
          <w:color w:val="808080"/>
          <w:sz w:val="20"/>
          <w:szCs w:val="20"/>
        </w:rPr>
        <w:t xml:space="preserve">   "Come back in a couple of months if this persists".</w:t>
      </w:r>
    </w:p>
    <w:p w:rsidR="009F1E91" w:rsidRDefault="00B91EA1" w:rsidP="00B91EA1">
      <w:pPr>
        <w:spacing w:after="0" w:line="240" w:lineRule="auto"/>
      </w:pPr>
      <w:r w:rsidRPr="00B91EA1">
        <w:rPr>
          <w:rFonts w:ascii="Courier New" w:eastAsia="Times New Roman" w:hAnsi="Courier New" w:cs="Courier New"/>
          <w:i/>
          <w:iCs/>
          <w:color w:val="808080"/>
          <w:sz w:val="20"/>
          <w:szCs w:val="20"/>
        </w:rPr>
        <w:t>'''</w:t>
      </w:r>
    </w:p>
    <w:p w:rsidR="009F1E91" w:rsidRDefault="009F1E91" w:rsidP="009F1E91">
      <w:r>
        <w:t xml:space="preserve">Here </w:t>
      </w:r>
      <w:r w:rsidR="00574572">
        <w:t>are</w:t>
      </w:r>
      <w:r>
        <w:t xml:space="preserve"> example</w:t>
      </w:r>
      <w:r w:rsidR="00574572">
        <w:t>s</w:t>
      </w:r>
      <w:r>
        <w:t xml:space="preserve"> of input/output:</w:t>
      </w:r>
    </w:p>
    <w:p w:rsidR="009F1E91" w:rsidRDefault="00574572" w:rsidP="009F1E91">
      <w:r>
        <w:rPr>
          <w:noProof/>
        </w:rPr>
        <w:drawing>
          <wp:inline distT="0" distB="0" distL="0" distR="0" wp14:anchorId="78BC909A" wp14:editId="053F1713">
            <wp:extent cx="4549525" cy="1192306"/>
            <wp:effectExtent l="0" t="0" r="381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4433" cy="1204075"/>
                    </a:xfrm>
                    <a:prstGeom prst="rect">
                      <a:avLst/>
                    </a:prstGeom>
                  </pic:spPr>
                </pic:pic>
              </a:graphicData>
            </a:graphic>
          </wp:inline>
        </w:drawing>
      </w:r>
    </w:p>
    <w:p w:rsidR="00574572" w:rsidRDefault="00574572" w:rsidP="009F1E91"/>
    <w:p w:rsidR="00574572" w:rsidRDefault="00B91EA1" w:rsidP="009F1E91">
      <w:r>
        <w:rPr>
          <w:noProof/>
        </w:rPr>
        <w:drawing>
          <wp:inline distT="0" distB="0" distL="0" distR="0" wp14:anchorId="3A29B1D6" wp14:editId="0F451106">
            <wp:extent cx="4334435" cy="1103058"/>
            <wp:effectExtent l="0" t="0" r="952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7211" cy="1106309"/>
                    </a:xfrm>
                    <a:prstGeom prst="rect">
                      <a:avLst/>
                    </a:prstGeom>
                  </pic:spPr>
                </pic:pic>
              </a:graphicData>
            </a:graphic>
          </wp:inline>
        </w:drawing>
      </w:r>
      <w:r>
        <w:rPr>
          <w:noProof/>
        </w:rPr>
        <w:t xml:space="preserve"> </w:t>
      </w:r>
    </w:p>
    <w:p w:rsidR="009F1E91" w:rsidRDefault="00B91EA1" w:rsidP="009F1E91">
      <w:r>
        <w:t xml:space="preserve">To close down a Python program, you can use the following two lines, which executes the </w:t>
      </w:r>
      <w:proofErr w:type="gramStart"/>
      <w:r>
        <w:rPr>
          <w:i/>
        </w:rPr>
        <w:t>exit</w:t>
      </w:r>
      <w:r>
        <w:t>(</w:t>
      </w:r>
      <w:proofErr w:type="gramEnd"/>
      <w:r>
        <w:t xml:space="preserve">) function in the </w:t>
      </w:r>
      <w:r>
        <w:rPr>
          <w:i/>
        </w:rPr>
        <w:t>sys</w:t>
      </w:r>
      <w:r>
        <w:t xml:space="preserve"> library:</w:t>
      </w:r>
    </w:p>
    <w:p w:rsidR="00B91EA1" w:rsidRPr="00B91EA1" w:rsidRDefault="00B91EA1" w:rsidP="00B91EA1">
      <w:pPr>
        <w:spacing w:after="0"/>
        <w:ind w:left="720"/>
        <w:rPr>
          <w:rFonts w:ascii="Courier New" w:hAnsi="Courier New" w:cs="Courier New"/>
          <w:sz w:val="20"/>
        </w:rPr>
      </w:pPr>
      <w:r w:rsidRPr="00B91EA1">
        <w:rPr>
          <w:rFonts w:ascii="Courier New" w:hAnsi="Courier New" w:cs="Courier New"/>
          <w:sz w:val="20"/>
        </w:rPr>
        <w:t>import sys</w:t>
      </w:r>
    </w:p>
    <w:p w:rsidR="00B91EA1" w:rsidRPr="00B91EA1" w:rsidRDefault="00B91EA1" w:rsidP="00B91EA1">
      <w:pPr>
        <w:spacing w:after="0"/>
        <w:ind w:left="720"/>
        <w:rPr>
          <w:rFonts w:ascii="Courier New" w:hAnsi="Courier New" w:cs="Courier New"/>
          <w:sz w:val="20"/>
        </w:rPr>
      </w:pPr>
      <w:proofErr w:type="spellStart"/>
      <w:proofErr w:type="gramStart"/>
      <w:r w:rsidRPr="00B91EA1">
        <w:rPr>
          <w:rFonts w:ascii="Courier New" w:hAnsi="Courier New" w:cs="Courier New"/>
          <w:sz w:val="20"/>
        </w:rPr>
        <w:t>sys.exit</w:t>
      </w:r>
      <w:proofErr w:type="spellEnd"/>
      <w:proofErr w:type="gramEnd"/>
      <w:r w:rsidRPr="00B91EA1">
        <w:rPr>
          <w:rFonts w:ascii="Courier New" w:hAnsi="Courier New" w:cs="Courier New"/>
          <w:sz w:val="20"/>
        </w:rPr>
        <w:t>()</w:t>
      </w:r>
    </w:p>
    <w:p w:rsidR="00E25895" w:rsidRDefault="00E25895" w:rsidP="009F1E91">
      <w:r>
        <w:t xml:space="preserve">Python allows an </w:t>
      </w:r>
      <w:r>
        <w:rPr>
          <w:i/>
        </w:rPr>
        <w:t>and</w:t>
      </w:r>
      <w:r>
        <w:t xml:space="preserve"> between conditions. For example:</w:t>
      </w:r>
    </w:p>
    <w:p w:rsidR="00E25895" w:rsidRDefault="00E25895" w:rsidP="009F1E91">
      <w:r>
        <w:rPr>
          <w:noProof/>
        </w:rPr>
        <w:drawing>
          <wp:inline distT="0" distB="0" distL="0" distR="0" wp14:anchorId="345B05F3" wp14:editId="52657208">
            <wp:extent cx="1286435" cy="45561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06601" cy="462754"/>
                    </a:xfrm>
                    <a:prstGeom prst="rect">
                      <a:avLst/>
                    </a:prstGeom>
                  </pic:spPr>
                </pic:pic>
              </a:graphicData>
            </a:graphic>
          </wp:inline>
        </w:drawing>
      </w:r>
    </w:p>
    <w:p w:rsidR="000A3801" w:rsidRDefault="00E25895">
      <w:r>
        <w:t xml:space="preserve">You can use an </w:t>
      </w:r>
      <w:r>
        <w:rPr>
          <w:i/>
        </w:rPr>
        <w:t>and</w:t>
      </w:r>
      <w:r>
        <w:t xml:space="preserve"> in an </w:t>
      </w:r>
      <w:r>
        <w:rPr>
          <w:i/>
        </w:rPr>
        <w:t>if</w:t>
      </w:r>
      <w:r w:rsidR="00B91EA1">
        <w:t xml:space="preserve"> statement.</w:t>
      </w:r>
    </w:p>
    <w:sectPr w:rsidR="000A38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0FE2" w:rsidRDefault="00BA0FE2" w:rsidP="00BA0FE2">
      <w:pPr>
        <w:spacing w:after="0" w:line="240" w:lineRule="auto"/>
      </w:pPr>
      <w:r>
        <w:separator/>
      </w:r>
    </w:p>
  </w:endnote>
  <w:endnote w:type="continuationSeparator" w:id="0">
    <w:p w:rsidR="00BA0FE2" w:rsidRDefault="00BA0FE2" w:rsidP="00BA0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0FE2" w:rsidRDefault="00BA0FE2" w:rsidP="00BA0FE2">
      <w:pPr>
        <w:spacing w:after="0" w:line="240" w:lineRule="auto"/>
      </w:pPr>
      <w:r>
        <w:separator/>
      </w:r>
    </w:p>
  </w:footnote>
  <w:footnote w:type="continuationSeparator" w:id="0">
    <w:p w:rsidR="00BA0FE2" w:rsidRDefault="00BA0FE2" w:rsidP="00BA0FE2">
      <w:pPr>
        <w:spacing w:after="0" w:line="240" w:lineRule="auto"/>
      </w:pPr>
      <w:r>
        <w:continuationSeparator/>
      </w:r>
    </w:p>
  </w:footnote>
  <w:footnote w:id="1">
    <w:p w:rsidR="00BA19FA" w:rsidRDefault="00BA19FA" w:rsidP="00BA19FA">
      <w:pPr>
        <w:pStyle w:val="FootnoteText"/>
      </w:pPr>
      <w:r>
        <w:rPr>
          <w:rStyle w:val="FootnoteReference"/>
        </w:rPr>
        <w:footnoteRef/>
      </w:r>
      <w:r>
        <w:t xml:space="preserve"> State the required outcome(s) of each block of code—no less and no more. You can assume that your reader knows Python itself very well, so there is no need to explain elements of the language itself. The only exceptions to this are where you use Python constructs that may be obscure for your reader—which is unlikely in this course.</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630C64"/>
    <w:multiLevelType w:val="hybridMultilevel"/>
    <w:tmpl w:val="2D2A0046"/>
    <w:lvl w:ilvl="0" w:tplc="F4668BB6">
      <w:start w:val="1"/>
      <w:numFmt w:val="decimal"/>
      <w:pStyle w:val="Heading1"/>
      <w:lvlText w:val="%1."/>
      <w:lvlJc w:val="left"/>
      <w:pPr>
        <w:ind w:left="54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CEF"/>
    <w:rsid w:val="000A3801"/>
    <w:rsid w:val="001D4D69"/>
    <w:rsid w:val="003978DB"/>
    <w:rsid w:val="00497CEF"/>
    <w:rsid w:val="00574572"/>
    <w:rsid w:val="005839E5"/>
    <w:rsid w:val="008E1A43"/>
    <w:rsid w:val="009B18C9"/>
    <w:rsid w:val="009F1E91"/>
    <w:rsid w:val="00B91EA1"/>
    <w:rsid w:val="00BA0FE2"/>
    <w:rsid w:val="00BA19FA"/>
    <w:rsid w:val="00C53EB2"/>
    <w:rsid w:val="00CD7CB7"/>
    <w:rsid w:val="00CF70B2"/>
    <w:rsid w:val="00E25895"/>
    <w:rsid w:val="00F07F39"/>
    <w:rsid w:val="00F77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514E9"/>
  <w15:chartTrackingRefBased/>
  <w15:docId w15:val="{B1356273-D65E-4F16-9DDE-DD9DC2E1F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CEF"/>
    <w:pPr>
      <w:spacing w:after="200" w:line="276" w:lineRule="auto"/>
    </w:pPr>
    <w:rPr>
      <w:rFonts w:cs="Times New Roman"/>
      <w:szCs w:val="24"/>
    </w:rPr>
  </w:style>
  <w:style w:type="paragraph" w:styleId="Heading1">
    <w:name w:val="heading 1"/>
    <w:basedOn w:val="Normal"/>
    <w:next w:val="Normal"/>
    <w:link w:val="Heading1Char"/>
    <w:uiPriority w:val="9"/>
    <w:qFormat/>
    <w:rsid w:val="00497CEF"/>
    <w:pPr>
      <w:keepNext/>
      <w:keepLines/>
      <w:numPr>
        <w:numId w:val="1"/>
      </w:numPr>
      <w:spacing w:before="480" w:after="0"/>
      <w:ind w:left="360"/>
      <w:outlineLvl w:val="0"/>
    </w:pPr>
    <w:rPr>
      <w:rFonts w:asciiTheme="majorHAnsi" w:eastAsiaTheme="majorEastAsia" w:hAnsiTheme="majorHAnsi"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CEF"/>
    <w:rPr>
      <w:rFonts w:asciiTheme="majorHAnsi" w:eastAsiaTheme="majorEastAsia" w:hAnsiTheme="majorHAnsi" w:cstheme="majorBidi"/>
      <w:b/>
      <w:bCs/>
      <w:sz w:val="32"/>
      <w:szCs w:val="28"/>
    </w:rPr>
  </w:style>
  <w:style w:type="paragraph" w:styleId="ListParagraph">
    <w:name w:val="List Paragraph"/>
    <w:basedOn w:val="Normal"/>
    <w:uiPriority w:val="34"/>
    <w:qFormat/>
    <w:rsid w:val="001D4D69"/>
    <w:pPr>
      <w:ind w:left="720"/>
      <w:contextualSpacing/>
    </w:pPr>
  </w:style>
  <w:style w:type="paragraph" w:styleId="HTMLPreformatted">
    <w:name w:val="HTML Preformatted"/>
    <w:basedOn w:val="Normal"/>
    <w:link w:val="HTMLPreformattedChar"/>
    <w:uiPriority w:val="99"/>
    <w:semiHidden/>
    <w:unhideWhenUsed/>
    <w:rsid w:val="001D4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4D69"/>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BA0F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0FE2"/>
    <w:rPr>
      <w:rFonts w:cs="Times New Roman"/>
      <w:sz w:val="20"/>
      <w:szCs w:val="20"/>
    </w:rPr>
  </w:style>
  <w:style w:type="character" w:styleId="FootnoteReference">
    <w:name w:val="footnote reference"/>
    <w:basedOn w:val="DefaultParagraphFont"/>
    <w:uiPriority w:val="99"/>
    <w:semiHidden/>
    <w:unhideWhenUsed/>
    <w:rsid w:val="00BA0FE2"/>
    <w:rPr>
      <w:vertAlign w:val="superscript"/>
    </w:rPr>
  </w:style>
  <w:style w:type="paragraph" w:styleId="Title">
    <w:name w:val="Title"/>
    <w:basedOn w:val="Normal"/>
    <w:next w:val="Normal"/>
    <w:link w:val="TitleChar"/>
    <w:uiPriority w:val="10"/>
    <w:qFormat/>
    <w:rsid w:val="00BA19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9F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540308">
      <w:bodyDiv w:val="1"/>
      <w:marLeft w:val="0"/>
      <w:marRight w:val="0"/>
      <w:marTop w:val="0"/>
      <w:marBottom w:val="0"/>
      <w:divBdr>
        <w:top w:val="none" w:sz="0" w:space="0" w:color="auto"/>
        <w:left w:val="none" w:sz="0" w:space="0" w:color="auto"/>
        <w:bottom w:val="none" w:sz="0" w:space="0" w:color="auto"/>
        <w:right w:val="none" w:sz="0" w:space="0" w:color="auto"/>
      </w:divBdr>
    </w:div>
    <w:div w:id="743331853">
      <w:bodyDiv w:val="1"/>
      <w:marLeft w:val="0"/>
      <w:marRight w:val="0"/>
      <w:marTop w:val="0"/>
      <w:marBottom w:val="0"/>
      <w:divBdr>
        <w:top w:val="none" w:sz="0" w:space="0" w:color="auto"/>
        <w:left w:val="none" w:sz="0" w:space="0" w:color="auto"/>
        <w:bottom w:val="none" w:sz="0" w:space="0" w:color="auto"/>
        <w:right w:val="none" w:sz="0" w:space="0" w:color="auto"/>
      </w:divBdr>
    </w:div>
    <w:div w:id="1168247283">
      <w:bodyDiv w:val="1"/>
      <w:marLeft w:val="0"/>
      <w:marRight w:val="0"/>
      <w:marTop w:val="0"/>
      <w:marBottom w:val="0"/>
      <w:divBdr>
        <w:top w:val="none" w:sz="0" w:space="0" w:color="auto"/>
        <w:left w:val="none" w:sz="0" w:space="0" w:color="auto"/>
        <w:bottom w:val="none" w:sz="0" w:space="0" w:color="auto"/>
        <w:right w:val="none" w:sz="0" w:space="0" w:color="auto"/>
      </w:divBdr>
    </w:div>
    <w:div w:id="209697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378</Words>
  <Characters>2161</Characters>
  <Application>Microsoft Office Word</Application>
  <DocSecurity>4</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Liu, Ye</cp:lastModifiedBy>
  <cp:revision>2</cp:revision>
  <dcterms:created xsi:type="dcterms:W3CDTF">2018-12-20T14:32:00Z</dcterms:created>
  <dcterms:modified xsi:type="dcterms:W3CDTF">2018-12-20T14:32:00Z</dcterms:modified>
</cp:coreProperties>
</file>