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E24" w:rsidRPr="00006E24" w:rsidRDefault="00006E24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Segoe UI Emoji" w:eastAsia="微軟正黑體 Light" w:hAnsi="Segoe UI Emoji" w:cs="Segoe UI Emoji"/>
          <w:b/>
          <w:bCs/>
          <w:sz w:val="28"/>
          <w:szCs w:val="28"/>
        </w:rPr>
        <w:t>📘</w:t>
      </w: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古代文明的誕生與古希臘—羅馬文化的發展</w:t>
      </w:r>
    </w:p>
    <w:p w:rsidR="00006E24" w:rsidRDefault="00000000" w:rsidP="00006E24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06E24" w:rsidRPr="00006E24" w:rsidRDefault="00006E24" w:rsidP="00006E24">
      <w:pPr>
        <w:rPr>
          <w:rFonts w:ascii="微軟正黑體 Light" w:eastAsia="微軟正黑體 Light" w:hAnsi="微軟正黑體 Light"/>
          <w:sz w:val="28"/>
          <w:szCs w:val="28"/>
        </w:rPr>
      </w:pPr>
      <w:r w:rsidRPr="00006E24">
        <w:rPr>
          <w:rFonts w:ascii="微軟正黑體 Light" w:eastAsia="微軟正黑體 Light" w:hAnsi="微軟正黑體 Light"/>
          <w:sz w:val="28"/>
          <w:szCs w:val="28"/>
        </w:rPr>
        <w:t>古代文明出現的基本條件（四大共同特徵）：</w:t>
      </w:r>
    </w:p>
    <w:p w:rsidR="00006E24" w:rsidRPr="00006E24" w:rsidRDefault="00006E24" w:rsidP="00006E24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河川流域</w:t>
      </w:r>
      <w:r w:rsidRPr="00006E24">
        <w:rPr>
          <w:rFonts w:ascii="微軟正黑體 Light" w:eastAsia="微軟正黑體 Light" w:hAnsi="微軟正黑體 Light"/>
          <w:sz w:val="28"/>
          <w:szCs w:val="28"/>
        </w:rPr>
        <w:t>——可灌溉農業</w:t>
      </w:r>
    </w:p>
    <w:p w:rsidR="00006E24" w:rsidRPr="00006E24" w:rsidRDefault="00006E24" w:rsidP="00006E24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富饒沖積平原</w:t>
      </w:r>
      <w:r w:rsidRPr="00006E24">
        <w:rPr>
          <w:rFonts w:ascii="微軟正黑體 Light" w:eastAsia="微軟正黑體 Light" w:hAnsi="微軟正黑體 Light"/>
          <w:sz w:val="28"/>
          <w:szCs w:val="28"/>
        </w:rPr>
        <w:t>——穩定糧食剩餘</w:t>
      </w:r>
    </w:p>
    <w:p w:rsidR="00006E24" w:rsidRPr="00006E24" w:rsidRDefault="00006E24" w:rsidP="00006E24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城市出現</w:t>
      </w:r>
      <w:r w:rsidRPr="00006E24">
        <w:rPr>
          <w:rFonts w:ascii="微軟正黑體 Light" w:eastAsia="微軟正黑體 Light" w:hAnsi="微軟正黑體 Light"/>
          <w:sz w:val="28"/>
          <w:szCs w:val="28"/>
        </w:rPr>
        <w:t>——統治、祭祀、商貿中心</w:t>
      </w:r>
    </w:p>
    <w:p w:rsidR="00006E24" w:rsidRPr="00006E24" w:rsidRDefault="00006E24" w:rsidP="00006E24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文字誕生</w:t>
      </w:r>
      <w:r w:rsidRPr="00006E24">
        <w:rPr>
          <w:rFonts w:ascii="微軟正黑體 Light" w:eastAsia="微軟正黑體 Light" w:hAnsi="微軟正黑體 Light"/>
          <w:sz w:val="28"/>
          <w:szCs w:val="28"/>
        </w:rPr>
        <w:t>——行政管理與宗教</w:t>
      </w:r>
    </w:p>
    <w:p w:rsidR="00006E24" w:rsidRPr="00006E24" w:rsidRDefault="00006E24" w:rsidP="00006E24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金屬冶煉</w:t>
      </w:r>
      <w:r w:rsidRPr="00006E24">
        <w:rPr>
          <w:rFonts w:ascii="微軟正黑體 Light" w:eastAsia="微軟正黑體 Light" w:hAnsi="微軟正黑體 Light"/>
          <w:sz w:val="28"/>
          <w:szCs w:val="28"/>
        </w:rPr>
        <w:t>——青銅器時代開始</w:t>
      </w:r>
    </w:p>
    <w:p w:rsidR="00006E24" w:rsidRPr="00006E24" w:rsidRDefault="00006E24" w:rsidP="00006E24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階層化社會</w:t>
      </w:r>
      <w:r w:rsidRPr="00006E24">
        <w:rPr>
          <w:rFonts w:ascii="微軟正黑體 Light" w:eastAsia="微軟正黑體 Light" w:hAnsi="微軟正黑體 Light"/>
          <w:sz w:val="28"/>
          <w:szCs w:val="28"/>
        </w:rPr>
        <w:t>——國王、祭司、貴族、農民、奴隸</w:t>
      </w:r>
    </w:p>
    <w:p w:rsidR="00006E24" w:rsidRPr="00006E24" w:rsidRDefault="00006E24" w:rsidP="00006E24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國家形成</w:t>
      </w:r>
      <w:r w:rsidRPr="00006E24">
        <w:rPr>
          <w:rFonts w:ascii="微軟正黑體 Light" w:eastAsia="微軟正黑體 Light" w:hAnsi="微軟正黑體 Light"/>
          <w:sz w:val="28"/>
          <w:szCs w:val="28"/>
        </w:rPr>
        <w:t>——官僚與軍事力量</w:t>
      </w:r>
    </w:p>
    <w:p w:rsidR="00006E24" w:rsidRPr="00006E24" w:rsidRDefault="00000000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/>
          <w:b/>
          <w:bCs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006E24" w:rsidRPr="00006E24" w:rsidRDefault="00006E24" w:rsidP="00006E24">
      <w:pPr>
        <w:pStyle w:val="a9"/>
        <w:numPr>
          <w:ilvl w:val="0"/>
          <w:numId w:val="3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西亞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古</w:t>
      </w: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文明（蘇美、阿卡德、巴比倫、亞述、新巴比倫）</w:t>
      </w:r>
    </w:p>
    <w:p w:rsidR="00006E24" w:rsidRPr="00006E24" w:rsidRDefault="00006E24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1. 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地點</w:t>
      </w:r>
    </w:p>
    <w:p w:rsidR="00006E24" w:rsidRDefault="00006E24" w:rsidP="00006E24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兩河流域(肥沃月灣</w:t>
      </w:r>
      <w:r w:rsidR="00025A79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、美索不達米亞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)</w:t>
      </w:r>
    </w:p>
    <w:p w:rsidR="00006E24" w:rsidRPr="00006E24" w:rsidRDefault="00006E24" w:rsidP="00006E24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河流：幼發拉底</w:t>
      </w:r>
      <w:r w:rsidR="00025A79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河、底格里斯河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2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時間</w:t>
      </w:r>
    </w:p>
    <w:p w:rsidR="00006E24" w:rsidRPr="00006E24" w:rsidRDefault="00006E24" w:rsidP="00006E24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公元前3500年～前539年（波斯征服巴比倫）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3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政治</w:t>
      </w:r>
    </w:p>
    <w:p w:rsidR="00006E24" w:rsidRPr="00006E24" w:rsidRDefault="00006E24" w:rsidP="00006E24">
      <w:pPr>
        <w:numPr>
          <w:ilvl w:val="0"/>
          <w:numId w:val="2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蘇美城邦（蘇美）：烏魯克、烏爾、拉加什 → 祭司王統治</w:t>
      </w:r>
    </w:p>
    <w:p w:rsidR="00006E24" w:rsidRPr="00006E24" w:rsidRDefault="00006E24" w:rsidP="00006E24">
      <w:pPr>
        <w:numPr>
          <w:ilvl w:val="0"/>
          <w:numId w:val="2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阿卡德帝國（阿卡德）：薩爾貢統一南北兩河，建立中央集權</w:t>
      </w:r>
    </w:p>
    <w:p w:rsidR="00006E24" w:rsidRPr="00006E24" w:rsidRDefault="00006E24" w:rsidP="00006E24">
      <w:pPr>
        <w:numPr>
          <w:ilvl w:val="0"/>
          <w:numId w:val="2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巴比倫王國（巴比倫）：漢摩拉比制定成文法，統治周邊城邦</w:t>
      </w:r>
    </w:p>
    <w:p w:rsidR="00006E24" w:rsidRPr="00006E24" w:rsidRDefault="00006E24" w:rsidP="00006E24">
      <w:pPr>
        <w:numPr>
          <w:ilvl w:val="0"/>
          <w:numId w:val="2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亞述帝國（亞述）：軍事征服、集權化</w:t>
      </w:r>
    </w:p>
    <w:p w:rsidR="00006E24" w:rsidRPr="00006E24" w:rsidRDefault="00006E24" w:rsidP="00006E24">
      <w:pPr>
        <w:numPr>
          <w:ilvl w:val="0"/>
          <w:numId w:val="2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新巴比倫（巴比倫）：尼布甲尼撒二世擴張、建設首都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4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經濟</w:t>
      </w:r>
    </w:p>
    <w:p w:rsidR="00006E24" w:rsidRPr="00006E24" w:rsidRDefault="00006E24" w:rsidP="00006E24">
      <w:pPr>
        <w:numPr>
          <w:ilvl w:val="0"/>
          <w:numId w:val="2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蘇美：農業（小麥、大麥）、青銅器、陶器</w:t>
      </w:r>
    </w:p>
    <w:p w:rsidR="00006E24" w:rsidRPr="00006E24" w:rsidRDefault="00006E24" w:rsidP="00006E24">
      <w:pPr>
        <w:numPr>
          <w:ilvl w:val="0"/>
          <w:numId w:val="2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巴比倫：貿易契約、稅收</w:t>
      </w:r>
    </w:p>
    <w:p w:rsidR="00006E24" w:rsidRPr="00006E24" w:rsidRDefault="00006E24" w:rsidP="00006E24">
      <w:pPr>
        <w:numPr>
          <w:ilvl w:val="0"/>
          <w:numId w:val="2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亞述：戰利品、貢賦、手工業</w:t>
      </w:r>
    </w:p>
    <w:p w:rsidR="00006E24" w:rsidRPr="00006E24" w:rsidRDefault="00006E24" w:rsidP="00006E24">
      <w:pPr>
        <w:numPr>
          <w:ilvl w:val="0"/>
          <w:numId w:val="2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新巴比倫：貿易網絡、工藝品生產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5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社會</w:t>
      </w:r>
    </w:p>
    <w:p w:rsidR="00006E24" w:rsidRPr="00006E24" w:rsidRDefault="00006E24" w:rsidP="00006E24">
      <w:pPr>
        <w:numPr>
          <w:ilvl w:val="0"/>
          <w:numId w:val="22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王室 → 貴族 → 祭司 → 農民 → 工匠 → 奴隸</w:t>
      </w:r>
    </w:p>
    <w:p w:rsidR="00006E24" w:rsidRPr="00006E24" w:rsidRDefault="00006E24" w:rsidP="00006E24">
      <w:pPr>
        <w:numPr>
          <w:ilvl w:val="0"/>
          <w:numId w:val="22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城邦（蘇美）內階級分明</w:t>
      </w:r>
    </w:p>
    <w:p w:rsidR="00006E24" w:rsidRPr="00006E24" w:rsidRDefault="00006E24" w:rsidP="00006E24">
      <w:pPr>
        <w:numPr>
          <w:ilvl w:val="0"/>
          <w:numId w:val="22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祭司掌握文字與宗教權力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6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宗教</w:t>
      </w:r>
    </w:p>
    <w:p w:rsidR="00006E24" w:rsidRPr="00006E24" w:rsidRDefault="00006E24" w:rsidP="00006E24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蘇美、亞述、巴比倫：多神信仰（天神、地神、水神）</w:t>
      </w:r>
    </w:p>
    <w:p w:rsidR="00006E24" w:rsidRPr="00006E24" w:rsidRDefault="00006E24" w:rsidP="00006E24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神塔（Ziggurat）是祭祀中心與行政中心</w:t>
      </w:r>
    </w:p>
    <w:p w:rsidR="00006E24" w:rsidRPr="00006E24" w:rsidRDefault="00006E24" w:rsidP="00006E24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對自然與死後世界高度崇拜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7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科技 / 文化</w:t>
      </w:r>
    </w:p>
    <w:p w:rsidR="00006E24" w:rsidRPr="00006E24" w:rsidRDefault="00006E24" w:rsidP="00006E24">
      <w:pPr>
        <w:numPr>
          <w:ilvl w:val="0"/>
          <w:numId w:val="2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蘇美：楔形文字（記錄契約、神話、天文）、六十進位法</w:t>
      </w:r>
    </w:p>
    <w:p w:rsidR="00006E24" w:rsidRPr="00006E24" w:rsidRDefault="00006E24" w:rsidP="00006E24">
      <w:pPr>
        <w:numPr>
          <w:ilvl w:val="0"/>
          <w:numId w:val="2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巴比倫：漢摩拉比法典</w:t>
      </w:r>
      <w:r w:rsidR="00025A79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(以牙還牙、以眼還眼)</w:t>
      </w:r>
    </w:p>
    <w:p w:rsidR="00006E24" w:rsidRPr="00006E24" w:rsidRDefault="00006E24" w:rsidP="00006E24">
      <w:pPr>
        <w:numPr>
          <w:ilvl w:val="0"/>
          <w:numId w:val="2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亞述：天文觀測、曆法</w:t>
      </w:r>
    </w:p>
    <w:p w:rsidR="00006E24" w:rsidRPr="00006E24" w:rsidRDefault="00006E24" w:rsidP="00006E24">
      <w:pPr>
        <w:numPr>
          <w:ilvl w:val="0"/>
          <w:numId w:val="2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新巴比倫：建築與工程技術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8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建築</w:t>
      </w:r>
    </w:p>
    <w:p w:rsidR="00006E24" w:rsidRPr="00006E24" w:rsidRDefault="00006E24" w:rsidP="00006E24">
      <w:pPr>
        <w:numPr>
          <w:ilvl w:val="0"/>
          <w:numId w:val="2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蘇美：烏爾 Ziggurat、宮殿、城牆</w:t>
      </w:r>
    </w:p>
    <w:p w:rsidR="00006E24" w:rsidRPr="00006E24" w:rsidRDefault="00006E24" w:rsidP="00006E24">
      <w:pPr>
        <w:numPr>
          <w:ilvl w:val="0"/>
          <w:numId w:val="2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巴比倫：漢摩拉比時期行政大樓</w:t>
      </w:r>
    </w:p>
    <w:p w:rsidR="00006E24" w:rsidRPr="00006E24" w:rsidRDefault="00006E24" w:rsidP="00006E24">
      <w:pPr>
        <w:numPr>
          <w:ilvl w:val="0"/>
          <w:numId w:val="2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新巴比倫：尼布甲尼撒二世空中花園（傳說）、城牆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9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代表人物</w:t>
      </w:r>
    </w:p>
    <w:p w:rsidR="00006E24" w:rsidRPr="00006E24" w:rsidRDefault="00006E24" w:rsidP="00006E24">
      <w:pPr>
        <w:numPr>
          <w:ilvl w:val="0"/>
          <w:numId w:val="26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薩爾貢（阿卡德帝國創建者）</w:t>
      </w:r>
    </w:p>
    <w:p w:rsidR="00006E24" w:rsidRPr="00006E24" w:rsidRDefault="00006E24" w:rsidP="00006E24">
      <w:pPr>
        <w:numPr>
          <w:ilvl w:val="0"/>
          <w:numId w:val="26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漢摩拉比（巴比倫王，法典制定者）</w:t>
      </w:r>
    </w:p>
    <w:p w:rsidR="00006E24" w:rsidRPr="00006E24" w:rsidRDefault="00006E24" w:rsidP="00006E24">
      <w:pPr>
        <w:numPr>
          <w:ilvl w:val="0"/>
          <w:numId w:val="26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尼布甲尼撒二世（新巴比倫王，建設者）</w:t>
      </w:r>
    </w:p>
    <w:p w:rsidR="00006E24" w:rsidRDefault="00000000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/>
          <w:b/>
          <w:bCs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006E24" w:rsidRPr="00025A79" w:rsidRDefault="00006E24" w:rsidP="00025A79">
      <w:pPr>
        <w:pStyle w:val="a9"/>
        <w:numPr>
          <w:ilvl w:val="0"/>
          <w:numId w:val="3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25A79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西亞古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文明（波斯帝國）</w:t>
      </w:r>
    </w:p>
    <w:p w:rsidR="00025A79" w:rsidRPr="00006E24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1. 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地點</w:t>
      </w:r>
    </w:p>
    <w:p w:rsidR="00025A79" w:rsidRPr="00025A79" w:rsidRDefault="00025A79" w:rsidP="00025A79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伊朗高原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lastRenderedPageBreak/>
        <w:t>2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時間</w:t>
      </w:r>
    </w:p>
    <w:p w:rsidR="00006E24" w:rsidRPr="00006E24" w:rsidRDefault="00006E24" w:rsidP="00006E24">
      <w:pPr>
        <w:numPr>
          <w:ilvl w:val="0"/>
          <w:numId w:val="28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公元前550年～公元前330年（亞歷山大征服波斯）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3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政治</w:t>
      </w:r>
    </w:p>
    <w:p w:rsidR="00006E24" w:rsidRPr="00006E24" w:rsidRDefault="00006E24" w:rsidP="00006E24">
      <w:pPr>
        <w:numPr>
          <w:ilvl w:val="0"/>
          <w:numId w:val="2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波斯帝國（阿契美尼德王朝）：</w:t>
      </w:r>
    </w:p>
    <w:p w:rsidR="00006E24" w:rsidRPr="00006E24" w:rsidRDefault="00006E24" w:rsidP="00006E24">
      <w:pPr>
        <w:numPr>
          <w:ilvl w:val="1"/>
          <w:numId w:val="2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居魯士大帝創建中央集權帝國</w:t>
      </w:r>
    </w:p>
    <w:p w:rsidR="00006E24" w:rsidRPr="00006E24" w:rsidRDefault="00006E24" w:rsidP="00006E24">
      <w:pPr>
        <w:numPr>
          <w:ilvl w:val="1"/>
          <w:numId w:val="2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行省制度（Satrapy）由大流士一世完善</w:t>
      </w:r>
    </w:p>
    <w:p w:rsidR="00006E24" w:rsidRPr="00006E24" w:rsidRDefault="00006E24" w:rsidP="00006E24">
      <w:pPr>
        <w:numPr>
          <w:ilvl w:val="1"/>
          <w:numId w:val="2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帝國分為若干行省，各行省設總督（Satrap）</w:t>
      </w:r>
    </w:p>
    <w:p w:rsidR="00006E24" w:rsidRPr="00006E24" w:rsidRDefault="00006E24" w:rsidP="00006E24">
      <w:pPr>
        <w:numPr>
          <w:ilvl w:val="1"/>
          <w:numId w:val="2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皇帝掌握軍事、外交、法律大權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4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經濟</w:t>
      </w:r>
    </w:p>
    <w:p w:rsidR="00006E24" w:rsidRPr="00006E24" w:rsidRDefault="00006E24" w:rsidP="00006E24">
      <w:pPr>
        <w:numPr>
          <w:ilvl w:val="0"/>
          <w:numId w:val="3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波斯帝國：</w:t>
      </w:r>
    </w:p>
    <w:p w:rsidR="00006E24" w:rsidRPr="00006E24" w:rsidRDefault="00006E24" w:rsidP="00006E24">
      <w:pPr>
        <w:numPr>
          <w:ilvl w:val="1"/>
          <w:numId w:val="3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農業：小麥、大麥、葡萄、棉花</w:t>
      </w:r>
    </w:p>
    <w:p w:rsidR="00006E24" w:rsidRPr="00006E24" w:rsidRDefault="00006E24" w:rsidP="00006E24">
      <w:pPr>
        <w:numPr>
          <w:ilvl w:val="1"/>
          <w:numId w:val="3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貿易：跨亞、歐、非洲路線，出口棉布、金銀、香料</w:t>
      </w:r>
    </w:p>
    <w:p w:rsidR="00006E24" w:rsidRPr="00006E24" w:rsidRDefault="00006E24" w:rsidP="00006E24">
      <w:pPr>
        <w:numPr>
          <w:ilvl w:val="1"/>
          <w:numId w:val="3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稅收制度：各行省按產值納稅</w:t>
      </w:r>
    </w:p>
    <w:p w:rsidR="00006E24" w:rsidRPr="00006E24" w:rsidRDefault="00006E24" w:rsidP="00006E24">
      <w:pPr>
        <w:numPr>
          <w:ilvl w:val="1"/>
          <w:numId w:val="30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基礎設施：御道（Royal Road）促進貿易與行政效率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5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社會</w:t>
      </w:r>
    </w:p>
    <w:p w:rsidR="00006E24" w:rsidRPr="00006E24" w:rsidRDefault="00006E24" w:rsidP="00006E24">
      <w:pPr>
        <w:numPr>
          <w:ilvl w:val="0"/>
          <w:numId w:val="3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社會階級：</w:t>
      </w:r>
    </w:p>
    <w:p w:rsidR="00006E24" w:rsidRPr="00006E24" w:rsidRDefault="00006E24" w:rsidP="00006E24">
      <w:pPr>
        <w:numPr>
          <w:ilvl w:val="1"/>
          <w:numId w:val="3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皇室</w:t>
      </w:r>
    </w:p>
    <w:p w:rsidR="00006E24" w:rsidRPr="00006E24" w:rsidRDefault="00006E24" w:rsidP="00006E24">
      <w:pPr>
        <w:numPr>
          <w:ilvl w:val="1"/>
          <w:numId w:val="3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貴族／官吏</w:t>
      </w:r>
    </w:p>
    <w:p w:rsidR="00006E24" w:rsidRPr="00006E24" w:rsidRDefault="00006E24" w:rsidP="00006E24">
      <w:pPr>
        <w:numPr>
          <w:ilvl w:val="1"/>
          <w:numId w:val="3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祭司（祆教）</w:t>
      </w:r>
    </w:p>
    <w:p w:rsidR="00006E24" w:rsidRPr="00006E24" w:rsidRDefault="00006E24" w:rsidP="00006E24">
      <w:pPr>
        <w:numPr>
          <w:ilvl w:val="1"/>
          <w:numId w:val="3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士兵</w:t>
      </w:r>
    </w:p>
    <w:p w:rsidR="00006E24" w:rsidRPr="00006E24" w:rsidRDefault="00006E24" w:rsidP="00006E24">
      <w:pPr>
        <w:numPr>
          <w:ilvl w:val="1"/>
          <w:numId w:val="3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農民／工匠</w:t>
      </w:r>
    </w:p>
    <w:p w:rsidR="00006E24" w:rsidRPr="00006E24" w:rsidRDefault="00006E24" w:rsidP="00006E24">
      <w:pPr>
        <w:numPr>
          <w:ilvl w:val="1"/>
          <w:numId w:val="3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奴隸</w:t>
      </w:r>
    </w:p>
    <w:p w:rsidR="00006E24" w:rsidRPr="00006E24" w:rsidRDefault="00006E24" w:rsidP="00006E24">
      <w:pPr>
        <w:numPr>
          <w:ilvl w:val="0"/>
          <w:numId w:val="31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城市管理：各行省有總督與地方官員，保護地方秩序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6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宗教</w:t>
      </w:r>
    </w:p>
    <w:p w:rsidR="00006E24" w:rsidRPr="00006E24" w:rsidRDefault="00006E24" w:rsidP="00006E24">
      <w:pPr>
        <w:numPr>
          <w:ilvl w:val="0"/>
          <w:numId w:val="32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波斯（阿契美尼德）：祆教（Zoroastrianism）</w:t>
      </w:r>
    </w:p>
    <w:p w:rsidR="00006E24" w:rsidRPr="00006E24" w:rsidRDefault="00006E24" w:rsidP="00006E24">
      <w:pPr>
        <w:numPr>
          <w:ilvl w:val="1"/>
          <w:numId w:val="32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善惡二元論（阿胡拉·馬茲達 vs. 安格拉·曼紐）</w:t>
      </w:r>
    </w:p>
    <w:p w:rsidR="00006E24" w:rsidRPr="00006E24" w:rsidRDefault="00006E24" w:rsidP="00006E24">
      <w:pPr>
        <w:numPr>
          <w:ilvl w:val="1"/>
          <w:numId w:val="32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靈魂審判與來世觀念</w:t>
      </w:r>
    </w:p>
    <w:p w:rsidR="00006E24" w:rsidRPr="00006E24" w:rsidRDefault="00006E24" w:rsidP="00006E24">
      <w:pPr>
        <w:numPr>
          <w:ilvl w:val="1"/>
          <w:numId w:val="32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祭司掌握宗教與教育權力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7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科技 / 文化</w:t>
      </w:r>
    </w:p>
    <w:p w:rsidR="00006E24" w:rsidRPr="00006E24" w:rsidRDefault="00006E24" w:rsidP="00006E24">
      <w:pPr>
        <w:numPr>
          <w:ilvl w:val="0"/>
          <w:numId w:val="3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行政管理：行省、稅收、郵驛系統</w:t>
      </w:r>
    </w:p>
    <w:p w:rsidR="00006E24" w:rsidRPr="00006E24" w:rsidRDefault="00006E24" w:rsidP="00006E24">
      <w:pPr>
        <w:numPr>
          <w:ilvl w:val="0"/>
          <w:numId w:val="3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工程技術：道路、橋梁、運河</w:t>
      </w:r>
    </w:p>
    <w:p w:rsidR="00006E24" w:rsidRPr="00006E24" w:rsidRDefault="00006E24" w:rsidP="00006E24">
      <w:pPr>
        <w:numPr>
          <w:ilvl w:val="0"/>
          <w:numId w:val="3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建築藝術：浮雕、宮殿裝飾</w:t>
      </w:r>
    </w:p>
    <w:p w:rsidR="00006E24" w:rsidRPr="00006E24" w:rsidRDefault="00006E24" w:rsidP="00006E24">
      <w:pPr>
        <w:numPr>
          <w:ilvl w:val="0"/>
          <w:numId w:val="3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書寫系統：楔形文字（延續古兩河）</w:t>
      </w:r>
    </w:p>
    <w:p w:rsidR="00006E24" w:rsidRPr="00006E24" w:rsidRDefault="00006E24" w:rsidP="00006E24">
      <w:pPr>
        <w:numPr>
          <w:ilvl w:val="0"/>
          <w:numId w:val="3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軍事科技：弓箭、戰車、騎兵隊</w:t>
      </w:r>
    </w:p>
    <w:p w:rsidR="00006E24" w:rsidRPr="00006E24" w:rsidRDefault="00006E24" w:rsidP="00006E24">
      <w:pPr>
        <w:numPr>
          <w:ilvl w:val="0"/>
          <w:numId w:val="3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文化融合：吸收美索不達米亞、埃及與希臘元素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8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建築</w:t>
      </w:r>
    </w:p>
    <w:p w:rsidR="00006E24" w:rsidRPr="00006E24" w:rsidRDefault="00006E24" w:rsidP="00006E24">
      <w:pPr>
        <w:numPr>
          <w:ilvl w:val="0"/>
          <w:numId w:val="3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波斯波利斯（Persepolis）：帝國首都、皇宮與行政中心</w:t>
      </w:r>
    </w:p>
    <w:p w:rsidR="00006E24" w:rsidRPr="00006E24" w:rsidRDefault="00006E24" w:rsidP="00006E24">
      <w:pPr>
        <w:numPr>
          <w:ilvl w:val="0"/>
          <w:numId w:val="3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御道（Royal Road）：跨越帝國核心城市</w:t>
      </w:r>
    </w:p>
    <w:p w:rsidR="00006E24" w:rsidRPr="00006E24" w:rsidRDefault="00006E24" w:rsidP="00006E24">
      <w:pPr>
        <w:numPr>
          <w:ilvl w:val="0"/>
          <w:numId w:val="3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城堡、宮殿、神廟，宮殿浮雕表現帝國威嚴</w:t>
      </w:r>
    </w:p>
    <w:p w:rsidR="00006E24" w:rsidRPr="00006E24" w:rsidRDefault="00025A79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9</w:t>
      </w:r>
      <w:r w:rsidR="00006E24"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. 代表人物</w:t>
      </w:r>
    </w:p>
    <w:p w:rsidR="00006E24" w:rsidRPr="00006E24" w:rsidRDefault="00006E24" w:rsidP="00006E24">
      <w:pPr>
        <w:numPr>
          <w:ilvl w:val="0"/>
          <w:numId w:val="3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居魯士大帝（Cyrus the Great）：創建帝國、寬容政策</w:t>
      </w:r>
    </w:p>
    <w:p w:rsidR="00006E24" w:rsidRPr="00006E24" w:rsidRDefault="00006E24" w:rsidP="00006E24">
      <w:pPr>
        <w:numPr>
          <w:ilvl w:val="0"/>
          <w:numId w:val="3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大流士一世（Darius I）：完善行政制度、行省制度</w:t>
      </w:r>
    </w:p>
    <w:p w:rsidR="00006E24" w:rsidRPr="00006E24" w:rsidRDefault="00006E24" w:rsidP="00006E24">
      <w:pPr>
        <w:numPr>
          <w:ilvl w:val="0"/>
          <w:numId w:val="3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>薛西斯一世（Xerxes I）：擴張帝國疆域</w:t>
      </w:r>
    </w:p>
    <w:p w:rsidR="00006E24" w:rsidRPr="00006E24" w:rsidRDefault="00000000" w:rsidP="00006E24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/>
          <w:b/>
          <w:bCs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025A79" w:rsidRPr="00025A79" w:rsidRDefault="00025A79" w:rsidP="00025A79">
      <w:pPr>
        <w:pStyle w:val="a9"/>
        <w:numPr>
          <w:ilvl w:val="0"/>
          <w:numId w:val="3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西亞古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文明（腓尼基、希伯來）</w:t>
      </w:r>
    </w:p>
    <w:p w:rsidR="00025A79" w:rsidRPr="00006E24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06E24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1. 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地點</w:t>
      </w:r>
    </w:p>
    <w:p w:rsidR="00025A79" w:rsidRPr="00025A79" w:rsidRDefault="00025A79" w:rsidP="00025A79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地中海東岸</w:t>
      </w:r>
    </w:p>
    <w:p w:rsidR="00025A79" w:rsidRPr="00025A79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2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. 時間</w:t>
      </w:r>
    </w:p>
    <w:p w:rsidR="00025A79" w:rsidRPr="00025A79" w:rsidRDefault="00025A79" w:rsidP="00025A79">
      <w:pPr>
        <w:numPr>
          <w:ilvl w:val="0"/>
          <w:numId w:val="39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公元前1500年～前500年</w:t>
      </w:r>
    </w:p>
    <w:p w:rsidR="00025A79" w:rsidRPr="00025A79" w:rsidRDefault="00025A79" w:rsidP="00025A79">
      <w:pPr>
        <w:numPr>
          <w:ilvl w:val="1"/>
          <w:numId w:val="39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腓尼基城邦興起：約公元前1500年</w:t>
      </w:r>
    </w:p>
    <w:p w:rsidR="00025A79" w:rsidRPr="00025A79" w:rsidRDefault="00025A79" w:rsidP="00025A79">
      <w:pPr>
        <w:numPr>
          <w:ilvl w:val="1"/>
          <w:numId w:val="39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希伯來部落/王國：約公元前1200年開始形成</w:t>
      </w:r>
    </w:p>
    <w:p w:rsidR="00025A79" w:rsidRPr="00025A79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3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. 政治</w:t>
      </w:r>
    </w:p>
    <w:p w:rsidR="00025A79" w:rsidRPr="00025A79" w:rsidRDefault="00025A79" w:rsidP="00025A79">
      <w:pPr>
        <w:numPr>
          <w:ilvl w:val="0"/>
          <w:numId w:val="40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腓尼基（推羅、西頓、比布魯斯）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025A79" w:rsidRPr="00025A79" w:rsidRDefault="00025A79" w:rsidP="00025A79">
      <w:pPr>
        <w:numPr>
          <w:ilvl w:val="1"/>
          <w:numId w:val="40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城邦制度，每個城邦獨立自治</w:t>
      </w:r>
    </w:p>
    <w:p w:rsidR="00025A79" w:rsidRPr="00025A79" w:rsidRDefault="00025A79" w:rsidP="00025A79">
      <w:pPr>
        <w:numPr>
          <w:ilvl w:val="1"/>
          <w:numId w:val="40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由貴族議會和國王共同治理</w:t>
      </w:r>
    </w:p>
    <w:p w:rsidR="00025A79" w:rsidRPr="00025A79" w:rsidRDefault="00025A79" w:rsidP="00025A79">
      <w:pPr>
        <w:numPr>
          <w:ilvl w:val="0"/>
          <w:numId w:val="40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希伯來（以色列、猶大王國）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025A79" w:rsidRPr="00025A79" w:rsidRDefault="00025A79" w:rsidP="00025A79">
      <w:pPr>
        <w:numPr>
          <w:ilvl w:val="1"/>
          <w:numId w:val="40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部落聯盟 → 王國（掃羅、大衛、所羅門）</w:t>
      </w:r>
    </w:p>
    <w:p w:rsidR="00025A79" w:rsidRPr="00025A79" w:rsidRDefault="00025A79" w:rsidP="00025A79">
      <w:pPr>
        <w:numPr>
          <w:ilvl w:val="1"/>
          <w:numId w:val="40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王掌握軍事、司法、稅收</w:t>
      </w:r>
    </w:p>
    <w:p w:rsidR="00025A79" w:rsidRPr="00025A79" w:rsidRDefault="00025A79" w:rsidP="00025A79">
      <w:pPr>
        <w:numPr>
          <w:ilvl w:val="1"/>
          <w:numId w:val="40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宗教祭司掌握宗教與教育</w:t>
      </w:r>
    </w:p>
    <w:p w:rsidR="00025A79" w:rsidRPr="00025A79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4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. 經濟</w:t>
      </w:r>
    </w:p>
    <w:p w:rsidR="00025A79" w:rsidRPr="00025A79" w:rsidRDefault="00025A79" w:rsidP="00025A79">
      <w:pPr>
        <w:numPr>
          <w:ilvl w:val="0"/>
          <w:numId w:val="41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腓尼基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025A79" w:rsidRPr="00025A79" w:rsidRDefault="00025A79" w:rsidP="00025A79">
      <w:pPr>
        <w:numPr>
          <w:ilvl w:val="1"/>
          <w:numId w:val="41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海上貿易與殖民，遠至地中海西岸</w:t>
      </w:r>
    </w:p>
    <w:p w:rsidR="00025A79" w:rsidRPr="00025A79" w:rsidRDefault="00025A79" w:rsidP="00025A79">
      <w:pPr>
        <w:numPr>
          <w:ilvl w:val="1"/>
          <w:numId w:val="41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出口：木材（雪松）、紫色染料、玻璃器、香料</w:t>
      </w:r>
    </w:p>
    <w:p w:rsidR="00025A79" w:rsidRPr="00025A79" w:rsidRDefault="00025A79" w:rsidP="00025A79">
      <w:pPr>
        <w:numPr>
          <w:ilvl w:val="1"/>
          <w:numId w:val="41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進口：金銀、玉石、奢侈品</w:t>
      </w:r>
    </w:p>
    <w:p w:rsidR="00025A79" w:rsidRPr="00025A79" w:rsidRDefault="00025A79" w:rsidP="00025A79">
      <w:pPr>
        <w:numPr>
          <w:ilvl w:val="0"/>
          <w:numId w:val="41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希伯來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025A79" w:rsidRPr="00025A79" w:rsidRDefault="00025A79" w:rsidP="00025A79">
      <w:pPr>
        <w:numPr>
          <w:ilvl w:val="1"/>
          <w:numId w:val="41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農業：小麥、大麥、葡萄、橄欖</w:t>
      </w:r>
    </w:p>
    <w:p w:rsidR="00025A79" w:rsidRPr="00025A79" w:rsidRDefault="00025A79" w:rsidP="00025A79">
      <w:pPr>
        <w:numPr>
          <w:ilvl w:val="1"/>
          <w:numId w:val="41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貿易：與腓尼基、埃及、兩河文明交流</w:t>
      </w:r>
    </w:p>
    <w:p w:rsidR="00025A79" w:rsidRPr="00025A79" w:rsidRDefault="00025A79" w:rsidP="00025A79">
      <w:pPr>
        <w:numPr>
          <w:ilvl w:val="1"/>
          <w:numId w:val="41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手工業：陶器、紡織、金工</w:t>
      </w:r>
    </w:p>
    <w:p w:rsidR="00025A79" w:rsidRPr="00025A79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5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. 社會</w:t>
      </w:r>
    </w:p>
    <w:p w:rsidR="00025A79" w:rsidRPr="00025A79" w:rsidRDefault="00025A79" w:rsidP="00025A79">
      <w:pPr>
        <w:numPr>
          <w:ilvl w:val="0"/>
          <w:numId w:val="42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腓尼基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：貴族、商人、工匠、平民、奴隸</w:t>
      </w:r>
    </w:p>
    <w:p w:rsidR="00025A79" w:rsidRPr="00025A79" w:rsidRDefault="00025A79" w:rsidP="00025A79">
      <w:pPr>
        <w:numPr>
          <w:ilvl w:val="0"/>
          <w:numId w:val="42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希伯來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：貴族、祭司、農民、奴隸</w:t>
      </w:r>
    </w:p>
    <w:p w:rsidR="00025A79" w:rsidRPr="00025A79" w:rsidRDefault="00025A79" w:rsidP="00025A79">
      <w:pPr>
        <w:numPr>
          <w:ilvl w:val="0"/>
          <w:numId w:val="42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兩者社會皆重視家族與氏族制度</w:t>
      </w:r>
    </w:p>
    <w:p w:rsidR="00025A79" w:rsidRPr="00025A79" w:rsidRDefault="00025A79" w:rsidP="00025A79">
      <w:pPr>
        <w:numPr>
          <w:ilvl w:val="0"/>
          <w:numId w:val="42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希伯來王國強調宗教與法律結合（摩西律法）</w:t>
      </w:r>
    </w:p>
    <w:p w:rsidR="00025A79" w:rsidRPr="00025A79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6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. 宗教</w:t>
      </w:r>
    </w:p>
    <w:p w:rsidR="00025A79" w:rsidRPr="00025A79" w:rsidRDefault="00025A79" w:rsidP="00025A79">
      <w:pPr>
        <w:numPr>
          <w:ilvl w:val="0"/>
          <w:numId w:val="43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腓尼基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：多神信仰（巴力、阿斯塔特、以努姆）</w:t>
      </w:r>
    </w:p>
    <w:p w:rsidR="00025A79" w:rsidRPr="00025A79" w:rsidRDefault="00025A79" w:rsidP="00025A79">
      <w:pPr>
        <w:numPr>
          <w:ilvl w:val="0"/>
          <w:numId w:val="43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希伯來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：一神教（耶和華），道德律法為核心</w:t>
      </w:r>
    </w:p>
    <w:p w:rsidR="00025A79" w:rsidRPr="00025A79" w:rsidRDefault="00025A79" w:rsidP="00025A79">
      <w:pPr>
        <w:numPr>
          <w:ilvl w:val="0"/>
          <w:numId w:val="43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希伯來宗教強調倫理、社會正義、契約觀念</w:t>
      </w:r>
    </w:p>
    <w:p w:rsidR="00025A79" w:rsidRPr="00025A79" w:rsidRDefault="00025A79" w:rsidP="00025A79">
      <w:pPr>
        <w:numPr>
          <w:ilvl w:val="0"/>
          <w:numId w:val="43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節日與祭祀制度支配政治與生活</w:t>
      </w:r>
    </w:p>
    <w:p w:rsidR="00025A79" w:rsidRPr="00025A79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7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. 科技 / 文化</w:t>
      </w:r>
    </w:p>
    <w:p w:rsidR="00025A79" w:rsidRPr="00025A79" w:rsidRDefault="00025A79" w:rsidP="00025A79">
      <w:pPr>
        <w:numPr>
          <w:ilvl w:val="0"/>
          <w:numId w:val="44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腓尼基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025A79" w:rsidRPr="00025A79" w:rsidRDefault="00025A79" w:rsidP="00025A79">
      <w:pPr>
        <w:numPr>
          <w:ilvl w:val="1"/>
          <w:numId w:val="44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字母創制（22個符號，後來傳給希臘字母）</w:t>
      </w:r>
    </w:p>
    <w:p w:rsidR="00025A79" w:rsidRPr="00025A79" w:rsidRDefault="00025A79" w:rsidP="00025A79">
      <w:pPr>
        <w:numPr>
          <w:ilvl w:val="1"/>
          <w:numId w:val="44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航海技術（船舶建造、導航、航海圖）</w:t>
      </w:r>
    </w:p>
    <w:p w:rsidR="00025A79" w:rsidRPr="00025A79" w:rsidRDefault="00025A79" w:rsidP="00025A79">
      <w:pPr>
        <w:numPr>
          <w:ilvl w:val="1"/>
          <w:numId w:val="44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造船、商業記帳、貿易網絡</w:t>
      </w:r>
    </w:p>
    <w:p w:rsidR="00025A79" w:rsidRPr="00025A79" w:rsidRDefault="00025A79" w:rsidP="00025A79">
      <w:pPr>
        <w:numPr>
          <w:ilvl w:val="0"/>
          <w:numId w:val="44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希伯來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025A79" w:rsidRPr="00025A79" w:rsidRDefault="00025A79" w:rsidP="00025A79">
      <w:pPr>
        <w:numPr>
          <w:ilvl w:val="1"/>
          <w:numId w:val="44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摩西律法（法律與倫理體系）</w:t>
      </w:r>
    </w:p>
    <w:p w:rsidR="00025A79" w:rsidRPr="00025A79" w:rsidRDefault="00025A79" w:rsidP="00025A79">
      <w:pPr>
        <w:numPr>
          <w:ilvl w:val="1"/>
          <w:numId w:val="44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文字：希伯來字母</w:t>
      </w:r>
    </w:p>
    <w:p w:rsidR="00025A79" w:rsidRPr="00025A79" w:rsidRDefault="00025A79" w:rsidP="00025A79">
      <w:pPr>
        <w:numPr>
          <w:ilvl w:val="1"/>
          <w:numId w:val="44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lastRenderedPageBreak/>
        <w:t>文化影響後世西方宗教與法律</w:t>
      </w:r>
    </w:p>
    <w:p w:rsidR="00025A79" w:rsidRPr="00025A79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8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. 建築</w:t>
      </w:r>
    </w:p>
    <w:p w:rsidR="00025A79" w:rsidRPr="00025A79" w:rsidRDefault="00025A79" w:rsidP="00025A79">
      <w:pPr>
        <w:numPr>
          <w:ilvl w:val="0"/>
          <w:numId w:val="45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腓尼基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：港口城邦建築（推羅港、西頓港）、防禦城牆</w:t>
      </w:r>
    </w:p>
    <w:p w:rsidR="00025A79" w:rsidRPr="00025A79" w:rsidRDefault="00025A79" w:rsidP="00025A79">
      <w:pPr>
        <w:numPr>
          <w:ilvl w:val="0"/>
          <w:numId w:val="45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希伯來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：耶路撒冷聖殿（所羅門建造）、城牆與宮殿</w:t>
      </w:r>
    </w:p>
    <w:p w:rsidR="00025A79" w:rsidRPr="00025A79" w:rsidRDefault="00025A79" w:rsidP="00025A7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9</w:t>
      </w: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. 代表人物</w:t>
      </w:r>
    </w:p>
    <w:p w:rsidR="00025A79" w:rsidRPr="00025A79" w:rsidRDefault="00025A79" w:rsidP="00025A79">
      <w:pPr>
        <w:numPr>
          <w:ilvl w:val="0"/>
          <w:numId w:val="46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腓尼基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：無明確統一領袖，以各城邦國王及貴族為主</w:t>
      </w:r>
    </w:p>
    <w:p w:rsidR="00025A79" w:rsidRPr="00025A79" w:rsidRDefault="00025A79" w:rsidP="00025A79">
      <w:pPr>
        <w:numPr>
          <w:ilvl w:val="0"/>
          <w:numId w:val="46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b/>
          <w:bCs/>
          <w:sz w:val="28"/>
          <w:szCs w:val="28"/>
        </w:rPr>
        <w:t>希伯來</w:t>
      </w:r>
      <w:r w:rsidRPr="00025A79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025A79" w:rsidRPr="00025A79" w:rsidRDefault="00025A79" w:rsidP="00025A79">
      <w:pPr>
        <w:numPr>
          <w:ilvl w:val="1"/>
          <w:numId w:val="46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摩西（律法制定者）</w:t>
      </w:r>
    </w:p>
    <w:p w:rsidR="00025A79" w:rsidRPr="00025A79" w:rsidRDefault="00025A79" w:rsidP="00025A79">
      <w:pPr>
        <w:numPr>
          <w:ilvl w:val="1"/>
          <w:numId w:val="46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大衛王（統一以色列王國、建立耶路撒冷）</w:t>
      </w:r>
    </w:p>
    <w:p w:rsidR="00025A79" w:rsidRPr="00025A79" w:rsidRDefault="00025A79" w:rsidP="00025A79">
      <w:pPr>
        <w:numPr>
          <w:ilvl w:val="1"/>
          <w:numId w:val="46"/>
        </w:numPr>
        <w:rPr>
          <w:rFonts w:ascii="微軟正黑體 Light" w:eastAsia="微軟正黑體 Light" w:hAnsi="微軟正黑體 Light"/>
          <w:sz w:val="28"/>
          <w:szCs w:val="28"/>
        </w:rPr>
      </w:pPr>
      <w:r w:rsidRPr="00025A79">
        <w:rPr>
          <w:rFonts w:ascii="微軟正黑體 Light" w:eastAsia="微軟正黑體 Light" w:hAnsi="微軟正黑體 Light"/>
          <w:sz w:val="28"/>
          <w:szCs w:val="28"/>
        </w:rPr>
        <w:t>所羅門王（建造第一聖殿）</w:t>
      </w:r>
    </w:p>
    <w:p w:rsidR="003A3C50" w:rsidRPr="003A3C50" w:rsidRDefault="00000000" w:rsidP="003A3C50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四、埃及文明</w:t>
      </w:r>
    </w:p>
    <w:p w:rsid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1. 時間</w:t>
      </w:r>
    </w:p>
    <w:p w:rsidR="003A3C50" w:rsidRPr="003A3C50" w:rsidRDefault="003A3C50" w:rsidP="003A3C50">
      <w:pPr>
        <w:numPr>
          <w:ilvl w:val="0"/>
          <w:numId w:val="4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公元前3100年～前332年（被亞歷山大征服）</w:t>
      </w:r>
    </w:p>
    <w:p w:rsidR="003A3C50" w:rsidRPr="003A3C50" w:rsidRDefault="003A3C50" w:rsidP="003A3C50">
      <w:pPr>
        <w:numPr>
          <w:ilvl w:val="0"/>
          <w:numId w:val="4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古王國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：公元前2686–前2181</w:t>
      </w:r>
    </w:p>
    <w:p w:rsidR="003A3C50" w:rsidRPr="003A3C50" w:rsidRDefault="003A3C50" w:rsidP="003A3C50">
      <w:pPr>
        <w:numPr>
          <w:ilvl w:val="0"/>
          <w:numId w:val="4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第一中間期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：前2181–前2055（政治分裂）</w:t>
      </w:r>
    </w:p>
    <w:p w:rsidR="003A3C50" w:rsidRPr="003A3C50" w:rsidRDefault="003A3C50" w:rsidP="003A3C50">
      <w:pPr>
        <w:numPr>
          <w:ilvl w:val="0"/>
          <w:numId w:val="4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中王國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：前2055–前1650</w:t>
      </w:r>
    </w:p>
    <w:p w:rsidR="003A3C50" w:rsidRPr="003A3C50" w:rsidRDefault="003A3C50" w:rsidP="003A3C50">
      <w:pPr>
        <w:numPr>
          <w:ilvl w:val="0"/>
          <w:numId w:val="4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第二中間期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：前1650–前1550（希克索斯入侵）</w:t>
      </w:r>
    </w:p>
    <w:p w:rsidR="003A3C50" w:rsidRPr="003A3C50" w:rsidRDefault="003A3C50" w:rsidP="003A3C50">
      <w:pPr>
        <w:numPr>
          <w:ilvl w:val="0"/>
          <w:numId w:val="4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新王國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：前1550–前1070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2. 政治</w:t>
      </w:r>
    </w:p>
    <w:p w:rsidR="003A3C50" w:rsidRPr="003A3C50" w:rsidRDefault="003A3C50" w:rsidP="003A3C50">
      <w:pPr>
        <w:numPr>
          <w:ilvl w:val="0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古王國（上埃及、下埃及統一）</w:t>
      </w:r>
    </w:p>
    <w:p w:rsidR="003A3C50" w:rsidRPr="003A3C50" w:rsidRDefault="003A3C50" w:rsidP="003A3C50">
      <w:pPr>
        <w:numPr>
          <w:ilvl w:val="1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法老統治，神權政治</w:t>
      </w:r>
    </w:p>
    <w:p w:rsidR="003A3C50" w:rsidRPr="003A3C50" w:rsidRDefault="003A3C50" w:rsidP="003A3C50">
      <w:pPr>
        <w:numPr>
          <w:ilvl w:val="1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行政區劃：若干Nome（省），由總督管理</w:t>
      </w:r>
    </w:p>
    <w:p w:rsidR="003A3C50" w:rsidRPr="003A3C50" w:rsidRDefault="003A3C50" w:rsidP="003A3C50">
      <w:pPr>
        <w:numPr>
          <w:ilvl w:val="1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建立中央集權制度</w:t>
      </w:r>
    </w:p>
    <w:p w:rsidR="003A3C50" w:rsidRPr="003A3C50" w:rsidRDefault="003A3C50" w:rsidP="003A3C50">
      <w:pPr>
        <w:numPr>
          <w:ilvl w:val="0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中王國</w:t>
      </w:r>
    </w:p>
    <w:p w:rsidR="003A3C50" w:rsidRPr="003A3C50" w:rsidRDefault="003A3C50" w:rsidP="003A3C50">
      <w:pPr>
        <w:numPr>
          <w:ilvl w:val="1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法老加強地方官管理</w:t>
      </w:r>
    </w:p>
    <w:p w:rsidR="003A3C50" w:rsidRPr="003A3C50" w:rsidRDefault="003A3C50" w:rsidP="003A3C50">
      <w:pPr>
        <w:numPr>
          <w:ilvl w:val="1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穩定經濟與防禦，邊境加強軍事力量</w:t>
      </w:r>
    </w:p>
    <w:p w:rsidR="003A3C50" w:rsidRPr="003A3C50" w:rsidRDefault="003A3C50" w:rsidP="003A3C50">
      <w:pPr>
        <w:numPr>
          <w:ilvl w:val="0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新王國</w:t>
      </w:r>
    </w:p>
    <w:p w:rsidR="003A3C50" w:rsidRPr="003A3C50" w:rsidRDefault="003A3C50" w:rsidP="003A3C50">
      <w:pPr>
        <w:numPr>
          <w:ilvl w:val="1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法老為戰士型統治者</w:t>
      </w:r>
    </w:p>
    <w:p w:rsidR="003A3C50" w:rsidRPr="003A3C50" w:rsidRDefault="003A3C50" w:rsidP="003A3C50">
      <w:pPr>
        <w:numPr>
          <w:ilvl w:val="1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擴張疆域至努比亞、敘利亞</w:t>
      </w:r>
    </w:p>
    <w:p w:rsidR="003A3C50" w:rsidRPr="003A3C50" w:rsidRDefault="003A3C50" w:rsidP="003A3C50">
      <w:pPr>
        <w:numPr>
          <w:ilvl w:val="1"/>
          <w:numId w:val="4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加強外交與征服戰爭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3. 經濟</w:t>
      </w:r>
    </w:p>
    <w:p w:rsidR="003A3C50" w:rsidRPr="003A3C50" w:rsidRDefault="003A3C50" w:rsidP="003A3C50">
      <w:pPr>
        <w:numPr>
          <w:ilvl w:val="0"/>
          <w:numId w:val="4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古王國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：依賴尼羅河洪水，主要農作物：小麥、大麥</w:t>
      </w:r>
    </w:p>
    <w:p w:rsidR="003A3C50" w:rsidRPr="003A3C50" w:rsidRDefault="003A3C50" w:rsidP="003A3C50">
      <w:pPr>
        <w:numPr>
          <w:ilvl w:val="0"/>
          <w:numId w:val="4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中王國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：加強水利灌溉系統，擴大貿易</w:t>
      </w:r>
    </w:p>
    <w:p w:rsidR="003A3C50" w:rsidRPr="003A3C50" w:rsidRDefault="003A3C50" w:rsidP="003A3C50">
      <w:pPr>
        <w:numPr>
          <w:ilvl w:val="0"/>
          <w:numId w:val="4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新王國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：國際貿易繁榮，出口：黃金、香料、紙莎草；進口：乳香、香料、奢</w:t>
      </w:r>
      <w:r w:rsidRPr="003A3C50">
        <w:rPr>
          <w:rFonts w:ascii="微軟正黑體 Light" w:eastAsia="微軟正黑體 Light" w:hAnsi="微軟正黑體 Light"/>
          <w:sz w:val="28"/>
          <w:szCs w:val="28"/>
        </w:rPr>
        <w:lastRenderedPageBreak/>
        <w:t>侈品</w:t>
      </w:r>
    </w:p>
    <w:p w:rsidR="003A3C50" w:rsidRPr="003A3C50" w:rsidRDefault="003A3C50" w:rsidP="003A3C50">
      <w:pPr>
        <w:numPr>
          <w:ilvl w:val="0"/>
          <w:numId w:val="4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手工業持續發展：陶器、紡織、石雕、金工</w:t>
      </w:r>
    </w:p>
    <w:p w:rsidR="003A3C50" w:rsidRPr="003A3C50" w:rsidRDefault="003A3C50" w:rsidP="003A3C50">
      <w:pPr>
        <w:numPr>
          <w:ilvl w:val="0"/>
          <w:numId w:val="4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稅收制度：土地稅、產物貢賦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4. 社會</w:t>
      </w:r>
    </w:p>
    <w:p w:rsidR="003A3C50" w:rsidRPr="003A3C50" w:rsidRDefault="003A3C50" w:rsidP="003A3C50">
      <w:pPr>
        <w:numPr>
          <w:ilvl w:val="0"/>
          <w:numId w:val="50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階級結構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：法老 → 貴族/祭司 → 官員/文士 → 工匠/農民 → 奴隸</w:t>
      </w:r>
    </w:p>
    <w:p w:rsidR="003A3C50" w:rsidRPr="003A3C50" w:rsidRDefault="003A3C50" w:rsidP="003A3C50">
      <w:pPr>
        <w:numPr>
          <w:ilvl w:val="0"/>
          <w:numId w:val="50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古王國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：以王宮和金字塔為社會中心</w:t>
      </w:r>
    </w:p>
    <w:p w:rsidR="003A3C50" w:rsidRPr="003A3C50" w:rsidRDefault="003A3C50" w:rsidP="003A3C50">
      <w:pPr>
        <w:numPr>
          <w:ilvl w:val="0"/>
          <w:numId w:val="50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中王國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：城鎮行政中心穩定，祭司與官吏角色強化</w:t>
      </w:r>
    </w:p>
    <w:p w:rsidR="003A3C50" w:rsidRPr="003A3C50" w:rsidRDefault="003A3C50" w:rsidP="003A3C50">
      <w:pPr>
        <w:numPr>
          <w:ilvl w:val="0"/>
          <w:numId w:val="50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新王國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：軍事貴族和法老權力突出，擴張邊疆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5. 宗教</w:t>
      </w:r>
    </w:p>
    <w:p w:rsidR="003A3C50" w:rsidRPr="003A3C50" w:rsidRDefault="003A3C50" w:rsidP="003A3C50">
      <w:pPr>
        <w:numPr>
          <w:ilvl w:val="0"/>
          <w:numId w:val="5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多神信仰：拉（太陽神）、阿蒙、伊西斯、歐西里斯、荷魯斯</w:t>
      </w:r>
    </w:p>
    <w:p w:rsidR="003A3C50" w:rsidRPr="003A3C50" w:rsidRDefault="003A3C50" w:rsidP="003A3C50">
      <w:pPr>
        <w:numPr>
          <w:ilvl w:val="0"/>
          <w:numId w:val="5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古王國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：法老被視為神化統治者，死後世界信仰形成</w:t>
      </w:r>
    </w:p>
    <w:p w:rsidR="003A3C50" w:rsidRPr="003A3C50" w:rsidRDefault="003A3C50" w:rsidP="003A3C50">
      <w:pPr>
        <w:numPr>
          <w:ilvl w:val="0"/>
          <w:numId w:val="5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中王國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：強調死後靈魂與陵墓建設</w:t>
      </w:r>
    </w:p>
    <w:p w:rsidR="003A3C50" w:rsidRPr="003A3C50" w:rsidRDefault="003A3C50" w:rsidP="003A3C50">
      <w:pPr>
        <w:numPr>
          <w:ilvl w:val="0"/>
          <w:numId w:val="5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新王國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：神廟建設繁盛，宗教與政治結合，阿蒙神崇拜達到頂峰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6. 科技 / 文化</w:t>
      </w:r>
    </w:p>
    <w:p w:rsidR="003A3C50" w:rsidRPr="003A3C50" w:rsidRDefault="003A3C50" w:rsidP="003A3C50">
      <w:pPr>
        <w:numPr>
          <w:ilvl w:val="0"/>
          <w:numId w:val="5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古王國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：數學與建築技術（金字塔）、象形文字</w:t>
      </w:r>
    </w:p>
    <w:p w:rsidR="003A3C50" w:rsidRPr="003A3C50" w:rsidRDefault="003A3C50" w:rsidP="003A3C50">
      <w:pPr>
        <w:numPr>
          <w:ilvl w:val="0"/>
          <w:numId w:val="5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中王國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：灌溉技術、城市規劃、文學（《死亡之書》）</w:t>
      </w:r>
    </w:p>
    <w:p w:rsidR="003A3C50" w:rsidRPr="003A3C50" w:rsidRDefault="003A3C50" w:rsidP="003A3C50">
      <w:pPr>
        <w:numPr>
          <w:ilvl w:val="0"/>
          <w:numId w:val="5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新王國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：醫學、工程、軍事技術、國際貿易知識</w:t>
      </w:r>
    </w:p>
    <w:p w:rsidR="003A3C50" w:rsidRPr="003A3C50" w:rsidRDefault="003A3C50" w:rsidP="003A3C50">
      <w:pPr>
        <w:numPr>
          <w:ilvl w:val="0"/>
          <w:numId w:val="5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lastRenderedPageBreak/>
        <w:t>曆法：太陽曆（12個月、365日）</w:t>
      </w:r>
    </w:p>
    <w:p w:rsidR="003A3C50" w:rsidRPr="003A3C50" w:rsidRDefault="003A3C50" w:rsidP="003A3C50">
      <w:pPr>
        <w:numPr>
          <w:ilvl w:val="0"/>
          <w:numId w:val="5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藝術：浮雕、壁畫、雕像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7. 建築</w:t>
      </w:r>
    </w:p>
    <w:p w:rsidR="003A3C50" w:rsidRPr="003A3C50" w:rsidRDefault="003A3C50" w:rsidP="003A3C50">
      <w:pPr>
        <w:numPr>
          <w:ilvl w:val="0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古王國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金字塔：胡夫、孟卡拉、卡夫拉</w:t>
      </w:r>
    </w:p>
    <w:p w:rsidR="003A3C50" w:rsidRPr="003A3C50" w:rsidRDefault="003A3C50" w:rsidP="003A3C50">
      <w:pPr>
        <w:numPr>
          <w:ilvl w:val="1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王宮與城牆</w:t>
      </w:r>
    </w:p>
    <w:p w:rsidR="003A3C50" w:rsidRPr="003A3C50" w:rsidRDefault="003A3C50" w:rsidP="003A3C50">
      <w:pPr>
        <w:numPr>
          <w:ilvl w:val="0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中王國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平原神廟、陵墓</w:t>
      </w:r>
    </w:p>
    <w:p w:rsidR="003A3C50" w:rsidRPr="003A3C50" w:rsidRDefault="003A3C50" w:rsidP="003A3C50">
      <w:pPr>
        <w:numPr>
          <w:ilvl w:val="1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城鎮行政中心建設</w:t>
      </w:r>
    </w:p>
    <w:p w:rsidR="003A3C50" w:rsidRPr="003A3C50" w:rsidRDefault="003A3C50" w:rsidP="003A3C50">
      <w:pPr>
        <w:numPr>
          <w:ilvl w:val="0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新王國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神廟：卡納克、盧克索、阿布辛貝</w:t>
      </w:r>
    </w:p>
    <w:p w:rsidR="003A3C50" w:rsidRPr="003A3C50" w:rsidRDefault="003A3C50" w:rsidP="003A3C50">
      <w:pPr>
        <w:numPr>
          <w:ilvl w:val="1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王宮建設</w:t>
      </w:r>
    </w:p>
    <w:p w:rsidR="003A3C50" w:rsidRPr="003A3C50" w:rsidRDefault="003A3C50" w:rsidP="003A3C50">
      <w:pPr>
        <w:numPr>
          <w:ilvl w:val="1"/>
          <w:numId w:val="5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城牆與帝王谷陵墓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8. 代表人物</w:t>
      </w:r>
    </w:p>
    <w:p w:rsidR="003A3C50" w:rsidRPr="003A3C50" w:rsidRDefault="003A3C50" w:rsidP="003A3C50">
      <w:pPr>
        <w:numPr>
          <w:ilvl w:val="0"/>
          <w:numId w:val="5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古王國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：胡夫法老（建胡夫金字塔）</w:t>
      </w:r>
    </w:p>
    <w:p w:rsidR="003A3C50" w:rsidRPr="003A3C50" w:rsidRDefault="003A3C50" w:rsidP="003A3C50">
      <w:pPr>
        <w:numPr>
          <w:ilvl w:val="0"/>
          <w:numId w:val="5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中王國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：阿蒙內姆赫特一世（統一國家、鞏固王權）</w:t>
      </w:r>
    </w:p>
    <w:p w:rsidR="003A3C50" w:rsidRPr="003A3C50" w:rsidRDefault="003A3C50" w:rsidP="003A3C50">
      <w:pPr>
        <w:numPr>
          <w:ilvl w:val="0"/>
          <w:numId w:val="5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新王國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5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lastRenderedPageBreak/>
        <w:t>哈特謝普蘇特（女性法老，擴建神廟與貿易）</w:t>
      </w:r>
    </w:p>
    <w:p w:rsidR="003A3C50" w:rsidRPr="003A3C50" w:rsidRDefault="003A3C50" w:rsidP="003A3C50">
      <w:pPr>
        <w:numPr>
          <w:ilvl w:val="1"/>
          <w:numId w:val="5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拉美西斯二世（建設神廟與宮殿，征服戰爭）</w:t>
      </w:r>
    </w:p>
    <w:p w:rsidR="003A3C50" w:rsidRPr="003A3C50" w:rsidRDefault="003A3C50" w:rsidP="003A3C50">
      <w:pPr>
        <w:numPr>
          <w:ilvl w:val="1"/>
          <w:numId w:val="5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圖坦卡門（少年法老，墓葬完整發現）</w:t>
      </w:r>
    </w:p>
    <w:p w:rsidR="003A3C50" w:rsidRPr="003A3C50" w:rsidRDefault="00000000" w:rsidP="003A3C50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五、印度文明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1. 時間</w:t>
      </w:r>
    </w:p>
    <w:p w:rsidR="003A3C50" w:rsidRPr="003A3C50" w:rsidRDefault="003A3C50" w:rsidP="003A3C50">
      <w:pPr>
        <w:numPr>
          <w:ilvl w:val="0"/>
          <w:numId w:val="5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印度河谷文明（哈拉帕、摩亨佐達羅）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：公元前2600–前1900</w:t>
      </w:r>
    </w:p>
    <w:p w:rsidR="003A3C50" w:rsidRPr="003A3C50" w:rsidRDefault="003A3C50" w:rsidP="003A3C50">
      <w:pPr>
        <w:numPr>
          <w:ilvl w:val="0"/>
          <w:numId w:val="5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吠陀時期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：前1500–前500</w:t>
      </w:r>
    </w:p>
    <w:p w:rsidR="003A3C50" w:rsidRPr="003A3C50" w:rsidRDefault="003A3C50" w:rsidP="003A3C50">
      <w:pPr>
        <w:numPr>
          <w:ilvl w:val="0"/>
          <w:numId w:val="5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孔雀王朝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：前321–前185</w:t>
      </w:r>
    </w:p>
    <w:p w:rsidR="003A3C50" w:rsidRPr="003A3C50" w:rsidRDefault="003A3C50" w:rsidP="003A3C50">
      <w:pPr>
        <w:numPr>
          <w:ilvl w:val="0"/>
          <w:numId w:val="57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笈多王朝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：公元320–550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2. 政治</w:t>
      </w:r>
    </w:p>
    <w:p w:rsidR="003A3C50" w:rsidRPr="003A3C50" w:rsidRDefault="003A3C50" w:rsidP="003A3C50">
      <w:pPr>
        <w:numPr>
          <w:ilvl w:val="0"/>
          <w:numId w:val="5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印度河谷文明（哈拉帕、摩亨佐達羅）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5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城邦制度，自治管理</w:t>
      </w:r>
    </w:p>
    <w:p w:rsidR="003A3C50" w:rsidRPr="003A3C50" w:rsidRDefault="003A3C50" w:rsidP="003A3C50">
      <w:pPr>
        <w:numPr>
          <w:ilvl w:val="1"/>
          <w:numId w:val="5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城市有城牆、行政中心</w:t>
      </w:r>
    </w:p>
    <w:p w:rsidR="003A3C50" w:rsidRPr="003A3C50" w:rsidRDefault="003A3C50" w:rsidP="003A3C50">
      <w:pPr>
        <w:numPr>
          <w:ilvl w:val="0"/>
          <w:numId w:val="5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吠陀時期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：部落酋長制度（Raja）</w:t>
      </w:r>
    </w:p>
    <w:p w:rsidR="003A3C50" w:rsidRPr="003A3C50" w:rsidRDefault="003A3C50" w:rsidP="003A3C50">
      <w:pPr>
        <w:numPr>
          <w:ilvl w:val="0"/>
          <w:numId w:val="5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孔雀王朝（馬其頓帝國影響後統一北印度）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5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中央集權制度</w:t>
      </w:r>
    </w:p>
    <w:p w:rsidR="003A3C50" w:rsidRPr="003A3C50" w:rsidRDefault="003A3C50" w:rsidP="003A3C50">
      <w:pPr>
        <w:numPr>
          <w:ilvl w:val="1"/>
          <w:numId w:val="5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阿育王加強法律與行政</w:t>
      </w:r>
    </w:p>
    <w:p w:rsidR="003A3C50" w:rsidRPr="003A3C50" w:rsidRDefault="003A3C50" w:rsidP="003A3C50">
      <w:pPr>
        <w:numPr>
          <w:ilvl w:val="0"/>
          <w:numId w:val="58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笈多王朝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：地方王公輔佐中央政權，文教發展興盛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3. 經濟</w:t>
      </w:r>
    </w:p>
    <w:p w:rsidR="003A3C50" w:rsidRPr="003A3C50" w:rsidRDefault="003A3C50" w:rsidP="003A3C50">
      <w:pPr>
        <w:numPr>
          <w:ilvl w:val="0"/>
          <w:numId w:val="5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印度河谷文明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5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農業：小麥、大麥、棉花</w:t>
      </w:r>
    </w:p>
    <w:p w:rsidR="003A3C50" w:rsidRPr="003A3C50" w:rsidRDefault="003A3C50" w:rsidP="003A3C50">
      <w:pPr>
        <w:numPr>
          <w:ilvl w:val="1"/>
          <w:numId w:val="5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貿易：與美索不達米亞交換珠寶、棉布、陶器</w:t>
      </w:r>
    </w:p>
    <w:p w:rsidR="003A3C50" w:rsidRPr="003A3C50" w:rsidRDefault="003A3C50" w:rsidP="003A3C50">
      <w:pPr>
        <w:numPr>
          <w:ilvl w:val="1"/>
          <w:numId w:val="5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工藝：城市規劃、排水系統、標準化磚瓦</w:t>
      </w:r>
    </w:p>
    <w:p w:rsidR="003A3C50" w:rsidRPr="003A3C50" w:rsidRDefault="003A3C50" w:rsidP="003A3C50">
      <w:pPr>
        <w:numPr>
          <w:ilvl w:val="0"/>
          <w:numId w:val="5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吠陀時期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：以畜牧與農業為主</w:t>
      </w:r>
    </w:p>
    <w:p w:rsidR="003A3C50" w:rsidRPr="003A3C50" w:rsidRDefault="003A3C50" w:rsidP="003A3C50">
      <w:pPr>
        <w:numPr>
          <w:ilvl w:val="0"/>
          <w:numId w:val="5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孔雀王朝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：稅收制度、礦產開採、絲綢貿易</w:t>
      </w:r>
    </w:p>
    <w:p w:rsidR="003A3C50" w:rsidRPr="003A3C50" w:rsidRDefault="003A3C50" w:rsidP="003A3C50">
      <w:pPr>
        <w:numPr>
          <w:ilvl w:val="0"/>
          <w:numId w:val="59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笈多王朝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：國際貿易（中國、東南亞、地中海）、手工業（紡織、珠寶）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4. 社會</w:t>
      </w:r>
    </w:p>
    <w:p w:rsidR="003A3C50" w:rsidRPr="003A3C50" w:rsidRDefault="003A3C50" w:rsidP="003A3C50">
      <w:pPr>
        <w:numPr>
          <w:ilvl w:val="0"/>
          <w:numId w:val="60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印度河谷文明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：城市居民、工匠、農民、商人</w:t>
      </w:r>
    </w:p>
    <w:p w:rsidR="003A3C50" w:rsidRPr="003A3C50" w:rsidRDefault="003A3C50" w:rsidP="003A3C50">
      <w:pPr>
        <w:numPr>
          <w:ilvl w:val="0"/>
          <w:numId w:val="60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吠陀時期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：種姓制度初步形成（婆羅門、剎帝利、吠舍、首陀羅）</w:t>
      </w:r>
    </w:p>
    <w:p w:rsidR="003A3C50" w:rsidRPr="003A3C50" w:rsidRDefault="003A3C50" w:rsidP="003A3C50">
      <w:pPr>
        <w:numPr>
          <w:ilvl w:val="0"/>
          <w:numId w:val="60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孔雀王朝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：中央官員、軍事貴族、農民、商人</w:t>
      </w:r>
    </w:p>
    <w:p w:rsidR="003A3C50" w:rsidRPr="003A3C50" w:rsidRDefault="003A3C50" w:rsidP="003A3C50">
      <w:pPr>
        <w:numPr>
          <w:ilvl w:val="0"/>
          <w:numId w:val="60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笈多王朝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：貴族與祭司掌握文化與教育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5. 宗教</w:t>
      </w:r>
    </w:p>
    <w:p w:rsidR="003A3C50" w:rsidRPr="003A3C50" w:rsidRDefault="003A3C50" w:rsidP="003A3C50">
      <w:pPr>
        <w:numPr>
          <w:ilvl w:val="0"/>
          <w:numId w:val="6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印度河谷文明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：原始宗教，崇拜自然神靈</w:t>
      </w:r>
    </w:p>
    <w:p w:rsidR="003A3C50" w:rsidRPr="003A3C50" w:rsidRDefault="003A3C50" w:rsidP="003A3C50">
      <w:pPr>
        <w:numPr>
          <w:ilvl w:val="0"/>
          <w:numId w:val="6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吠陀時期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：吠陀經、婆羅門教，祭司掌握宗教</w:t>
      </w:r>
    </w:p>
    <w:p w:rsidR="003A3C50" w:rsidRPr="003A3C50" w:rsidRDefault="003A3C50" w:rsidP="003A3C50">
      <w:pPr>
        <w:numPr>
          <w:ilvl w:val="0"/>
          <w:numId w:val="6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孔雀王朝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6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佛教興起與推廣（釋迦牟尼創立，公元前6世紀印度北部）</w:t>
      </w:r>
    </w:p>
    <w:p w:rsidR="003A3C50" w:rsidRPr="003A3C50" w:rsidRDefault="003A3C50" w:rsidP="003A3C50">
      <w:pPr>
        <w:numPr>
          <w:ilvl w:val="1"/>
          <w:numId w:val="6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阿育王大力推廣佛教，建立佛寺、石柱與佛塔</w:t>
      </w:r>
    </w:p>
    <w:p w:rsidR="003A3C50" w:rsidRPr="003A3C50" w:rsidRDefault="003A3C50" w:rsidP="003A3C50">
      <w:pPr>
        <w:numPr>
          <w:ilvl w:val="1"/>
          <w:numId w:val="6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婆羅門教共存</w:t>
      </w:r>
    </w:p>
    <w:p w:rsidR="003A3C50" w:rsidRPr="003A3C50" w:rsidRDefault="003A3C50" w:rsidP="003A3C50">
      <w:pPr>
        <w:numPr>
          <w:ilvl w:val="0"/>
          <w:numId w:val="61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笈多王朝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：婆羅門教復興，但佛教持續存在，石窟寺院與教育機構發展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6. 科技 / 文化</w:t>
      </w:r>
    </w:p>
    <w:p w:rsidR="003A3C50" w:rsidRPr="003A3C50" w:rsidRDefault="003A3C50" w:rsidP="003A3C50">
      <w:pPr>
        <w:numPr>
          <w:ilvl w:val="0"/>
          <w:numId w:val="6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印度河谷文明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：城市規劃、排水系統、計量標準</w:t>
      </w:r>
    </w:p>
    <w:p w:rsidR="003A3C50" w:rsidRPr="003A3C50" w:rsidRDefault="003A3C50" w:rsidP="003A3C50">
      <w:pPr>
        <w:numPr>
          <w:ilvl w:val="0"/>
          <w:numId w:val="6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吠陀時期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：梵文、詩歌與祭祀儀式</w:t>
      </w:r>
    </w:p>
    <w:p w:rsidR="003A3C50" w:rsidRPr="003A3C50" w:rsidRDefault="003A3C50" w:rsidP="003A3C50">
      <w:pPr>
        <w:numPr>
          <w:ilvl w:val="0"/>
          <w:numId w:val="6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孔雀王朝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6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佛教石刻與柱子（阿育王石柱）</w:t>
      </w:r>
    </w:p>
    <w:p w:rsidR="003A3C50" w:rsidRPr="003A3C50" w:rsidRDefault="003A3C50" w:rsidP="003A3C50">
      <w:pPr>
        <w:numPr>
          <w:ilvl w:val="1"/>
          <w:numId w:val="6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法律與行政制度完善</w:t>
      </w:r>
    </w:p>
    <w:p w:rsidR="003A3C50" w:rsidRPr="003A3C50" w:rsidRDefault="003A3C50" w:rsidP="003A3C50">
      <w:pPr>
        <w:numPr>
          <w:ilvl w:val="0"/>
          <w:numId w:val="6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笈多王朝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3A3C50" w:rsidRPr="003A3C50" w:rsidRDefault="003A3C50" w:rsidP="003A3C50">
      <w:pPr>
        <w:numPr>
          <w:ilvl w:val="1"/>
          <w:numId w:val="6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天文、數學（零、十進位制）</w:t>
      </w:r>
    </w:p>
    <w:p w:rsidR="003A3C50" w:rsidRPr="003A3C50" w:rsidRDefault="003A3C50" w:rsidP="003A3C50">
      <w:pPr>
        <w:numPr>
          <w:ilvl w:val="1"/>
          <w:numId w:val="6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文學、藝術繁榮</w:t>
      </w:r>
    </w:p>
    <w:p w:rsidR="003A3C50" w:rsidRPr="003A3C50" w:rsidRDefault="003A3C50" w:rsidP="003A3C50">
      <w:pPr>
        <w:numPr>
          <w:ilvl w:val="1"/>
          <w:numId w:val="62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sz w:val="28"/>
          <w:szCs w:val="28"/>
        </w:rPr>
        <w:t>佛教與教育共存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7. 建築</w:t>
      </w:r>
    </w:p>
    <w:p w:rsidR="003A3C50" w:rsidRPr="003A3C50" w:rsidRDefault="003A3C50" w:rsidP="003A3C50">
      <w:pPr>
        <w:numPr>
          <w:ilvl w:val="0"/>
          <w:numId w:val="6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印度河谷文明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：摩亨佐達羅、哈拉帕城市規劃、排水系統、倉庫、公共浴池</w:t>
      </w:r>
    </w:p>
    <w:p w:rsidR="003A3C50" w:rsidRPr="003A3C50" w:rsidRDefault="003A3C50" w:rsidP="003A3C50">
      <w:pPr>
        <w:numPr>
          <w:ilvl w:val="0"/>
          <w:numId w:val="6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孔雀王朝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：佛塔、佛寺、阿育王柱</w:t>
      </w:r>
    </w:p>
    <w:p w:rsidR="003A3C50" w:rsidRPr="003A3C50" w:rsidRDefault="003A3C50" w:rsidP="003A3C50">
      <w:pPr>
        <w:numPr>
          <w:ilvl w:val="0"/>
          <w:numId w:val="63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笈多王朝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：佛教石窟寺院、宮殿建築</w:t>
      </w:r>
    </w:p>
    <w:p w:rsidR="003A3C50" w:rsidRPr="003A3C50" w:rsidRDefault="003A3C50" w:rsidP="003A3C5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8. 代表人物</w:t>
      </w:r>
    </w:p>
    <w:p w:rsidR="003A3C50" w:rsidRPr="003A3C50" w:rsidRDefault="003A3C50" w:rsidP="003A3C50">
      <w:pPr>
        <w:numPr>
          <w:ilvl w:val="0"/>
          <w:numId w:val="6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印度河谷文明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：無明確統治者，以城市自治為主</w:t>
      </w:r>
    </w:p>
    <w:p w:rsidR="003A3C50" w:rsidRPr="003A3C50" w:rsidRDefault="003A3C50" w:rsidP="003A3C50">
      <w:pPr>
        <w:numPr>
          <w:ilvl w:val="0"/>
          <w:numId w:val="6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吠陀時期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：種姓祭司與酋長</w:t>
      </w:r>
    </w:p>
    <w:p w:rsidR="003A3C50" w:rsidRPr="003A3C50" w:rsidRDefault="003A3C50" w:rsidP="003A3C50">
      <w:pPr>
        <w:numPr>
          <w:ilvl w:val="0"/>
          <w:numId w:val="6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孔雀王朝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：阿育王（推廣佛教、完善行政與法律）</w:t>
      </w:r>
    </w:p>
    <w:p w:rsidR="003A3C50" w:rsidRPr="003A3C50" w:rsidRDefault="003A3C50" w:rsidP="003A3C50">
      <w:pPr>
        <w:numPr>
          <w:ilvl w:val="0"/>
          <w:numId w:val="64"/>
        </w:numPr>
        <w:rPr>
          <w:rFonts w:ascii="微軟正黑體 Light" w:eastAsia="微軟正黑體 Light" w:hAnsi="微軟正黑體 Light"/>
          <w:sz w:val="28"/>
          <w:szCs w:val="28"/>
        </w:rPr>
      </w:pPr>
      <w:r w:rsidRPr="003A3C50">
        <w:rPr>
          <w:rFonts w:ascii="微軟正黑體 Light" w:eastAsia="微軟正黑體 Light" w:hAnsi="微軟正黑體 Light"/>
          <w:b/>
          <w:bCs/>
          <w:sz w:val="28"/>
          <w:szCs w:val="28"/>
        </w:rPr>
        <w:t>笈多王朝</w:t>
      </w:r>
      <w:r w:rsidRPr="003A3C50">
        <w:rPr>
          <w:rFonts w:ascii="微軟正黑體 Light" w:eastAsia="微軟正黑體 Light" w:hAnsi="微軟正黑體 Light"/>
          <w:sz w:val="28"/>
          <w:szCs w:val="28"/>
        </w:rPr>
        <w:t>：昌德拉古普塔一世（統一北印度）、智者、文學家</w:t>
      </w:r>
    </w:p>
    <w:p w:rsidR="003A3C50" w:rsidRPr="003A3C50" w:rsidRDefault="00000000" w:rsidP="003A3C50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六、古希臘文明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1. 時間</w:t>
      </w:r>
    </w:p>
    <w:p w:rsidR="001F309F" w:rsidRPr="001F309F" w:rsidRDefault="001F309F" w:rsidP="001F309F">
      <w:pPr>
        <w:numPr>
          <w:ilvl w:val="0"/>
          <w:numId w:val="65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前12世紀–前146年（羅馬征服希臘）</w:t>
      </w:r>
    </w:p>
    <w:p w:rsidR="001F309F" w:rsidRPr="001F309F" w:rsidRDefault="001F309F" w:rsidP="001F309F">
      <w:pPr>
        <w:numPr>
          <w:ilvl w:val="0"/>
          <w:numId w:val="65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分期：黑暗時期（前12–前8世紀）、古風時期（前8–前5世紀）、古典時期（前5–前4世紀）、希臘化時期（前4–前1世紀）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2. 政治</w:t>
      </w:r>
    </w:p>
    <w:p w:rsidR="001F309F" w:rsidRPr="001F309F" w:rsidRDefault="001F309F" w:rsidP="001F309F">
      <w:pPr>
        <w:numPr>
          <w:ilvl w:val="0"/>
          <w:numId w:val="66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城邦制度（Polis）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：雅典、斯巴達、科林斯、底比斯等</w:t>
      </w:r>
    </w:p>
    <w:p w:rsidR="001F309F" w:rsidRPr="001F309F" w:rsidRDefault="001F309F" w:rsidP="001F309F">
      <w:pPr>
        <w:numPr>
          <w:ilvl w:val="0"/>
          <w:numId w:val="66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雅典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：民主政治（公民大會、議會）</w:t>
      </w:r>
    </w:p>
    <w:p w:rsidR="001F309F" w:rsidRPr="001F309F" w:rsidRDefault="001F309F" w:rsidP="001F309F">
      <w:pPr>
        <w:numPr>
          <w:ilvl w:val="0"/>
          <w:numId w:val="66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斯巴達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：軍事寡頭制，雙王制</w:t>
      </w:r>
    </w:p>
    <w:p w:rsidR="001F309F" w:rsidRPr="001F309F" w:rsidRDefault="001F309F" w:rsidP="001F309F">
      <w:pPr>
        <w:numPr>
          <w:ilvl w:val="0"/>
          <w:numId w:val="66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城邦之間常互相戰爭（伯羅奔尼撒戰爭）</w:t>
      </w:r>
    </w:p>
    <w:p w:rsidR="001F309F" w:rsidRPr="001F309F" w:rsidRDefault="001F309F" w:rsidP="001F309F">
      <w:pPr>
        <w:numPr>
          <w:ilvl w:val="0"/>
          <w:numId w:val="66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lastRenderedPageBreak/>
        <w:t>希臘化時期：亞歷山大大帝征服，建立馬其頓帝國，形成帝國統治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3. 經濟</w:t>
      </w:r>
    </w:p>
    <w:p w:rsidR="001F309F" w:rsidRPr="001F309F" w:rsidRDefault="001F309F" w:rsidP="001F309F">
      <w:pPr>
        <w:numPr>
          <w:ilvl w:val="0"/>
          <w:numId w:val="67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農業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：橄欖、葡萄、小麥、羊、山羊</w:t>
      </w:r>
    </w:p>
    <w:p w:rsidR="001F309F" w:rsidRPr="001F309F" w:rsidRDefault="001F309F" w:rsidP="001F309F">
      <w:pPr>
        <w:numPr>
          <w:ilvl w:val="0"/>
          <w:numId w:val="67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貿易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：地中海貿易網絡，出口橄欖油、葡萄酒、陶器，進口金屬、香料</w:t>
      </w:r>
    </w:p>
    <w:p w:rsidR="001F309F" w:rsidRPr="001F309F" w:rsidRDefault="001F309F" w:rsidP="001F309F">
      <w:pPr>
        <w:numPr>
          <w:ilvl w:val="0"/>
          <w:numId w:val="67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手工業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：陶器製作、雕刻、金工</w:t>
      </w:r>
    </w:p>
    <w:p w:rsidR="001F309F" w:rsidRPr="001F309F" w:rsidRDefault="001F309F" w:rsidP="001F309F">
      <w:pPr>
        <w:numPr>
          <w:ilvl w:val="0"/>
          <w:numId w:val="67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城邦經濟自主，雅典重視海上貿易與殖民地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4. 社會</w:t>
      </w:r>
    </w:p>
    <w:p w:rsidR="001F309F" w:rsidRPr="001F309F" w:rsidRDefault="001F309F" w:rsidP="001F309F">
      <w:pPr>
        <w:numPr>
          <w:ilvl w:val="0"/>
          <w:numId w:val="6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公民（自由男性）、非公民居民、奴隸</w:t>
      </w:r>
    </w:p>
    <w:p w:rsidR="001F309F" w:rsidRPr="001F309F" w:rsidRDefault="001F309F" w:rsidP="001F309F">
      <w:pPr>
        <w:numPr>
          <w:ilvl w:val="0"/>
          <w:numId w:val="6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雅典重視教育與公民參政</w:t>
      </w:r>
    </w:p>
    <w:p w:rsidR="001F309F" w:rsidRPr="001F309F" w:rsidRDefault="001F309F" w:rsidP="001F309F">
      <w:pPr>
        <w:numPr>
          <w:ilvl w:val="0"/>
          <w:numId w:val="6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斯巴達重視軍事訓練</w:t>
      </w:r>
    </w:p>
    <w:p w:rsidR="001F309F" w:rsidRPr="001F309F" w:rsidRDefault="001F309F" w:rsidP="001F309F">
      <w:pPr>
        <w:numPr>
          <w:ilvl w:val="0"/>
          <w:numId w:val="6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家族、氏族與城邦榮譽為核心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5. 宗教</w:t>
      </w:r>
    </w:p>
    <w:p w:rsidR="001F309F" w:rsidRPr="001F309F" w:rsidRDefault="001F309F" w:rsidP="001F309F">
      <w:pPr>
        <w:numPr>
          <w:ilvl w:val="0"/>
          <w:numId w:val="69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多神信仰：宙斯、雅典娜、阿波羅、波塞冬、阿佛洛狄忒</w:t>
      </w:r>
    </w:p>
    <w:p w:rsidR="001F309F" w:rsidRPr="001F309F" w:rsidRDefault="001F309F" w:rsidP="001F309F">
      <w:pPr>
        <w:numPr>
          <w:ilvl w:val="0"/>
          <w:numId w:val="69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節日、奧林匹克運動會與宗教祭祀結合</w:t>
      </w:r>
    </w:p>
    <w:p w:rsidR="001F309F" w:rsidRPr="001F309F" w:rsidRDefault="001F309F" w:rsidP="001F309F">
      <w:pPr>
        <w:numPr>
          <w:ilvl w:val="0"/>
          <w:numId w:val="69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神廟建築反映政治與文化權力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6. 科技 / 文化</w:t>
      </w:r>
    </w:p>
    <w:p w:rsidR="001F309F" w:rsidRPr="001F309F" w:rsidRDefault="001F309F" w:rsidP="001F309F">
      <w:pPr>
        <w:numPr>
          <w:ilvl w:val="0"/>
          <w:numId w:val="70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文學：荷馬史詩（《伊利亞特》《奧德賽》）</w:t>
      </w:r>
    </w:p>
    <w:p w:rsidR="001F309F" w:rsidRPr="001F309F" w:rsidRDefault="001F309F" w:rsidP="001F309F">
      <w:pPr>
        <w:numPr>
          <w:ilvl w:val="0"/>
          <w:numId w:val="70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lastRenderedPageBreak/>
        <w:t>哲學：蘇格拉底、柏拉圖、亞里士多德</w:t>
      </w:r>
    </w:p>
    <w:p w:rsidR="001F309F" w:rsidRPr="001F309F" w:rsidRDefault="001F309F" w:rsidP="001F309F">
      <w:pPr>
        <w:numPr>
          <w:ilvl w:val="0"/>
          <w:numId w:val="70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科學：歐幾里得（數學）、阿基米德（物理）、希波克拉底（醫學）</w:t>
      </w:r>
    </w:p>
    <w:p w:rsidR="001F309F" w:rsidRPr="001F309F" w:rsidRDefault="001F309F" w:rsidP="001F309F">
      <w:pPr>
        <w:numPr>
          <w:ilvl w:val="0"/>
          <w:numId w:val="70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政治思想：民主、法治、哲學討論</w:t>
      </w:r>
    </w:p>
    <w:p w:rsidR="001F309F" w:rsidRPr="001F309F" w:rsidRDefault="001F309F" w:rsidP="001F309F">
      <w:pPr>
        <w:numPr>
          <w:ilvl w:val="0"/>
          <w:numId w:val="70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藝術：雕刻、陶器、劇場、建築（多立克、愛奧尼克、科林斯柱式）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7. 建築</w:t>
      </w:r>
    </w:p>
    <w:p w:rsidR="001F309F" w:rsidRPr="001F309F" w:rsidRDefault="001F309F" w:rsidP="001F309F">
      <w:pPr>
        <w:numPr>
          <w:ilvl w:val="0"/>
          <w:numId w:val="71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神廟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：帕台農神廟（雅典）、宙斯神廟（奧林匹亞）</w:t>
      </w:r>
    </w:p>
    <w:p w:rsidR="001F309F" w:rsidRPr="001F309F" w:rsidRDefault="001F309F" w:rsidP="001F309F">
      <w:pPr>
        <w:numPr>
          <w:ilvl w:val="0"/>
          <w:numId w:val="71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劇場：埃皮達魯斯劇場</w:t>
      </w:r>
    </w:p>
    <w:p w:rsidR="001F309F" w:rsidRPr="001F309F" w:rsidRDefault="001F309F" w:rsidP="001F309F">
      <w:pPr>
        <w:numPr>
          <w:ilvl w:val="0"/>
          <w:numId w:val="71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市場（Agora）：雅典作為政治、經濟中心</w:t>
      </w:r>
    </w:p>
    <w:p w:rsidR="001F309F" w:rsidRPr="001F309F" w:rsidRDefault="001F309F" w:rsidP="001F309F">
      <w:pPr>
        <w:numPr>
          <w:ilvl w:val="0"/>
          <w:numId w:val="71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城邦城牆、港口防禦建設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8. 代表人物</w:t>
      </w:r>
    </w:p>
    <w:p w:rsidR="001F309F" w:rsidRPr="001F309F" w:rsidRDefault="001F309F" w:rsidP="001F309F">
      <w:pPr>
        <w:numPr>
          <w:ilvl w:val="0"/>
          <w:numId w:val="72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政治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：伯里克利（雅典民主發展）、利西卡拉斯（法律改革）</w:t>
      </w:r>
    </w:p>
    <w:p w:rsidR="001F309F" w:rsidRPr="001F309F" w:rsidRDefault="001F309F" w:rsidP="001F309F">
      <w:pPr>
        <w:numPr>
          <w:ilvl w:val="0"/>
          <w:numId w:val="72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哲學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：蘇格拉底、柏拉圖、亞里士多德</w:t>
      </w:r>
    </w:p>
    <w:p w:rsidR="001F309F" w:rsidRPr="001F309F" w:rsidRDefault="001F309F" w:rsidP="001F309F">
      <w:pPr>
        <w:numPr>
          <w:ilvl w:val="0"/>
          <w:numId w:val="72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科學/數學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：歐幾里得、阿基米德</w:t>
      </w:r>
    </w:p>
    <w:p w:rsidR="001F309F" w:rsidRPr="001F309F" w:rsidRDefault="001F309F" w:rsidP="001F309F">
      <w:pPr>
        <w:numPr>
          <w:ilvl w:val="0"/>
          <w:numId w:val="72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軍事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：亞歷山大大帝（希臘化時期征服東地中海與亞洲）</w:t>
      </w:r>
    </w:p>
    <w:p w:rsidR="001F309F" w:rsidRPr="001F309F" w:rsidRDefault="00000000" w:rsidP="001F309F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七、古羅馬文明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1. 時間</w:t>
      </w:r>
    </w:p>
    <w:p w:rsidR="001F309F" w:rsidRPr="001F309F" w:rsidRDefault="001F309F" w:rsidP="001F309F">
      <w:pPr>
        <w:numPr>
          <w:ilvl w:val="0"/>
          <w:numId w:val="73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王政時期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：前753–前509</w:t>
      </w:r>
    </w:p>
    <w:p w:rsidR="001F309F" w:rsidRPr="001F309F" w:rsidRDefault="001F309F" w:rsidP="001F309F">
      <w:pPr>
        <w:numPr>
          <w:ilvl w:val="0"/>
          <w:numId w:val="73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共和時期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：前509–前27</w:t>
      </w:r>
    </w:p>
    <w:p w:rsidR="001F309F" w:rsidRDefault="001F309F" w:rsidP="001F309F">
      <w:pPr>
        <w:numPr>
          <w:ilvl w:val="0"/>
          <w:numId w:val="73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帝國時期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：前27–公元476（西羅馬</w:t>
      </w:r>
      <w:r w:rsidR="00D30BB4">
        <w:rPr>
          <w:rFonts w:ascii="微軟正黑體 Light" w:eastAsia="微軟正黑體 Light" w:hAnsi="微軟正黑體 Light" w:hint="eastAsia"/>
          <w:sz w:val="28"/>
          <w:szCs w:val="28"/>
        </w:rPr>
        <w:t>被日耳曼人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滅亡）</w:t>
      </w:r>
    </w:p>
    <w:p w:rsidR="000F6790" w:rsidRPr="000F6790" w:rsidRDefault="000F6790" w:rsidP="000F6790">
      <w:pPr>
        <w:pStyle w:val="Web"/>
        <w:numPr>
          <w:ilvl w:val="0"/>
          <w:numId w:val="73"/>
        </w:numPr>
        <w:rPr>
          <w:rFonts w:ascii="微軟正黑體 Light" w:eastAsia="微軟正黑體 Light" w:hAnsi="微軟正黑體 Light"/>
          <w:sz w:val="28"/>
          <w:szCs w:val="28"/>
        </w:rPr>
      </w:pPr>
      <w:r w:rsidRPr="000F6790">
        <w:rPr>
          <w:rFonts w:ascii="微軟正黑體 Light" w:eastAsia="微軟正黑體 Light" w:hAnsi="微軟正黑體 Light"/>
          <w:sz w:val="28"/>
          <w:szCs w:val="28"/>
        </w:rPr>
        <w:t>東羅馬帝國（拜占庭帝國）持續至1453年</w:t>
      </w:r>
      <w:r w:rsidR="00D30BB4" w:rsidRPr="000F6790">
        <w:rPr>
          <w:rFonts w:ascii="微軟正黑體 Light" w:eastAsia="微軟正黑體 Light" w:hAnsi="微軟正黑體 Light"/>
          <w:sz w:val="28"/>
          <w:szCs w:val="28"/>
        </w:rPr>
        <w:t>（</w:t>
      </w:r>
      <w:r w:rsidR="00D30BB4">
        <w:rPr>
          <w:rFonts w:ascii="微軟正黑體 Light" w:eastAsia="微軟正黑體 Light" w:hAnsi="微軟正黑體 Light" w:hint="eastAsia"/>
          <w:sz w:val="28"/>
          <w:szCs w:val="28"/>
        </w:rPr>
        <w:t>被鄂圖曼土耳其人滅亡</w:t>
      </w:r>
      <w:r w:rsidR="00D30BB4" w:rsidRPr="000F6790">
        <w:rPr>
          <w:rFonts w:ascii="微軟正黑體 Light" w:eastAsia="微軟正黑體 Light" w:hAnsi="微軟正黑體 Light"/>
          <w:sz w:val="28"/>
          <w:szCs w:val="28"/>
        </w:rPr>
        <w:t>）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2. 政治</w:t>
      </w:r>
    </w:p>
    <w:p w:rsidR="001F309F" w:rsidRPr="001F309F" w:rsidRDefault="001F309F" w:rsidP="001F309F">
      <w:pPr>
        <w:numPr>
          <w:ilvl w:val="0"/>
          <w:numId w:val="74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王政時期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：由國王統治，貴族議會（元老院）輔助</w:t>
      </w:r>
    </w:p>
    <w:p w:rsidR="001F309F" w:rsidRPr="001F309F" w:rsidRDefault="001F309F" w:rsidP="001F309F">
      <w:pPr>
        <w:numPr>
          <w:ilvl w:val="0"/>
          <w:numId w:val="74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共和時期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1F309F" w:rsidRPr="001F309F" w:rsidRDefault="001F309F" w:rsidP="001F309F">
      <w:pPr>
        <w:numPr>
          <w:ilvl w:val="1"/>
          <w:numId w:val="74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執政官（Consul）兩人輪流掌權</w:t>
      </w:r>
    </w:p>
    <w:p w:rsidR="001F309F" w:rsidRPr="001F309F" w:rsidRDefault="001F309F" w:rsidP="001F309F">
      <w:pPr>
        <w:numPr>
          <w:ilvl w:val="1"/>
          <w:numId w:val="74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元老院（Senate）掌握政策與外交</w:t>
      </w:r>
    </w:p>
    <w:p w:rsidR="001F309F" w:rsidRPr="001F309F" w:rsidRDefault="001F309F" w:rsidP="001F309F">
      <w:pPr>
        <w:numPr>
          <w:ilvl w:val="1"/>
          <w:numId w:val="74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平民保民官（Tribune）保護平民權益</w:t>
      </w:r>
    </w:p>
    <w:p w:rsidR="001F309F" w:rsidRPr="001F309F" w:rsidRDefault="001F309F" w:rsidP="001F309F">
      <w:pPr>
        <w:numPr>
          <w:ilvl w:val="0"/>
          <w:numId w:val="74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帝國時期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1F309F" w:rsidRPr="001F309F" w:rsidRDefault="001F309F" w:rsidP="001F309F">
      <w:pPr>
        <w:numPr>
          <w:ilvl w:val="1"/>
          <w:numId w:val="74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皇帝集軍事、政治、宗教大權於一身</w:t>
      </w:r>
    </w:p>
    <w:p w:rsidR="001F309F" w:rsidRPr="001F309F" w:rsidRDefault="001F309F" w:rsidP="001F309F">
      <w:pPr>
        <w:numPr>
          <w:ilvl w:val="1"/>
          <w:numId w:val="74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行政分區：行省制度（Provinces）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3. 經濟</w:t>
      </w:r>
    </w:p>
    <w:p w:rsidR="001F309F" w:rsidRPr="001F309F" w:rsidRDefault="001F309F" w:rsidP="001F309F">
      <w:pPr>
        <w:numPr>
          <w:ilvl w:val="0"/>
          <w:numId w:val="75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農業：小麥、大麥、葡萄、橄欖</w:t>
      </w:r>
    </w:p>
    <w:p w:rsidR="001F309F" w:rsidRPr="001F309F" w:rsidRDefault="001F309F" w:rsidP="001F309F">
      <w:pPr>
        <w:numPr>
          <w:ilvl w:val="0"/>
          <w:numId w:val="75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貿易：地中海貿易網絡，出口橄欖油、葡萄酒、陶器，進口香料、絲綢</w:t>
      </w:r>
    </w:p>
    <w:p w:rsidR="001F309F" w:rsidRPr="001F309F" w:rsidRDefault="001F309F" w:rsidP="001F309F">
      <w:pPr>
        <w:numPr>
          <w:ilvl w:val="0"/>
          <w:numId w:val="75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奴隸經濟：戰爭俘虜、殖民地奴隸</w:t>
      </w:r>
    </w:p>
    <w:p w:rsidR="001F309F" w:rsidRPr="001F309F" w:rsidRDefault="001F309F" w:rsidP="001F309F">
      <w:pPr>
        <w:numPr>
          <w:ilvl w:val="0"/>
          <w:numId w:val="75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城市經濟：手工業、礦業、建築工程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4. 社會</w:t>
      </w:r>
    </w:p>
    <w:p w:rsidR="001F309F" w:rsidRPr="001F309F" w:rsidRDefault="001F309F" w:rsidP="001F309F">
      <w:pPr>
        <w:numPr>
          <w:ilvl w:val="0"/>
          <w:numId w:val="76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階級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：貴族（Patrician）→ 平民（Plebeian）→ 奴隸</w:t>
      </w:r>
    </w:p>
    <w:p w:rsidR="001F309F" w:rsidRPr="001F309F" w:rsidRDefault="001F309F" w:rsidP="001F309F">
      <w:pPr>
        <w:numPr>
          <w:ilvl w:val="0"/>
          <w:numId w:val="76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法律保障貴族權益，平民通過保民官爭取權利</w:t>
      </w:r>
    </w:p>
    <w:p w:rsidR="001F309F" w:rsidRPr="001F309F" w:rsidRDefault="001F309F" w:rsidP="001F309F">
      <w:pPr>
        <w:numPr>
          <w:ilvl w:val="0"/>
          <w:numId w:val="76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家族（Pater familias）制度嚴格</w:t>
      </w:r>
    </w:p>
    <w:p w:rsidR="001F309F" w:rsidRPr="001F309F" w:rsidRDefault="001F309F" w:rsidP="001F309F">
      <w:pPr>
        <w:numPr>
          <w:ilvl w:val="0"/>
          <w:numId w:val="76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社會動員能力高，軍事化社會特徵明顯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5. 宗教</w:t>
      </w:r>
    </w:p>
    <w:p w:rsidR="001F309F" w:rsidRPr="001F309F" w:rsidRDefault="001F309F" w:rsidP="001F309F">
      <w:pPr>
        <w:numPr>
          <w:ilvl w:val="0"/>
          <w:numId w:val="77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多神信仰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：朱庇特、瑪爾斯、維納斯、米內瓦</w:t>
      </w:r>
    </w:p>
    <w:p w:rsidR="001F309F" w:rsidRPr="001F309F" w:rsidRDefault="001F309F" w:rsidP="001F309F">
      <w:pPr>
        <w:numPr>
          <w:ilvl w:val="0"/>
          <w:numId w:val="77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公共和帝國時期祭司掌握宗教與政治</w:t>
      </w:r>
    </w:p>
    <w:p w:rsidR="001F309F" w:rsidRPr="001F309F" w:rsidRDefault="001F309F" w:rsidP="001F309F">
      <w:pPr>
        <w:numPr>
          <w:ilvl w:val="0"/>
          <w:numId w:val="77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皇帝崇拜：帝國時期的政治工具</w:t>
      </w:r>
    </w:p>
    <w:p w:rsidR="001F309F" w:rsidRPr="001F309F" w:rsidRDefault="001F309F" w:rsidP="001F309F">
      <w:pPr>
        <w:numPr>
          <w:ilvl w:val="0"/>
          <w:numId w:val="77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受希臘神話與哲學影響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6. 科技 / 文化</w:t>
      </w:r>
    </w:p>
    <w:p w:rsidR="001F309F" w:rsidRPr="001F309F" w:rsidRDefault="001F309F" w:rsidP="001F309F">
      <w:pPr>
        <w:numPr>
          <w:ilvl w:val="0"/>
          <w:numId w:val="7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法律：十二表法、羅馬法，影響後世歐洲法系</w:t>
      </w:r>
    </w:p>
    <w:p w:rsidR="001F309F" w:rsidRPr="001F309F" w:rsidRDefault="001F309F" w:rsidP="001F309F">
      <w:pPr>
        <w:numPr>
          <w:ilvl w:val="0"/>
          <w:numId w:val="7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建築工程：道路、橋樑、水道橋、競技場、圓頂建築</w:t>
      </w:r>
    </w:p>
    <w:p w:rsidR="001F309F" w:rsidRPr="001F309F" w:rsidRDefault="001F309F" w:rsidP="001F309F">
      <w:pPr>
        <w:numPr>
          <w:ilvl w:val="0"/>
          <w:numId w:val="7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文字與語言：拉丁文，成為羅曼語系基礎</w:t>
      </w:r>
    </w:p>
    <w:p w:rsidR="001F309F" w:rsidRPr="001F309F" w:rsidRDefault="001F309F" w:rsidP="001F309F">
      <w:pPr>
        <w:numPr>
          <w:ilvl w:val="0"/>
          <w:numId w:val="7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曆法：陰曆、陽曆，儒略曆</w:t>
      </w:r>
    </w:p>
    <w:p w:rsidR="001F309F" w:rsidRPr="001F309F" w:rsidRDefault="001F309F" w:rsidP="001F309F">
      <w:pPr>
        <w:numPr>
          <w:ilvl w:val="0"/>
          <w:numId w:val="7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科學技術：水利、測量、建築工程技術</w:t>
      </w:r>
    </w:p>
    <w:p w:rsidR="001F309F" w:rsidRPr="001F309F" w:rsidRDefault="001F309F" w:rsidP="001F309F">
      <w:pPr>
        <w:numPr>
          <w:ilvl w:val="0"/>
          <w:numId w:val="78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sz w:val="28"/>
          <w:szCs w:val="28"/>
        </w:rPr>
        <w:t>藝術：雕塑、馬賽克、壁畫、公共建築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7. 建築</w:t>
      </w:r>
    </w:p>
    <w:p w:rsidR="001F309F" w:rsidRPr="001F309F" w:rsidRDefault="001F309F" w:rsidP="001F309F">
      <w:pPr>
        <w:numPr>
          <w:ilvl w:val="0"/>
          <w:numId w:val="79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公共建築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：羅馬競技場、萬神殿（Pantheon）、劇場</w:t>
      </w:r>
    </w:p>
    <w:p w:rsidR="001F309F" w:rsidRPr="001F309F" w:rsidRDefault="001F309F" w:rsidP="001F309F">
      <w:pPr>
        <w:numPr>
          <w:ilvl w:val="0"/>
          <w:numId w:val="79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水利工程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：高架渡槽（Aqueducts）、下水道（Cloaca Maxima）</w:t>
      </w:r>
    </w:p>
    <w:p w:rsidR="001F309F" w:rsidRPr="001F309F" w:rsidRDefault="001F309F" w:rsidP="001F309F">
      <w:pPr>
        <w:numPr>
          <w:ilvl w:val="0"/>
          <w:numId w:val="79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道路建設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：羅馬大道（Via Appia）、行省連通道路</w:t>
      </w:r>
    </w:p>
    <w:p w:rsidR="001F309F" w:rsidRPr="001F309F" w:rsidRDefault="001F309F" w:rsidP="001F309F">
      <w:pPr>
        <w:numPr>
          <w:ilvl w:val="0"/>
          <w:numId w:val="79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軍事建設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：城牆、要塞、堡壘</w:t>
      </w:r>
    </w:p>
    <w:p w:rsidR="001F309F" w:rsidRPr="001F309F" w:rsidRDefault="001F309F" w:rsidP="001F309F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8. 代表人物</w:t>
      </w:r>
    </w:p>
    <w:p w:rsidR="001F309F" w:rsidRPr="001F309F" w:rsidRDefault="001F309F" w:rsidP="001F309F">
      <w:pPr>
        <w:numPr>
          <w:ilvl w:val="0"/>
          <w:numId w:val="80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王政時期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：羅慕路斯（傳說建城者）</w:t>
      </w:r>
    </w:p>
    <w:p w:rsidR="001F309F" w:rsidRPr="001F309F" w:rsidRDefault="001F309F" w:rsidP="001F309F">
      <w:pPr>
        <w:numPr>
          <w:ilvl w:val="0"/>
          <w:numId w:val="80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共和時期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：凱撒（政治家、軍事家）、布魯圖（共和護民）</w:t>
      </w:r>
    </w:p>
    <w:p w:rsidR="001F309F" w:rsidRPr="001F309F" w:rsidRDefault="001F309F" w:rsidP="001F309F">
      <w:pPr>
        <w:numPr>
          <w:ilvl w:val="0"/>
          <w:numId w:val="80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帝國時期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：奧古斯都（統一帝國）、尼祿、圖拉真、哈德良</w:t>
      </w:r>
    </w:p>
    <w:p w:rsidR="00006E24" w:rsidRPr="001F309F" w:rsidRDefault="001F309F" w:rsidP="001F309F">
      <w:pPr>
        <w:numPr>
          <w:ilvl w:val="0"/>
          <w:numId w:val="80"/>
        </w:numPr>
        <w:rPr>
          <w:rFonts w:ascii="微軟正黑體 Light" w:eastAsia="微軟正黑體 Light" w:hAnsi="微軟正黑體 Light"/>
          <w:sz w:val="28"/>
          <w:szCs w:val="28"/>
        </w:rPr>
      </w:pPr>
      <w:r w:rsidRPr="001F309F">
        <w:rPr>
          <w:rFonts w:ascii="微軟正黑體 Light" w:eastAsia="微軟正黑體 Light" w:hAnsi="微軟正黑體 Light"/>
          <w:b/>
          <w:bCs/>
          <w:sz w:val="28"/>
          <w:szCs w:val="28"/>
        </w:rPr>
        <w:t>文化/法律</w:t>
      </w:r>
      <w:r w:rsidRPr="001F309F">
        <w:rPr>
          <w:rFonts w:ascii="微軟正黑體 Light" w:eastAsia="微軟正黑體 Light" w:hAnsi="微軟正黑體 Light"/>
          <w:sz w:val="28"/>
          <w:szCs w:val="28"/>
        </w:rPr>
        <w:t>：西塞羅（哲學、演說）、維吉爾（《埃涅阿斯紀》）、普魯塔克（傳記）</w:t>
      </w:r>
    </w:p>
    <w:sectPr w:rsidR="00006E24" w:rsidRPr="001F309F" w:rsidSect="00006E2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2054" w:rsidRDefault="00482054" w:rsidP="00D30BB4">
      <w:pPr>
        <w:spacing w:after="0" w:line="240" w:lineRule="auto"/>
      </w:pPr>
      <w:r>
        <w:separator/>
      </w:r>
    </w:p>
  </w:endnote>
  <w:endnote w:type="continuationSeparator" w:id="0">
    <w:p w:rsidR="00482054" w:rsidRDefault="00482054" w:rsidP="00D30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2054" w:rsidRDefault="00482054" w:rsidP="00D30BB4">
      <w:pPr>
        <w:spacing w:after="0" w:line="240" w:lineRule="auto"/>
      </w:pPr>
      <w:r>
        <w:separator/>
      </w:r>
    </w:p>
  </w:footnote>
  <w:footnote w:type="continuationSeparator" w:id="0">
    <w:p w:rsidR="00482054" w:rsidRDefault="00482054" w:rsidP="00D30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1ED"/>
    <w:multiLevelType w:val="hybridMultilevel"/>
    <w:tmpl w:val="29445C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FB4E71"/>
    <w:multiLevelType w:val="multilevel"/>
    <w:tmpl w:val="1906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94EFF"/>
    <w:multiLevelType w:val="multilevel"/>
    <w:tmpl w:val="AB5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63B48"/>
    <w:multiLevelType w:val="multilevel"/>
    <w:tmpl w:val="12F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286C"/>
    <w:multiLevelType w:val="multilevel"/>
    <w:tmpl w:val="064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50B97"/>
    <w:multiLevelType w:val="multilevel"/>
    <w:tmpl w:val="81A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729F0"/>
    <w:multiLevelType w:val="multilevel"/>
    <w:tmpl w:val="2B84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625BC"/>
    <w:multiLevelType w:val="multilevel"/>
    <w:tmpl w:val="BB5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845CC"/>
    <w:multiLevelType w:val="multilevel"/>
    <w:tmpl w:val="E0B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711F5"/>
    <w:multiLevelType w:val="multilevel"/>
    <w:tmpl w:val="09E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F3F17"/>
    <w:multiLevelType w:val="multilevel"/>
    <w:tmpl w:val="315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82A01"/>
    <w:multiLevelType w:val="multilevel"/>
    <w:tmpl w:val="43C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97C0B"/>
    <w:multiLevelType w:val="multilevel"/>
    <w:tmpl w:val="22A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C4338"/>
    <w:multiLevelType w:val="hybridMultilevel"/>
    <w:tmpl w:val="103C0B1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CD2033"/>
    <w:multiLevelType w:val="multilevel"/>
    <w:tmpl w:val="FD5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405EA"/>
    <w:multiLevelType w:val="multilevel"/>
    <w:tmpl w:val="2FB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D099A"/>
    <w:multiLevelType w:val="multilevel"/>
    <w:tmpl w:val="075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24188"/>
    <w:multiLevelType w:val="multilevel"/>
    <w:tmpl w:val="850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00200"/>
    <w:multiLevelType w:val="multilevel"/>
    <w:tmpl w:val="B8DA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624A9"/>
    <w:multiLevelType w:val="multilevel"/>
    <w:tmpl w:val="3B6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91AA6"/>
    <w:multiLevelType w:val="multilevel"/>
    <w:tmpl w:val="0F62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31A76"/>
    <w:multiLevelType w:val="multilevel"/>
    <w:tmpl w:val="BE6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E5EA9"/>
    <w:multiLevelType w:val="multilevel"/>
    <w:tmpl w:val="94C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76D0C"/>
    <w:multiLevelType w:val="multilevel"/>
    <w:tmpl w:val="6E1A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647B4"/>
    <w:multiLevelType w:val="multilevel"/>
    <w:tmpl w:val="0FD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14A83"/>
    <w:multiLevelType w:val="multilevel"/>
    <w:tmpl w:val="A4D4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71097"/>
    <w:multiLevelType w:val="multilevel"/>
    <w:tmpl w:val="3D2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476EB4"/>
    <w:multiLevelType w:val="multilevel"/>
    <w:tmpl w:val="9EE8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7903BE"/>
    <w:multiLevelType w:val="multilevel"/>
    <w:tmpl w:val="996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B79E9"/>
    <w:multiLevelType w:val="multilevel"/>
    <w:tmpl w:val="851C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362838"/>
    <w:multiLevelType w:val="multilevel"/>
    <w:tmpl w:val="6ABC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73EFA"/>
    <w:multiLevelType w:val="multilevel"/>
    <w:tmpl w:val="83A0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E5089"/>
    <w:multiLevelType w:val="multilevel"/>
    <w:tmpl w:val="CB7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74353"/>
    <w:multiLevelType w:val="multilevel"/>
    <w:tmpl w:val="FD7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E16639"/>
    <w:multiLevelType w:val="multilevel"/>
    <w:tmpl w:val="BCF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A5869"/>
    <w:multiLevelType w:val="multilevel"/>
    <w:tmpl w:val="1F1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B5705"/>
    <w:multiLevelType w:val="multilevel"/>
    <w:tmpl w:val="509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7F167D"/>
    <w:multiLevelType w:val="multilevel"/>
    <w:tmpl w:val="BA02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0D7ACE"/>
    <w:multiLevelType w:val="multilevel"/>
    <w:tmpl w:val="FEE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C67E2"/>
    <w:multiLevelType w:val="multilevel"/>
    <w:tmpl w:val="13E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BD4A75"/>
    <w:multiLevelType w:val="multilevel"/>
    <w:tmpl w:val="6E0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CD2E48"/>
    <w:multiLevelType w:val="multilevel"/>
    <w:tmpl w:val="869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BB1D2F"/>
    <w:multiLevelType w:val="multilevel"/>
    <w:tmpl w:val="91B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6C6DE3"/>
    <w:multiLevelType w:val="multilevel"/>
    <w:tmpl w:val="C46E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A69F9"/>
    <w:multiLevelType w:val="multilevel"/>
    <w:tmpl w:val="898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C56CD"/>
    <w:multiLevelType w:val="multilevel"/>
    <w:tmpl w:val="757E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33DC3"/>
    <w:multiLevelType w:val="multilevel"/>
    <w:tmpl w:val="683E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0E756B"/>
    <w:multiLevelType w:val="multilevel"/>
    <w:tmpl w:val="D84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8E40FF"/>
    <w:multiLevelType w:val="multilevel"/>
    <w:tmpl w:val="5914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0803BB"/>
    <w:multiLevelType w:val="multilevel"/>
    <w:tmpl w:val="93A4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2B56B0"/>
    <w:multiLevelType w:val="multilevel"/>
    <w:tmpl w:val="B3D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763E19"/>
    <w:multiLevelType w:val="multilevel"/>
    <w:tmpl w:val="07B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9444F"/>
    <w:multiLevelType w:val="multilevel"/>
    <w:tmpl w:val="B13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D1819"/>
    <w:multiLevelType w:val="multilevel"/>
    <w:tmpl w:val="4C1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831F63"/>
    <w:multiLevelType w:val="multilevel"/>
    <w:tmpl w:val="AD3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4D6627"/>
    <w:multiLevelType w:val="multilevel"/>
    <w:tmpl w:val="604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C10512"/>
    <w:multiLevelType w:val="multilevel"/>
    <w:tmpl w:val="85B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B91264"/>
    <w:multiLevelType w:val="multilevel"/>
    <w:tmpl w:val="9254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127E67"/>
    <w:multiLevelType w:val="multilevel"/>
    <w:tmpl w:val="02C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737513"/>
    <w:multiLevelType w:val="multilevel"/>
    <w:tmpl w:val="473C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096457"/>
    <w:multiLevelType w:val="multilevel"/>
    <w:tmpl w:val="40B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D38C4"/>
    <w:multiLevelType w:val="hybridMultilevel"/>
    <w:tmpl w:val="01E861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2" w15:restartNumberingAfterBreak="0">
    <w:nsid w:val="68431A09"/>
    <w:multiLevelType w:val="multilevel"/>
    <w:tmpl w:val="E95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45499F"/>
    <w:multiLevelType w:val="multilevel"/>
    <w:tmpl w:val="5F0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7700E3"/>
    <w:multiLevelType w:val="multilevel"/>
    <w:tmpl w:val="753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582790"/>
    <w:multiLevelType w:val="multilevel"/>
    <w:tmpl w:val="043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0E4F5C"/>
    <w:multiLevelType w:val="hybridMultilevel"/>
    <w:tmpl w:val="5E0205C2"/>
    <w:lvl w:ilvl="0" w:tplc="C220E59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E306FFD"/>
    <w:multiLevelType w:val="multilevel"/>
    <w:tmpl w:val="2438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6A3420"/>
    <w:multiLevelType w:val="multilevel"/>
    <w:tmpl w:val="BCA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F62F46"/>
    <w:multiLevelType w:val="multilevel"/>
    <w:tmpl w:val="A600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F66E1F"/>
    <w:multiLevelType w:val="multilevel"/>
    <w:tmpl w:val="E228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E82892"/>
    <w:multiLevelType w:val="multilevel"/>
    <w:tmpl w:val="335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4C23DF"/>
    <w:multiLevelType w:val="multilevel"/>
    <w:tmpl w:val="C6CC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5716F3"/>
    <w:multiLevelType w:val="multilevel"/>
    <w:tmpl w:val="5DFC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625D62"/>
    <w:multiLevelType w:val="multilevel"/>
    <w:tmpl w:val="72A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A1118"/>
    <w:multiLevelType w:val="multilevel"/>
    <w:tmpl w:val="F356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D91881"/>
    <w:multiLevelType w:val="multilevel"/>
    <w:tmpl w:val="761E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C76871"/>
    <w:multiLevelType w:val="multilevel"/>
    <w:tmpl w:val="EFC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263CCC"/>
    <w:multiLevelType w:val="multilevel"/>
    <w:tmpl w:val="352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ED72C4"/>
    <w:multiLevelType w:val="multilevel"/>
    <w:tmpl w:val="3002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114C2B"/>
    <w:multiLevelType w:val="multilevel"/>
    <w:tmpl w:val="827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954127">
    <w:abstractNumId w:val="76"/>
  </w:num>
  <w:num w:numId="2" w16cid:durableId="1180003688">
    <w:abstractNumId w:val="75"/>
  </w:num>
  <w:num w:numId="3" w16cid:durableId="227038446">
    <w:abstractNumId w:val="68"/>
  </w:num>
  <w:num w:numId="4" w16cid:durableId="1620530669">
    <w:abstractNumId w:val="74"/>
  </w:num>
  <w:num w:numId="5" w16cid:durableId="558631765">
    <w:abstractNumId w:val="36"/>
  </w:num>
  <w:num w:numId="6" w16cid:durableId="1681422041">
    <w:abstractNumId w:val="51"/>
  </w:num>
  <w:num w:numId="7" w16cid:durableId="869025281">
    <w:abstractNumId w:val="23"/>
  </w:num>
  <w:num w:numId="8" w16cid:durableId="1109356019">
    <w:abstractNumId w:val="46"/>
  </w:num>
  <w:num w:numId="9" w16cid:durableId="634723840">
    <w:abstractNumId w:val="42"/>
  </w:num>
  <w:num w:numId="10" w16cid:durableId="58090284">
    <w:abstractNumId w:val="26"/>
  </w:num>
  <w:num w:numId="11" w16cid:durableId="1928225559">
    <w:abstractNumId w:val="62"/>
  </w:num>
  <w:num w:numId="12" w16cid:durableId="762919822">
    <w:abstractNumId w:val="34"/>
  </w:num>
  <w:num w:numId="13" w16cid:durableId="311524637">
    <w:abstractNumId w:val="67"/>
  </w:num>
  <w:num w:numId="14" w16cid:durableId="772823768">
    <w:abstractNumId w:val="18"/>
  </w:num>
  <w:num w:numId="15" w16cid:durableId="1035272997">
    <w:abstractNumId w:val="63"/>
  </w:num>
  <w:num w:numId="16" w16cid:durableId="1794127427">
    <w:abstractNumId w:val="43"/>
  </w:num>
  <w:num w:numId="17" w16cid:durableId="2042702336">
    <w:abstractNumId w:val="53"/>
  </w:num>
  <w:num w:numId="18" w16cid:durableId="2074888954">
    <w:abstractNumId w:val="11"/>
  </w:num>
  <w:num w:numId="19" w16cid:durableId="1770271988">
    <w:abstractNumId w:val="45"/>
  </w:num>
  <w:num w:numId="20" w16cid:durableId="2083987953">
    <w:abstractNumId w:val="24"/>
  </w:num>
  <w:num w:numId="21" w16cid:durableId="1811827932">
    <w:abstractNumId w:val="52"/>
  </w:num>
  <w:num w:numId="22" w16cid:durableId="1650015356">
    <w:abstractNumId w:val="65"/>
  </w:num>
  <w:num w:numId="23" w16cid:durableId="1314138987">
    <w:abstractNumId w:val="19"/>
  </w:num>
  <w:num w:numId="24" w16cid:durableId="1461999416">
    <w:abstractNumId w:val="60"/>
  </w:num>
  <w:num w:numId="25" w16cid:durableId="893930850">
    <w:abstractNumId w:val="39"/>
  </w:num>
  <w:num w:numId="26" w16cid:durableId="1570920237">
    <w:abstractNumId w:val="70"/>
  </w:num>
  <w:num w:numId="27" w16cid:durableId="545920649">
    <w:abstractNumId w:val="37"/>
  </w:num>
  <w:num w:numId="28" w16cid:durableId="41633774">
    <w:abstractNumId w:val="9"/>
  </w:num>
  <w:num w:numId="29" w16cid:durableId="1842349462">
    <w:abstractNumId w:val="27"/>
  </w:num>
  <w:num w:numId="30" w16cid:durableId="1049496434">
    <w:abstractNumId w:val="7"/>
  </w:num>
  <w:num w:numId="31" w16cid:durableId="1283684134">
    <w:abstractNumId w:val="32"/>
  </w:num>
  <w:num w:numId="32" w16cid:durableId="368184321">
    <w:abstractNumId w:val="31"/>
  </w:num>
  <w:num w:numId="33" w16cid:durableId="121654587">
    <w:abstractNumId w:val="33"/>
  </w:num>
  <w:num w:numId="34" w16cid:durableId="413816620">
    <w:abstractNumId w:val="17"/>
  </w:num>
  <w:num w:numId="35" w16cid:durableId="1916085836">
    <w:abstractNumId w:val="69"/>
  </w:num>
  <w:num w:numId="36" w16cid:durableId="226965877">
    <w:abstractNumId w:val="78"/>
  </w:num>
  <w:num w:numId="37" w16cid:durableId="1391999252">
    <w:abstractNumId w:val="66"/>
  </w:num>
  <w:num w:numId="38" w16cid:durableId="1949653099">
    <w:abstractNumId w:val="13"/>
  </w:num>
  <w:num w:numId="39" w16cid:durableId="1454206781">
    <w:abstractNumId w:val="71"/>
  </w:num>
  <w:num w:numId="40" w16cid:durableId="86316286">
    <w:abstractNumId w:val="41"/>
  </w:num>
  <w:num w:numId="41" w16cid:durableId="1241601716">
    <w:abstractNumId w:val="4"/>
  </w:num>
  <w:num w:numId="42" w16cid:durableId="776171577">
    <w:abstractNumId w:val="3"/>
  </w:num>
  <w:num w:numId="43" w16cid:durableId="800151800">
    <w:abstractNumId w:val="16"/>
  </w:num>
  <w:num w:numId="44" w16cid:durableId="523204092">
    <w:abstractNumId w:val="57"/>
  </w:num>
  <w:num w:numId="45" w16cid:durableId="582180405">
    <w:abstractNumId w:val="25"/>
  </w:num>
  <w:num w:numId="46" w16cid:durableId="2116825562">
    <w:abstractNumId w:val="48"/>
  </w:num>
  <w:num w:numId="47" w16cid:durableId="1652636544">
    <w:abstractNumId w:val="47"/>
  </w:num>
  <w:num w:numId="48" w16cid:durableId="1220478454">
    <w:abstractNumId w:val="59"/>
  </w:num>
  <w:num w:numId="49" w16cid:durableId="474102667">
    <w:abstractNumId w:val="58"/>
  </w:num>
  <w:num w:numId="50" w16cid:durableId="1825467814">
    <w:abstractNumId w:val="14"/>
  </w:num>
  <w:num w:numId="51" w16cid:durableId="1626428083">
    <w:abstractNumId w:val="49"/>
  </w:num>
  <w:num w:numId="52" w16cid:durableId="2077775508">
    <w:abstractNumId w:val="55"/>
  </w:num>
  <w:num w:numId="53" w16cid:durableId="1951934138">
    <w:abstractNumId w:val="38"/>
  </w:num>
  <w:num w:numId="54" w16cid:durableId="2096782828">
    <w:abstractNumId w:val="54"/>
  </w:num>
  <w:num w:numId="55" w16cid:durableId="1032804240">
    <w:abstractNumId w:val="0"/>
  </w:num>
  <w:num w:numId="56" w16cid:durableId="171073814">
    <w:abstractNumId w:val="61"/>
  </w:num>
  <w:num w:numId="57" w16cid:durableId="737049077">
    <w:abstractNumId w:val="29"/>
  </w:num>
  <w:num w:numId="58" w16cid:durableId="1373261712">
    <w:abstractNumId w:val="77"/>
  </w:num>
  <w:num w:numId="59" w16cid:durableId="1171143253">
    <w:abstractNumId w:val="2"/>
  </w:num>
  <w:num w:numId="60" w16cid:durableId="58598892">
    <w:abstractNumId w:val="80"/>
  </w:num>
  <w:num w:numId="61" w16cid:durableId="782961180">
    <w:abstractNumId w:val="10"/>
  </w:num>
  <w:num w:numId="62" w16cid:durableId="990403651">
    <w:abstractNumId w:val="79"/>
  </w:num>
  <w:num w:numId="63" w16cid:durableId="435058992">
    <w:abstractNumId w:val="44"/>
  </w:num>
  <w:num w:numId="64" w16cid:durableId="1400321058">
    <w:abstractNumId w:val="73"/>
  </w:num>
  <w:num w:numId="65" w16cid:durableId="667487672">
    <w:abstractNumId w:val="21"/>
  </w:num>
  <w:num w:numId="66" w16cid:durableId="1224441516">
    <w:abstractNumId w:val="6"/>
  </w:num>
  <w:num w:numId="67" w16cid:durableId="657880695">
    <w:abstractNumId w:val="72"/>
  </w:num>
  <w:num w:numId="68" w16cid:durableId="1454514231">
    <w:abstractNumId w:val="8"/>
  </w:num>
  <w:num w:numId="69" w16cid:durableId="1497502715">
    <w:abstractNumId w:val="15"/>
  </w:num>
  <w:num w:numId="70" w16cid:durableId="1354067465">
    <w:abstractNumId w:val="40"/>
  </w:num>
  <w:num w:numId="71" w16cid:durableId="1401444164">
    <w:abstractNumId w:val="12"/>
  </w:num>
  <w:num w:numId="72" w16cid:durableId="502401435">
    <w:abstractNumId w:val="22"/>
  </w:num>
  <w:num w:numId="73" w16cid:durableId="1389920253">
    <w:abstractNumId w:val="56"/>
  </w:num>
  <w:num w:numId="74" w16cid:durableId="1315790493">
    <w:abstractNumId w:val="64"/>
  </w:num>
  <w:num w:numId="75" w16cid:durableId="856239258">
    <w:abstractNumId w:val="1"/>
  </w:num>
  <w:num w:numId="76" w16cid:durableId="68697252">
    <w:abstractNumId w:val="50"/>
  </w:num>
  <w:num w:numId="77" w16cid:durableId="1290744249">
    <w:abstractNumId w:val="20"/>
  </w:num>
  <w:num w:numId="78" w16cid:durableId="107506174">
    <w:abstractNumId w:val="30"/>
  </w:num>
  <w:num w:numId="79" w16cid:durableId="1228682414">
    <w:abstractNumId w:val="5"/>
  </w:num>
  <w:num w:numId="80" w16cid:durableId="516509319">
    <w:abstractNumId w:val="28"/>
  </w:num>
  <w:num w:numId="81" w16cid:durableId="9675145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24"/>
    <w:rsid w:val="00006E24"/>
    <w:rsid w:val="00025A79"/>
    <w:rsid w:val="000F6790"/>
    <w:rsid w:val="00187D39"/>
    <w:rsid w:val="001F309F"/>
    <w:rsid w:val="003A3C50"/>
    <w:rsid w:val="00482054"/>
    <w:rsid w:val="005C08BC"/>
    <w:rsid w:val="00D3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9316F"/>
  <w15:chartTrackingRefBased/>
  <w15:docId w15:val="{3228ECE5-21FB-47E7-BA0A-C05881E3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A7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6E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E2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E2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E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E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E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E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06E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06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06E2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06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06E2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06E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06E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06E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06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E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0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E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06E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06E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E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E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06E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6E24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0F679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D30B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30B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30B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30B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2</cp:revision>
  <dcterms:created xsi:type="dcterms:W3CDTF">2025-11-29T01:21:00Z</dcterms:created>
  <dcterms:modified xsi:type="dcterms:W3CDTF">2025-11-29T02:10:00Z</dcterms:modified>
</cp:coreProperties>
</file>