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3DD7" w:rsidRPr="00803DD7" w:rsidRDefault="00803DD7" w:rsidP="00803DD7">
      <w:p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</w:rPr>
        <w:pict>
          <v:rect id="_x0000_i1049" style="width:0;height:1.5pt" o:hralign="center" o:hrstd="t" o:hr="t" fillcolor="#a0a0a0" stroked="f"/>
        </w:pict>
      </w:r>
    </w:p>
    <w:p w:rsidR="00803DD7" w:rsidRPr="00803DD7" w:rsidRDefault="00803DD7" w:rsidP="00803DD7">
      <w:pPr>
        <w:rPr>
          <w:rFonts w:ascii="微軟正黑體 Light" w:eastAsia="微軟正黑體 Light" w:hAnsi="微軟正黑體 Light"/>
          <w:b/>
          <w:bCs/>
        </w:rPr>
      </w:pPr>
      <w:r w:rsidRPr="00803DD7">
        <w:rPr>
          <w:rFonts w:ascii="Segoe UI Emoji" w:eastAsia="微軟正黑體 Light" w:hAnsi="Segoe UI Emoji" w:cs="Segoe UI Emoji"/>
          <w:b/>
          <w:bCs/>
        </w:rPr>
        <w:t>🌊</w:t>
      </w:r>
      <w:r w:rsidRPr="00803DD7">
        <w:rPr>
          <w:rFonts w:ascii="微軟正黑體 Light" w:eastAsia="微軟正黑體 Light" w:hAnsi="微軟正黑體 Light"/>
          <w:b/>
          <w:bCs/>
        </w:rPr>
        <w:t xml:space="preserve"> 荷西與鄭氏時期（1624–1683）</w:t>
      </w:r>
    </w:p>
    <w:p w:rsidR="00803DD7" w:rsidRPr="00803DD7" w:rsidRDefault="00803DD7" w:rsidP="00803DD7">
      <w:pPr>
        <w:rPr>
          <w:rFonts w:ascii="微軟正黑體 Light" w:eastAsia="微軟正黑體 Light" w:hAnsi="微軟正黑體 Light"/>
          <w:b/>
          <w:bCs/>
        </w:rPr>
      </w:pPr>
      <w:r w:rsidRPr="00803DD7">
        <w:rPr>
          <w:rFonts w:ascii="微軟正黑體 Light" w:eastAsia="微軟正黑體 Light" w:hAnsi="微軟正黑體 Light"/>
          <w:b/>
          <w:bCs/>
        </w:rPr>
        <w:t>1️</w:t>
      </w:r>
      <w:r w:rsidRPr="00803DD7">
        <w:rPr>
          <w:rFonts w:ascii="Segoe UI Symbol" w:eastAsia="微軟正黑體 Light" w:hAnsi="Segoe UI Symbol" w:cs="Segoe UI Symbol"/>
          <w:b/>
          <w:bCs/>
        </w:rPr>
        <w:t>⃣</w:t>
      </w:r>
      <w:r w:rsidRPr="00803DD7">
        <w:rPr>
          <w:rFonts w:ascii="微軟正黑體 Light" w:eastAsia="微軟正黑體 Light" w:hAnsi="微軟正黑體 Light"/>
          <w:b/>
          <w:bCs/>
        </w:rPr>
        <w:t xml:space="preserve"> 荷蘭時期（1624–1662）</w:t>
      </w:r>
    </w:p>
    <w:p w:rsidR="00803DD7" w:rsidRPr="00803DD7" w:rsidRDefault="00803DD7" w:rsidP="00803DD7">
      <w:pPr>
        <w:rPr>
          <w:rFonts w:ascii="微軟正黑體 Light" w:eastAsia="微軟正黑體 Light" w:hAnsi="微軟正黑體 Light"/>
          <w:b/>
          <w:bCs/>
        </w:rPr>
      </w:pPr>
      <w:r w:rsidRPr="00803DD7">
        <w:rPr>
          <w:rFonts w:ascii="Segoe UI Emoji" w:eastAsia="微軟正黑體 Light" w:hAnsi="Segoe UI Emoji" w:cs="Segoe UI Emoji"/>
          <w:b/>
          <w:bCs/>
        </w:rPr>
        <w:t>🏛️</w:t>
      </w:r>
      <w:r w:rsidRPr="00803DD7">
        <w:rPr>
          <w:rFonts w:ascii="微軟正黑體 Light" w:eastAsia="微軟正黑體 Light" w:hAnsi="微軟正黑體 Light"/>
          <w:b/>
          <w:bCs/>
        </w:rPr>
        <w:t xml:space="preserve"> 政治與管理</w:t>
      </w:r>
    </w:p>
    <w:p w:rsidR="00803DD7" w:rsidRPr="00803DD7" w:rsidRDefault="00803DD7" w:rsidP="00803DD7">
      <w:pPr>
        <w:numPr>
          <w:ilvl w:val="0"/>
          <w:numId w:val="1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  <w:b/>
          <w:bCs/>
        </w:rPr>
        <w:t>荷蘭東印度公司（VOC）</w:t>
      </w:r>
      <w:r w:rsidRPr="00803DD7">
        <w:rPr>
          <w:rFonts w:ascii="微軟正黑體 Light" w:eastAsia="微軟正黑體 Light" w:hAnsi="微軟正黑體 Light"/>
        </w:rPr>
        <w:t>：殖民台灣以商業利益為主，建立總督府進行統治</w:t>
      </w:r>
    </w:p>
    <w:p w:rsidR="00803DD7" w:rsidRPr="00803DD7" w:rsidRDefault="00803DD7" w:rsidP="00803DD7">
      <w:pPr>
        <w:numPr>
          <w:ilvl w:val="0"/>
          <w:numId w:val="1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  <w:b/>
          <w:bCs/>
        </w:rPr>
        <w:t>行政管理</w:t>
      </w:r>
      <w:r w:rsidRPr="00803DD7">
        <w:rPr>
          <w:rFonts w:ascii="微軟正黑體 Light" w:eastAsia="微軟正黑體 Light" w:hAnsi="微軟正黑體 Light"/>
        </w:rPr>
        <w:t>：台灣分四大區域（北部淡水河口、台南安平、東部、南部沿海），每區由荷蘭官員管理</w:t>
      </w:r>
    </w:p>
    <w:p w:rsidR="00803DD7" w:rsidRPr="00803DD7" w:rsidRDefault="00803DD7" w:rsidP="00803DD7">
      <w:pPr>
        <w:numPr>
          <w:ilvl w:val="0"/>
          <w:numId w:val="1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  <w:b/>
          <w:bCs/>
        </w:rPr>
        <w:t>統治策略</w:t>
      </w:r>
      <w:r w:rsidRPr="00803DD7">
        <w:rPr>
          <w:rFonts w:ascii="微軟正黑體 Light" w:eastAsia="微軟正黑體 Light" w:hAnsi="微軟正黑體 Light"/>
        </w:rPr>
        <w:t>：分而治之，與原住民部落簽訂貿易與盟約，以間接統治為主</w:t>
      </w:r>
    </w:p>
    <w:p w:rsidR="00803DD7" w:rsidRPr="00803DD7" w:rsidRDefault="00803DD7" w:rsidP="00803DD7">
      <w:pPr>
        <w:rPr>
          <w:rFonts w:ascii="微軟正黑體 Light" w:eastAsia="微軟正黑體 Light" w:hAnsi="微軟正黑體 Light"/>
          <w:b/>
          <w:bCs/>
        </w:rPr>
      </w:pPr>
      <w:r w:rsidRPr="00803DD7">
        <w:rPr>
          <w:rFonts w:ascii="Segoe UI Emoji" w:eastAsia="微軟正黑體 Light" w:hAnsi="Segoe UI Emoji" w:cs="Segoe UI Emoji"/>
          <w:b/>
          <w:bCs/>
        </w:rPr>
        <w:t>🏗️</w:t>
      </w:r>
      <w:r w:rsidRPr="00803DD7">
        <w:rPr>
          <w:rFonts w:ascii="微軟正黑體 Light" w:eastAsia="微軟正黑體 Light" w:hAnsi="微軟正黑體 Light"/>
          <w:b/>
          <w:bCs/>
        </w:rPr>
        <w:t xml:space="preserve"> 建設與發展</w:t>
      </w:r>
    </w:p>
    <w:p w:rsidR="00803DD7" w:rsidRPr="00803DD7" w:rsidRDefault="00803DD7" w:rsidP="00803DD7">
      <w:pPr>
        <w:numPr>
          <w:ilvl w:val="0"/>
          <w:numId w:val="2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  <w:b/>
          <w:bCs/>
        </w:rPr>
        <w:t>城堡與防禦</w:t>
      </w:r>
      <w:r w:rsidRPr="00803DD7">
        <w:rPr>
          <w:rFonts w:ascii="微軟正黑體 Light" w:eastAsia="微軟正黑體 Light" w:hAnsi="微軟正黑體 Light"/>
        </w:rPr>
        <w:t>：</w:t>
      </w:r>
    </w:p>
    <w:p w:rsidR="00803DD7" w:rsidRPr="00803DD7" w:rsidRDefault="00803DD7" w:rsidP="00803DD7">
      <w:pPr>
        <w:numPr>
          <w:ilvl w:val="1"/>
          <w:numId w:val="2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</w:rPr>
        <w:t xml:space="preserve">熱蘭遮城（Fort </w:t>
      </w:r>
      <w:proofErr w:type="spellStart"/>
      <w:r w:rsidRPr="00803DD7">
        <w:rPr>
          <w:rFonts w:ascii="微軟正黑體 Light" w:eastAsia="微軟正黑體 Light" w:hAnsi="微軟正黑體 Light"/>
        </w:rPr>
        <w:t>Zeelandia</w:t>
      </w:r>
      <w:proofErr w:type="spellEnd"/>
      <w:r w:rsidRPr="00803DD7">
        <w:rPr>
          <w:rFonts w:ascii="微軟正黑體 Light" w:eastAsia="微軟正黑體 Light" w:hAnsi="微軟正黑體 Light"/>
        </w:rPr>
        <w:t>，今台南安平）：總督府所在地、防禦堡壘</w:t>
      </w:r>
    </w:p>
    <w:p w:rsidR="00803DD7" w:rsidRPr="00803DD7" w:rsidRDefault="00803DD7" w:rsidP="00803DD7">
      <w:pPr>
        <w:numPr>
          <w:ilvl w:val="1"/>
          <w:numId w:val="2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</w:rPr>
        <w:t xml:space="preserve">赤崁樓（Fort </w:t>
      </w:r>
      <w:proofErr w:type="spellStart"/>
      <w:r w:rsidRPr="00803DD7">
        <w:rPr>
          <w:rFonts w:ascii="微軟正黑體 Light" w:eastAsia="微軟正黑體 Light" w:hAnsi="微軟正黑體 Light"/>
        </w:rPr>
        <w:t>Provintia</w:t>
      </w:r>
      <w:proofErr w:type="spellEnd"/>
      <w:r w:rsidRPr="00803DD7">
        <w:rPr>
          <w:rFonts w:ascii="微軟正黑體 Light" w:eastAsia="微軟正黑體 Light" w:hAnsi="微軟正黑體 Light"/>
        </w:rPr>
        <w:t>，普羅民遮城）：二級防禦堡壘，管理內陸農田</w:t>
      </w:r>
    </w:p>
    <w:p w:rsidR="00803DD7" w:rsidRPr="00803DD7" w:rsidRDefault="00803DD7" w:rsidP="00803DD7">
      <w:pPr>
        <w:numPr>
          <w:ilvl w:val="1"/>
          <w:numId w:val="2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</w:rPr>
        <w:t>基隆城堡（北部防禦要塞）</w:t>
      </w:r>
    </w:p>
    <w:p w:rsidR="00803DD7" w:rsidRPr="00803DD7" w:rsidRDefault="00803DD7" w:rsidP="00803DD7">
      <w:pPr>
        <w:numPr>
          <w:ilvl w:val="0"/>
          <w:numId w:val="2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  <w:b/>
          <w:bCs/>
        </w:rPr>
        <w:t>港口與貿易設施</w:t>
      </w:r>
      <w:r w:rsidRPr="00803DD7">
        <w:rPr>
          <w:rFonts w:ascii="微軟正黑體 Light" w:eastAsia="微軟正黑體 Light" w:hAnsi="微軟正黑體 Light"/>
        </w:rPr>
        <w:t>：</w:t>
      </w:r>
    </w:p>
    <w:p w:rsidR="00803DD7" w:rsidRPr="00803DD7" w:rsidRDefault="00803DD7" w:rsidP="00803DD7">
      <w:pPr>
        <w:numPr>
          <w:ilvl w:val="1"/>
          <w:numId w:val="2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</w:rPr>
        <w:t>安平港、北部淡水河口港口改建為貿易碼頭</w:t>
      </w:r>
    </w:p>
    <w:p w:rsidR="00803DD7" w:rsidRPr="00803DD7" w:rsidRDefault="00803DD7" w:rsidP="00803DD7">
      <w:pPr>
        <w:numPr>
          <w:ilvl w:val="0"/>
          <w:numId w:val="2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  <w:b/>
          <w:bCs/>
        </w:rPr>
        <w:t>農業建設</w:t>
      </w:r>
      <w:r w:rsidRPr="00803DD7">
        <w:rPr>
          <w:rFonts w:ascii="微軟正黑體 Light" w:eastAsia="微軟正黑體 Light" w:hAnsi="微軟正黑體 Light"/>
        </w:rPr>
        <w:t>：</w:t>
      </w:r>
    </w:p>
    <w:p w:rsidR="00803DD7" w:rsidRPr="00803DD7" w:rsidRDefault="00803DD7" w:rsidP="00803DD7">
      <w:pPr>
        <w:numPr>
          <w:ilvl w:val="1"/>
          <w:numId w:val="2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</w:rPr>
        <w:t>引進甘蔗、稻米、蔬菜栽培技術</w:t>
      </w:r>
    </w:p>
    <w:p w:rsidR="00803DD7" w:rsidRPr="00803DD7" w:rsidRDefault="00803DD7" w:rsidP="00803DD7">
      <w:pPr>
        <w:numPr>
          <w:ilvl w:val="1"/>
          <w:numId w:val="2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</w:rPr>
        <w:t>規劃灌溉水道</w:t>
      </w:r>
    </w:p>
    <w:p w:rsidR="00803DD7" w:rsidRPr="00803DD7" w:rsidRDefault="00803DD7" w:rsidP="00803DD7">
      <w:pPr>
        <w:numPr>
          <w:ilvl w:val="0"/>
          <w:numId w:val="2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  <w:b/>
          <w:bCs/>
        </w:rPr>
        <w:lastRenderedPageBreak/>
        <w:t>教育與傳教</w:t>
      </w:r>
      <w:r w:rsidRPr="00803DD7">
        <w:rPr>
          <w:rFonts w:ascii="微軟正黑體 Light" w:eastAsia="微軟正黑體 Light" w:hAnsi="微軟正黑體 Light"/>
        </w:rPr>
        <w:t>：</w:t>
      </w:r>
    </w:p>
    <w:p w:rsidR="00803DD7" w:rsidRPr="00803DD7" w:rsidRDefault="00803DD7" w:rsidP="00803DD7">
      <w:pPr>
        <w:numPr>
          <w:ilvl w:val="1"/>
          <w:numId w:val="2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</w:rPr>
        <w:t>設立學校，推廣荷蘭語教育</w:t>
      </w:r>
    </w:p>
    <w:p w:rsidR="00803DD7" w:rsidRPr="00803DD7" w:rsidRDefault="00803DD7" w:rsidP="00803DD7">
      <w:pPr>
        <w:numPr>
          <w:ilvl w:val="1"/>
          <w:numId w:val="2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</w:rPr>
        <w:t>傳教士建立教堂，布道傳教</w:t>
      </w:r>
    </w:p>
    <w:p w:rsidR="00803DD7" w:rsidRPr="00803DD7" w:rsidRDefault="00803DD7" w:rsidP="00803DD7">
      <w:pPr>
        <w:rPr>
          <w:rFonts w:ascii="微軟正黑體 Light" w:eastAsia="微軟正黑體 Light" w:hAnsi="微軟正黑體 Light"/>
          <w:b/>
          <w:bCs/>
        </w:rPr>
      </w:pPr>
      <w:r w:rsidRPr="00803DD7">
        <w:rPr>
          <w:rFonts w:ascii="Segoe UI Emoji" w:eastAsia="微軟正黑體 Light" w:hAnsi="Segoe UI Emoji" w:cs="Segoe UI Emoji"/>
          <w:b/>
          <w:bCs/>
        </w:rPr>
        <w:t>⚓</w:t>
      </w:r>
      <w:r w:rsidRPr="00803DD7">
        <w:rPr>
          <w:rFonts w:ascii="微軟正黑體 Light" w:eastAsia="微軟正黑體 Light" w:hAnsi="微軟正黑體 Light"/>
          <w:b/>
          <w:bCs/>
        </w:rPr>
        <w:t xml:space="preserve"> 貿易與經濟</w:t>
      </w:r>
    </w:p>
    <w:p w:rsidR="00803DD7" w:rsidRPr="00803DD7" w:rsidRDefault="00803DD7" w:rsidP="00803DD7">
      <w:pPr>
        <w:numPr>
          <w:ilvl w:val="0"/>
          <w:numId w:val="3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  <w:b/>
          <w:bCs/>
        </w:rPr>
        <w:t>進口</w:t>
      </w:r>
      <w:r w:rsidRPr="00803DD7">
        <w:rPr>
          <w:rFonts w:ascii="微軟正黑體 Light" w:eastAsia="微軟正黑體 Light" w:hAnsi="微軟正黑體 Light"/>
        </w:rPr>
        <w:t>：中國瓷器、絲綢、茶葉、歐洲布料、玻璃、香料</w:t>
      </w:r>
    </w:p>
    <w:p w:rsidR="00803DD7" w:rsidRPr="00803DD7" w:rsidRDefault="00803DD7" w:rsidP="00803DD7">
      <w:pPr>
        <w:numPr>
          <w:ilvl w:val="0"/>
          <w:numId w:val="3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  <w:b/>
          <w:bCs/>
        </w:rPr>
        <w:t>出口</w:t>
      </w:r>
      <w:r w:rsidRPr="00803DD7">
        <w:rPr>
          <w:rFonts w:ascii="微軟正黑體 Light" w:eastAsia="微軟正黑體 Light" w:hAnsi="微軟正黑體 Light"/>
        </w:rPr>
        <w:t>：鹿皮、米、糖、鹽、樟腦</w:t>
      </w:r>
    </w:p>
    <w:p w:rsidR="00803DD7" w:rsidRPr="00803DD7" w:rsidRDefault="00803DD7" w:rsidP="00803DD7">
      <w:pPr>
        <w:numPr>
          <w:ilvl w:val="0"/>
          <w:numId w:val="3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  <w:b/>
          <w:bCs/>
        </w:rPr>
        <w:t>貿易方式</w:t>
      </w:r>
      <w:r w:rsidRPr="00803DD7">
        <w:rPr>
          <w:rFonts w:ascii="微軟正黑體 Light" w:eastAsia="微軟正黑體 Light" w:hAnsi="微軟正黑體 Light"/>
        </w:rPr>
        <w:t>：荷蘭商船連接東南亞、中國、日本</w:t>
      </w:r>
    </w:p>
    <w:p w:rsidR="00803DD7" w:rsidRPr="00803DD7" w:rsidRDefault="00803DD7" w:rsidP="00803DD7">
      <w:pPr>
        <w:rPr>
          <w:rFonts w:ascii="微軟正黑體 Light" w:eastAsia="微軟正黑體 Light" w:hAnsi="微軟正黑體 Light"/>
          <w:b/>
          <w:bCs/>
        </w:rPr>
      </w:pPr>
      <w:r w:rsidRPr="00803DD7">
        <w:rPr>
          <w:rFonts w:ascii="Segoe UI Emoji" w:eastAsia="微軟正黑體 Light" w:hAnsi="Segoe UI Emoji" w:cs="Segoe UI Emoji"/>
          <w:b/>
          <w:bCs/>
        </w:rPr>
        <w:t>🧑</w:t>
      </w:r>
      <w:r w:rsidRPr="00803DD7">
        <w:rPr>
          <w:rFonts w:ascii="Arial" w:eastAsia="微軟正黑體 Light" w:hAnsi="Arial" w:cs="Arial"/>
          <w:b/>
          <w:bCs/>
        </w:rPr>
        <w:t>‍</w:t>
      </w:r>
      <w:r w:rsidRPr="00803DD7">
        <w:rPr>
          <w:rFonts w:ascii="Segoe UI Emoji" w:eastAsia="微軟正黑體 Light" w:hAnsi="Segoe UI Emoji" w:cs="Segoe UI Emoji"/>
          <w:b/>
          <w:bCs/>
        </w:rPr>
        <w:t>🌾</w:t>
      </w:r>
      <w:r w:rsidRPr="00803DD7">
        <w:rPr>
          <w:rFonts w:ascii="微軟正黑體 Light" w:eastAsia="微軟正黑體 Light" w:hAnsi="微軟正黑體 Light"/>
          <w:b/>
          <w:bCs/>
        </w:rPr>
        <w:t xml:space="preserve"> 社會與文化</w:t>
      </w:r>
    </w:p>
    <w:p w:rsidR="00803DD7" w:rsidRPr="00803DD7" w:rsidRDefault="00803DD7" w:rsidP="00803DD7">
      <w:pPr>
        <w:numPr>
          <w:ilvl w:val="0"/>
          <w:numId w:val="4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  <w:b/>
          <w:bCs/>
        </w:rPr>
        <w:t>族群結構</w:t>
      </w:r>
      <w:r w:rsidRPr="00803DD7">
        <w:rPr>
          <w:rFonts w:ascii="微軟正黑體 Light" w:eastAsia="微軟正黑體 Light" w:hAnsi="微軟正黑體 Light"/>
        </w:rPr>
        <w:t>：原住民、漢人、荷蘭人、西班牙人（北部）</w:t>
      </w:r>
    </w:p>
    <w:p w:rsidR="00803DD7" w:rsidRPr="00803DD7" w:rsidRDefault="00803DD7" w:rsidP="00803DD7">
      <w:pPr>
        <w:numPr>
          <w:ilvl w:val="0"/>
          <w:numId w:val="4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  <w:b/>
          <w:bCs/>
        </w:rPr>
        <w:t>宗教</w:t>
      </w:r>
      <w:r w:rsidRPr="00803DD7">
        <w:rPr>
          <w:rFonts w:ascii="微軟正黑體 Light" w:eastAsia="微軟正黑體 Light" w:hAnsi="微軟正黑體 Light"/>
        </w:rPr>
        <w:t>：新教傳播，教堂作社區中心</w:t>
      </w:r>
    </w:p>
    <w:p w:rsidR="00803DD7" w:rsidRPr="00803DD7" w:rsidRDefault="00803DD7" w:rsidP="00803DD7">
      <w:pPr>
        <w:numPr>
          <w:ilvl w:val="0"/>
          <w:numId w:val="4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  <w:b/>
          <w:bCs/>
        </w:rPr>
        <w:t>衝突與抗爭</w:t>
      </w:r>
      <w:r w:rsidRPr="00803DD7">
        <w:rPr>
          <w:rFonts w:ascii="微軟正黑體 Light" w:eastAsia="微軟正黑體 Light" w:hAnsi="微軟正黑體 Light"/>
        </w:rPr>
        <w:t>：原住民偶有反抗，局部戰鬥發生</w:t>
      </w:r>
    </w:p>
    <w:p w:rsidR="00803DD7" w:rsidRPr="00803DD7" w:rsidRDefault="00803DD7" w:rsidP="00803DD7">
      <w:p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</w:rPr>
        <w:pict>
          <v:rect id="_x0000_i1050" style="width:0;height:1.5pt" o:hralign="center" o:hrstd="t" o:hr="t" fillcolor="#a0a0a0" stroked="f"/>
        </w:pict>
      </w:r>
    </w:p>
    <w:p w:rsidR="00803DD7" w:rsidRPr="00803DD7" w:rsidRDefault="00803DD7" w:rsidP="00803DD7">
      <w:pPr>
        <w:rPr>
          <w:rFonts w:ascii="微軟正黑體 Light" w:eastAsia="微軟正黑體 Light" w:hAnsi="微軟正黑體 Light"/>
          <w:b/>
          <w:bCs/>
        </w:rPr>
      </w:pPr>
      <w:r w:rsidRPr="00803DD7">
        <w:rPr>
          <w:rFonts w:ascii="微軟正黑體 Light" w:eastAsia="微軟正黑體 Light" w:hAnsi="微軟正黑體 Light"/>
          <w:b/>
          <w:bCs/>
        </w:rPr>
        <w:t>2️</w:t>
      </w:r>
      <w:r w:rsidRPr="00803DD7">
        <w:rPr>
          <w:rFonts w:ascii="Segoe UI Symbol" w:eastAsia="微軟正黑體 Light" w:hAnsi="Segoe UI Symbol" w:cs="Segoe UI Symbol"/>
          <w:b/>
          <w:bCs/>
        </w:rPr>
        <w:t>⃣</w:t>
      </w:r>
      <w:r w:rsidRPr="00803DD7">
        <w:rPr>
          <w:rFonts w:ascii="微軟正黑體 Light" w:eastAsia="微軟正黑體 Light" w:hAnsi="微軟正黑體 Light"/>
          <w:b/>
          <w:bCs/>
        </w:rPr>
        <w:t xml:space="preserve"> 西班牙時期（1626–1642，北部基隆、淡水）</w:t>
      </w:r>
    </w:p>
    <w:p w:rsidR="00803DD7" w:rsidRPr="00803DD7" w:rsidRDefault="00803DD7" w:rsidP="00803DD7">
      <w:pPr>
        <w:rPr>
          <w:rFonts w:ascii="微軟正黑體 Light" w:eastAsia="微軟正黑體 Light" w:hAnsi="微軟正黑體 Light"/>
          <w:b/>
          <w:bCs/>
        </w:rPr>
      </w:pPr>
      <w:r w:rsidRPr="00803DD7">
        <w:rPr>
          <w:rFonts w:ascii="Segoe UI Emoji" w:eastAsia="微軟正黑體 Light" w:hAnsi="Segoe UI Emoji" w:cs="Segoe UI Emoji"/>
          <w:b/>
          <w:bCs/>
        </w:rPr>
        <w:t>🏛️</w:t>
      </w:r>
      <w:r w:rsidRPr="00803DD7">
        <w:rPr>
          <w:rFonts w:ascii="微軟正黑體 Light" w:eastAsia="微軟正黑體 Light" w:hAnsi="微軟正黑體 Light"/>
          <w:b/>
          <w:bCs/>
        </w:rPr>
        <w:t xml:space="preserve"> 政治與管理</w:t>
      </w:r>
    </w:p>
    <w:p w:rsidR="00803DD7" w:rsidRPr="00803DD7" w:rsidRDefault="00803DD7" w:rsidP="00803DD7">
      <w:pPr>
        <w:numPr>
          <w:ilvl w:val="0"/>
          <w:numId w:val="5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</w:rPr>
        <w:t>西班牙在北部沿海建立小型殖民據點</w:t>
      </w:r>
    </w:p>
    <w:p w:rsidR="00803DD7" w:rsidRPr="00803DD7" w:rsidRDefault="00803DD7" w:rsidP="00803DD7">
      <w:pPr>
        <w:numPr>
          <w:ilvl w:val="0"/>
          <w:numId w:val="5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</w:rPr>
        <w:t>行政設總督，與原住民簽訂貿易協議</w:t>
      </w:r>
    </w:p>
    <w:p w:rsidR="00803DD7" w:rsidRPr="00803DD7" w:rsidRDefault="00803DD7" w:rsidP="00803DD7">
      <w:pPr>
        <w:numPr>
          <w:ilvl w:val="0"/>
          <w:numId w:val="5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</w:rPr>
        <w:t>防禦設施主要用於抵禦荷蘭擴張</w:t>
      </w:r>
    </w:p>
    <w:p w:rsidR="00803DD7" w:rsidRPr="00803DD7" w:rsidRDefault="00803DD7" w:rsidP="00803DD7">
      <w:pPr>
        <w:rPr>
          <w:rFonts w:ascii="微軟正黑體 Light" w:eastAsia="微軟正黑體 Light" w:hAnsi="微軟正黑體 Light"/>
          <w:b/>
          <w:bCs/>
        </w:rPr>
      </w:pPr>
      <w:r w:rsidRPr="00803DD7">
        <w:rPr>
          <w:rFonts w:ascii="Segoe UI Emoji" w:eastAsia="微軟正黑體 Light" w:hAnsi="Segoe UI Emoji" w:cs="Segoe UI Emoji"/>
          <w:b/>
          <w:bCs/>
        </w:rPr>
        <w:t>🏗️</w:t>
      </w:r>
      <w:r w:rsidRPr="00803DD7">
        <w:rPr>
          <w:rFonts w:ascii="微軟正黑體 Light" w:eastAsia="微軟正黑體 Light" w:hAnsi="微軟正黑體 Light"/>
          <w:b/>
          <w:bCs/>
        </w:rPr>
        <w:t xml:space="preserve"> 建設與發展</w:t>
      </w:r>
    </w:p>
    <w:p w:rsidR="00803DD7" w:rsidRPr="00803DD7" w:rsidRDefault="00803DD7" w:rsidP="00803DD7">
      <w:pPr>
        <w:numPr>
          <w:ilvl w:val="0"/>
          <w:numId w:val="6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  <w:b/>
          <w:bCs/>
        </w:rPr>
        <w:lastRenderedPageBreak/>
        <w:t>城堡與教堂</w:t>
      </w:r>
      <w:r w:rsidRPr="00803DD7">
        <w:rPr>
          <w:rFonts w:ascii="微軟正黑體 Light" w:eastAsia="微軟正黑體 Light" w:hAnsi="微軟正黑體 Light"/>
        </w:rPr>
        <w:t>：</w:t>
      </w:r>
    </w:p>
    <w:p w:rsidR="00803DD7" w:rsidRPr="00803DD7" w:rsidRDefault="00803DD7" w:rsidP="00803DD7">
      <w:pPr>
        <w:numPr>
          <w:ilvl w:val="1"/>
          <w:numId w:val="6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</w:rPr>
        <w:t>聖多明哥城（基隆附近）</w:t>
      </w:r>
    </w:p>
    <w:p w:rsidR="00803DD7" w:rsidRPr="00803DD7" w:rsidRDefault="00803DD7" w:rsidP="00803DD7">
      <w:pPr>
        <w:numPr>
          <w:ilvl w:val="1"/>
          <w:numId w:val="6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</w:rPr>
        <w:t>小型教堂與傳教站</w:t>
      </w:r>
    </w:p>
    <w:p w:rsidR="00803DD7" w:rsidRPr="00803DD7" w:rsidRDefault="00803DD7" w:rsidP="00803DD7">
      <w:pPr>
        <w:numPr>
          <w:ilvl w:val="0"/>
          <w:numId w:val="6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  <w:b/>
          <w:bCs/>
        </w:rPr>
        <w:t>農業</w:t>
      </w:r>
      <w:r w:rsidRPr="00803DD7">
        <w:rPr>
          <w:rFonts w:ascii="微軟正黑體 Light" w:eastAsia="微軟正黑體 Light" w:hAnsi="微軟正黑體 Light"/>
        </w:rPr>
        <w:t>：有限的農田開墾與灌溉系統</w:t>
      </w:r>
    </w:p>
    <w:p w:rsidR="00803DD7" w:rsidRPr="00803DD7" w:rsidRDefault="00803DD7" w:rsidP="00803DD7">
      <w:pPr>
        <w:numPr>
          <w:ilvl w:val="0"/>
          <w:numId w:val="6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  <w:b/>
          <w:bCs/>
        </w:rPr>
        <w:t>港口</w:t>
      </w:r>
      <w:r w:rsidRPr="00803DD7">
        <w:rPr>
          <w:rFonts w:ascii="微軟正黑體 Light" w:eastAsia="微軟正黑體 Light" w:hAnsi="微軟正黑體 Light"/>
        </w:rPr>
        <w:t>：淡水港小規模貿易</w:t>
      </w:r>
    </w:p>
    <w:p w:rsidR="00803DD7" w:rsidRPr="00803DD7" w:rsidRDefault="00803DD7" w:rsidP="00803DD7">
      <w:pPr>
        <w:rPr>
          <w:rFonts w:ascii="微軟正黑體 Light" w:eastAsia="微軟正黑體 Light" w:hAnsi="微軟正黑體 Light"/>
          <w:b/>
          <w:bCs/>
        </w:rPr>
      </w:pPr>
      <w:r w:rsidRPr="00803DD7">
        <w:rPr>
          <w:rFonts w:ascii="Segoe UI Emoji" w:eastAsia="微軟正黑體 Light" w:hAnsi="Segoe UI Emoji" w:cs="Segoe UI Emoji"/>
          <w:b/>
          <w:bCs/>
        </w:rPr>
        <w:t>⚓</w:t>
      </w:r>
      <w:r w:rsidRPr="00803DD7">
        <w:rPr>
          <w:rFonts w:ascii="微軟正黑體 Light" w:eastAsia="微軟正黑體 Light" w:hAnsi="微軟正黑體 Light"/>
          <w:b/>
          <w:bCs/>
        </w:rPr>
        <w:t xml:space="preserve"> 貿易</w:t>
      </w:r>
    </w:p>
    <w:p w:rsidR="00803DD7" w:rsidRPr="00803DD7" w:rsidRDefault="00803DD7" w:rsidP="00803DD7">
      <w:pPr>
        <w:numPr>
          <w:ilvl w:val="0"/>
          <w:numId w:val="7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</w:rPr>
        <w:t>主要與中國、日本及菲律賓進行香料、陶瓷貿易</w:t>
      </w:r>
    </w:p>
    <w:p w:rsidR="00803DD7" w:rsidRPr="00803DD7" w:rsidRDefault="00803DD7" w:rsidP="00803DD7">
      <w:pPr>
        <w:rPr>
          <w:rFonts w:ascii="微軟正黑體 Light" w:eastAsia="微軟正黑體 Light" w:hAnsi="微軟正黑體 Light"/>
          <w:b/>
          <w:bCs/>
        </w:rPr>
      </w:pPr>
      <w:r w:rsidRPr="00803DD7">
        <w:rPr>
          <w:rFonts w:ascii="Segoe UI Emoji" w:eastAsia="微軟正黑體 Light" w:hAnsi="Segoe UI Emoji" w:cs="Segoe UI Emoji"/>
          <w:b/>
          <w:bCs/>
        </w:rPr>
        <w:t>🧑</w:t>
      </w:r>
      <w:r w:rsidRPr="00803DD7">
        <w:rPr>
          <w:rFonts w:ascii="Arial" w:eastAsia="微軟正黑體 Light" w:hAnsi="Arial" w:cs="Arial"/>
          <w:b/>
          <w:bCs/>
        </w:rPr>
        <w:t>‍</w:t>
      </w:r>
      <w:r w:rsidRPr="00803DD7">
        <w:rPr>
          <w:rFonts w:ascii="Segoe UI Emoji" w:eastAsia="微軟正黑體 Light" w:hAnsi="Segoe UI Emoji" w:cs="Segoe UI Emoji"/>
          <w:b/>
          <w:bCs/>
        </w:rPr>
        <w:t>🌾</w:t>
      </w:r>
      <w:r w:rsidRPr="00803DD7">
        <w:rPr>
          <w:rFonts w:ascii="微軟正黑體 Light" w:eastAsia="微軟正黑體 Light" w:hAnsi="微軟正黑體 Light"/>
          <w:b/>
          <w:bCs/>
        </w:rPr>
        <w:t xml:space="preserve"> 社會</w:t>
      </w:r>
    </w:p>
    <w:p w:rsidR="00803DD7" w:rsidRPr="00803DD7" w:rsidRDefault="00803DD7" w:rsidP="00803DD7">
      <w:pPr>
        <w:numPr>
          <w:ilvl w:val="0"/>
          <w:numId w:val="8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</w:rPr>
        <w:t>西班牙與原住民及少量漢人互動</w:t>
      </w:r>
    </w:p>
    <w:p w:rsidR="00803DD7" w:rsidRPr="00803DD7" w:rsidRDefault="00803DD7" w:rsidP="00803DD7">
      <w:pPr>
        <w:numPr>
          <w:ilvl w:val="0"/>
          <w:numId w:val="8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</w:rPr>
        <w:t>推行天主教教育與布道</w:t>
      </w:r>
    </w:p>
    <w:p w:rsidR="00803DD7" w:rsidRPr="00803DD7" w:rsidRDefault="00803DD7" w:rsidP="00803DD7">
      <w:p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</w:rPr>
        <w:pict>
          <v:rect id="_x0000_i1051" style="width:0;height:1.5pt" o:hralign="center" o:hrstd="t" o:hr="t" fillcolor="#a0a0a0" stroked="f"/>
        </w:pict>
      </w:r>
    </w:p>
    <w:p w:rsidR="00803DD7" w:rsidRPr="00803DD7" w:rsidRDefault="00803DD7" w:rsidP="00803DD7">
      <w:pPr>
        <w:rPr>
          <w:rFonts w:ascii="微軟正黑體 Light" w:eastAsia="微軟正黑體 Light" w:hAnsi="微軟正黑體 Light"/>
          <w:b/>
          <w:bCs/>
        </w:rPr>
      </w:pPr>
      <w:r w:rsidRPr="00803DD7">
        <w:rPr>
          <w:rFonts w:ascii="微軟正黑體 Light" w:eastAsia="微軟正黑體 Light" w:hAnsi="微軟正黑體 Light"/>
          <w:b/>
          <w:bCs/>
        </w:rPr>
        <w:t>3️</w:t>
      </w:r>
      <w:r w:rsidRPr="00803DD7">
        <w:rPr>
          <w:rFonts w:ascii="Segoe UI Symbol" w:eastAsia="微軟正黑體 Light" w:hAnsi="Segoe UI Symbol" w:cs="Segoe UI Symbol"/>
          <w:b/>
          <w:bCs/>
        </w:rPr>
        <w:t>⃣</w:t>
      </w:r>
      <w:r w:rsidRPr="00803DD7">
        <w:rPr>
          <w:rFonts w:ascii="微軟正黑體 Light" w:eastAsia="微軟正黑體 Light" w:hAnsi="微軟正黑體 Light"/>
          <w:b/>
          <w:bCs/>
        </w:rPr>
        <w:t xml:space="preserve"> 鄭氏時期（1662–1683）</w:t>
      </w:r>
    </w:p>
    <w:p w:rsidR="00803DD7" w:rsidRPr="00803DD7" w:rsidRDefault="00803DD7" w:rsidP="00803DD7">
      <w:pPr>
        <w:rPr>
          <w:rFonts w:ascii="微軟正黑體 Light" w:eastAsia="微軟正黑體 Light" w:hAnsi="微軟正黑體 Light"/>
          <w:b/>
          <w:bCs/>
        </w:rPr>
      </w:pPr>
      <w:r w:rsidRPr="00803DD7">
        <w:rPr>
          <w:rFonts w:ascii="Segoe UI Emoji" w:eastAsia="微軟正黑體 Light" w:hAnsi="Segoe UI Emoji" w:cs="Segoe UI Emoji"/>
          <w:b/>
          <w:bCs/>
        </w:rPr>
        <w:t>🏛️</w:t>
      </w:r>
      <w:r w:rsidRPr="00803DD7">
        <w:rPr>
          <w:rFonts w:ascii="微軟正黑體 Light" w:eastAsia="微軟正黑體 Light" w:hAnsi="微軟正黑體 Light"/>
          <w:b/>
          <w:bCs/>
        </w:rPr>
        <w:t xml:space="preserve"> 政治與管理</w:t>
      </w:r>
    </w:p>
    <w:p w:rsidR="00803DD7" w:rsidRPr="00803DD7" w:rsidRDefault="00803DD7" w:rsidP="00803DD7">
      <w:pPr>
        <w:numPr>
          <w:ilvl w:val="0"/>
          <w:numId w:val="9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  <w:b/>
          <w:bCs/>
        </w:rPr>
        <w:t>鄭成功收復台灣（1662）</w:t>
      </w:r>
      <w:r w:rsidRPr="00803DD7">
        <w:rPr>
          <w:rFonts w:ascii="微軟正黑體 Light" w:eastAsia="微軟正黑體 Light" w:hAnsi="微軟正黑體 Light"/>
        </w:rPr>
        <w:t>：驅逐荷蘭人，建立「東都」台南作首都</w:t>
      </w:r>
    </w:p>
    <w:p w:rsidR="00803DD7" w:rsidRPr="00803DD7" w:rsidRDefault="00803DD7" w:rsidP="00803DD7">
      <w:pPr>
        <w:numPr>
          <w:ilvl w:val="0"/>
          <w:numId w:val="9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  <w:b/>
          <w:bCs/>
        </w:rPr>
        <w:t>中央集權</w:t>
      </w:r>
      <w:r w:rsidRPr="00803DD7">
        <w:rPr>
          <w:rFonts w:ascii="微軟正黑體 Light" w:eastAsia="微軟正黑體 Light" w:hAnsi="微軟正黑體 Light"/>
        </w:rPr>
        <w:t>：</w:t>
      </w:r>
    </w:p>
    <w:p w:rsidR="00803DD7" w:rsidRPr="00803DD7" w:rsidRDefault="00803DD7" w:rsidP="00803DD7">
      <w:pPr>
        <w:numPr>
          <w:ilvl w:val="1"/>
          <w:numId w:val="9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</w:rPr>
        <w:t>鄭成功：軍事統治，整合漢人移民與原住民</w:t>
      </w:r>
    </w:p>
    <w:p w:rsidR="00803DD7" w:rsidRPr="00803DD7" w:rsidRDefault="00803DD7" w:rsidP="00803DD7">
      <w:pPr>
        <w:numPr>
          <w:ilvl w:val="1"/>
          <w:numId w:val="9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</w:rPr>
        <w:t>鄭經：行政改革，設立地方官吏管理各地</w:t>
      </w:r>
    </w:p>
    <w:p w:rsidR="00803DD7" w:rsidRPr="00803DD7" w:rsidRDefault="00803DD7" w:rsidP="00803DD7">
      <w:pPr>
        <w:rPr>
          <w:rFonts w:ascii="微軟正黑體 Light" w:eastAsia="微軟正黑體 Light" w:hAnsi="微軟正黑體 Light"/>
          <w:b/>
          <w:bCs/>
        </w:rPr>
      </w:pPr>
      <w:r w:rsidRPr="00803DD7">
        <w:rPr>
          <w:rFonts w:ascii="Segoe UI Emoji" w:eastAsia="微軟正黑體 Light" w:hAnsi="Segoe UI Emoji" w:cs="Segoe UI Emoji"/>
          <w:b/>
          <w:bCs/>
        </w:rPr>
        <w:t>🏗️</w:t>
      </w:r>
      <w:r w:rsidRPr="00803DD7">
        <w:rPr>
          <w:rFonts w:ascii="微軟正黑體 Light" w:eastAsia="微軟正黑體 Light" w:hAnsi="微軟正黑體 Light"/>
          <w:b/>
          <w:bCs/>
        </w:rPr>
        <w:t xml:space="preserve"> 建設與行政設施</w:t>
      </w:r>
    </w:p>
    <w:p w:rsidR="00803DD7" w:rsidRPr="00803DD7" w:rsidRDefault="00803DD7" w:rsidP="00803DD7">
      <w:pPr>
        <w:numPr>
          <w:ilvl w:val="0"/>
          <w:numId w:val="10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  <w:b/>
          <w:bCs/>
        </w:rPr>
        <w:lastRenderedPageBreak/>
        <w:t>台南城</w:t>
      </w:r>
      <w:r w:rsidRPr="00803DD7">
        <w:rPr>
          <w:rFonts w:ascii="微軟正黑體 Light" w:eastAsia="微軟正黑體 Light" w:hAnsi="微軟正黑體 Light"/>
        </w:rPr>
        <w:t>（改建自熱蘭遮城基礎）：首都、行政中心、兵營、倉庫、官署</w:t>
      </w:r>
    </w:p>
    <w:p w:rsidR="00803DD7" w:rsidRPr="00803DD7" w:rsidRDefault="00803DD7" w:rsidP="00803DD7">
      <w:pPr>
        <w:numPr>
          <w:ilvl w:val="0"/>
          <w:numId w:val="10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  <w:b/>
          <w:bCs/>
        </w:rPr>
        <w:t>赤崁樓</w:t>
      </w:r>
      <w:r w:rsidRPr="00803DD7">
        <w:rPr>
          <w:rFonts w:ascii="微軟正黑體 Light" w:eastAsia="微軟正黑體 Light" w:hAnsi="微軟正黑體 Light"/>
        </w:rPr>
        <w:t>（普羅民遮城改建）：作為文武衙署使用</w:t>
      </w:r>
    </w:p>
    <w:p w:rsidR="00803DD7" w:rsidRPr="00803DD7" w:rsidRDefault="00803DD7" w:rsidP="00803DD7">
      <w:pPr>
        <w:numPr>
          <w:ilvl w:val="0"/>
          <w:numId w:val="10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  <w:b/>
          <w:bCs/>
        </w:rPr>
        <w:t>台南孔廟</w:t>
      </w:r>
      <w:r w:rsidRPr="00803DD7">
        <w:rPr>
          <w:rFonts w:ascii="微軟正黑體 Light" w:eastAsia="微軟正黑體 Light" w:hAnsi="微軟正黑體 Light"/>
        </w:rPr>
        <w:t>：漢文化教育中心，教授儒學</w:t>
      </w:r>
    </w:p>
    <w:p w:rsidR="00803DD7" w:rsidRPr="00803DD7" w:rsidRDefault="00803DD7" w:rsidP="00803DD7">
      <w:pPr>
        <w:numPr>
          <w:ilvl w:val="0"/>
          <w:numId w:val="10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  <w:b/>
          <w:bCs/>
        </w:rPr>
        <w:t>台灣府設置</w:t>
      </w:r>
      <w:r w:rsidRPr="00803DD7">
        <w:rPr>
          <w:rFonts w:ascii="微軟正黑體 Light" w:eastAsia="微軟正黑體 Light" w:hAnsi="微軟正黑體 Light"/>
        </w:rPr>
        <w:t>（鄭經後期）：管理各縣市，設巡檢司與鄉鎮官員</w:t>
      </w:r>
    </w:p>
    <w:p w:rsidR="00803DD7" w:rsidRPr="00803DD7" w:rsidRDefault="00803DD7" w:rsidP="00803DD7">
      <w:pPr>
        <w:numPr>
          <w:ilvl w:val="0"/>
          <w:numId w:val="10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  <w:b/>
          <w:bCs/>
        </w:rPr>
        <w:t>水利與農業</w:t>
      </w:r>
      <w:r w:rsidRPr="00803DD7">
        <w:rPr>
          <w:rFonts w:ascii="微軟正黑體 Light" w:eastAsia="微軟正黑體 Light" w:hAnsi="微軟正黑體 Light"/>
        </w:rPr>
        <w:t>：灌溉渠、堤防、整地稻田</w:t>
      </w:r>
    </w:p>
    <w:p w:rsidR="00803DD7" w:rsidRPr="00803DD7" w:rsidRDefault="00803DD7" w:rsidP="00803DD7">
      <w:pPr>
        <w:numPr>
          <w:ilvl w:val="0"/>
          <w:numId w:val="10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  <w:b/>
          <w:bCs/>
        </w:rPr>
        <w:t>道路與倉庫</w:t>
      </w:r>
      <w:r w:rsidRPr="00803DD7">
        <w:rPr>
          <w:rFonts w:ascii="微軟正黑體 Light" w:eastAsia="微軟正黑體 Light" w:hAnsi="微軟正黑體 Light"/>
        </w:rPr>
        <w:t>：連結港口、城市、農田，保存糧食與貿易物資</w:t>
      </w:r>
    </w:p>
    <w:p w:rsidR="00803DD7" w:rsidRPr="00803DD7" w:rsidRDefault="00803DD7" w:rsidP="00803DD7">
      <w:pPr>
        <w:rPr>
          <w:rFonts w:ascii="微軟正黑體 Light" w:eastAsia="微軟正黑體 Light" w:hAnsi="微軟正黑體 Light"/>
          <w:b/>
          <w:bCs/>
        </w:rPr>
      </w:pPr>
      <w:r w:rsidRPr="00803DD7">
        <w:rPr>
          <w:rFonts w:ascii="Segoe UI Emoji" w:eastAsia="微軟正黑體 Light" w:hAnsi="Segoe UI Emoji" w:cs="Segoe UI Emoji"/>
          <w:b/>
          <w:bCs/>
        </w:rPr>
        <w:t>⚓</w:t>
      </w:r>
      <w:r w:rsidRPr="00803DD7">
        <w:rPr>
          <w:rFonts w:ascii="微軟正黑體 Light" w:eastAsia="微軟正黑體 Light" w:hAnsi="微軟正黑體 Light"/>
          <w:b/>
          <w:bCs/>
        </w:rPr>
        <w:t xml:space="preserve"> 貿易與經濟</w:t>
      </w:r>
    </w:p>
    <w:p w:rsidR="00803DD7" w:rsidRPr="00803DD7" w:rsidRDefault="00803DD7" w:rsidP="00803DD7">
      <w:pPr>
        <w:numPr>
          <w:ilvl w:val="0"/>
          <w:numId w:val="11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  <w:b/>
          <w:bCs/>
        </w:rPr>
        <w:t>進口</w:t>
      </w:r>
      <w:r w:rsidRPr="00803DD7">
        <w:rPr>
          <w:rFonts w:ascii="微軟正黑體 Light" w:eastAsia="微軟正黑體 Light" w:hAnsi="微軟正黑體 Light"/>
        </w:rPr>
        <w:t>：中國商品、歐洲少量商品</w:t>
      </w:r>
    </w:p>
    <w:p w:rsidR="00803DD7" w:rsidRPr="00803DD7" w:rsidRDefault="00803DD7" w:rsidP="00803DD7">
      <w:pPr>
        <w:numPr>
          <w:ilvl w:val="0"/>
          <w:numId w:val="11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  <w:b/>
          <w:bCs/>
        </w:rPr>
        <w:t>出口</w:t>
      </w:r>
      <w:r w:rsidRPr="00803DD7">
        <w:rPr>
          <w:rFonts w:ascii="微軟正黑體 Light" w:eastAsia="微軟正黑體 Light" w:hAnsi="微軟正黑體 Light"/>
        </w:rPr>
        <w:t>：米、糖、陶瓷</w:t>
      </w:r>
    </w:p>
    <w:p w:rsidR="00803DD7" w:rsidRPr="00803DD7" w:rsidRDefault="00803DD7" w:rsidP="00803DD7">
      <w:pPr>
        <w:numPr>
          <w:ilvl w:val="0"/>
          <w:numId w:val="11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  <w:b/>
          <w:bCs/>
        </w:rPr>
        <w:t>特色</w:t>
      </w:r>
      <w:r w:rsidRPr="00803DD7">
        <w:rPr>
          <w:rFonts w:ascii="微軟正黑體 Light" w:eastAsia="微軟正黑體 Light" w:hAnsi="微軟正黑體 Light"/>
        </w:rPr>
        <w:t>：漢人商人主導港口貿易</w:t>
      </w:r>
    </w:p>
    <w:p w:rsidR="00803DD7" w:rsidRPr="00803DD7" w:rsidRDefault="00803DD7" w:rsidP="00803DD7">
      <w:pPr>
        <w:rPr>
          <w:rFonts w:ascii="微軟正黑體 Light" w:eastAsia="微軟正黑體 Light" w:hAnsi="微軟正黑體 Light"/>
          <w:b/>
          <w:bCs/>
        </w:rPr>
      </w:pPr>
      <w:r w:rsidRPr="00803DD7">
        <w:rPr>
          <w:rFonts w:ascii="Segoe UI Emoji" w:eastAsia="微軟正黑體 Light" w:hAnsi="Segoe UI Emoji" w:cs="Segoe UI Emoji"/>
          <w:b/>
          <w:bCs/>
        </w:rPr>
        <w:t>🧑</w:t>
      </w:r>
      <w:r w:rsidRPr="00803DD7">
        <w:rPr>
          <w:rFonts w:ascii="Arial" w:eastAsia="微軟正黑體 Light" w:hAnsi="Arial" w:cs="Arial"/>
          <w:b/>
          <w:bCs/>
        </w:rPr>
        <w:t>‍</w:t>
      </w:r>
      <w:r w:rsidRPr="00803DD7">
        <w:rPr>
          <w:rFonts w:ascii="Segoe UI Emoji" w:eastAsia="微軟正黑體 Light" w:hAnsi="Segoe UI Emoji" w:cs="Segoe UI Emoji"/>
          <w:b/>
          <w:bCs/>
        </w:rPr>
        <w:t>🌾</w:t>
      </w:r>
      <w:r w:rsidRPr="00803DD7">
        <w:rPr>
          <w:rFonts w:ascii="微軟正黑體 Light" w:eastAsia="微軟正黑體 Light" w:hAnsi="微軟正黑體 Light"/>
          <w:b/>
          <w:bCs/>
        </w:rPr>
        <w:t xml:space="preserve"> 社會與文化</w:t>
      </w:r>
    </w:p>
    <w:p w:rsidR="00803DD7" w:rsidRPr="00803DD7" w:rsidRDefault="00803DD7" w:rsidP="00803DD7">
      <w:pPr>
        <w:numPr>
          <w:ilvl w:val="0"/>
          <w:numId w:val="12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  <w:b/>
          <w:bCs/>
        </w:rPr>
        <w:t>族群結構</w:t>
      </w:r>
      <w:r w:rsidRPr="00803DD7">
        <w:rPr>
          <w:rFonts w:ascii="微軟正黑體 Light" w:eastAsia="微軟正黑體 Light" w:hAnsi="微軟正黑體 Light"/>
        </w:rPr>
        <w:t>：漢人移民、原住民、鄭氏軍隊</w:t>
      </w:r>
    </w:p>
    <w:p w:rsidR="00803DD7" w:rsidRPr="00803DD7" w:rsidRDefault="00803DD7" w:rsidP="00803DD7">
      <w:pPr>
        <w:numPr>
          <w:ilvl w:val="0"/>
          <w:numId w:val="12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  <w:b/>
          <w:bCs/>
        </w:rPr>
        <w:t>宗教與信仰</w:t>
      </w:r>
      <w:r w:rsidRPr="00803DD7">
        <w:rPr>
          <w:rFonts w:ascii="微軟正黑體 Light" w:eastAsia="微軟正黑體 Light" w:hAnsi="微軟正黑體 Light"/>
        </w:rPr>
        <w:t>：祖先祭祀與原住民信仰融合</w:t>
      </w:r>
    </w:p>
    <w:p w:rsidR="00803DD7" w:rsidRPr="00803DD7" w:rsidRDefault="00803DD7" w:rsidP="00803DD7">
      <w:pPr>
        <w:numPr>
          <w:ilvl w:val="0"/>
          <w:numId w:val="12"/>
        </w:num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  <w:b/>
          <w:bCs/>
        </w:rPr>
        <w:t>衝突與抗爭</w:t>
      </w:r>
      <w:r w:rsidRPr="00803DD7">
        <w:rPr>
          <w:rFonts w:ascii="微軟正黑體 Light" w:eastAsia="微軟正黑體 Light" w:hAnsi="微軟正黑體 Light"/>
        </w:rPr>
        <w:t>：原住民抗議土地開墾，鄭氏以軍事維持治安</w:t>
      </w:r>
    </w:p>
    <w:p w:rsidR="00803DD7" w:rsidRPr="00803DD7" w:rsidRDefault="00803DD7" w:rsidP="00803DD7">
      <w:pPr>
        <w:rPr>
          <w:rFonts w:ascii="微軟正黑體 Light" w:eastAsia="微軟正黑體 Light" w:hAnsi="微軟正黑體 Light"/>
        </w:rPr>
      </w:pPr>
      <w:r w:rsidRPr="00803DD7">
        <w:rPr>
          <w:rFonts w:ascii="微軟正黑體 Light" w:eastAsia="微軟正黑體 Light" w:hAnsi="微軟正黑體 Light"/>
        </w:rPr>
        <w:pict>
          <v:rect id="_x0000_i1052" style="width:0;height:1.5pt" o:hralign="center" o:hrstd="t" o:hr="t" fillcolor="#a0a0a0" stroked="f"/>
        </w:pict>
      </w:r>
    </w:p>
    <w:p w:rsidR="00803DD7" w:rsidRPr="00803DD7" w:rsidRDefault="00803DD7">
      <w:pPr>
        <w:rPr>
          <w:rFonts w:ascii="微軟正黑體 Light" w:eastAsia="微軟正黑體 Light" w:hAnsi="微軟正黑體 Light"/>
        </w:rPr>
      </w:pPr>
    </w:p>
    <w:sectPr w:rsidR="00803DD7" w:rsidRPr="00803DD7" w:rsidSect="00803DD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06947"/>
    <w:multiLevelType w:val="multilevel"/>
    <w:tmpl w:val="106A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363F3"/>
    <w:multiLevelType w:val="multilevel"/>
    <w:tmpl w:val="5374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1416B"/>
    <w:multiLevelType w:val="multilevel"/>
    <w:tmpl w:val="B100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B46DF"/>
    <w:multiLevelType w:val="multilevel"/>
    <w:tmpl w:val="425E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903E0"/>
    <w:multiLevelType w:val="multilevel"/>
    <w:tmpl w:val="C746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2440C"/>
    <w:multiLevelType w:val="multilevel"/>
    <w:tmpl w:val="6758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A3D00"/>
    <w:multiLevelType w:val="multilevel"/>
    <w:tmpl w:val="E984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C694F"/>
    <w:multiLevelType w:val="multilevel"/>
    <w:tmpl w:val="984E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CD2E61"/>
    <w:multiLevelType w:val="multilevel"/>
    <w:tmpl w:val="EE8C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E356E"/>
    <w:multiLevelType w:val="multilevel"/>
    <w:tmpl w:val="F466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AA0734"/>
    <w:multiLevelType w:val="multilevel"/>
    <w:tmpl w:val="F300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B40AAE"/>
    <w:multiLevelType w:val="multilevel"/>
    <w:tmpl w:val="BF66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488549">
    <w:abstractNumId w:val="3"/>
  </w:num>
  <w:num w:numId="2" w16cid:durableId="124279275">
    <w:abstractNumId w:val="10"/>
  </w:num>
  <w:num w:numId="3" w16cid:durableId="368728315">
    <w:abstractNumId w:val="4"/>
  </w:num>
  <w:num w:numId="4" w16cid:durableId="1213495500">
    <w:abstractNumId w:val="6"/>
  </w:num>
  <w:num w:numId="5" w16cid:durableId="1349141537">
    <w:abstractNumId w:val="9"/>
  </w:num>
  <w:num w:numId="6" w16cid:durableId="865797388">
    <w:abstractNumId w:val="7"/>
  </w:num>
  <w:num w:numId="7" w16cid:durableId="1464230901">
    <w:abstractNumId w:val="5"/>
  </w:num>
  <w:num w:numId="8" w16cid:durableId="58944509">
    <w:abstractNumId w:val="11"/>
  </w:num>
  <w:num w:numId="9" w16cid:durableId="1093890398">
    <w:abstractNumId w:val="2"/>
  </w:num>
  <w:num w:numId="10" w16cid:durableId="29767029">
    <w:abstractNumId w:val="8"/>
  </w:num>
  <w:num w:numId="11" w16cid:durableId="1481310804">
    <w:abstractNumId w:val="1"/>
  </w:num>
  <w:num w:numId="12" w16cid:durableId="1694837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D7"/>
    <w:rsid w:val="00803DD7"/>
    <w:rsid w:val="00FE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720A"/>
  <w15:chartTrackingRefBased/>
  <w15:docId w15:val="{EE4FB411-A853-42C0-9E09-5746DF11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03DD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3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3DD7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3DD7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3D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3DD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3DD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3DD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3DD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03DD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03D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03DD7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03D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03DD7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03DD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03DD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03DD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03D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3D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03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3D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03D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3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03D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3D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3DD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3D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03DD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03D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子烜 王</dc:creator>
  <cp:keywords/>
  <dc:description/>
  <cp:lastModifiedBy>子烜 王</cp:lastModifiedBy>
  <cp:revision>1</cp:revision>
  <dcterms:created xsi:type="dcterms:W3CDTF">2025-08-19T08:55:00Z</dcterms:created>
  <dcterms:modified xsi:type="dcterms:W3CDTF">2025-08-19T08:57:00Z</dcterms:modified>
</cp:coreProperties>
</file>