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E6842" w14:textId="2EB45929" w:rsidR="0028581D" w:rsidRDefault="003C3B2A" w:rsidP="0008573C">
      <w:pPr>
        <w:pStyle w:val="1"/>
      </w:pPr>
      <w:r>
        <w:rPr>
          <w:rFonts w:hint="eastAsia"/>
        </w:rPr>
        <w:t>S</w:t>
      </w:r>
      <w:r>
        <w:t>.O.L.I.D</w:t>
      </w:r>
      <w:r>
        <w:rPr>
          <w:rFonts w:ascii="微软雅黑" w:eastAsia="微软雅黑" w:hAnsi="微软雅黑" w:cs="微软雅黑" w:hint="eastAsia"/>
        </w:rPr>
        <w:t>原则</w:t>
      </w:r>
    </w:p>
    <w:p w14:paraId="41A88DE5" w14:textId="77777777" w:rsidR="003C3B2A" w:rsidRDefault="003C3B2A" w:rsidP="003C3B2A">
      <w:r>
        <w:rPr>
          <w:rFonts w:hint="eastAsia"/>
        </w:rPr>
        <w:t>S</w:t>
      </w:r>
      <w:r>
        <w:t xml:space="preserve"> – Single responsibility principle </w:t>
      </w:r>
    </w:p>
    <w:p w14:paraId="57CD3550" w14:textId="1EA00972" w:rsidR="003C3B2A" w:rsidRDefault="003C3B2A" w:rsidP="003C3B2A">
      <w:r>
        <w:rPr>
          <w:rFonts w:hint="eastAsia"/>
        </w:rPr>
        <w:t>单一责任原则：一个类应该有且只有一个去改变他的理由，这意味着一个类应该只有一项工作。</w:t>
      </w:r>
    </w:p>
    <w:p w14:paraId="2D703FDA" w14:textId="77777777" w:rsidR="003C3B2A" w:rsidRDefault="003C3B2A" w:rsidP="003C3B2A"/>
    <w:p w14:paraId="6DC00E41" w14:textId="464E505B" w:rsidR="003C3B2A" w:rsidRDefault="003C3B2A" w:rsidP="003C3B2A">
      <w:r>
        <w:t>O – Open close principle</w:t>
      </w:r>
    </w:p>
    <w:p w14:paraId="456D9BCF" w14:textId="25AB6BA4" w:rsidR="003C3B2A" w:rsidRDefault="003C3B2A" w:rsidP="003C3B2A">
      <w:r>
        <w:rPr>
          <w:rFonts w:hint="eastAsia"/>
        </w:rPr>
        <w:t>开放封闭原则：对象或尸体应该对扩展开放，对修改封闭。</w:t>
      </w:r>
    </w:p>
    <w:p w14:paraId="3C4D2F32" w14:textId="77777777" w:rsidR="003C3B2A" w:rsidRDefault="003C3B2A" w:rsidP="003C3B2A"/>
    <w:p w14:paraId="4DB5E2F7" w14:textId="781868FA" w:rsidR="003C3B2A" w:rsidRDefault="003C3B2A" w:rsidP="003C3B2A">
      <w:r>
        <w:rPr>
          <w:rFonts w:hint="eastAsia"/>
        </w:rPr>
        <w:t>L</w:t>
      </w:r>
      <w:r>
        <w:t xml:space="preserve"> – Liskov substitution principle</w:t>
      </w:r>
    </w:p>
    <w:p w14:paraId="5B803A87" w14:textId="55F3E3D1" w:rsidR="003C3B2A" w:rsidRDefault="003C3B2A" w:rsidP="003C3B2A">
      <w:r>
        <w:rPr>
          <w:rFonts w:hint="eastAsia"/>
        </w:rPr>
        <w:t>里氏替换原则：任何一个子类或派生类应该可以替换它们的基类或父类。</w:t>
      </w:r>
    </w:p>
    <w:p w14:paraId="0877B7C0" w14:textId="77777777" w:rsidR="003C3B2A" w:rsidRDefault="003C3B2A" w:rsidP="003C3B2A"/>
    <w:p w14:paraId="0783BB36" w14:textId="6AB04247" w:rsidR="003C3B2A" w:rsidRDefault="003C3B2A" w:rsidP="003C3B2A">
      <w:r>
        <w:rPr>
          <w:rFonts w:hint="eastAsia"/>
        </w:rPr>
        <w:t>I</w:t>
      </w:r>
      <w:r>
        <w:t xml:space="preserve"> – Interface segregation principle</w:t>
      </w:r>
    </w:p>
    <w:p w14:paraId="06EB7BE8" w14:textId="5BB3C21E" w:rsidR="003C3B2A" w:rsidRDefault="003C3B2A" w:rsidP="003C3B2A">
      <w:r>
        <w:rPr>
          <w:rFonts w:hint="eastAsia"/>
        </w:rPr>
        <w:t>接口分离原则：不应该强迫一个类实现它用不上的接口。</w:t>
      </w:r>
    </w:p>
    <w:p w14:paraId="1A2ACEFE" w14:textId="77777777" w:rsidR="003C3B2A" w:rsidRDefault="003C3B2A" w:rsidP="003C3B2A"/>
    <w:p w14:paraId="77C2C3B5" w14:textId="7753B4CC" w:rsidR="003C3B2A" w:rsidRDefault="003C3B2A" w:rsidP="003C3B2A">
      <w:r>
        <w:rPr>
          <w:rFonts w:hint="eastAsia"/>
        </w:rPr>
        <w:t>D</w:t>
      </w:r>
      <w:r>
        <w:t xml:space="preserve"> – Dependency inversion principle</w:t>
      </w:r>
    </w:p>
    <w:p w14:paraId="614BDDBC" w14:textId="492EA062" w:rsidR="003C3B2A" w:rsidRDefault="003C3B2A" w:rsidP="003C3B2A">
      <w:r>
        <w:rPr>
          <w:rFonts w:hint="eastAsia"/>
        </w:rPr>
        <w:t>依赖反转原则：抽象不应该依赖于具体实现，具体实现应该依赖于抽象。</w:t>
      </w:r>
    </w:p>
    <w:p w14:paraId="1CCBAA1E" w14:textId="4C4A048F" w:rsidR="00891538" w:rsidRDefault="00891538" w:rsidP="003C3B2A"/>
    <w:p w14:paraId="4E9DBC9D" w14:textId="5CD225AB" w:rsidR="00891538" w:rsidRDefault="00891538" w:rsidP="0008573C">
      <w:pPr>
        <w:pStyle w:val="1"/>
      </w:pPr>
      <w:r>
        <w:rPr>
          <w:rFonts w:hint="eastAsia"/>
        </w:rPr>
        <w:t>5</w:t>
      </w:r>
      <w:r>
        <w:t>C</w:t>
      </w:r>
      <w:r>
        <w:rPr>
          <w:rFonts w:ascii="微软雅黑" w:eastAsia="微软雅黑" w:hAnsi="微软雅黑" w:cs="微软雅黑" w:hint="eastAsia"/>
        </w:rPr>
        <w:t>解题法</w:t>
      </w:r>
    </w:p>
    <w:p w14:paraId="04FC0723" w14:textId="2BB614A3" w:rsidR="00891538" w:rsidRDefault="00891538" w:rsidP="00891538">
      <w:r>
        <w:rPr>
          <w:rFonts w:hint="eastAsia"/>
        </w:rPr>
        <w:t>Clarif</w:t>
      </w:r>
      <w:r w:rsidR="00C95129">
        <w:t xml:space="preserve"> </w:t>
      </w:r>
      <w:r w:rsidR="00C95129">
        <w:rPr>
          <w:rFonts w:hint="eastAsia"/>
        </w:rPr>
        <w:t>：通过和面试官交流，去除题目中的歧义，确定答题范围。</w:t>
      </w:r>
    </w:p>
    <w:p w14:paraId="4780CEA5" w14:textId="5A4D6C89" w:rsidR="00891538" w:rsidRDefault="00891538" w:rsidP="00891538">
      <w:r>
        <w:rPr>
          <w:rFonts w:hint="eastAsia"/>
        </w:rPr>
        <w:t>Core</w:t>
      </w:r>
      <w:r>
        <w:t xml:space="preserve"> </w:t>
      </w:r>
      <w:r>
        <w:rPr>
          <w:rFonts w:hint="eastAsia"/>
        </w:rPr>
        <w:t>o</w:t>
      </w:r>
      <w:r>
        <w:t>bjects</w:t>
      </w:r>
      <w:r w:rsidR="00C95129">
        <w:t xml:space="preserve"> </w:t>
      </w:r>
      <w:r w:rsidR="00C95129">
        <w:rPr>
          <w:rFonts w:hint="eastAsia"/>
        </w:rPr>
        <w:t>：确定题目所涉及的类，以及类之间的映射关系。</w:t>
      </w:r>
    </w:p>
    <w:p w14:paraId="5E7D58EB" w14:textId="474883BA" w:rsidR="00891538" w:rsidRDefault="00891538" w:rsidP="00891538">
      <w:r>
        <w:rPr>
          <w:rFonts w:hint="eastAsia"/>
        </w:rPr>
        <w:t>C</w:t>
      </w:r>
      <w:r>
        <w:t>ases</w:t>
      </w:r>
      <w:r w:rsidR="00C95129">
        <w:rPr>
          <w:rFonts w:hint="eastAsia"/>
        </w:rPr>
        <w:t xml:space="preserve"> </w:t>
      </w:r>
      <w:r w:rsidR="00C95129">
        <w:rPr>
          <w:rFonts w:hint="eastAsia"/>
        </w:rPr>
        <w:t>：确定题目中所需要实现的场景和功能。</w:t>
      </w:r>
    </w:p>
    <w:p w14:paraId="5E2D061F" w14:textId="6FB49AA8" w:rsidR="00891538" w:rsidRDefault="00891538" w:rsidP="00891538">
      <w:r>
        <w:rPr>
          <w:rFonts w:hint="eastAsia"/>
        </w:rPr>
        <w:t>C</w:t>
      </w:r>
      <w:r>
        <w:t>lasses</w:t>
      </w:r>
      <w:r w:rsidR="00C95129">
        <w:t xml:space="preserve"> </w:t>
      </w:r>
      <w:r w:rsidR="00C95129">
        <w:rPr>
          <w:rFonts w:hint="eastAsia"/>
        </w:rPr>
        <w:t>：通过类图的方式，具体填充题目中涉及的类。</w:t>
      </w:r>
    </w:p>
    <w:p w14:paraId="600DE4EA" w14:textId="72CBA66F" w:rsidR="00891538" w:rsidRDefault="00891538" w:rsidP="00891538">
      <w:pPr>
        <w:rPr>
          <w:rFonts w:eastAsiaTheme="minorEastAsia"/>
        </w:rPr>
      </w:pPr>
      <w:r>
        <w:rPr>
          <w:rFonts w:hint="eastAsia"/>
        </w:rPr>
        <w:t>C</w:t>
      </w:r>
      <w:r>
        <w:t>orrectness</w:t>
      </w:r>
      <w:r w:rsidR="00C95129">
        <w:t xml:space="preserve"> </w:t>
      </w:r>
      <w:r w:rsidR="00C95129">
        <w:rPr>
          <w:rFonts w:hint="eastAsia"/>
        </w:rPr>
        <w:t>：检查自己的设计，是否满足关键点。</w:t>
      </w:r>
    </w:p>
    <w:p w14:paraId="09BCEAC3" w14:textId="2F86FDC1" w:rsidR="0008573C" w:rsidRDefault="0008573C" w:rsidP="00891538">
      <w:pPr>
        <w:rPr>
          <w:rFonts w:eastAsiaTheme="minorEastAsia"/>
        </w:rPr>
      </w:pPr>
    </w:p>
    <w:p w14:paraId="68C19074" w14:textId="64CFACF2" w:rsidR="0008573C" w:rsidRDefault="0008573C" w:rsidP="00891538">
      <w:pPr>
        <w:rPr>
          <w:rFonts w:eastAsiaTheme="minorEastAsia"/>
        </w:rPr>
      </w:pPr>
    </w:p>
    <w:p w14:paraId="0E2AB4F5" w14:textId="1A6EED54" w:rsidR="0008573C" w:rsidRDefault="0008573C" w:rsidP="0008573C">
      <w:pPr>
        <w:pStyle w:val="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设计模式</w:t>
      </w:r>
    </w:p>
    <w:p w14:paraId="2C935D99" w14:textId="2C7A8542" w:rsidR="0008573C" w:rsidRDefault="0008573C" w:rsidP="0008573C">
      <w:pPr>
        <w:rPr>
          <w:rFonts w:eastAsiaTheme="minorEastAsia"/>
        </w:rPr>
      </w:pPr>
    </w:p>
    <w:p w14:paraId="7357042C" w14:textId="486250F7" w:rsidR="0008573C" w:rsidRDefault="0008573C" w:rsidP="0008573C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策略模式</w:t>
      </w:r>
    </w:p>
    <w:p w14:paraId="7EC8E7CC" w14:textId="66D9AA6C" w:rsidR="0008573C" w:rsidRDefault="0008573C" w:rsidP="0008573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AEA0A8B" wp14:editId="1FA70E3B">
            <wp:extent cx="5274310" cy="41109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EBE4" w14:textId="117848EA" w:rsidR="0008573C" w:rsidRDefault="0008573C" w:rsidP="0008573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999C9F9" wp14:editId="33BA69C4">
            <wp:extent cx="5274310" cy="38715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0223" w14:textId="1124340B" w:rsidR="0008573C" w:rsidRDefault="0008573C" w:rsidP="0008573C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1553C212" wp14:editId="1B757D72">
            <wp:extent cx="5274310" cy="34391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D505B" w14:textId="0F307C0B" w:rsidR="0049132E" w:rsidRDefault="0049132E" w:rsidP="0008573C">
      <w:pPr>
        <w:rPr>
          <w:rFonts w:eastAsiaTheme="minorEastAsia"/>
        </w:rPr>
      </w:pPr>
    </w:p>
    <w:p w14:paraId="52136253" w14:textId="77777777" w:rsidR="0049132E" w:rsidRPr="0008573C" w:rsidRDefault="0049132E" w:rsidP="0008573C">
      <w:pPr>
        <w:rPr>
          <w:rFonts w:eastAsiaTheme="minorEastAsia" w:hint="eastAsia"/>
        </w:rPr>
      </w:pPr>
      <w:bookmarkStart w:id="0" w:name="_GoBack"/>
      <w:bookmarkEnd w:id="0"/>
    </w:p>
    <w:sectPr w:rsidR="0049132E" w:rsidRPr="00085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1446B"/>
    <w:rsid w:val="0008573C"/>
    <w:rsid w:val="0028581D"/>
    <w:rsid w:val="003C3B2A"/>
    <w:rsid w:val="0049132E"/>
    <w:rsid w:val="00891538"/>
    <w:rsid w:val="00B1446B"/>
    <w:rsid w:val="00C94670"/>
    <w:rsid w:val="00C95129"/>
    <w:rsid w:val="00CF4B21"/>
    <w:rsid w:val="00F1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6736A"/>
  <w15:chartTrackingRefBased/>
  <w15:docId w15:val="{A6B430C2-899A-40F4-ACDD-43A5789E0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4670"/>
    <w:pPr>
      <w:widowControl w:val="0"/>
      <w:jc w:val="both"/>
    </w:pPr>
    <w:rPr>
      <w:rFonts w:eastAsia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0857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94670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94670"/>
    <w:rPr>
      <w:rFonts w:asciiTheme="majorHAnsi" w:eastAsia="Consolas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8573C"/>
    <w:rPr>
      <w:rFonts w:eastAsia="Consolas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3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2020-05-07T06:40:00Z</dcterms:created>
  <dcterms:modified xsi:type="dcterms:W3CDTF">2020-05-08T08:27:00Z</dcterms:modified>
</cp:coreProperties>
</file>