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环境检查"/>
    <w:p>
      <w:pPr>
        <w:pStyle w:val="Heading1"/>
      </w:pPr>
      <w:r>
        <w:rPr>
          <w:rFonts w:hint="eastAsia"/>
        </w:rPr>
        <w:t xml:space="preserve">环境检查</w:t>
      </w:r>
    </w:p>
    <w:p>
      <w:pPr>
        <w:pStyle w:val="FirstParagraph"/>
      </w:pPr>
      <w:r>
        <w:rPr>
          <w:rFonts w:hint="eastAsia"/>
        </w:rPr>
        <w:t xml:space="preserve">这是一段中文正文，用来检查</w:t>
      </w:r>
      <w:r>
        <w:t xml:space="preserve"> Markdown、LaTeX </w:t>
      </w:r>
      <w:r>
        <w:rPr>
          <w:rFonts w:hint="eastAsia"/>
        </w:rPr>
        <w:t xml:space="preserve">和</w:t>
      </w:r>
      <w:r>
        <w:t xml:space="preserve"> Word </w:t>
      </w:r>
      <w:r>
        <w:rPr>
          <w:rFonts w:hint="eastAsia"/>
        </w:rPr>
        <w:t xml:space="preserve">转换链路。</w:t>
      </w:r>
    </w:p>
    <w:p>
      <w:pPr>
        <w:pStyle w:val="BodyText"/>
      </w:pPr>
      <w:r>
        <w:rPr>
          <w:rFonts w:hint="eastAsia"/>
        </w:rPr>
        <w:t xml:space="preserve">公式测试：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XeLaTeX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已安装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2026-06-18T10:29:01Z</dcterms:created>
  <dcterms:modified xsi:type="dcterms:W3CDTF">2026-06-18T10:29:01Z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