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385E" w:rsidRPr="00C90C95" w:rsidRDefault="00D0385E" w:rsidP="00C90C95">
      <w:pPr>
        <w:snapToGrid w:val="0"/>
        <w:spacing w:before="60" w:after="60" w:line="312" w:lineRule="auto"/>
        <w:rPr>
          <w:rFonts w:ascii="微软雅黑" w:eastAsia="微软雅黑" w:hAnsi="微软雅黑"/>
          <w:b/>
          <w:bCs/>
          <w:color w:val="FF0000"/>
          <w:sz w:val="32"/>
          <w:szCs w:val="32"/>
        </w:rPr>
      </w:pPr>
    </w:p>
    <w:tbl>
      <w:tblPr>
        <w:tblStyle w:val="a7"/>
        <w:tblW w:w="0" w:type="auto"/>
        <w:tblInd w:w="-7" w:type="dxa"/>
        <w:tblLayout w:type="fixed"/>
        <w:tblCellMar>
          <w:top w:w="120" w:type="dxa"/>
          <w:left w:w="60" w:type="dxa"/>
          <w:bottom w:w="120" w:type="dxa"/>
          <w:right w:w="60" w:type="dxa"/>
        </w:tblCellMar>
        <w:tblLook w:val="04A0" w:firstRow="1" w:lastRow="0" w:firstColumn="1" w:lastColumn="0" w:noHBand="0" w:noVBand="1"/>
      </w:tblPr>
      <w:tblGrid>
        <w:gridCol w:w="1890"/>
        <w:gridCol w:w="8610"/>
        <w:gridCol w:w="1440"/>
      </w:tblGrid>
      <w:tr w:rsidR="00D0385E">
        <w:trPr>
          <w:gridAfter w:val="1"/>
          <w:wAfter w:w="1440" w:type="dxa"/>
          <w:trHeight w:val="450"/>
        </w:trPr>
        <w:tc>
          <w:tcPr>
            <w:tcW w:w="1890" w:type="dxa"/>
            <w:tcBorders>
              <w:top w:val="single" w:sz="8" w:space="0" w:color="C0C0C0"/>
              <w:left w:val="single" w:sz="8" w:space="0" w:color="C0C0C0"/>
              <w:bottom w:val="single" w:sz="8" w:space="0" w:color="C0C0C0"/>
              <w:right w:val="single" w:sz="8" w:space="0" w:color="C0C0C0"/>
            </w:tcBorders>
            <w:shd w:val="clear" w:color="auto" w:fill="73828C"/>
            <w:vAlign w:val="center"/>
          </w:tcPr>
          <w:p w:rsidR="00D0385E" w:rsidRDefault="00D05B02">
            <w:pPr>
              <w:snapToGrid w:val="0"/>
              <w:jc w:val="left"/>
              <w:rPr>
                <w:rFonts w:ascii="微软雅黑" w:eastAsia="微软雅黑" w:hAnsi="微软雅黑"/>
                <w:color w:val="333333"/>
                <w:szCs w:val="21"/>
              </w:rPr>
            </w:pPr>
            <w:r>
              <w:rPr>
                <w:rFonts w:ascii="宋体" w:eastAsia="宋体" w:hAnsi="宋体"/>
                <w:color w:val="FFFFFF"/>
                <w:sz w:val="18"/>
                <w:szCs w:val="18"/>
              </w:rPr>
              <w:t>设计题目：</w:t>
            </w:r>
          </w:p>
        </w:tc>
        <w:tc>
          <w:tcPr>
            <w:tcW w:w="8610" w:type="dxa"/>
            <w:tcBorders>
              <w:top w:val="single" w:sz="8" w:space="0" w:color="C0C0C0"/>
              <w:left w:val="single" w:sz="8" w:space="0" w:color="C0C0C0"/>
              <w:bottom w:val="single" w:sz="8" w:space="0" w:color="C0C0C0"/>
              <w:right w:val="single" w:sz="8" w:space="0" w:color="C0C0C0"/>
            </w:tcBorders>
            <w:shd w:val="clear" w:color="auto" w:fill="F1F1F1"/>
            <w:vAlign w:val="center"/>
          </w:tcPr>
          <w:p w:rsidR="00D0385E" w:rsidRDefault="00D05B02">
            <w:pPr>
              <w:snapToGrid w:val="0"/>
              <w:jc w:val="left"/>
              <w:rPr>
                <w:rFonts w:ascii="微软雅黑" w:eastAsia="微软雅黑" w:hAnsi="微软雅黑"/>
                <w:color w:val="333333"/>
                <w:szCs w:val="21"/>
              </w:rPr>
            </w:pPr>
            <w:r>
              <w:rPr>
                <w:rFonts w:ascii="宋体" w:eastAsia="宋体" w:hAnsi="宋体"/>
                <w:color w:val="000000"/>
                <w:sz w:val="18"/>
                <w:szCs w:val="18"/>
              </w:rPr>
              <w:t> 基于微信小程序的个人助理系统设计与实现</w:t>
            </w:r>
          </w:p>
        </w:tc>
      </w:tr>
      <w:tr w:rsidR="00D0385E">
        <w:trPr>
          <w:gridAfter w:val="1"/>
          <w:wAfter w:w="1440" w:type="dxa"/>
          <w:trHeight w:val="450"/>
        </w:trPr>
        <w:tc>
          <w:tcPr>
            <w:tcW w:w="1890" w:type="dxa"/>
            <w:tcBorders>
              <w:top w:val="single" w:sz="8" w:space="0" w:color="C0C0C0"/>
              <w:left w:val="single" w:sz="8" w:space="0" w:color="C0C0C0"/>
              <w:bottom w:val="single" w:sz="8" w:space="0" w:color="C0C0C0"/>
              <w:right w:val="single" w:sz="8" w:space="0" w:color="C0C0C0"/>
            </w:tcBorders>
            <w:shd w:val="clear" w:color="auto" w:fill="73828C"/>
            <w:vAlign w:val="center"/>
          </w:tcPr>
          <w:p w:rsidR="00D0385E" w:rsidRDefault="00D05B02">
            <w:pPr>
              <w:snapToGrid w:val="0"/>
              <w:jc w:val="left"/>
              <w:rPr>
                <w:rFonts w:ascii="微软雅黑" w:eastAsia="微软雅黑" w:hAnsi="微软雅黑"/>
                <w:color w:val="333333"/>
                <w:szCs w:val="21"/>
              </w:rPr>
            </w:pPr>
            <w:r>
              <w:rPr>
                <w:rFonts w:ascii="宋体" w:eastAsia="宋体" w:hAnsi="宋体"/>
                <w:color w:val="FFFFFF"/>
                <w:sz w:val="18"/>
                <w:szCs w:val="18"/>
              </w:rPr>
              <w:t>专业方向：</w:t>
            </w:r>
          </w:p>
        </w:tc>
        <w:tc>
          <w:tcPr>
            <w:tcW w:w="8610" w:type="dxa"/>
            <w:tcBorders>
              <w:top w:val="single" w:sz="8" w:space="0" w:color="C0C0C0"/>
              <w:left w:val="single" w:sz="8" w:space="0" w:color="C0C0C0"/>
              <w:bottom w:val="single" w:sz="8" w:space="0" w:color="C0C0C0"/>
              <w:right w:val="single" w:sz="8" w:space="0" w:color="C0C0C0"/>
            </w:tcBorders>
            <w:shd w:val="clear" w:color="auto" w:fill="F1F1F1"/>
            <w:vAlign w:val="center"/>
          </w:tcPr>
          <w:p w:rsidR="00D0385E" w:rsidRDefault="00D0385E">
            <w:pPr>
              <w:snapToGrid w:val="0"/>
              <w:jc w:val="left"/>
              <w:rPr>
                <w:rFonts w:ascii="微软雅黑" w:eastAsia="微软雅黑" w:hAnsi="微软雅黑"/>
                <w:color w:val="333333"/>
                <w:szCs w:val="21"/>
              </w:rPr>
            </w:pPr>
          </w:p>
        </w:tc>
      </w:tr>
      <w:tr w:rsidR="00D0385E">
        <w:trPr>
          <w:gridAfter w:val="1"/>
          <w:wAfter w:w="1440" w:type="dxa"/>
          <w:trHeight w:val="450"/>
        </w:trPr>
        <w:tc>
          <w:tcPr>
            <w:tcW w:w="1890" w:type="dxa"/>
            <w:tcBorders>
              <w:top w:val="single" w:sz="8" w:space="0" w:color="C0C0C0"/>
              <w:left w:val="single" w:sz="8" w:space="0" w:color="C0C0C0"/>
              <w:bottom w:val="single" w:sz="8" w:space="0" w:color="C0C0C0"/>
              <w:right w:val="single" w:sz="8" w:space="0" w:color="C0C0C0"/>
            </w:tcBorders>
            <w:shd w:val="clear" w:color="auto" w:fill="73828C"/>
            <w:vAlign w:val="center"/>
          </w:tcPr>
          <w:p w:rsidR="00D0385E" w:rsidRDefault="00D05B02">
            <w:pPr>
              <w:snapToGrid w:val="0"/>
              <w:jc w:val="left"/>
              <w:rPr>
                <w:rFonts w:ascii="微软雅黑" w:eastAsia="微软雅黑" w:hAnsi="微软雅黑"/>
                <w:color w:val="333333"/>
                <w:szCs w:val="21"/>
              </w:rPr>
            </w:pPr>
            <w:r>
              <w:rPr>
                <w:rFonts w:ascii="宋体" w:eastAsia="宋体" w:hAnsi="宋体"/>
                <w:color w:val="FFFFFF"/>
                <w:sz w:val="18"/>
                <w:szCs w:val="18"/>
              </w:rPr>
              <w:t>指导教师：</w:t>
            </w:r>
          </w:p>
        </w:tc>
        <w:tc>
          <w:tcPr>
            <w:tcW w:w="8610" w:type="dxa"/>
            <w:tcBorders>
              <w:top w:val="single" w:sz="8" w:space="0" w:color="C0C0C0"/>
              <w:left w:val="single" w:sz="8" w:space="0" w:color="C0C0C0"/>
              <w:bottom w:val="single" w:sz="8" w:space="0" w:color="C0C0C0"/>
              <w:right w:val="single" w:sz="8" w:space="0" w:color="C0C0C0"/>
            </w:tcBorders>
            <w:shd w:val="clear" w:color="auto" w:fill="F1F1F1"/>
            <w:vAlign w:val="center"/>
          </w:tcPr>
          <w:p w:rsidR="00D0385E" w:rsidRDefault="00D0385E">
            <w:pPr>
              <w:snapToGrid w:val="0"/>
              <w:jc w:val="left"/>
              <w:rPr>
                <w:rFonts w:ascii="微软雅黑" w:eastAsia="微软雅黑" w:hAnsi="微软雅黑"/>
                <w:color w:val="333333"/>
                <w:szCs w:val="21"/>
              </w:rPr>
            </w:pPr>
          </w:p>
        </w:tc>
      </w:tr>
      <w:tr w:rsidR="00D0385E">
        <w:trPr>
          <w:trHeight w:val="420"/>
        </w:trPr>
        <w:tc>
          <w:tcPr>
            <w:tcW w:w="1890" w:type="dxa"/>
            <w:tcBorders>
              <w:top w:val="single" w:sz="8" w:space="0" w:color="C0C0C0"/>
              <w:left w:val="single" w:sz="8" w:space="0" w:color="C0C0C0"/>
              <w:bottom w:val="single" w:sz="8" w:space="0" w:color="C0C0C0"/>
              <w:right w:val="single" w:sz="8" w:space="0" w:color="C0C0C0"/>
            </w:tcBorders>
            <w:shd w:val="clear" w:color="auto" w:fill="73828C"/>
            <w:vAlign w:val="center"/>
          </w:tcPr>
          <w:p w:rsidR="00D0385E" w:rsidRDefault="00D05B02">
            <w:pPr>
              <w:snapToGrid w:val="0"/>
              <w:jc w:val="left"/>
              <w:rPr>
                <w:rFonts w:ascii="微软雅黑" w:eastAsia="微软雅黑" w:hAnsi="微软雅黑"/>
                <w:color w:val="333333"/>
                <w:szCs w:val="21"/>
              </w:rPr>
            </w:pPr>
            <w:r>
              <w:rPr>
                <w:rFonts w:ascii="宋体" w:eastAsia="宋体" w:hAnsi="宋体"/>
                <w:color w:val="FFFFFF"/>
                <w:sz w:val="18"/>
                <w:szCs w:val="18"/>
              </w:rPr>
              <w:t>题目的科学意义或应用价值：</w:t>
            </w:r>
          </w:p>
        </w:tc>
        <w:tc>
          <w:tcPr>
            <w:tcW w:w="8610" w:type="dxa"/>
            <w:gridSpan w:val="2"/>
            <w:tcBorders>
              <w:top w:val="single" w:sz="8" w:space="0" w:color="C0C0C0"/>
              <w:left w:val="single" w:sz="8" w:space="0" w:color="C0C0C0"/>
              <w:bottom w:val="single" w:sz="8" w:space="0" w:color="C0C0C0"/>
              <w:right w:val="single" w:sz="8" w:space="0" w:color="C0C0C0"/>
            </w:tcBorders>
            <w:shd w:val="clear" w:color="auto" w:fill="EFEFEF"/>
            <w:vAlign w:val="center"/>
          </w:tcPr>
          <w:p w:rsidR="00D0385E" w:rsidRDefault="00D05B02">
            <w:pPr>
              <w:snapToGrid w:val="0"/>
              <w:jc w:val="left"/>
              <w:rPr>
                <w:rFonts w:ascii="微软雅黑" w:eastAsia="微软雅黑" w:hAnsi="微软雅黑"/>
                <w:color w:val="333333"/>
                <w:szCs w:val="21"/>
              </w:rPr>
            </w:pPr>
            <w:r>
              <w:rPr>
                <w:rFonts w:ascii="宋体" w:eastAsia="宋体" w:hAnsi="宋体"/>
                <w:color w:val="000000"/>
                <w:sz w:val="18"/>
                <w:szCs w:val="18"/>
              </w:rPr>
              <w:t>手机APP为当代生活带来了极大地便利，但APP需要下载，且大多数APP功能专一，用户需要安装多个APP满足日常生活需要。个人助理小程序旨在帮助人们方便记录以及查找个人事务，并对所涉及到的个人相关资料进行管理。本课题的设计与实现不仅可以使得学生学习基于微信小程序的软件开发，熟练掌握项目开发设计流程，而且可以对微信小程序接口等方面的技术有深入的理解，无论从理论学习还是实践应用上都非常具有价值。</w:t>
            </w:r>
          </w:p>
        </w:tc>
      </w:tr>
      <w:tr w:rsidR="00D0385E">
        <w:trPr>
          <w:trHeight w:val="420"/>
        </w:trPr>
        <w:tc>
          <w:tcPr>
            <w:tcW w:w="1890" w:type="dxa"/>
            <w:tcBorders>
              <w:top w:val="single" w:sz="8" w:space="0" w:color="C0C0C0"/>
              <w:left w:val="single" w:sz="8" w:space="0" w:color="C0C0C0"/>
              <w:bottom w:val="single" w:sz="8" w:space="0" w:color="C0C0C0"/>
              <w:right w:val="single" w:sz="8" w:space="0" w:color="C0C0C0"/>
            </w:tcBorders>
            <w:shd w:val="clear" w:color="auto" w:fill="73828C"/>
            <w:vAlign w:val="center"/>
          </w:tcPr>
          <w:p w:rsidR="00D0385E" w:rsidRDefault="00D05B02">
            <w:pPr>
              <w:snapToGrid w:val="0"/>
              <w:jc w:val="left"/>
              <w:rPr>
                <w:rFonts w:ascii="微软雅黑" w:eastAsia="微软雅黑" w:hAnsi="微软雅黑"/>
                <w:color w:val="333333"/>
                <w:szCs w:val="21"/>
              </w:rPr>
            </w:pPr>
            <w:r>
              <w:rPr>
                <w:rFonts w:ascii="宋体" w:eastAsia="宋体" w:hAnsi="宋体"/>
                <w:color w:val="FFFFFF"/>
                <w:sz w:val="18"/>
                <w:szCs w:val="18"/>
              </w:rPr>
              <w:t>主要设计(研究)内容：</w:t>
            </w:r>
          </w:p>
        </w:tc>
        <w:tc>
          <w:tcPr>
            <w:tcW w:w="8610" w:type="dxa"/>
            <w:gridSpan w:val="2"/>
            <w:tcBorders>
              <w:top w:val="single" w:sz="8" w:space="0" w:color="C0C0C0"/>
              <w:left w:val="single" w:sz="8" w:space="0" w:color="C0C0C0"/>
              <w:bottom w:val="single" w:sz="8" w:space="0" w:color="C0C0C0"/>
              <w:right w:val="single" w:sz="8" w:space="0" w:color="C0C0C0"/>
            </w:tcBorders>
            <w:shd w:val="clear" w:color="auto" w:fill="EFEFEF"/>
            <w:vAlign w:val="center"/>
          </w:tcPr>
          <w:p w:rsidR="00D0385E" w:rsidRDefault="00D05B02">
            <w:pPr>
              <w:snapToGrid w:val="0"/>
              <w:jc w:val="left"/>
              <w:rPr>
                <w:rFonts w:ascii="微软雅黑" w:eastAsia="微软雅黑" w:hAnsi="微软雅黑"/>
                <w:color w:val="333333"/>
                <w:szCs w:val="21"/>
              </w:rPr>
            </w:pPr>
            <w:r>
              <w:rPr>
                <w:rFonts w:ascii="宋体" w:eastAsia="宋体" w:hAnsi="宋体"/>
                <w:color w:val="000000"/>
                <w:sz w:val="18"/>
                <w:szCs w:val="18"/>
              </w:rPr>
              <w:t>根据用户的实际需求，课题需要完成以下功能的设计与开发：</w:t>
            </w:r>
          </w:p>
          <w:p w:rsidR="00D0385E" w:rsidRDefault="00D05B02">
            <w:pPr>
              <w:snapToGrid w:val="0"/>
              <w:jc w:val="left"/>
              <w:rPr>
                <w:rFonts w:ascii="微软雅黑" w:eastAsia="微软雅黑" w:hAnsi="微软雅黑"/>
                <w:color w:val="333333"/>
                <w:szCs w:val="21"/>
              </w:rPr>
            </w:pPr>
            <w:r>
              <w:rPr>
                <w:rFonts w:ascii="宋体" w:eastAsia="宋体" w:hAnsi="宋体"/>
                <w:color w:val="000000"/>
                <w:sz w:val="18"/>
                <w:szCs w:val="18"/>
              </w:rPr>
              <w:t>1)用户管理：注册、登录、修改密码等。</w:t>
            </w:r>
          </w:p>
          <w:p w:rsidR="00D0385E" w:rsidRDefault="00D05B02">
            <w:pPr>
              <w:snapToGrid w:val="0"/>
              <w:jc w:val="left"/>
              <w:rPr>
                <w:rFonts w:ascii="微软雅黑" w:eastAsia="微软雅黑" w:hAnsi="微软雅黑"/>
                <w:color w:val="333333"/>
                <w:szCs w:val="21"/>
              </w:rPr>
            </w:pPr>
            <w:r>
              <w:rPr>
                <w:rFonts w:ascii="宋体" w:eastAsia="宋体" w:hAnsi="宋体"/>
                <w:color w:val="000000"/>
                <w:sz w:val="18"/>
                <w:szCs w:val="18"/>
              </w:rPr>
              <w:t>2)个人信息管理功能</w:t>
            </w:r>
            <w:r w:rsidR="005F60A4" w:rsidRPr="00094680">
              <w:rPr>
                <w:rFonts w:ascii="宋体" w:eastAsia="宋体" w:hAnsi="宋体" w:hint="eastAsia"/>
                <w:color w:val="000000"/>
                <w:sz w:val="18"/>
                <w:szCs w:val="18"/>
                <w:highlight w:val="yellow"/>
              </w:rPr>
              <w:t>(名片</w:t>
            </w:r>
            <w:r w:rsidR="005F60A4" w:rsidRPr="00094680">
              <w:rPr>
                <w:rFonts w:ascii="宋体" w:eastAsia="宋体" w:hAnsi="宋体"/>
                <w:color w:val="000000"/>
                <w:sz w:val="18"/>
                <w:szCs w:val="18"/>
                <w:highlight w:val="yellow"/>
              </w:rPr>
              <w:t>)</w:t>
            </w:r>
          </w:p>
          <w:p w:rsidR="00D0385E" w:rsidRDefault="00D05B02">
            <w:pPr>
              <w:snapToGrid w:val="0"/>
              <w:jc w:val="left"/>
              <w:rPr>
                <w:rFonts w:ascii="微软雅黑" w:eastAsia="微软雅黑" w:hAnsi="微软雅黑"/>
                <w:color w:val="333333"/>
                <w:szCs w:val="21"/>
              </w:rPr>
            </w:pPr>
            <w:r>
              <w:rPr>
                <w:rFonts w:ascii="宋体" w:eastAsia="宋体" w:hAnsi="宋体"/>
                <w:color w:val="000000"/>
                <w:sz w:val="18"/>
                <w:szCs w:val="18"/>
              </w:rPr>
              <w:t>3)便笺管理：实现便笺的增、</w:t>
            </w:r>
            <w:proofErr w:type="gramStart"/>
            <w:r>
              <w:rPr>
                <w:rFonts w:ascii="宋体" w:eastAsia="宋体" w:hAnsi="宋体"/>
                <w:color w:val="000000"/>
                <w:sz w:val="18"/>
                <w:szCs w:val="18"/>
              </w:rPr>
              <w:t>删</w:t>
            </w:r>
            <w:proofErr w:type="gramEnd"/>
            <w:r>
              <w:rPr>
                <w:rFonts w:ascii="宋体" w:eastAsia="宋体" w:hAnsi="宋体"/>
                <w:color w:val="000000"/>
                <w:sz w:val="18"/>
                <w:szCs w:val="18"/>
              </w:rPr>
              <w:t>、改、查功能</w:t>
            </w:r>
          </w:p>
          <w:p w:rsidR="00D0385E" w:rsidRDefault="00D05B02">
            <w:pPr>
              <w:snapToGrid w:val="0"/>
              <w:jc w:val="left"/>
              <w:rPr>
                <w:rFonts w:ascii="微软雅黑" w:eastAsia="微软雅黑" w:hAnsi="微软雅黑"/>
                <w:color w:val="333333"/>
                <w:szCs w:val="21"/>
              </w:rPr>
            </w:pPr>
            <w:r>
              <w:rPr>
                <w:rFonts w:ascii="宋体" w:eastAsia="宋体" w:hAnsi="宋体"/>
                <w:color w:val="000000"/>
                <w:sz w:val="18"/>
                <w:szCs w:val="18"/>
              </w:rPr>
              <w:t>4)带有时间设置的备忘录，具有倒计时并提醒的功能</w:t>
            </w:r>
          </w:p>
          <w:p w:rsidR="00D0385E" w:rsidRDefault="00D05B02">
            <w:pPr>
              <w:snapToGrid w:val="0"/>
              <w:jc w:val="left"/>
              <w:rPr>
                <w:rFonts w:ascii="微软雅黑" w:eastAsia="微软雅黑" w:hAnsi="微软雅黑"/>
                <w:color w:val="333333"/>
                <w:szCs w:val="21"/>
              </w:rPr>
            </w:pPr>
            <w:r>
              <w:rPr>
                <w:rFonts w:ascii="宋体" w:eastAsia="宋体" w:hAnsi="宋体"/>
                <w:color w:val="000000"/>
                <w:sz w:val="18"/>
                <w:szCs w:val="18"/>
              </w:rPr>
              <w:t>5)备忘录管理：实现备忘录的增、删、改、查功能</w:t>
            </w:r>
          </w:p>
          <w:p w:rsidR="00D0385E" w:rsidRDefault="00D05B02">
            <w:pPr>
              <w:snapToGrid w:val="0"/>
              <w:jc w:val="left"/>
              <w:rPr>
                <w:rFonts w:ascii="微软雅黑" w:eastAsia="微软雅黑" w:hAnsi="微软雅黑"/>
                <w:color w:val="333333"/>
                <w:szCs w:val="21"/>
              </w:rPr>
            </w:pPr>
            <w:r>
              <w:rPr>
                <w:rFonts w:ascii="宋体" w:eastAsia="宋体" w:hAnsi="宋体"/>
                <w:color w:val="000000"/>
                <w:sz w:val="18"/>
                <w:szCs w:val="18"/>
              </w:rPr>
              <w:t>6)网址收藏夹：针对网址可以收藏、删除、分类、重命名等功能</w:t>
            </w:r>
          </w:p>
          <w:p w:rsidR="00D0385E" w:rsidRDefault="00D05B02">
            <w:pPr>
              <w:snapToGrid w:val="0"/>
              <w:jc w:val="left"/>
              <w:rPr>
                <w:rFonts w:ascii="微软雅黑" w:eastAsia="微软雅黑" w:hAnsi="微软雅黑"/>
                <w:color w:val="333333"/>
                <w:szCs w:val="21"/>
              </w:rPr>
            </w:pPr>
            <w:r>
              <w:rPr>
                <w:rFonts w:ascii="宋体" w:eastAsia="宋体" w:hAnsi="宋体"/>
                <w:color w:val="000000"/>
                <w:sz w:val="18"/>
                <w:szCs w:val="18"/>
              </w:rPr>
              <w:t>7)文档收藏：不同类型的文档可以收藏，建立不同类型的分类文件夹管理</w:t>
            </w:r>
          </w:p>
          <w:p w:rsidR="00D0385E" w:rsidRDefault="00D05B02">
            <w:pPr>
              <w:snapToGrid w:val="0"/>
              <w:jc w:val="left"/>
              <w:rPr>
                <w:rFonts w:ascii="微软雅黑" w:eastAsia="微软雅黑" w:hAnsi="微软雅黑"/>
                <w:color w:val="333333"/>
                <w:szCs w:val="21"/>
              </w:rPr>
            </w:pPr>
            <w:r>
              <w:rPr>
                <w:rFonts w:ascii="宋体" w:eastAsia="宋体" w:hAnsi="宋体"/>
                <w:color w:val="000000"/>
                <w:sz w:val="18"/>
                <w:szCs w:val="18"/>
              </w:rPr>
              <w:t>8)拍照上传：实现可拍照并上传，建立不同的相册管理，以及相册权限。</w:t>
            </w:r>
          </w:p>
          <w:p w:rsidR="00D0385E" w:rsidRDefault="00D05B02">
            <w:pPr>
              <w:snapToGrid w:val="0"/>
              <w:jc w:val="left"/>
              <w:rPr>
                <w:rFonts w:ascii="微软雅黑" w:eastAsia="微软雅黑" w:hAnsi="微软雅黑"/>
                <w:color w:val="333333"/>
                <w:szCs w:val="21"/>
              </w:rPr>
            </w:pPr>
            <w:r>
              <w:rPr>
                <w:rFonts w:ascii="宋体" w:eastAsia="宋体" w:hAnsi="宋体"/>
                <w:color w:val="000000"/>
                <w:sz w:val="18"/>
                <w:szCs w:val="18"/>
              </w:rPr>
              <w:t>9)万年历与天气预报：实现查看万年历以及天气预报功能</w:t>
            </w:r>
          </w:p>
          <w:p w:rsidR="00D0385E" w:rsidRDefault="00D05B02">
            <w:pPr>
              <w:snapToGrid w:val="0"/>
              <w:jc w:val="left"/>
              <w:rPr>
                <w:rFonts w:ascii="宋体" w:eastAsia="宋体" w:hAnsi="宋体"/>
                <w:color w:val="000000"/>
                <w:sz w:val="18"/>
                <w:szCs w:val="18"/>
              </w:rPr>
            </w:pPr>
            <w:r>
              <w:rPr>
                <w:rFonts w:ascii="宋体" w:eastAsia="宋体" w:hAnsi="宋体"/>
                <w:color w:val="000000"/>
                <w:sz w:val="18"/>
                <w:szCs w:val="18"/>
              </w:rPr>
              <w:t>10)单词本：对单词增、</w:t>
            </w:r>
            <w:proofErr w:type="gramStart"/>
            <w:r>
              <w:rPr>
                <w:rFonts w:ascii="宋体" w:eastAsia="宋体" w:hAnsi="宋体"/>
                <w:color w:val="000000"/>
                <w:sz w:val="18"/>
                <w:szCs w:val="18"/>
              </w:rPr>
              <w:t>删</w:t>
            </w:r>
            <w:proofErr w:type="gramEnd"/>
            <w:r>
              <w:rPr>
                <w:rFonts w:ascii="宋体" w:eastAsia="宋体" w:hAnsi="宋体"/>
                <w:color w:val="000000"/>
                <w:sz w:val="18"/>
                <w:szCs w:val="18"/>
              </w:rPr>
              <w:t>、改、查等功能，以及可复习功能</w:t>
            </w:r>
          </w:p>
          <w:p w:rsidR="00094680" w:rsidRPr="00FE2C22" w:rsidRDefault="00094680" w:rsidP="00094680">
            <w:pPr>
              <w:rPr>
                <w:sz w:val="32"/>
              </w:rPr>
            </w:pPr>
            <w:r w:rsidRPr="00094680">
              <w:rPr>
                <w:rFonts w:hint="eastAsia"/>
                <w:sz w:val="24"/>
                <w:highlight w:val="yellow"/>
              </w:rPr>
              <w:t>新增：语音输入，</w:t>
            </w:r>
            <w:bookmarkStart w:id="0" w:name="_GoBack"/>
            <w:bookmarkEnd w:id="0"/>
            <w:r w:rsidRPr="00094680">
              <w:rPr>
                <w:rFonts w:hint="eastAsia"/>
                <w:sz w:val="24"/>
                <w:highlight w:val="yellow"/>
              </w:rPr>
              <w:t>文字识别，记账功能</w:t>
            </w:r>
          </w:p>
          <w:p w:rsidR="00094680" w:rsidRPr="00094680" w:rsidRDefault="00094680">
            <w:pPr>
              <w:snapToGrid w:val="0"/>
              <w:jc w:val="left"/>
              <w:rPr>
                <w:rFonts w:ascii="微软雅黑" w:eastAsia="微软雅黑" w:hAnsi="微软雅黑" w:hint="eastAsia"/>
                <w:color w:val="333333"/>
                <w:szCs w:val="21"/>
              </w:rPr>
            </w:pPr>
          </w:p>
        </w:tc>
      </w:tr>
      <w:tr w:rsidR="00D0385E">
        <w:trPr>
          <w:trHeight w:val="420"/>
        </w:trPr>
        <w:tc>
          <w:tcPr>
            <w:tcW w:w="1890" w:type="dxa"/>
            <w:tcBorders>
              <w:top w:val="single" w:sz="8" w:space="0" w:color="C0C0C0"/>
              <w:left w:val="single" w:sz="8" w:space="0" w:color="C0C0C0"/>
              <w:bottom w:val="single" w:sz="8" w:space="0" w:color="C0C0C0"/>
              <w:right w:val="single" w:sz="8" w:space="0" w:color="C0C0C0"/>
            </w:tcBorders>
            <w:shd w:val="clear" w:color="auto" w:fill="73828C"/>
            <w:vAlign w:val="center"/>
          </w:tcPr>
          <w:p w:rsidR="00D0385E" w:rsidRDefault="00D05B02">
            <w:pPr>
              <w:snapToGrid w:val="0"/>
              <w:jc w:val="left"/>
              <w:rPr>
                <w:rFonts w:ascii="微软雅黑" w:eastAsia="微软雅黑" w:hAnsi="微软雅黑"/>
                <w:color w:val="333333"/>
                <w:szCs w:val="21"/>
              </w:rPr>
            </w:pPr>
            <w:r>
              <w:rPr>
                <w:rFonts w:ascii="宋体" w:eastAsia="宋体" w:hAnsi="宋体"/>
                <w:color w:val="FFFFFF"/>
                <w:sz w:val="18"/>
                <w:szCs w:val="18"/>
              </w:rPr>
              <w:t>毕业论文(设计)要求：</w:t>
            </w:r>
          </w:p>
        </w:tc>
        <w:tc>
          <w:tcPr>
            <w:tcW w:w="8610" w:type="dxa"/>
            <w:gridSpan w:val="2"/>
            <w:tcBorders>
              <w:top w:val="single" w:sz="8" w:space="0" w:color="C0C0C0"/>
              <w:left w:val="single" w:sz="8" w:space="0" w:color="C0C0C0"/>
              <w:bottom w:val="single" w:sz="8" w:space="0" w:color="C0C0C0"/>
              <w:right w:val="single" w:sz="8" w:space="0" w:color="C0C0C0"/>
            </w:tcBorders>
            <w:shd w:val="clear" w:color="auto" w:fill="EFEFEF"/>
            <w:vAlign w:val="center"/>
          </w:tcPr>
          <w:p w:rsidR="00D0385E" w:rsidRDefault="00D05B02">
            <w:pPr>
              <w:snapToGrid w:val="0"/>
              <w:jc w:val="left"/>
              <w:rPr>
                <w:rFonts w:ascii="微软雅黑" w:eastAsia="微软雅黑" w:hAnsi="微软雅黑"/>
                <w:color w:val="333333"/>
                <w:szCs w:val="21"/>
              </w:rPr>
            </w:pPr>
            <w:r>
              <w:rPr>
                <w:rFonts w:ascii="宋体" w:eastAsia="宋体" w:hAnsi="宋体"/>
                <w:color w:val="000000"/>
                <w:sz w:val="18"/>
                <w:szCs w:val="18"/>
              </w:rPr>
              <w:t>1)认真学习开发所需的专业技术知识</w:t>
            </w:r>
          </w:p>
          <w:p w:rsidR="00D0385E" w:rsidRDefault="00D05B02">
            <w:pPr>
              <w:snapToGrid w:val="0"/>
              <w:jc w:val="left"/>
              <w:rPr>
                <w:rFonts w:ascii="微软雅黑" w:eastAsia="微软雅黑" w:hAnsi="微软雅黑"/>
                <w:color w:val="333333"/>
                <w:szCs w:val="21"/>
              </w:rPr>
            </w:pPr>
            <w:r>
              <w:rPr>
                <w:rFonts w:ascii="宋体" w:eastAsia="宋体" w:hAnsi="宋体"/>
                <w:color w:val="000000"/>
                <w:sz w:val="18"/>
                <w:szCs w:val="18"/>
              </w:rPr>
              <w:t>2)采用 PHP或 Java开发后台，界面要美观大方</w:t>
            </w:r>
          </w:p>
          <w:p w:rsidR="00D0385E" w:rsidRDefault="00D05B02">
            <w:pPr>
              <w:snapToGrid w:val="0"/>
              <w:jc w:val="left"/>
              <w:rPr>
                <w:rFonts w:ascii="微软雅黑" w:eastAsia="微软雅黑" w:hAnsi="微软雅黑"/>
                <w:color w:val="333333"/>
                <w:szCs w:val="21"/>
              </w:rPr>
            </w:pPr>
            <w:r>
              <w:rPr>
                <w:rFonts w:ascii="宋体" w:eastAsia="宋体" w:hAnsi="宋体"/>
                <w:color w:val="000000"/>
                <w:sz w:val="18"/>
                <w:szCs w:val="18"/>
              </w:rPr>
              <w:t>3)设计开发过程中严格听从指导教师的工作安排来开展工作</w:t>
            </w:r>
          </w:p>
          <w:p w:rsidR="00D0385E" w:rsidRDefault="00D05B02">
            <w:pPr>
              <w:snapToGrid w:val="0"/>
              <w:jc w:val="left"/>
              <w:rPr>
                <w:rFonts w:ascii="微软雅黑" w:eastAsia="微软雅黑" w:hAnsi="微软雅黑"/>
                <w:color w:val="333333"/>
                <w:szCs w:val="21"/>
              </w:rPr>
            </w:pPr>
            <w:r>
              <w:rPr>
                <w:rFonts w:ascii="宋体" w:eastAsia="宋体" w:hAnsi="宋体"/>
                <w:color w:val="000000"/>
                <w:sz w:val="18"/>
                <w:szCs w:val="18"/>
              </w:rPr>
              <w:t>4)认真按照学校和学院要求完成毕业设计各环节的工作及汇报</w:t>
            </w:r>
          </w:p>
          <w:p w:rsidR="00D0385E" w:rsidRDefault="00D05B02">
            <w:pPr>
              <w:snapToGrid w:val="0"/>
              <w:jc w:val="left"/>
              <w:rPr>
                <w:rFonts w:ascii="微软雅黑" w:eastAsia="微软雅黑" w:hAnsi="微软雅黑"/>
                <w:color w:val="333333"/>
                <w:szCs w:val="21"/>
              </w:rPr>
            </w:pPr>
            <w:r>
              <w:rPr>
                <w:rFonts w:ascii="宋体" w:eastAsia="宋体" w:hAnsi="宋体"/>
                <w:color w:val="000000"/>
                <w:sz w:val="18"/>
                <w:szCs w:val="18"/>
              </w:rPr>
              <w:t>5)最终必须提交符合需求分析要求的可运行系统</w:t>
            </w:r>
          </w:p>
        </w:tc>
      </w:tr>
      <w:tr w:rsidR="00D0385E">
        <w:trPr>
          <w:trHeight w:val="420"/>
        </w:trPr>
        <w:tc>
          <w:tcPr>
            <w:tcW w:w="1890" w:type="dxa"/>
            <w:tcBorders>
              <w:top w:val="single" w:sz="8" w:space="0" w:color="C0C0C0"/>
              <w:left w:val="single" w:sz="8" w:space="0" w:color="C0C0C0"/>
              <w:bottom w:val="single" w:sz="8" w:space="0" w:color="C0C0C0"/>
              <w:right w:val="single" w:sz="8" w:space="0" w:color="C0C0C0"/>
            </w:tcBorders>
            <w:shd w:val="clear" w:color="auto" w:fill="73828C"/>
            <w:vAlign w:val="center"/>
          </w:tcPr>
          <w:p w:rsidR="00D0385E" w:rsidRDefault="00D05B02">
            <w:pPr>
              <w:snapToGrid w:val="0"/>
              <w:jc w:val="left"/>
              <w:rPr>
                <w:rFonts w:ascii="微软雅黑" w:eastAsia="微软雅黑" w:hAnsi="微软雅黑"/>
                <w:color w:val="333333"/>
                <w:szCs w:val="21"/>
              </w:rPr>
            </w:pPr>
            <w:r>
              <w:rPr>
                <w:rFonts w:ascii="宋体" w:eastAsia="宋体" w:hAnsi="宋体"/>
                <w:color w:val="FFFFFF"/>
                <w:sz w:val="18"/>
                <w:szCs w:val="18"/>
              </w:rPr>
              <w:t>进度安排：</w:t>
            </w:r>
          </w:p>
        </w:tc>
        <w:tc>
          <w:tcPr>
            <w:tcW w:w="8610" w:type="dxa"/>
            <w:gridSpan w:val="2"/>
            <w:tcBorders>
              <w:top w:val="single" w:sz="8" w:space="0" w:color="C0C0C0"/>
              <w:left w:val="single" w:sz="8" w:space="0" w:color="C0C0C0"/>
              <w:bottom w:val="single" w:sz="8" w:space="0" w:color="C0C0C0"/>
              <w:right w:val="single" w:sz="8" w:space="0" w:color="C0C0C0"/>
            </w:tcBorders>
            <w:shd w:val="clear" w:color="auto" w:fill="EFEFEF"/>
            <w:vAlign w:val="center"/>
          </w:tcPr>
          <w:p w:rsidR="00D0385E" w:rsidRDefault="00D05B02">
            <w:pPr>
              <w:snapToGrid w:val="0"/>
              <w:jc w:val="left"/>
              <w:rPr>
                <w:rFonts w:ascii="微软雅黑" w:eastAsia="微软雅黑" w:hAnsi="微软雅黑"/>
                <w:color w:val="333333"/>
                <w:szCs w:val="21"/>
              </w:rPr>
            </w:pPr>
            <w:r>
              <w:rPr>
                <w:rFonts w:ascii="宋体" w:eastAsia="宋体" w:hAnsi="宋体"/>
                <w:color w:val="000000"/>
                <w:sz w:val="18"/>
                <w:szCs w:val="18"/>
              </w:rPr>
              <w:t>第1周：布置任务，搜集整理资料，和导师讨论并制定设计行动计划，提交毕业设计方案。</w:t>
            </w:r>
          </w:p>
          <w:p w:rsidR="00D0385E" w:rsidRDefault="00D05B02">
            <w:pPr>
              <w:snapToGrid w:val="0"/>
              <w:jc w:val="left"/>
              <w:rPr>
                <w:rFonts w:ascii="微软雅黑" w:eastAsia="微软雅黑" w:hAnsi="微软雅黑"/>
                <w:color w:val="333333"/>
                <w:szCs w:val="21"/>
              </w:rPr>
            </w:pPr>
            <w:r>
              <w:rPr>
                <w:rFonts w:ascii="宋体" w:eastAsia="宋体" w:hAnsi="宋体"/>
                <w:color w:val="000000"/>
                <w:sz w:val="18"/>
                <w:szCs w:val="18"/>
              </w:rPr>
              <w:t>第2~3周：需求调研，搜集整理资料，讨论汇报需求分析工作，撰写需求分析方案。</w:t>
            </w:r>
          </w:p>
          <w:p w:rsidR="00D0385E" w:rsidRDefault="00D05B02">
            <w:pPr>
              <w:snapToGrid w:val="0"/>
              <w:jc w:val="left"/>
              <w:rPr>
                <w:rFonts w:ascii="微软雅黑" w:eastAsia="微软雅黑" w:hAnsi="微软雅黑"/>
                <w:color w:val="333333"/>
                <w:szCs w:val="21"/>
              </w:rPr>
            </w:pPr>
            <w:r>
              <w:rPr>
                <w:rFonts w:ascii="宋体" w:eastAsia="宋体" w:hAnsi="宋体"/>
                <w:color w:val="000000"/>
                <w:sz w:val="18"/>
                <w:szCs w:val="18"/>
              </w:rPr>
              <w:t>第4~5周：撰写需求分析报告，完整系统总体设计。</w:t>
            </w:r>
          </w:p>
          <w:p w:rsidR="00D0385E" w:rsidRDefault="00D05B02">
            <w:pPr>
              <w:snapToGrid w:val="0"/>
              <w:jc w:val="left"/>
              <w:rPr>
                <w:rFonts w:ascii="微软雅黑" w:eastAsia="微软雅黑" w:hAnsi="微软雅黑"/>
                <w:color w:val="333333"/>
                <w:szCs w:val="21"/>
              </w:rPr>
            </w:pPr>
            <w:r>
              <w:rPr>
                <w:rFonts w:ascii="宋体" w:eastAsia="宋体" w:hAnsi="宋体"/>
                <w:color w:val="000000"/>
                <w:sz w:val="18"/>
                <w:szCs w:val="18"/>
              </w:rPr>
              <w:t>第6~8周：完成系统详细设计，测试试验完成系统关键技术及问题的验证实现。</w:t>
            </w:r>
          </w:p>
          <w:p w:rsidR="00D0385E" w:rsidRDefault="00D05B02">
            <w:pPr>
              <w:snapToGrid w:val="0"/>
              <w:jc w:val="left"/>
              <w:rPr>
                <w:rFonts w:ascii="微软雅黑" w:eastAsia="微软雅黑" w:hAnsi="微软雅黑"/>
                <w:color w:val="333333"/>
                <w:szCs w:val="21"/>
              </w:rPr>
            </w:pPr>
            <w:r>
              <w:rPr>
                <w:rFonts w:ascii="宋体" w:eastAsia="宋体" w:hAnsi="宋体"/>
                <w:color w:val="000000"/>
                <w:sz w:val="18"/>
                <w:szCs w:val="18"/>
              </w:rPr>
              <w:t>第9~12周：完成系统开发，发布完整系统，参加中期检查。</w:t>
            </w:r>
          </w:p>
          <w:p w:rsidR="00D0385E" w:rsidRDefault="00D05B02">
            <w:pPr>
              <w:snapToGrid w:val="0"/>
              <w:jc w:val="left"/>
              <w:rPr>
                <w:rFonts w:ascii="微软雅黑" w:eastAsia="微软雅黑" w:hAnsi="微软雅黑"/>
                <w:color w:val="333333"/>
                <w:szCs w:val="21"/>
              </w:rPr>
            </w:pPr>
            <w:r>
              <w:rPr>
                <w:rFonts w:ascii="宋体" w:eastAsia="宋体" w:hAnsi="宋体"/>
                <w:color w:val="000000"/>
                <w:sz w:val="18"/>
                <w:szCs w:val="18"/>
              </w:rPr>
              <w:t>第13~15周：完成系统测试，系统上线运行，撰写测试报告，工作总结，撰写毕业设计报告。</w:t>
            </w:r>
          </w:p>
          <w:p w:rsidR="00D0385E" w:rsidRDefault="00D05B02">
            <w:pPr>
              <w:snapToGrid w:val="0"/>
              <w:jc w:val="left"/>
              <w:rPr>
                <w:rFonts w:ascii="微软雅黑" w:eastAsia="微软雅黑" w:hAnsi="微软雅黑"/>
                <w:color w:val="333333"/>
                <w:szCs w:val="21"/>
              </w:rPr>
            </w:pPr>
            <w:r>
              <w:rPr>
                <w:rFonts w:ascii="宋体" w:eastAsia="宋体" w:hAnsi="宋体"/>
                <w:color w:val="000000"/>
                <w:sz w:val="18"/>
                <w:szCs w:val="18"/>
              </w:rPr>
              <w:t>第16周：参加毕业答辩</w:t>
            </w:r>
          </w:p>
        </w:tc>
      </w:tr>
      <w:tr w:rsidR="00D0385E">
        <w:trPr>
          <w:trHeight w:val="450"/>
        </w:trPr>
        <w:tc>
          <w:tcPr>
            <w:tcW w:w="1890" w:type="dxa"/>
            <w:tcBorders>
              <w:top w:val="single" w:sz="8" w:space="0" w:color="C0C0C0"/>
              <w:left w:val="single" w:sz="8" w:space="0" w:color="C0C0C0"/>
              <w:bottom w:val="single" w:sz="8" w:space="0" w:color="C0C0C0"/>
              <w:right w:val="single" w:sz="8" w:space="0" w:color="C0C0C0"/>
            </w:tcBorders>
            <w:shd w:val="clear" w:color="auto" w:fill="73828C"/>
            <w:vAlign w:val="center"/>
          </w:tcPr>
          <w:p w:rsidR="00D0385E" w:rsidRDefault="00D05B02">
            <w:pPr>
              <w:snapToGrid w:val="0"/>
              <w:jc w:val="left"/>
              <w:rPr>
                <w:rFonts w:ascii="微软雅黑" w:eastAsia="微软雅黑" w:hAnsi="微软雅黑"/>
                <w:color w:val="333333"/>
                <w:szCs w:val="21"/>
              </w:rPr>
            </w:pPr>
            <w:r>
              <w:rPr>
                <w:rFonts w:ascii="宋体" w:eastAsia="宋体" w:hAnsi="宋体"/>
                <w:color w:val="FFFFFF"/>
                <w:sz w:val="18"/>
                <w:szCs w:val="18"/>
              </w:rPr>
              <w:t>需要的条件：</w:t>
            </w:r>
          </w:p>
        </w:tc>
        <w:tc>
          <w:tcPr>
            <w:tcW w:w="8610" w:type="dxa"/>
            <w:gridSpan w:val="2"/>
            <w:tcBorders>
              <w:top w:val="single" w:sz="8" w:space="0" w:color="C0C0C0"/>
              <w:left w:val="single" w:sz="8" w:space="0" w:color="C0C0C0"/>
              <w:bottom w:val="single" w:sz="8" w:space="0" w:color="C0C0C0"/>
              <w:right w:val="single" w:sz="8" w:space="0" w:color="C0C0C0"/>
            </w:tcBorders>
            <w:shd w:val="clear" w:color="auto" w:fill="EFEFEF"/>
            <w:vAlign w:val="center"/>
          </w:tcPr>
          <w:p w:rsidR="00D0385E" w:rsidRDefault="00D05B02">
            <w:pPr>
              <w:snapToGrid w:val="0"/>
              <w:jc w:val="left"/>
              <w:rPr>
                <w:rFonts w:ascii="微软雅黑" w:eastAsia="微软雅黑" w:hAnsi="微软雅黑"/>
                <w:color w:val="333333"/>
                <w:szCs w:val="21"/>
              </w:rPr>
            </w:pPr>
            <w:r>
              <w:rPr>
                <w:rFonts w:ascii="宋体" w:eastAsia="宋体" w:hAnsi="宋体"/>
                <w:color w:val="000000"/>
                <w:sz w:val="18"/>
                <w:szCs w:val="18"/>
              </w:rPr>
              <w:t>熟悉HTML5开发</w:t>
            </w:r>
          </w:p>
        </w:tc>
      </w:tr>
      <w:tr w:rsidR="00D0385E">
        <w:trPr>
          <w:trHeight w:val="450"/>
        </w:trPr>
        <w:tc>
          <w:tcPr>
            <w:tcW w:w="1890" w:type="dxa"/>
            <w:tcBorders>
              <w:top w:val="single" w:sz="8" w:space="0" w:color="C0C0C0"/>
              <w:left w:val="single" w:sz="8" w:space="0" w:color="C0C0C0"/>
              <w:bottom w:val="single" w:sz="8" w:space="0" w:color="C0C0C0"/>
              <w:right w:val="single" w:sz="8" w:space="0" w:color="C0C0C0"/>
            </w:tcBorders>
            <w:shd w:val="clear" w:color="auto" w:fill="73828C"/>
            <w:vAlign w:val="center"/>
          </w:tcPr>
          <w:p w:rsidR="00D0385E" w:rsidRDefault="00D05B02">
            <w:pPr>
              <w:snapToGrid w:val="0"/>
              <w:jc w:val="left"/>
              <w:rPr>
                <w:rFonts w:ascii="微软雅黑" w:eastAsia="微软雅黑" w:hAnsi="微软雅黑"/>
                <w:color w:val="333333"/>
                <w:szCs w:val="21"/>
              </w:rPr>
            </w:pPr>
            <w:r>
              <w:rPr>
                <w:rFonts w:ascii="宋体" w:eastAsia="宋体" w:hAnsi="宋体"/>
                <w:color w:val="FFFFFF"/>
                <w:sz w:val="18"/>
                <w:szCs w:val="18"/>
              </w:rPr>
              <w:t>实验室(或上机)地点：</w:t>
            </w:r>
          </w:p>
        </w:tc>
        <w:tc>
          <w:tcPr>
            <w:tcW w:w="8610" w:type="dxa"/>
            <w:gridSpan w:val="2"/>
            <w:tcBorders>
              <w:top w:val="single" w:sz="8" w:space="0" w:color="C0C0C0"/>
              <w:left w:val="single" w:sz="8" w:space="0" w:color="C0C0C0"/>
              <w:bottom w:val="single" w:sz="8" w:space="0" w:color="C0C0C0"/>
              <w:right w:val="single" w:sz="8" w:space="0" w:color="C0C0C0"/>
            </w:tcBorders>
            <w:shd w:val="clear" w:color="auto" w:fill="EFEFEF"/>
            <w:vAlign w:val="center"/>
          </w:tcPr>
          <w:p w:rsidR="00D0385E" w:rsidRDefault="00D05B02">
            <w:pPr>
              <w:snapToGrid w:val="0"/>
              <w:jc w:val="left"/>
              <w:rPr>
                <w:rFonts w:ascii="微软雅黑" w:eastAsia="微软雅黑" w:hAnsi="微软雅黑"/>
                <w:color w:val="333333"/>
                <w:szCs w:val="21"/>
              </w:rPr>
            </w:pPr>
            <w:r>
              <w:rPr>
                <w:rFonts w:ascii="宋体" w:eastAsia="宋体" w:hAnsi="宋体"/>
                <w:color w:val="000000"/>
                <w:sz w:val="18"/>
                <w:szCs w:val="18"/>
              </w:rPr>
              <w:t> 校内</w:t>
            </w:r>
          </w:p>
        </w:tc>
      </w:tr>
    </w:tbl>
    <w:p w:rsidR="00D0385E" w:rsidRDefault="00D0385E">
      <w:pPr>
        <w:snapToGrid w:val="0"/>
        <w:spacing w:before="60" w:after="60" w:line="312" w:lineRule="auto"/>
        <w:jc w:val="left"/>
        <w:rPr>
          <w:rFonts w:ascii="微软雅黑" w:eastAsia="微软雅黑" w:hAnsi="微软雅黑"/>
          <w:color w:val="333333"/>
          <w:sz w:val="22"/>
        </w:rPr>
      </w:pPr>
    </w:p>
    <w:p w:rsidR="00D0385E" w:rsidRDefault="00D0385E">
      <w:pPr>
        <w:snapToGrid w:val="0"/>
        <w:spacing w:before="60" w:after="60" w:line="312" w:lineRule="auto"/>
        <w:jc w:val="left"/>
        <w:rPr>
          <w:rFonts w:ascii="微软雅黑" w:eastAsia="微软雅黑" w:hAnsi="微软雅黑"/>
          <w:b/>
          <w:bCs/>
          <w:color w:val="FF0000"/>
          <w:sz w:val="22"/>
        </w:rPr>
      </w:pPr>
    </w:p>
    <w:p w:rsidR="00D05B02" w:rsidRDefault="00D05B02"/>
    <w:sectPr w:rsidR="00D05B02">
      <w:pgSz w:w="11906" w:h="16838"/>
      <w:pgMar w:top="1361" w:right="1417" w:bottom="1361" w:left="141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94680"/>
    <w:rsid w:val="000C51B7"/>
    <w:rsid w:val="00216EB9"/>
    <w:rsid w:val="0059531B"/>
    <w:rsid w:val="005F60A4"/>
    <w:rsid w:val="00616505"/>
    <w:rsid w:val="0062213C"/>
    <w:rsid w:val="00633F40"/>
    <w:rsid w:val="006549AD"/>
    <w:rsid w:val="00684D9C"/>
    <w:rsid w:val="00A60633"/>
    <w:rsid w:val="00BA0C1A"/>
    <w:rsid w:val="00C061CB"/>
    <w:rsid w:val="00C604EC"/>
    <w:rsid w:val="00C90C95"/>
    <w:rsid w:val="00D0385E"/>
    <w:rsid w:val="00D05B02"/>
    <w:rsid w:val="00D15895"/>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4:docId w14:val="47A3629A"/>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ns9="http://schemas.openxmlformats.org/schemaLibrary/2006/main" xmlns:mc="http://schemas.openxmlformats.org/markup-compatibility/2006"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6F4400A-0259-4499-8A7D-24126EB7E724}">
  <ds:schemaRefs>
    <ds:schemaRef ds:uri="http://schemas.openxmlformats.org/wordprocessingml/2006/main"/>
    <ds:schemaRef ds:uri="http://schemas.openxmlformats.org/officeDocument/2006/math"/>
    <ds:schemaRef ds:uri="http://schemas.openxmlformats.org/officeDocument/2006/relationships"/>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schemaLibrary/2006/main"/>
    <ds:schemaRef ds:uri="http://schemas.openxmlformats.org/markup-compatibility/2006"/>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1</Pages>
  <Words>147</Words>
  <Characters>840</Characters>
  <Application>Microsoft Office Word</Application>
  <DocSecurity>0</DocSecurity>
  <Lines>7</Lines>
  <Paragraphs>1</Paragraphs>
  <ScaleCrop>false</ScaleCrop>
  <Company>Microsoft</Company>
  <LinksUpToDate>false</LinksUpToDate>
  <CharactersWithSpaces>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zwc</cp:lastModifiedBy>
  <cp:revision>12</cp:revision>
  <dcterms:created xsi:type="dcterms:W3CDTF">2017-01-10T09:10:00Z</dcterms:created>
  <dcterms:modified xsi:type="dcterms:W3CDTF">2021-01-16T12:17:00Z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