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7544" w14:textId="77777777" w:rsidR="0048002F" w:rsidRDefault="0048002F" w:rsidP="0048002F">
      <w:pPr>
        <w:rPr>
          <w:rFonts w:ascii="仿宋" w:eastAsia="仿宋" w:hAnsi="仿宋"/>
          <w:sz w:val="18"/>
          <w:szCs w:val="18"/>
          <w:u w:val="single"/>
        </w:rPr>
      </w:pPr>
      <w:r>
        <w:rPr>
          <w:rFonts w:ascii="仿宋" w:eastAsia="仿宋" w:hAnsi="仿宋" w:hint="eastAsia"/>
          <w:sz w:val="18"/>
          <w:szCs w:val="18"/>
          <w:u w:val="single"/>
        </w:rPr>
        <w:t>截至</w:t>
      </w:r>
      <w:r w:rsidRPr="002068EC">
        <w:rPr>
          <w:rFonts w:ascii="仿宋" w:eastAsia="仿宋" w:hAnsi="仿宋" w:hint="eastAsia"/>
          <w:sz w:val="18"/>
          <w:szCs w:val="18"/>
          <w:highlight w:val="cyan"/>
          <w:u w:val="single"/>
        </w:rPr>
        <w:t>2022年06月17日</w:t>
      </w:r>
    </w:p>
    <w:sectPr w:rsidR="0048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2F"/>
    <w:rsid w:val="002068EC"/>
    <w:rsid w:val="0048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6D6"/>
  <w15:chartTrackingRefBased/>
  <w15:docId w15:val="{18F18A4A-AC99-4C1A-B430-16143D58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48002F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伟成</dc:creator>
  <cp:keywords/>
  <dc:description/>
  <cp:lastModifiedBy>郑 伟成</cp:lastModifiedBy>
  <cp:revision>2</cp:revision>
  <dcterms:created xsi:type="dcterms:W3CDTF">2022-07-11T03:57:00Z</dcterms:created>
  <dcterms:modified xsi:type="dcterms:W3CDTF">2022-07-11T06:07:00Z</dcterms:modified>
</cp:coreProperties>
</file>