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A2B09C5" w14:textId="49BB8016" w:rsidR="00FD06A3" w:rsidRPr="00D11AEE" w:rsidRDefault="00F7411F">
      <w:bookmarkStart w:id="0" w:name="_Hlk41045055"/>
      <w:r w:rsidRPr="00DB4EA3">
        <w:rPr>
          <w:noProof/>
        </w:rPr>
        <w:drawing>
          <wp:anchor distT="0" distB="0" distL="114300" distR="114300" simplePos="0" relativeHeight="251705344" behindDoc="0" locked="0" layoutInCell="1" allowOverlap="1" wp14:anchorId="7BA182B6" wp14:editId="4E9B0CE7">
            <wp:simplePos x="0" y="0"/>
            <wp:positionH relativeFrom="margin">
              <wp:align>center</wp:align>
            </wp:positionH>
            <wp:positionV relativeFrom="paragraph">
              <wp:posOffset>6340475</wp:posOffset>
            </wp:positionV>
            <wp:extent cx="1421130" cy="487680"/>
            <wp:effectExtent l="0" t="0" r="7620" b="7620"/>
            <wp:wrapSquare wrapText="bothSides"/>
            <wp:docPr id="4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421130" cy="487680"/>
                    </a:xfrm>
                    <a:prstGeom prst="rect">
                      <a:avLst/>
                    </a:prstGeom>
                  </pic:spPr>
                </pic:pic>
              </a:graphicData>
            </a:graphic>
            <wp14:sizeRelH relativeFrom="margin">
              <wp14:pctWidth>0</wp14:pctWidth>
            </wp14:sizeRelH>
            <wp14:sizeRelV relativeFrom="margin">
              <wp14:pctHeight>0</wp14:pctHeight>
            </wp14:sizeRelV>
          </wp:anchor>
        </w:drawing>
      </w:r>
      <w:r w:rsidR="002168BE">
        <w:rPr>
          <w:noProof/>
        </w:rPr>
        <mc:AlternateContent>
          <mc:Choice Requires="wps">
            <w:drawing>
              <wp:anchor distT="0" distB="0" distL="114300" distR="114300" simplePos="0" relativeHeight="251699200" behindDoc="0" locked="0" layoutInCell="1" allowOverlap="1" wp14:anchorId="6FB23C39" wp14:editId="7BB49DC4">
                <wp:simplePos x="0" y="0"/>
                <wp:positionH relativeFrom="column">
                  <wp:posOffset>1130655</wp:posOffset>
                </wp:positionH>
                <wp:positionV relativeFrom="paragraph">
                  <wp:posOffset>2789555</wp:posOffset>
                </wp:positionV>
                <wp:extent cx="4381500" cy="1392865"/>
                <wp:effectExtent l="0" t="0" r="0" b="0"/>
                <wp:wrapNone/>
                <wp:docPr id="456" name="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381500" cy="13928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E8EE0A" w14:textId="714A8543" w:rsidR="002A6994" w:rsidRPr="00E12149" w:rsidRDefault="002A6994" w:rsidP="00D11AEE">
                            <w:pPr>
                              <w:autoSpaceDE w:val="0"/>
                              <w:autoSpaceDN w:val="0"/>
                              <w:adjustRightInd w:val="0"/>
                              <w:spacing w:after="0" w:line="240" w:lineRule="auto"/>
                              <w:ind w:firstLine="720"/>
                              <w:rPr>
                                <w:rFonts w:ascii="Times New Roman" w:hAnsi="Times New Roman" w:cs="Times New Roman"/>
                                <w:szCs w:val="24"/>
                              </w:rPr>
                            </w:pPr>
                            <w:r w:rsidRPr="002168BE">
                              <w:rPr>
                                <w:rFonts w:cs="Times New Roman"/>
                                <w:szCs w:val="24"/>
                              </w:rPr>
                              <w:t xml:space="preserve">Le projet consiste en la réalisation d’un simulateur de </w:t>
                            </w:r>
                            <w:r>
                              <w:rPr>
                                <w:rFonts w:cs="Times New Roman"/>
                                <w:szCs w:val="24"/>
                              </w:rPr>
                              <w:t xml:space="preserve">service de Scaling </w:t>
                            </w:r>
                            <w:r w:rsidRPr="002168BE">
                              <w:rPr>
                                <w:rFonts w:cs="Times New Roman"/>
                                <w:szCs w:val="24"/>
                              </w:rPr>
                              <w:t>relati</w:t>
                            </w:r>
                            <w:r>
                              <w:rPr>
                                <w:rFonts w:cs="Times New Roman"/>
                                <w:szCs w:val="24"/>
                              </w:rPr>
                              <w:t>f</w:t>
                            </w:r>
                            <w:r w:rsidRPr="002168BE">
                              <w:rPr>
                                <w:rFonts w:cs="Times New Roman"/>
                                <w:szCs w:val="24"/>
                              </w:rPr>
                              <w:t xml:space="preserve"> aux services qui sont exposés sur le cloud et </w:t>
                            </w:r>
                            <w:r>
                              <w:rPr>
                                <w:rFonts w:cs="Times New Roman"/>
                                <w:szCs w:val="24"/>
                              </w:rPr>
                              <w:t>utilisés par les différents collaborateurs</w:t>
                            </w:r>
                            <w:r w:rsidRPr="002168BE">
                              <w:rPr>
                                <w:rFonts w:cs="Times New Roman"/>
                                <w:szCs w:val="24"/>
                              </w:rPr>
                              <w:t xml:space="preserve"> de la Société Générale Africa Technogies &amp; Services. L'outil permet de simuler le </w:t>
                            </w:r>
                            <w:r>
                              <w:rPr>
                                <w:rFonts w:cs="Times New Roman"/>
                                <w:szCs w:val="24"/>
                              </w:rPr>
                              <w:t xml:space="preserve">service de Scaling </w:t>
                            </w:r>
                            <w:r w:rsidRPr="002168BE">
                              <w:rPr>
                                <w:rFonts w:cs="Times New Roman"/>
                                <w:szCs w:val="24"/>
                              </w:rPr>
                              <w:t xml:space="preserve">dans le but d’améliorer </w:t>
                            </w:r>
                            <w:r>
                              <w:rPr>
                                <w:rFonts w:cs="Times New Roman"/>
                                <w:szCs w:val="24"/>
                              </w:rPr>
                              <w:t xml:space="preserve">son </w:t>
                            </w:r>
                            <w:r w:rsidRPr="002168BE">
                              <w:rPr>
                                <w:rFonts w:cs="Times New Roman"/>
                                <w:szCs w:val="24"/>
                              </w:rPr>
                              <w:t xml:space="preserve">efficacité et assurer la fiabilité et la haute performance des différents services </w:t>
                            </w:r>
                            <w:r>
                              <w:rPr>
                                <w:rFonts w:cs="Times New Roman"/>
                                <w:szCs w:val="24"/>
                              </w:rPr>
                              <w:t>utilisés</w:t>
                            </w:r>
                            <w:r w:rsidRPr="002168BE">
                              <w:rPr>
                                <w:rFonts w:cs="Times New Roman"/>
                                <w:szCs w:val="24"/>
                              </w:rPr>
                              <w:t xml:space="preserve"> sur le Cloud.</w:t>
                            </w:r>
                          </w:p>
                          <w:p w14:paraId="7000E832" w14:textId="77777777" w:rsidR="002A6994" w:rsidRPr="00E12149" w:rsidRDefault="002A6994" w:rsidP="00D11AEE">
                            <w:pPr>
                              <w:jc w:val="center"/>
                              <w:rPr>
                                <w:rFonts w:ascii="Arial" w:hAnsi="Arial" w:cs="Arial"/>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FB23C39" id="_x0000_t202" coordsize="21600,21600" o:spt="202" path="m,l,21600r21600,l21600,xe">
                <v:stroke joinstyle="miter"/>
                <v:path gradientshapeok="t" o:connecttype="rect"/>
              </v:shapetype>
              <v:shape id=" 7" o:spid="_x0000_s1026" type="#_x0000_t202" style="position:absolute;left:0;text-align:left;margin-left:89.05pt;margin-top:219.65pt;width:345pt;height:109.6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" filled="f" stroked="f">
                <v:path arrowok="t"/>
                <v:textbox>
                  <w:txbxContent>
                    <w:p w14:paraId="51E8EE0A" w14:textId="714A8543" w:rsidR="002A6994" w:rsidRPr="00E12149" w:rsidRDefault="002A6994" w:rsidP="00D11AEE">
                      <w:pPr>
                        <w:autoSpaceDE w:val="0"/>
                        <w:autoSpaceDN w:val="0"/>
                        <w:adjustRightInd w:val="0"/>
                        <w:spacing w:after="0" w:line="240" w:lineRule="auto"/>
                        <w:ind w:firstLine="720"/>
                        <w:rPr>
                          <w:rFonts w:ascii="Times New Roman" w:hAnsi="Times New Roman" w:cs="Times New Roman"/>
                          <w:szCs w:val="24"/>
                        </w:rPr>
                      </w:pPr>
                      <w:r w:rsidRPr="002168BE">
                        <w:rPr>
                          <w:rFonts w:cs="Times New Roman"/>
                          <w:szCs w:val="24"/>
                        </w:rPr>
                        <w:t xml:space="preserve">Le projet consiste en la réalisation d’un simulateur de </w:t>
                      </w:r>
                      <w:r>
                        <w:rPr>
                          <w:rFonts w:cs="Times New Roman"/>
                          <w:szCs w:val="24"/>
                        </w:rPr>
                        <w:t xml:space="preserve">service de Scaling </w:t>
                      </w:r>
                      <w:r w:rsidRPr="002168BE">
                        <w:rPr>
                          <w:rFonts w:cs="Times New Roman"/>
                          <w:szCs w:val="24"/>
                        </w:rPr>
                        <w:t>relati</w:t>
                      </w:r>
                      <w:r>
                        <w:rPr>
                          <w:rFonts w:cs="Times New Roman"/>
                          <w:szCs w:val="24"/>
                        </w:rPr>
                        <w:t>f</w:t>
                      </w:r>
                      <w:r w:rsidRPr="002168BE">
                        <w:rPr>
                          <w:rFonts w:cs="Times New Roman"/>
                          <w:szCs w:val="24"/>
                        </w:rPr>
                        <w:t xml:space="preserve"> aux services qui sont exposés sur le cloud et </w:t>
                      </w:r>
                      <w:r>
                        <w:rPr>
                          <w:rFonts w:cs="Times New Roman"/>
                          <w:szCs w:val="24"/>
                        </w:rPr>
                        <w:t>utilisés par les différents collaborateurs</w:t>
                      </w:r>
                      <w:r w:rsidRPr="002168BE">
                        <w:rPr>
                          <w:rFonts w:cs="Times New Roman"/>
                          <w:szCs w:val="24"/>
                        </w:rPr>
                        <w:t xml:space="preserve"> de la Société Générale Africa Technogies &amp; Services. L'outil permet de simuler le </w:t>
                      </w:r>
                      <w:r>
                        <w:rPr>
                          <w:rFonts w:cs="Times New Roman"/>
                          <w:szCs w:val="24"/>
                        </w:rPr>
                        <w:t xml:space="preserve">service de Scaling </w:t>
                      </w:r>
                      <w:r w:rsidRPr="002168BE">
                        <w:rPr>
                          <w:rFonts w:cs="Times New Roman"/>
                          <w:szCs w:val="24"/>
                        </w:rPr>
                        <w:t xml:space="preserve">dans le but d’améliorer </w:t>
                      </w:r>
                      <w:r>
                        <w:rPr>
                          <w:rFonts w:cs="Times New Roman"/>
                          <w:szCs w:val="24"/>
                        </w:rPr>
                        <w:t xml:space="preserve">son </w:t>
                      </w:r>
                      <w:r w:rsidRPr="002168BE">
                        <w:rPr>
                          <w:rFonts w:cs="Times New Roman"/>
                          <w:szCs w:val="24"/>
                        </w:rPr>
                        <w:t xml:space="preserve">efficacité et assurer la fiabilité et la haute performance des différents services </w:t>
                      </w:r>
                      <w:r>
                        <w:rPr>
                          <w:rFonts w:cs="Times New Roman"/>
                          <w:szCs w:val="24"/>
                        </w:rPr>
                        <w:t>utilisés</w:t>
                      </w:r>
                      <w:r w:rsidRPr="002168BE">
                        <w:rPr>
                          <w:rFonts w:cs="Times New Roman"/>
                          <w:szCs w:val="24"/>
                        </w:rPr>
                        <w:t xml:space="preserve"> sur le Cloud.</w:t>
                      </w:r>
                    </w:p>
                    <w:p w14:paraId="7000E832" w14:textId="77777777" w:rsidR="002A6994" w:rsidRPr="00E12149" w:rsidRDefault="002A6994" w:rsidP="00D11AEE">
                      <w:pPr>
                        <w:jc w:val="center"/>
                        <w:rPr>
                          <w:rFonts w:ascii="Arial" w:hAnsi="Arial" w:cs="Arial"/>
                        </w:rPr>
                      </w:pPr>
                    </w:p>
                  </w:txbxContent>
                </v:textbox>
              </v:shape>
            </w:pict>
          </mc:Fallback>
        </mc:AlternateContent>
      </w:r>
      <w:r w:rsidR="00274D20">
        <w:rPr>
          <w:noProof/>
        </w:rPr>
        <mc:AlternateContent>
          <mc:Choice Requires="wps">
            <w:drawing>
              <wp:anchor distT="0" distB="0" distL="114300" distR="114300" simplePos="0" relativeHeight="251702272" behindDoc="0" locked="0" layoutInCell="1" allowOverlap="1" wp14:anchorId="2B1D4497" wp14:editId="5F797BBF">
                <wp:simplePos x="0" y="0"/>
                <wp:positionH relativeFrom="margin">
                  <wp:posOffset>1393613</wp:posOffset>
                </wp:positionH>
                <wp:positionV relativeFrom="paragraph">
                  <wp:posOffset>5545032</wp:posOffset>
                </wp:positionV>
                <wp:extent cx="3190875" cy="304800"/>
                <wp:effectExtent l="0" t="0" r="0" b="0"/>
                <wp:wrapNone/>
                <wp:docPr id="476" name="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3190875"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8F75FC" w14:textId="77777777" w:rsidR="002A6994" w:rsidRPr="00A32CE9" w:rsidRDefault="002A6994" w:rsidP="00D11AEE">
                            <w:pPr>
                              <w:rPr>
                                <w:sz w:val="28"/>
                                <w:szCs w:val="28"/>
                              </w:rPr>
                            </w:pPr>
                            <w:r w:rsidRPr="00A32CE9">
                              <w:rPr>
                                <w:rFonts w:ascii="Arial" w:hAnsi="Arial" w:cs="Arial"/>
                                <w:b/>
                                <w:bCs/>
                                <w:i/>
                                <w:iCs/>
                                <w:sz w:val="28"/>
                                <w:szCs w:val="28"/>
                              </w:rPr>
                              <w:t>Année universitaire : 201</w:t>
                            </w:r>
                            <w:r>
                              <w:rPr>
                                <w:rFonts w:ascii="Arial" w:hAnsi="Arial" w:cs="Arial"/>
                                <w:b/>
                                <w:bCs/>
                                <w:i/>
                                <w:iCs/>
                                <w:sz w:val="28"/>
                                <w:szCs w:val="28"/>
                              </w:rPr>
                              <w:t>9</w:t>
                            </w:r>
                            <w:r w:rsidRPr="00A32CE9">
                              <w:rPr>
                                <w:rFonts w:ascii="Arial" w:hAnsi="Arial" w:cs="Arial"/>
                                <w:b/>
                                <w:bCs/>
                                <w:i/>
                                <w:iCs/>
                                <w:sz w:val="28"/>
                                <w:szCs w:val="28"/>
                              </w:rPr>
                              <w:t>- 20</w:t>
                            </w:r>
                            <w:r>
                              <w:rPr>
                                <w:rFonts w:ascii="Arial" w:hAnsi="Arial" w:cs="Arial"/>
                                <w:b/>
                                <w:bCs/>
                                <w:i/>
                                <w:iCs/>
                                <w:sz w:val="28"/>
                                <w:szCs w:val="28"/>
                              </w:rPr>
                              <w:t>20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1D4497" id=" 12" o:spid="_x0000_s1027" type="#_x0000_t202" style="position:absolute;left:0;text-align:left;margin-left:109.75pt;margin-top:436.6pt;width:251.25pt;height:24pt;z-index:251702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" filled="f" stroked="f">
                <v:path arrowok="t"/>
                <v:textbox>
                  <w:txbxContent>
                    <w:p w14:paraId="408F75FC" w14:textId="77777777" w:rsidR="002A6994" w:rsidRPr="00A32CE9" w:rsidRDefault="002A6994" w:rsidP="00D11AEE">
                      <w:pPr>
                        <w:rPr>
                          <w:sz w:val="28"/>
                          <w:szCs w:val="28"/>
                        </w:rPr>
                      </w:pPr>
                      <w:r w:rsidRPr="00A32CE9">
                        <w:rPr>
                          <w:rFonts w:ascii="Arial" w:hAnsi="Arial" w:cs="Arial"/>
                          <w:b/>
                          <w:bCs/>
                          <w:i/>
                          <w:iCs/>
                          <w:sz w:val="28"/>
                          <w:szCs w:val="28"/>
                        </w:rPr>
                        <w:t>Année universitaire : 201</w:t>
                      </w:r>
                      <w:r>
                        <w:rPr>
                          <w:rFonts w:ascii="Arial" w:hAnsi="Arial" w:cs="Arial"/>
                          <w:b/>
                          <w:bCs/>
                          <w:i/>
                          <w:iCs/>
                          <w:sz w:val="28"/>
                          <w:szCs w:val="28"/>
                        </w:rPr>
                        <w:t>9</w:t>
                      </w:r>
                      <w:r w:rsidRPr="00A32CE9">
                        <w:rPr>
                          <w:rFonts w:ascii="Arial" w:hAnsi="Arial" w:cs="Arial"/>
                          <w:b/>
                          <w:bCs/>
                          <w:i/>
                          <w:iCs/>
                          <w:sz w:val="28"/>
                          <w:szCs w:val="28"/>
                        </w:rPr>
                        <w:t>- 20</w:t>
                      </w:r>
                      <w:r>
                        <w:rPr>
                          <w:rFonts w:ascii="Arial" w:hAnsi="Arial" w:cs="Arial"/>
                          <w:b/>
                          <w:bCs/>
                          <w:i/>
                          <w:iCs/>
                          <w:sz w:val="28"/>
                          <w:szCs w:val="28"/>
                        </w:rPr>
                        <w:t>20</w:t>
                      </w:r>
                    </w:p>
                  </w:txbxContent>
                </v:textbox>
                <w10:wrap anchorx="margin"/>
              </v:shape>
            </w:pict>
          </mc:Fallback>
        </mc:AlternateContent>
      </w:r>
      <w:r w:rsidR="00274D20">
        <w:rPr>
          <w:noProof/>
        </w:rPr>
        <mc:AlternateContent>
          <mc:Choice Requires="wps">
            <w:drawing>
              <wp:anchor distT="0" distB="0" distL="114300" distR="114300" simplePos="0" relativeHeight="251698176" behindDoc="0" locked="0" layoutInCell="1" allowOverlap="1" wp14:anchorId="74C34894" wp14:editId="0923658D">
                <wp:simplePos x="0" y="0"/>
                <wp:positionH relativeFrom="margin">
                  <wp:posOffset>1242272</wp:posOffset>
                </wp:positionH>
                <wp:positionV relativeFrom="paragraph">
                  <wp:posOffset>1479338</wp:posOffset>
                </wp:positionV>
                <wp:extent cx="4086225" cy="1016000"/>
                <wp:effectExtent l="0" t="0" r="0" b="0"/>
                <wp:wrapNone/>
                <wp:docPr id="479" name="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086225" cy="1016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D1D6E4" w14:textId="6801C835" w:rsidR="002A6994" w:rsidRPr="00D031E6" w:rsidRDefault="002A6994" w:rsidP="00D11AEE">
                            <w:pPr>
                              <w:jc w:val="center"/>
                              <w:rPr>
                                <w:color w:val="FFFFFF" w:themeColor="background1"/>
                                <w:sz w:val="36"/>
                                <w:szCs w:val="36"/>
                              </w:rPr>
                            </w:pPr>
                            <w:r w:rsidRPr="00D031E6">
                              <w:rPr>
                                <w:color w:val="FFFFFF" w:themeColor="background1"/>
                                <w:sz w:val="36"/>
                                <w:szCs w:val="36"/>
                              </w:rPr>
                              <w:t>Conception et réalisation d’un outil de Simulation d</w:t>
                            </w:r>
                            <w:r>
                              <w:rPr>
                                <w:color w:val="FFFFFF" w:themeColor="background1"/>
                                <w:sz w:val="36"/>
                                <w:szCs w:val="36"/>
                              </w:rPr>
                              <w:t>e</w:t>
                            </w:r>
                            <w:r w:rsidRPr="00D031E6">
                              <w:rPr>
                                <w:color w:val="FFFFFF" w:themeColor="background1"/>
                                <w:sz w:val="36"/>
                                <w:szCs w:val="36"/>
                              </w:rPr>
                              <w:t xml:space="preserve"> Service d</w:t>
                            </w:r>
                            <w:r>
                              <w:rPr>
                                <w:color w:val="FFFFFF" w:themeColor="background1"/>
                                <w:sz w:val="36"/>
                                <w:szCs w:val="36"/>
                              </w:rPr>
                              <w:t>’Auto</w:t>
                            </w:r>
                            <w:r w:rsidRPr="00D031E6">
                              <w:rPr>
                                <w:color w:val="FFFFFF" w:themeColor="background1"/>
                                <w:sz w:val="36"/>
                                <w:szCs w:val="36"/>
                              </w:rPr>
                              <w:t xml:space="preserve"> Scaling Cloud pour la SG ATS</w:t>
                            </w:r>
                          </w:p>
                          <w:p w14:paraId="122DCAFD" w14:textId="77777777" w:rsidR="002A6994" w:rsidRPr="001B18D4" w:rsidRDefault="002A6994" w:rsidP="00D11AEE">
                            <w:pPr>
                              <w:jc w:val="center"/>
                              <w:rPr>
                                <w:rFonts w:ascii="Arial" w:hAnsi="Arial" w:cs="Arial"/>
                                <w:b/>
                                <w:bCs/>
                                <w:color w:val="FFFFFF" w:themeColor="background1"/>
                                <w:sz w:val="36"/>
                                <w:szCs w:val="36"/>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4C34894" id=" 6" o:spid="_x0000_s1028" type="#_x0000_t202" style="position:absolute;left:0;text-align:left;margin-left:97.8pt;margin-top:116.5pt;width:321.75pt;height:80pt;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" filled="f" stroked="f">
                <v:path arrowok="t"/>
                <v:textbox>
                  <w:txbxContent>
                    <w:p w14:paraId="49D1D6E4" w14:textId="6801C835" w:rsidR="002A6994" w:rsidRPr="00D031E6" w:rsidRDefault="002A6994" w:rsidP="00D11AEE">
                      <w:pPr>
                        <w:jc w:val="center"/>
                        <w:rPr>
                          <w:color w:val="FFFFFF" w:themeColor="background1"/>
                          <w:sz w:val="36"/>
                          <w:szCs w:val="36"/>
                        </w:rPr>
                      </w:pPr>
                      <w:r w:rsidRPr="00D031E6">
                        <w:rPr>
                          <w:color w:val="FFFFFF" w:themeColor="background1"/>
                          <w:sz w:val="36"/>
                          <w:szCs w:val="36"/>
                        </w:rPr>
                        <w:t>Conception et réalisation d’un outil de Simulation d</w:t>
                      </w:r>
                      <w:r>
                        <w:rPr>
                          <w:color w:val="FFFFFF" w:themeColor="background1"/>
                          <w:sz w:val="36"/>
                          <w:szCs w:val="36"/>
                        </w:rPr>
                        <w:t>e</w:t>
                      </w:r>
                      <w:r w:rsidRPr="00D031E6">
                        <w:rPr>
                          <w:color w:val="FFFFFF" w:themeColor="background1"/>
                          <w:sz w:val="36"/>
                          <w:szCs w:val="36"/>
                        </w:rPr>
                        <w:t xml:space="preserve"> Service d</w:t>
                      </w:r>
                      <w:r>
                        <w:rPr>
                          <w:color w:val="FFFFFF" w:themeColor="background1"/>
                          <w:sz w:val="36"/>
                          <w:szCs w:val="36"/>
                        </w:rPr>
                        <w:t>’Auto</w:t>
                      </w:r>
                      <w:r w:rsidRPr="00D031E6">
                        <w:rPr>
                          <w:color w:val="FFFFFF" w:themeColor="background1"/>
                          <w:sz w:val="36"/>
                          <w:szCs w:val="36"/>
                        </w:rPr>
                        <w:t xml:space="preserve"> Scaling Cloud pour la SG ATS</w:t>
                      </w:r>
                    </w:p>
                    <w:p w14:paraId="122DCAFD" w14:textId="77777777" w:rsidR="002A6994" w:rsidRPr="001B18D4" w:rsidRDefault="002A6994" w:rsidP="00D11AEE">
                      <w:pPr>
                        <w:jc w:val="center"/>
                        <w:rPr>
                          <w:rFonts w:ascii="Arial" w:hAnsi="Arial" w:cs="Arial"/>
                          <w:b/>
                          <w:bCs/>
                          <w:color w:val="FFFFFF" w:themeColor="background1"/>
                          <w:sz w:val="36"/>
                          <w:szCs w:val="36"/>
                        </w:rPr>
                      </w:pPr>
                    </w:p>
                  </w:txbxContent>
                </v:textbox>
                <w10:wrap anchorx="margin"/>
              </v:shape>
            </w:pict>
          </mc:Fallback>
        </mc:AlternateContent>
      </w:r>
      <w:r w:rsidR="00DB4EA3">
        <w:rPr>
          <w:noProof/>
        </w:rPr>
        <mc:AlternateContent>
          <mc:Choice Requires="wps">
            <w:drawing>
              <wp:anchor distT="0" distB="0" distL="114300" distR="114300" simplePos="0" relativeHeight="251704320" behindDoc="0" locked="0" layoutInCell="1" allowOverlap="1" wp14:anchorId="74C5300B" wp14:editId="1CB3945D">
                <wp:simplePos x="0" y="0"/>
                <wp:positionH relativeFrom="column">
                  <wp:posOffset>1017905</wp:posOffset>
                </wp:positionH>
                <wp:positionV relativeFrom="paragraph">
                  <wp:posOffset>7101205</wp:posOffset>
                </wp:positionV>
                <wp:extent cx="4381500" cy="857250"/>
                <wp:effectExtent l="0" t="0" r="0" b="0"/>
                <wp:wrapSquare wrapText="bothSides"/>
                <wp:docPr id="461" nam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381500" cy="857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602932" w14:textId="54A5953E" w:rsidR="002A6994" w:rsidRPr="00274D20" w:rsidRDefault="002A6994" w:rsidP="00DB4EA3">
                            <w:pPr>
                              <w:jc w:val="left"/>
                              <w:rPr>
                                <w:b/>
                                <w:bCs/>
                                <w:szCs w:val="24"/>
                                <w:u w:val="single"/>
                              </w:rPr>
                            </w:pPr>
                            <w:r w:rsidRPr="00274D20">
                              <w:rPr>
                                <w:b/>
                                <w:bCs/>
                                <w:szCs w:val="24"/>
                                <w:u w:val="single"/>
                              </w:rPr>
                              <w:t>Société Générale Africa technologies &amp; Services :</w:t>
                            </w:r>
                          </w:p>
                          <w:p w14:paraId="74193D9A" w14:textId="084A46E5" w:rsidR="002A6994" w:rsidRPr="00274D20" w:rsidRDefault="002A6994" w:rsidP="00D11AEE">
                            <w:pPr>
                              <w:rPr>
                                <w:szCs w:val="24"/>
                              </w:rPr>
                            </w:pPr>
                            <w:r w:rsidRPr="00274D20">
                              <w:rPr>
                                <w:szCs w:val="24"/>
                              </w:rPr>
                              <w:t>Résidence Walili Street, 42 Boulevard Abdelmoumen, Casablanca 20250.</w:t>
                            </w:r>
                          </w:p>
                          <w:p w14:paraId="075D2001" w14:textId="77777777" w:rsidR="002A6994" w:rsidRDefault="002A6994" w:rsidP="00D11AEE">
                            <w:r>
                              <w:t xml:space="preserv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4C5300B" id=" 9" o:spid="_x0000_s1029" type="#_x0000_t202" style="position:absolute;left:0;text-align:left;margin-left:80.15pt;margin-top:559.15pt;width:345pt;height:67.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" filled="f" stroked="f">
                <v:path arrowok="t"/>
                <v:textbox>
                  <w:txbxContent>
                    <w:p w14:paraId="30602932" w14:textId="54A5953E" w:rsidR="002A6994" w:rsidRPr="00274D20" w:rsidRDefault="002A6994" w:rsidP="00DB4EA3">
                      <w:pPr>
                        <w:jc w:val="left"/>
                        <w:rPr>
                          <w:b/>
                          <w:bCs/>
                          <w:szCs w:val="24"/>
                          <w:u w:val="single"/>
                        </w:rPr>
                      </w:pPr>
                      <w:r w:rsidRPr="00274D20">
                        <w:rPr>
                          <w:b/>
                          <w:bCs/>
                          <w:szCs w:val="24"/>
                          <w:u w:val="single"/>
                        </w:rPr>
                        <w:t>Société Générale Africa technologies &amp; Services :</w:t>
                      </w:r>
                    </w:p>
                    <w:p w14:paraId="74193D9A" w14:textId="084A46E5" w:rsidR="002A6994" w:rsidRPr="00274D20" w:rsidRDefault="002A6994" w:rsidP="00D11AEE">
                      <w:pPr>
                        <w:rPr>
                          <w:szCs w:val="24"/>
                        </w:rPr>
                      </w:pPr>
                      <w:r w:rsidRPr="00274D20">
                        <w:rPr>
                          <w:szCs w:val="24"/>
                        </w:rPr>
                        <w:t>Résidence Walili Street, 42 Boulevard Abdelmoumen, Casablanca 20250.</w:t>
                      </w:r>
                    </w:p>
                    <w:p w14:paraId="075D2001" w14:textId="77777777" w:rsidR="002A6994" w:rsidRDefault="002A6994" w:rsidP="00D11AEE">
                      <w:r>
                        <w:t xml:space="preserve"> </w:t>
                      </w:r>
                    </w:p>
                  </w:txbxContent>
                </v:textbox>
                <w10:wrap type="square"/>
              </v:shape>
            </w:pict>
          </mc:Fallback>
        </mc:AlternateContent>
      </w:r>
      <w:r w:rsidR="008707B7">
        <w:rPr>
          <w:noProof/>
        </w:rPr>
        <mc:AlternateContent>
          <mc:Choice Requires="wps">
            <w:drawing>
              <wp:anchor distT="0" distB="0" distL="114300" distR="114300" simplePos="0" relativeHeight="251701248" behindDoc="0" locked="0" layoutInCell="1" allowOverlap="1" wp14:anchorId="2F941339" wp14:editId="6B96925E">
                <wp:simplePos x="0" y="0"/>
                <wp:positionH relativeFrom="margin">
                  <wp:align>right</wp:align>
                </wp:positionH>
                <wp:positionV relativeFrom="paragraph">
                  <wp:posOffset>4448059</wp:posOffset>
                </wp:positionV>
                <wp:extent cx="2546350" cy="844550"/>
                <wp:effectExtent l="0" t="0" r="0" b="0"/>
                <wp:wrapNone/>
                <wp:docPr id="460" name="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546350" cy="8445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AF47CC" w14:textId="77777777" w:rsidR="002A6994" w:rsidRPr="0037504E" w:rsidRDefault="002A6994" w:rsidP="00D11AEE">
                            <w:pPr>
                              <w:rPr>
                                <w:rFonts w:ascii="Arial" w:hAnsi="Arial" w:cs="Arial"/>
                                <w:b/>
                                <w:bCs/>
                                <w:i/>
                                <w:iCs/>
                              </w:rPr>
                            </w:pPr>
                            <w:r w:rsidRPr="0037504E">
                              <w:rPr>
                                <w:rFonts w:ascii="Arial" w:hAnsi="Arial" w:cs="Arial"/>
                                <w:b/>
                                <w:bCs/>
                                <w:i/>
                                <w:iCs/>
                              </w:rPr>
                              <w:t xml:space="preserve">Encadré par : </w:t>
                            </w:r>
                          </w:p>
                          <w:p w14:paraId="01AE0F0E" w14:textId="4A6683C9" w:rsidR="002A6994" w:rsidRDefault="002A6994" w:rsidP="008707B7">
                            <w:pPr>
                              <w:spacing w:after="120"/>
                            </w:pPr>
                            <w:r>
                              <w:t>Pr. Malika Addou - EHTP</w:t>
                            </w:r>
                          </w:p>
                          <w:p w14:paraId="25CF8D0B" w14:textId="39400B7A" w:rsidR="002A6994" w:rsidRDefault="002A6994" w:rsidP="00D11AEE">
                            <w:r w:rsidRPr="00AD0206">
                              <w:t xml:space="preserve">M. </w:t>
                            </w:r>
                            <w:r>
                              <w:t>Tarik Douiyeh - SG ATS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F941339" id=" 11" o:spid="_x0000_s1030" type="#_x0000_t202" style="position:absolute;left:0;text-align:left;margin-left:149.3pt;margin-top:350.25pt;width:200.5pt;height:66.5pt;z-index:2517012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" filled="f" stroked="f">
                <v:path arrowok="t"/>
                <v:textbox>
                  <w:txbxContent>
                    <w:p w14:paraId="2EAF47CC" w14:textId="77777777" w:rsidR="002A6994" w:rsidRPr="0037504E" w:rsidRDefault="002A6994" w:rsidP="00D11AEE">
                      <w:pPr>
                        <w:rPr>
                          <w:rFonts w:ascii="Arial" w:hAnsi="Arial" w:cs="Arial"/>
                          <w:b/>
                          <w:bCs/>
                          <w:i/>
                          <w:iCs/>
                        </w:rPr>
                      </w:pPr>
                      <w:r w:rsidRPr="0037504E">
                        <w:rPr>
                          <w:rFonts w:ascii="Arial" w:hAnsi="Arial" w:cs="Arial"/>
                          <w:b/>
                          <w:bCs/>
                          <w:i/>
                          <w:iCs/>
                        </w:rPr>
                        <w:t xml:space="preserve">Encadré par : </w:t>
                      </w:r>
                    </w:p>
                    <w:p w14:paraId="01AE0F0E" w14:textId="4A6683C9" w:rsidR="002A6994" w:rsidRDefault="002A6994" w:rsidP="008707B7">
                      <w:pPr>
                        <w:spacing w:after="120"/>
                      </w:pPr>
                      <w:r>
                        <w:t>Pr. Malika Addou - EHTP</w:t>
                      </w:r>
                    </w:p>
                    <w:p w14:paraId="25CF8D0B" w14:textId="39400B7A" w:rsidR="002A6994" w:rsidRDefault="002A6994" w:rsidP="00D11AEE">
                      <w:r w:rsidRPr="00AD0206">
                        <w:t xml:space="preserve">M. </w:t>
                      </w:r>
                      <w:r>
                        <w:t>Tarik Douiyeh - SG ATS</w:t>
                      </w:r>
                    </w:p>
                  </w:txbxContent>
                </v:textbox>
                <w10:wrap anchorx="margin"/>
              </v:shape>
            </w:pict>
          </mc:Fallback>
        </mc:AlternateContent>
      </w:r>
      <w:r w:rsidR="00D031E6">
        <w:rPr>
          <w:noProof/>
        </w:rPr>
        <w:drawing>
          <wp:anchor distT="0" distB="0" distL="114300" distR="114300" simplePos="0" relativeHeight="251697152" behindDoc="0" locked="0" layoutInCell="1" allowOverlap="1" wp14:anchorId="342728DB" wp14:editId="02149E22">
            <wp:simplePos x="0" y="0"/>
            <wp:positionH relativeFrom="column">
              <wp:posOffset>-773430</wp:posOffset>
            </wp:positionH>
            <wp:positionV relativeFrom="paragraph">
              <wp:posOffset>1566545</wp:posOffset>
            </wp:positionV>
            <wp:extent cx="138430" cy="157480"/>
            <wp:effectExtent l="0" t="0" r="0" b="0"/>
            <wp:wrapNone/>
            <wp:docPr id="48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srcRect/>
                    <a:stretch>
                      <a:fillRect/>
                    </a:stretch>
                  </pic:blipFill>
                  <pic:spPr bwMode="auto">
                    <a:xfrm>
                      <a:off x="0" y="0"/>
                      <a:ext cx="138430" cy="157480"/>
                    </a:xfrm>
                    <a:prstGeom prst="rect">
                      <a:avLst/>
                    </a:prstGeom>
                    <a:noFill/>
                    <a:ln w="9525">
                      <a:noFill/>
                      <a:miter lim="800000"/>
                      <a:headEnd/>
                      <a:tailEnd/>
                    </a:ln>
                  </pic:spPr>
                </pic:pic>
              </a:graphicData>
            </a:graphic>
          </wp:anchor>
        </w:drawing>
      </w:r>
      <w:r w:rsidR="00D11AEE">
        <w:rPr>
          <w:noProof/>
        </w:rPr>
        <w:drawing>
          <wp:anchor distT="0" distB="0" distL="114300" distR="114300" simplePos="0" relativeHeight="251696128" behindDoc="0" locked="0" layoutInCell="1" allowOverlap="1" wp14:anchorId="562F6773" wp14:editId="77D15076">
            <wp:simplePos x="0" y="0"/>
            <wp:positionH relativeFrom="page">
              <wp:align>left</wp:align>
            </wp:positionH>
            <wp:positionV relativeFrom="paragraph">
              <wp:posOffset>0</wp:posOffset>
            </wp:positionV>
            <wp:extent cx="7772213" cy="8888095"/>
            <wp:effectExtent l="0" t="0" r="635" b="8255"/>
            <wp:wrapSquare wrapText="bothSides"/>
            <wp:docPr id="481" name="Image 5" descr="page de garde copie"/>
            <wp:cNvGraphicFramePr/>
            <a:graphic xmlns:a="http://schemas.openxmlformats.org/drawingml/2006/main">
              <a:graphicData uri="http://schemas.openxmlformats.org/drawingml/2006/picture">
                <pic:pic xmlns:pic="http://schemas.openxmlformats.org/drawingml/2006/picture">
                  <pic:nvPicPr>
                    <pic:cNvPr id="5" name="Image 5" descr="page de garde copie"/>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72213" cy="8888095"/>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00D11AEE">
        <w:rPr>
          <w:noProof/>
        </w:rPr>
        <mc:AlternateContent>
          <mc:Choice Requires="wps">
            <w:drawing>
              <wp:anchor distT="0" distB="0" distL="114300" distR="114300" simplePos="0" relativeHeight="251700224" behindDoc="0" locked="0" layoutInCell="1" allowOverlap="1" wp14:anchorId="68FF7ABE" wp14:editId="60056B47">
                <wp:simplePos x="0" y="0"/>
                <wp:positionH relativeFrom="column">
                  <wp:posOffset>619125</wp:posOffset>
                </wp:positionH>
                <wp:positionV relativeFrom="paragraph">
                  <wp:posOffset>4455583</wp:posOffset>
                </wp:positionV>
                <wp:extent cx="2209800" cy="600075"/>
                <wp:effectExtent l="0" t="0" r="0" b="0"/>
                <wp:wrapNone/>
                <wp:docPr id="478" name="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209800" cy="6000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FEE296" w14:textId="77777777" w:rsidR="002A6994" w:rsidRPr="0037504E" w:rsidRDefault="002A6994" w:rsidP="00D11AEE">
                            <w:pPr>
                              <w:rPr>
                                <w:rFonts w:ascii="Arial" w:hAnsi="Arial" w:cs="Arial"/>
                                <w:b/>
                                <w:bCs/>
                                <w:i/>
                                <w:iCs/>
                              </w:rPr>
                            </w:pPr>
                            <w:r w:rsidRPr="0037504E">
                              <w:rPr>
                                <w:rFonts w:ascii="Arial" w:hAnsi="Arial" w:cs="Arial"/>
                                <w:b/>
                                <w:bCs/>
                                <w:i/>
                                <w:iCs/>
                              </w:rPr>
                              <w:t xml:space="preserve">Réalisé par : </w:t>
                            </w:r>
                          </w:p>
                          <w:p w14:paraId="67477D51" w14:textId="77777777" w:rsidR="002A6994" w:rsidRDefault="002A6994" w:rsidP="00D11AEE">
                            <w:pPr>
                              <w:rPr>
                                <w:b/>
                                <w:bCs/>
                                <w:i/>
                                <w:iCs/>
                              </w:rPr>
                            </w:pPr>
                            <w:r>
                              <w:t xml:space="preserve">Zouaid Omar  </w:t>
                            </w:r>
                            <w:r>
                              <w:rPr>
                                <w:b/>
                                <w:bCs/>
                                <w:i/>
                                <w:iCs/>
                              </w:rPr>
                              <w:t>3GI</w:t>
                            </w:r>
                          </w:p>
                          <w:p w14:paraId="3C9F6AB0" w14:textId="77777777" w:rsidR="002A6994" w:rsidRDefault="002A6994" w:rsidP="00D11AEE">
                            <w:r>
                              <w:t xml:space="preserve">Nom prénom  </w:t>
                            </w:r>
                            <w:r w:rsidRPr="00A32CE9">
                              <w:rPr>
                                <w:b/>
                                <w:bCs/>
                                <w:i/>
                                <w:iCs/>
                              </w:rPr>
                              <w:t>classe</w:t>
                            </w:r>
                          </w:p>
                          <w:p w14:paraId="4ACCA8BF" w14:textId="77777777" w:rsidR="002A6994" w:rsidRDefault="002A6994" w:rsidP="00D11AEE"/>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8FF7ABE" id=" 10" o:spid="_x0000_s1031" type="#_x0000_t202" style="position:absolute;left:0;text-align:left;margin-left:48.75pt;margin-top:350.85pt;width:174pt;height:47.2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" filled="f" stroked="f">
                <v:path arrowok="t"/>
                <v:textbox>
                  <w:txbxContent>
                    <w:p w14:paraId="62FEE296" w14:textId="77777777" w:rsidR="002A6994" w:rsidRPr="0037504E" w:rsidRDefault="002A6994" w:rsidP="00D11AEE">
                      <w:pPr>
                        <w:rPr>
                          <w:rFonts w:ascii="Arial" w:hAnsi="Arial" w:cs="Arial"/>
                          <w:b/>
                          <w:bCs/>
                          <w:i/>
                          <w:iCs/>
                        </w:rPr>
                      </w:pPr>
                      <w:r w:rsidRPr="0037504E">
                        <w:rPr>
                          <w:rFonts w:ascii="Arial" w:hAnsi="Arial" w:cs="Arial"/>
                          <w:b/>
                          <w:bCs/>
                          <w:i/>
                          <w:iCs/>
                        </w:rPr>
                        <w:t xml:space="preserve">Réalisé par : </w:t>
                      </w:r>
                    </w:p>
                    <w:p w14:paraId="67477D51" w14:textId="77777777" w:rsidR="002A6994" w:rsidRDefault="002A6994" w:rsidP="00D11AEE">
                      <w:pPr>
                        <w:rPr>
                          <w:b/>
                          <w:bCs/>
                          <w:i/>
                          <w:iCs/>
                        </w:rPr>
                      </w:pPr>
                      <w:r>
                        <w:t xml:space="preserve">Zouaid Omar  </w:t>
                      </w:r>
                      <w:r>
                        <w:rPr>
                          <w:b/>
                          <w:bCs/>
                          <w:i/>
                          <w:iCs/>
                        </w:rPr>
                        <w:t>3GI</w:t>
                      </w:r>
                    </w:p>
                    <w:p w14:paraId="3C9F6AB0" w14:textId="77777777" w:rsidR="002A6994" w:rsidRDefault="002A6994" w:rsidP="00D11AEE">
                      <w:r>
                        <w:t xml:space="preserve">Nom prénom  </w:t>
                      </w:r>
                      <w:r w:rsidRPr="00A32CE9">
                        <w:rPr>
                          <w:b/>
                          <w:bCs/>
                          <w:i/>
                          <w:iCs/>
                        </w:rPr>
                        <w:t>classe</w:t>
                      </w:r>
                    </w:p>
                    <w:p w14:paraId="4ACCA8BF" w14:textId="77777777" w:rsidR="002A6994" w:rsidRDefault="002A6994" w:rsidP="00D11AEE"/>
                  </w:txbxContent>
                </v:textbox>
              </v:shape>
            </w:pict>
          </mc:Fallback>
        </mc:AlternateContent>
      </w:r>
      <w:sdt>
        <w:sdtPr>
          <w:id w:val="1418141536"/>
          <w:docPartObj>
            <w:docPartGallery w:val="Cover Pages"/>
            <w:docPartUnique/>
          </w:docPartObj>
        </w:sdtPr>
        <w:sdtContent>
          <w:r w:rsidR="00D11AEE" w:rsidRPr="00B111E1">
            <w:br w:type="page"/>
          </w:r>
        </w:sdtContent>
      </w:sdt>
    </w:p>
    <w:p w14:paraId="4F0FF077" w14:textId="77777777" w:rsidR="00A77928" w:rsidRDefault="00A77928">
      <w:pPr>
        <w:sectPr w:rsidR="00A77928" w:rsidSect="002E3F25">
          <w:headerReference w:type="default" r:id="rId11"/>
          <w:footerReference w:type="default" r:id="rId12"/>
          <w:footerReference w:type="first" r:id="rId13"/>
          <w:pgSz w:w="11906" w:h="16838"/>
          <w:pgMar w:top="1417" w:right="1417" w:bottom="1417" w:left="1417" w:header="576" w:footer="1584" w:gutter="0"/>
          <w:cols w:space="708"/>
          <w:titlePg/>
          <w:docGrid w:linePitch="360"/>
        </w:sectPr>
      </w:pPr>
    </w:p>
    <w:p w14:paraId="1C0C5E2B" w14:textId="2C1934F6" w:rsidR="00A77928" w:rsidRPr="001F404E" w:rsidRDefault="00A77928" w:rsidP="0013251B">
      <w:pPr>
        <w:pStyle w:val="Heading1"/>
      </w:pPr>
      <w:bookmarkStart w:id="1" w:name="_Toc37616370"/>
      <w:bookmarkStart w:id="2" w:name="_Toc43236320"/>
      <w:bookmarkStart w:id="3" w:name="_Toc44788649"/>
      <w:r w:rsidRPr="001F404E">
        <w:lastRenderedPageBreak/>
        <w:t>Remerciements</w:t>
      </w:r>
      <w:bookmarkEnd w:id="1"/>
      <w:bookmarkEnd w:id="2"/>
      <w:bookmarkEnd w:id="3"/>
    </w:p>
    <w:p w14:paraId="455ACA79" w14:textId="6F21ADCA" w:rsidR="007F4AAD" w:rsidRDefault="0091647A" w:rsidP="0091647A">
      <w:r>
        <w:tab/>
      </w:r>
    </w:p>
    <w:p w14:paraId="4E991BB7" w14:textId="77777777" w:rsidR="007F4AAD" w:rsidRDefault="007F4AAD" w:rsidP="0091647A"/>
    <w:p w14:paraId="55DC6CA0" w14:textId="1B1CC1A0" w:rsidR="007F4AAD" w:rsidRPr="007F4AAD" w:rsidRDefault="007F4AAD" w:rsidP="00546DD8">
      <w:pPr>
        <w:rPr>
          <w:sz w:val="28"/>
          <w:szCs w:val="28"/>
        </w:rPr>
      </w:pPr>
      <w:r>
        <w:tab/>
      </w:r>
      <w:r w:rsidR="0091647A" w:rsidRPr="007F4AAD">
        <w:rPr>
          <w:sz w:val="28"/>
          <w:szCs w:val="28"/>
        </w:rPr>
        <w:t>Avant d’entamer ce rapport, je tiens à témoigner ma profonde gratitude à toutes les personnes qui ont participé de près ou de loin à l’élaboration de ce travail.</w:t>
      </w:r>
    </w:p>
    <w:p w14:paraId="2B158CDC" w14:textId="740077F1" w:rsidR="007F4AAD" w:rsidRPr="007F4AAD" w:rsidRDefault="0091647A" w:rsidP="00546DD8">
      <w:pPr>
        <w:rPr>
          <w:sz w:val="28"/>
          <w:szCs w:val="28"/>
        </w:rPr>
      </w:pPr>
      <w:r w:rsidRPr="007F4AAD">
        <w:rPr>
          <w:sz w:val="28"/>
          <w:szCs w:val="28"/>
        </w:rPr>
        <w:tab/>
        <w:t>Je souhaite faire part de ma reconnaissance en premier lieu à mon encadrante à</w:t>
      </w:r>
      <w:r w:rsidR="007F4AAD">
        <w:rPr>
          <w:sz w:val="28"/>
          <w:szCs w:val="28"/>
        </w:rPr>
        <w:t xml:space="preserve"> </w:t>
      </w:r>
      <w:r w:rsidRPr="007F4AAD">
        <w:rPr>
          <w:sz w:val="28"/>
          <w:szCs w:val="28"/>
        </w:rPr>
        <w:t xml:space="preserve">l’EHTP le Pr. Malika ADDOU qui a fait preuve de disponibilité à chaque fois que </w:t>
      </w:r>
      <w:r w:rsidR="008313DA">
        <w:rPr>
          <w:sz w:val="28"/>
          <w:szCs w:val="28"/>
        </w:rPr>
        <w:t>j’avais</w:t>
      </w:r>
      <w:r w:rsidRPr="007F4AAD">
        <w:rPr>
          <w:sz w:val="28"/>
          <w:szCs w:val="28"/>
        </w:rPr>
        <w:t xml:space="preserve"> besoin de son soutien. Son excellent suivi et ses remarques très enrichissantes </w:t>
      </w:r>
      <w:r w:rsidR="000B40AB">
        <w:rPr>
          <w:sz w:val="28"/>
          <w:szCs w:val="28"/>
        </w:rPr>
        <w:t>m’</w:t>
      </w:r>
      <w:r w:rsidRPr="007F4AAD">
        <w:rPr>
          <w:sz w:val="28"/>
          <w:szCs w:val="28"/>
        </w:rPr>
        <w:t>ont été d'un appui considérable.</w:t>
      </w:r>
    </w:p>
    <w:p w14:paraId="72FA3E9C" w14:textId="6B6BE050" w:rsidR="007F4AAD" w:rsidRPr="007F4AAD" w:rsidRDefault="0091647A" w:rsidP="00546DD8">
      <w:pPr>
        <w:rPr>
          <w:sz w:val="28"/>
          <w:szCs w:val="28"/>
        </w:rPr>
      </w:pPr>
      <w:r w:rsidRPr="007F4AAD">
        <w:rPr>
          <w:sz w:val="28"/>
          <w:szCs w:val="28"/>
        </w:rPr>
        <w:tab/>
        <w:t xml:space="preserve">Mes sincères remerciements s’adressent aussi à mon encadrant externe </w:t>
      </w:r>
      <w:r w:rsidR="007F4AAD" w:rsidRPr="007F4AAD">
        <w:rPr>
          <w:sz w:val="28"/>
          <w:szCs w:val="28"/>
        </w:rPr>
        <w:t>M</w:t>
      </w:r>
      <w:r w:rsidRPr="007F4AAD">
        <w:rPr>
          <w:sz w:val="28"/>
          <w:szCs w:val="28"/>
        </w:rPr>
        <w:t xml:space="preserve">. </w:t>
      </w:r>
      <w:r w:rsidR="007F4AAD" w:rsidRPr="007F4AAD">
        <w:rPr>
          <w:sz w:val="28"/>
          <w:szCs w:val="28"/>
        </w:rPr>
        <w:t>Tarik DOUI</w:t>
      </w:r>
      <w:r w:rsidR="006B5EE5">
        <w:rPr>
          <w:sz w:val="28"/>
          <w:szCs w:val="28"/>
        </w:rPr>
        <w:t>YE</w:t>
      </w:r>
      <w:r w:rsidR="007F4AAD" w:rsidRPr="007F4AAD">
        <w:rPr>
          <w:sz w:val="28"/>
          <w:szCs w:val="28"/>
        </w:rPr>
        <w:t>H</w:t>
      </w:r>
      <w:r w:rsidRPr="007F4AAD">
        <w:rPr>
          <w:sz w:val="28"/>
          <w:szCs w:val="28"/>
        </w:rPr>
        <w:t>, pour son dévouement et ses conseils lucides et pertinents qu</w:t>
      </w:r>
      <w:r w:rsidR="008313DA">
        <w:rPr>
          <w:sz w:val="28"/>
          <w:szCs w:val="28"/>
        </w:rPr>
        <w:t xml:space="preserve">’il </w:t>
      </w:r>
      <w:r w:rsidRPr="007F4AAD">
        <w:rPr>
          <w:sz w:val="28"/>
          <w:szCs w:val="28"/>
        </w:rPr>
        <w:t>n’</w:t>
      </w:r>
      <w:r w:rsidR="000B40AB">
        <w:rPr>
          <w:sz w:val="28"/>
          <w:szCs w:val="28"/>
        </w:rPr>
        <w:t>a</w:t>
      </w:r>
      <w:r w:rsidRPr="007F4AAD">
        <w:rPr>
          <w:sz w:val="28"/>
          <w:szCs w:val="28"/>
        </w:rPr>
        <w:t xml:space="preserve"> cessé de </w:t>
      </w:r>
      <w:r w:rsidR="000A0682">
        <w:rPr>
          <w:sz w:val="28"/>
          <w:szCs w:val="28"/>
        </w:rPr>
        <w:t>me</w:t>
      </w:r>
      <w:r w:rsidRPr="007F4AAD">
        <w:rPr>
          <w:sz w:val="28"/>
          <w:szCs w:val="28"/>
        </w:rPr>
        <w:t xml:space="preserve"> prodiguer tout au long de </w:t>
      </w:r>
      <w:r w:rsidR="000A0682">
        <w:rPr>
          <w:sz w:val="28"/>
          <w:szCs w:val="28"/>
        </w:rPr>
        <w:t>ce</w:t>
      </w:r>
      <w:r w:rsidRPr="007F4AAD">
        <w:rPr>
          <w:sz w:val="28"/>
          <w:szCs w:val="28"/>
        </w:rPr>
        <w:t xml:space="preserve"> projet. </w:t>
      </w:r>
    </w:p>
    <w:p w14:paraId="265EABB1" w14:textId="6EE3A67F" w:rsidR="007F4AAD" w:rsidRPr="007F4AAD" w:rsidRDefault="007F4AAD" w:rsidP="00546DD8">
      <w:pPr>
        <w:rPr>
          <w:sz w:val="28"/>
          <w:szCs w:val="28"/>
        </w:rPr>
      </w:pPr>
      <w:r w:rsidRPr="007F4AAD">
        <w:rPr>
          <w:sz w:val="28"/>
          <w:szCs w:val="28"/>
        </w:rPr>
        <w:tab/>
        <w:t>J’</w:t>
      </w:r>
      <w:r w:rsidR="0091647A" w:rsidRPr="007F4AAD">
        <w:rPr>
          <w:sz w:val="28"/>
          <w:szCs w:val="28"/>
        </w:rPr>
        <w:t>exprim</w:t>
      </w:r>
      <w:r w:rsidRPr="007F4AAD">
        <w:rPr>
          <w:sz w:val="28"/>
          <w:szCs w:val="28"/>
        </w:rPr>
        <w:t>e mes</w:t>
      </w:r>
      <w:r w:rsidR="0091647A" w:rsidRPr="007F4AAD">
        <w:rPr>
          <w:sz w:val="28"/>
          <w:szCs w:val="28"/>
        </w:rPr>
        <w:t xml:space="preserve"> vifs remerciements et respects à </w:t>
      </w:r>
      <w:r w:rsidR="000B40AB">
        <w:rPr>
          <w:sz w:val="28"/>
          <w:szCs w:val="28"/>
        </w:rPr>
        <w:t>tous</w:t>
      </w:r>
      <w:r w:rsidRPr="007F4AAD">
        <w:rPr>
          <w:sz w:val="28"/>
          <w:szCs w:val="28"/>
        </w:rPr>
        <w:t xml:space="preserve"> les membres de l’équipe RDWS,</w:t>
      </w:r>
      <w:r w:rsidR="000A0682">
        <w:rPr>
          <w:sz w:val="28"/>
          <w:szCs w:val="28"/>
        </w:rPr>
        <w:t xml:space="preserve"> spécialement </w:t>
      </w:r>
      <w:r w:rsidR="000B40AB">
        <w:rPr>
          <w:sz w:val="28"/>
          <w:szCs w:val="28"/>
        </w:rPr>
        <w:t xml:space="preserve">M. </w:t>
      </w:r>
      <w:r w:rsidR="000A0682">
        <w:rPr>
          <w:sz w:val="28"/>
          <w:szCs w:val="28"/>
        </w:rPr>
        <w:t>Youssef LGhOUMAIGUI</w:t>
      </w:r>
      <w:r w:rsidR="008313DA">
        <w:rPr>
          <w:sz w:val="28"/>
          <w:szCs w:val="28"/>
        </w:rPr>
        <w:t>,</w:t>
      </w:r>
      <w:r w:rsidRPr="007F4AAD">
        <w:rPr>
          <w:sz w:val="28"/>
          <w:szCs w:val="28"/>
        </w:rPr>
        <w:t xml:space="preserve"> </w:t>
      </w:r>
      <w:r w:rsidR="000B40AB">
        <w:rPr>
          <w:sz w:val="28"/>
          <w:szCs w:val="28"/>
        </w:rPr>
        <w:t>votre</w:t>
      </w:r>
      <w:r w:rsidRPr="007F4AAD">
        <w:rPr>
          <w:sz w:val="28"/>
          <w:szCs w:val="28"/>
        </w:rPr>
        <w:t xml:space="preserve"> assistance </w:t>
      </w:r>
      <w:r w:rsidR="000A0682">
        <w:rPr>
          <w:sz w:val="28"/>
          <w:szCs w:val="28"/>
        </w:rPr>
        <w:t>a</w:t>
      </w:r>
      <w:r w:rsidRPr="007F4AAD">
        <w:rPr>
          <w:sz w:val="28"/>
          <w:szCs w:val="28"/>
        </w:rPr>
        <w:t xml:space="preserve"> été d’un</w:t>
      </w:r>
      <w:r w:rsidR="000B40AB">
        <w:rPr>
          <w:sz w:val="28"/>
          <w:szCs w:val="28"/>
        </w:rPr>
        <w:t>e</w:t>
      </w:r>
      <w:r w:rsidRPr="007F4AAD">
        <w:rPr>
          <w:sz w:val="28"/>
          <w:szCs w:val="28"/>
        </w:rPr>
        <w:t xml:space="preserve"> très grand</w:t>
      </w:r>
      <w:r w:rsidR="000B40AB">
        <w:rPr>
          <w:sz w:val="28"/>
          <w:szCs w:val="28"/>
        </w:rPr>
        <w:t>e utilité</w:t>
      </w:r>
      <w:r w:rsidRPr="007F4AAD">
        <w:rPr>
          <w:sz w:val="28"/>
          <w:szCs w:val="28"/>
        </w:rPr>
        <w:t xml:space="preserve"> durant ma période d’apprentissage. </w:t>
      </w:r>
      <w:r w:rsidR="000A0682">
        <w:rPr>
          <w:sz w:val="28"/>
          <w:szCs w:val="28"/>
        </w:rPr>
        <w:t xml:space="preserve">Merci pour </w:t>
      </w:r>
      <w:r w:rsidR="000B40AB">
        <w:rPr>
          <w:sz w:val="28"/>
          <w:szCs w:val="28"/>
        </w:rPr>
        <w:t>votre</w:t>
      </w:r>
      <w:r w:rsidR="000A0682">
        <w:rPr>
          <w:sz w:val="28"/>
          <w:szCs w:val="28"/>
        </w:rPr>
        <w:t xml:space="preserve"> aide.</w:t>
      </w:r>
    </w:p>
    <w:p w14:paraId="683C5061" w14:textId="3D2E922A" w:rsidR="007F4AAD" w:rsidRPr="007F4AAD" w:rsidRDefault="007F4AAD" w:rsidP="00546DD8">
      <w:pPr>
        <w:rPr>
          <w:sz w:val="28"/>
          <w:szCs w:val="28"/>
        </w:rPr>
      </w:pPr>
      <w:r w:rsidRPr="007F4AAD">
        <w:rPr>
          <w:sz w:val="28"/>
          <w:szCs w:val="28"/>
        </w:rPr>
        <w:tab/>
        <w:t>Je tiens</w:t>
      </w:r>
      <w:r w:rsidR="0091647A" w:rsidRPr="007F4AAD">
        <w:rPr>
          <w:sz w:val="28"/>
          <w:szCs w:val="28"/>
        </w:rPr>
        <w:t xml:space="preserve"> à remercier l’ensemble du corps administratif et les enseignants de l’Ecole</w:t>
      </w:r>
      <w:r w:rsidRPr="007F4AAD">
        <w:rPr>
          <w:sz w:val="28"/>
          <w:szCs w:val="28"/>
        </w:rPr>
        <w:t xml:space="preserve"> </w:t>
      </w:r>
      <w:r w:rsidR="0091647A" w:rsidRPr="007F4AAD">
        <w:rPr>
          <w:sz w:val="28"/>
          <w:szCs w:val="28"/>
        </w:rPr>
        <w:t xml:space="preserve">Hassania des Travaux Publics qui m’ont apporté collaboration et soutien durant mes études ainsi que tous les membres </w:t>
      </w:r>
      <w:r w:rsidRPr="007F4AAD">
        <w:rPr>
          <w:sz w:val="28"/>
          <w:szCs w:val="28"/>
        </w:rPr>
        <w:t>de la SG ATS</w:t>
      </w:r>
      <w:r w:rsidR="0091647A" w:rsidRPr="007F4AAD">
        <w:rPr>
          <w:sz w:val="28"/>
          <w:szCs w:val="28"/>
        </w:rPr>
        <w:t xml:space="preserve"> pour leurs soutiens et leurs encouragements. </w:t>
      </w:r>
      <w:r w:rsidR="000A0682">
        <w:rPr>
          <w:sz w:val="28"/>
          <w:szCs w:val="28"/>
        </w:rPr>
        <w:t>Je remercie</w:t>
      </w:r>
      <w:r w:rsidR="0091647A" w:rsidRPr="007F4AAD">
        <w:rPr>
          <w:sz w:val="28"/>
          <w:szCs w:val="28"/>
        </w:rPr>
        <w:t xml:space="preserve"> également les membres du jury, pour l’honneur qu’ils </w:t>
      </w:r>
      <w:r w:rsidR="008313DA">
        <w:rPr>
          <w:sz w:val="28"/>
          <w:szCs w:val="28"/>
        </w:rPr>
        <w:t>m’</w:t>
      </w:r>
      <w:r w:rsidR="0091647A" w:rsidRPr="007F4AAD">
        <w:rPr>
          <w:sz w:val="28"/>
          <w:szCs w:val="28"/>
        </w:rPr>
        <w:t xml:space="preserve">ont fait en acceptant d’examiner et juger </w:t>
      </w:r>
      <w:r w:rsidR="008313DA">
        <w:rPr>
          <w:sz w:val="28"/>
          <w:szCs w:val="28"/>
        </w:rPr>
        <w:t>mon</w:t>
      </w:r>
      <w:r w:rsidR="0091647A" w:rsidRPr="007F4AAD">
        <w:rPr>
          <w:sz w:val="28"/>
          <w:szCs w:val="28"/>
        </w:rPr>
        <w:t xml:space="preserve"> travail.</w:t>
      </w:r>
    </w:p>
    <w:p w14:paraId="6CAAD870" w14:textId="77AD2E5D" w:rsidR="0091647A" w:rsidRPr="007F4AAD" w:rsidRDefault="007F4AAD" w:rsidP="00546DD8">
      <w:pPr>
        <w:rPr>
          <w:sz w:val="28"/>
          <w:szCs w:val="28"/>
        </w:rPr>
      </w:pPr>
      <w:r w:rsidRPr="007F4AAD">
        <w:rPr>
          <w:sz w:val="28"/>
          <w:szCs w:val="28"/>
        </w:rPr>
        <w:tab/>
      </w:r>
      <w:r w:rsidR="0091647A" w:rsidRPr="007F4AAD">
        <w:rPr>
          <w:sz w:val="28"/>
          <w:szCs w:val="28"/>
        </w:rPr>
        <w:t xml:space="preserve">Enfin, il </w:t>
      </w:r>
      <w:r w:rsidR="000A0682">
        <w:rPr>
          <w:sz w:val="28"/>
          <w:szCs w:val="28"/>
        </w:rPr>
        <w:t>m’</w:t>
      </w:r>
      <w:r w:rsidR="0091647A" w:rsidRPr="007F4AAD">
        <w:rPr>
          <w:sz w:val="28"/>
          <w:szCs w:val="28"/>
        </w:rPr>
        <w:t xml:space="preserve">est particulièrement agréable d’adresser </w:t>
      </w:r>
      <w:r w:rsidR="000A0682">
        <w:rPr>
          <w:sz w:val="28"/>
          <w:szCs w:val="28"/>
        </w:rPr>
        <w:t>mes</w:t>
      </w:r>
      <w:r w:rsidR="0091647A" w:rsidRPr="007F4AAD">
        <w:rPr>
          <w:sz w:val="28"/>
          <w:szCs w:val="28"/>
        </w:rPr>
        <w:t xml:space="preserve"> remerciements à celles et ceux qui ont contribué à la réussite de ce projet que ce soit par une parole, un sourire ou un encouragement.</w:t>
      </w:r>
    </w:p>
    <w:p w14:paraId="78022DF9" w14:textId="77777777" w:rsidR="0091647A" w:rsidRPr="0091647A" w:rsidRDefault="0091647A" w:rsidP="0091647A"/>
    <w:p w14:paraId="5618D6FB" w14:textId="77777777" w:rsidR="0091647A" w:rsidRDefault="0091647A" w:rsidP="0091647A"/>
    <w:p w14:paraId="36468D7E" w14:textId="4398BBF5" w:rsidR="000B40AB" w:rsidRDefault="000B40AB" w:rsidP="000B40AB">
      <w:pPr>
        <w:tabs>
          <w:tab w:val="left" w:pos="1947"/>
        </w:tabs>
      </w:pPr>
    </w:p>
    <w:p w14:paraId="07E121AA" w14:textId="426D1F2D" w:rsidR="000B40AB" w:rsidRPr="000B40AB" w:rsidRDefault="000B40AB" w:rsidP="000B40AB">
      <w:pPr>
        <w:tabs>
          <w:tab w:val="left" w:pos="1947"/>
        </w:tabs>
        <w:sectPr w:rsidR="000B40AB" w:rsidRPr="000B40AB" w:rsidSect="0003430F">
          <w:pgSz w:w="11906" w:h="16838"/>
          <w:pgMar w:top="1411" w:right="1411" w:bottom="1411" w:left="1411" w:header="576" w:footer="864" w:gutter="0"/>
          <w:cols w:space="708"/>
          <w:docGrid w:linePitch="360"/>
        </w:sectPr>
      </w:pPr>
    </w:p>
    <w:p w14:paraId="25DCB1E6" w14:textId="05A06723" w:rsidR="000F4DED" w:rsidRDefault="00A77928" w:rsidP="0013251B">
      <w:pPr>
        <w:pStyle w:val="Heading1"/>
      </w:pPr>
      <w:bookmarkStart w:id="4" w:name="_Toc37616371"/>
      <w:bookmarkStart w:id="5" w:name="_Toc43236321"/>
      <w:bookmarkStart w:id="6" w:name="_Toc44788650"/>
      <w:r w:rsidRPr="00EA52B7">
        <w:lastRenderedPageBreak/>
        <w:t>Résumé</w:t>
      </w:r>
      <w:bookmarkEnd w:id="4"/>
      <w:bookmarkEnd w:id="5"/>
      <w:bookmarkEnd w:id="6"/>
    </w:p>
    <w:p w14:paraId="02F570E6" w14:textId="763C81BD" w:rsidR="005A506E" w:rsidRPr="00B906D5" w:rsidRDefault="005A506E" w:rsidP="00B906D5">
      <w:pPr>
        <w:rPr>
          <w:sz w:val="28"/>
          <w:szCs w:val="28"/>
        </w:rPr>
      </w:pPr>
      <w:r>
        <w:tab/>
      </w:r>
      <w:r w:rsidRPr="00B906D5">
        <w:rPr>
          <w:sz w:val="28"/>
          <w:szCs w:val="28"/>
        </w:rPr>
        <w:t>Aujourd’hui</w:t>
      </w:r>
      <w:r w:rsidR="000B40AB" w:rsidRPr="00B906D5">
        <w:rPr>
          <w:sz w:val="28"/>
          <w:szCs w:val="28"/>
        </w:rPr>
        <w:t>,</w:t>
      </w:r>
      <w:r w:rsidRPr="00B906D5">
        <w:rPr>
          <w:sz w:val="28"/>
          <w:szCs w:val="28"/>
        </w:rPr>
        <w:t xml:space="preserve"> </w:t>
      </w:r>
      <w:r w:rsidR="003365D2" w:rsidRPr="00B906D5">
        <w:rPr>
          <w:sz w:val="28"/>
          <w:szCs w:val="28"/>
        </w:rPr>
        <w:t>l</w:t>
      </w:r>
      <w:r w:rsidR="002B1BC3" w:rsidRPr="00B906D5">
        <w:rPr>
          <w:sz w:val="28"/>
          <w:szCs w:val="28"/>
        </w:rPr>
        <w:t xml:space="preserve">e recours au cloud </w:t>
      </w:r>
      <w:r w:rsidRPr="00B906D5">
        <w:rPr>
          <w:sz w:val="28"/>
          <w:szCs w:val="28"/>
        </w:rPr>
        <w:t>est devenu incontournable pour</w:t>
      </w:r>
      <w:r w:rsidR="000E5F0C" w:rsidRPr="00B906D5">
        <w:rPr>
          <w:sz w:val="28"/>
          <w:szCs w:val="28"/>
        </w:rPr>
        <w:t xml:space="preserve"> l’</w:t>
      </w:r>
      <w:r w:rsidRPr="00B906D5">
        <w:rPr>
          <w:sz w:val="28"/>
          <w:szCs w:val="28"/>
        </w:rPr>
        <w:t xml:space="preserve">entreprise </w:t>
      </w:r>
      <w:r w:rsidR="002B1BC3" w:rsidRPr="00B906D5">
        <w:rPr>
          <w:sz w:val="28"/>
          <w:szCs w:val="28"/>
        </w:rPr>
        <w:t>qui souhaite</w:t>
      </w:r>
      <w:r w:rsidRPr="00B906D5">
        <w:rPr>
          <w:sz w:val="28"/>
          <w:szCs w:val="28"/>
        </w:rPr>
        <w:t xml:space="preserve"> </w:t>
      </w:r>
      <w:r w:rsidR="00536621" w:rsidRPr="00B906D5">
        <w:rPr>
          <w:sz w:val="28"/>
          <w:szCs w:val="28"/>
        </w:rPr>
        <w:t xml:space="preserve">suivre l’évolution technologique </w:t>
      </w:r>
      <w:r w:rsidRPr="00B906D5">
        <w:rPr>
          <w:sz w:val="28"/>
          <w:szCs w:val="28"/>
        </w:rPr>
        <w:t xml:space="preserve">et gagner en productivité. </w:t>
      </w:r>
      <w:r w:rsidR="005521A1" w:rsidRPr="00B906D5">
        <w:rPr>
          <w:sz w:val="28"/>
          <w:szCs w:val="28"/>
        </w:rPr>
        <w:t>C</w:t>
      </w:r>
      <w:r w:rsidR="00536621" w:rsidRPr="00B906D5">
        <w:rPr>
          <w:sz w:val="28"/>
          <w:szCs w:val="28"/>
        </w:rPr>
        <w:t>e</w:t>
      </w:r>
      <w:r w:rsidR="005521A1" w:rsidRPr="00B906D5">
        <w:rPr>
          <w:sz w:val="28"/>
          <w:szCs w:val="28"/>
        </w:rPr>
        <w:t xml:space="preserve"> qui l</w:t>
      </w:r>
      <w:r w:rsidR="000E5F0C" w:rsidRPr="00B906D5">
        <w:rPr>
          <w:sz w:val="28"/>
          <w:szCs w:val="28"/>
        </w:rPr>
        <w:t>’</w:t>
      </w:r>
      <w:r w:rsidR="005521A1" w:rsidRPr="00B906D5">
        <w:rPr>
          <w:sz w:val="28"/>
          <w:szCs w:val="28"/>
        </w:rPr>
        <w:t>oblige à bien</w:t>
      </w:r>
      <w:r w:rsidR="00536621" w:rsidRPr="00B906D5">
        <w:rPr>
          <w:sz w:val="28"/>
          <w:szCs w:val="28"/>
        </w:rPr>
        <w:t xml:space="preserve"> maitris</w:t>
      </w:r>
      <w:r w:rsidR="005521A1" w:rsidRPr="00B906D5">
        <w:rPr>
          <w:sz w:val="28"/>
          <w:szCs w:val="28"/>
        </w:rPr>
        <w:t>er la</w:t>
      </w:r>
      <w:r w:rsidR="00536621" w:rsidRPr="00B906D5">
        <w:rPr>
          <w:sz w:val="28"/>
          <w:szCs w:val="28"/>
        </w:rPr>
        <w:t xml:space="preserve"> </w:t>
      </w:r>
      <w:r w:rsidRPr="00B906D5">
        <w:rPr>
          <w:sz w:val="28"/>
          <w:szCs w:val="28"/>
        </w:rPr>
        <w:t>gestion d</w:t>
      </w:r>
      <w:r w:rsidR="005521A1" w:rsidRPr="00B906D5">
        <w:rPr>
          <w:sz w:val="28"/>
          <w:szCs w:val="28"/>
        </w:rPr>
        <w:t>e l</w:t>
      </w:r>
      <w:r w:rsidRPr="00B906D5">
        <w:rPr>
          <w:sz w:val="28"/>
          <w:szCs w:val="28"/>
        </w:rPr>
        <w:t>’architecture Cloud</w:t>
      </w:r>
      <w:r w:rsidR="000E5F0C" w:rsidRPr="00B906D5">
        <w:rPr>
          <w:sz w:val="28"/>
          <w:szCs w:val="28"/>
        </w:rPr>
        <w:t xml:space="preserve"> pour déployer ses différents services.</w:t>
      </w:r>
    </w:p>
    <w:p w14:paraId="227E32E6" w14:textId="07F45B54" w:rsidR="003D6BCA" w:rsidRPr="00B906D5" w:rsidRDefault="00104C0C" w:rsidP="00B906D5">
      <w:pPr>
        <w:rPr>
          <w:sz w:val="28"/>
          <w:szCs w:val="28"/>
        </w:rPr>
      </w:pPr>
      <w:r w:rsidRPr="00B906D5">
        <w:rPr>
          <w:sz w:val="28"/>
          <w:szCs w:val="28"/>
        </w:rPr>
        <w:tab/>
      </w:r>
      <w:r w:rsidR="00263C62" w:rsidRPr="00B906D5">
        <w:rPr>
          <w:sz w:val="28"/>
          <w:szCs w:val="28"/>
        </w:rPr>
        <w:t xml:space="preserve">C’est dans ce sens que la Société Générale Africa Technogies &amp; Services (SG ATS) </w:t>
      </w:r>
      <w:r w:rsidRPr="00B906D5">
        <w:rPr>
          <w:sz w:val="28"/>
          <w:szCs w:val="28"/>
        </w:rPr>
        <w:t xml:space="preserve">a développé un service d’Auto Scaling </w:t>
      </w:r>
      <w:r w:rsidR="00FC3792" w:rsidRPr="00B906D5">
        <w:rPr>
          <w:sz w:val="28"/>
          <w:szCs w:val="28"/>
        </w:rPr>
        <w:t>pour assurer la fiabilité et la haute performance</w:t>
      </w:r>
      <w:r w:rsidRPr="00B906D5">
        <w:rPr>
          <w:sz w:val="28"/>
          <w:szCs w:val="28"/>
        </w:rPr>
        <w:t xml:space="preserve"> de </w:t>
      </w:r>
      <w:r w:rsidR="00FC3792" w:rsidRPr="00B906D5">
        <w:rPr>
          <w:sz w:val="28"/>
          <w:szCs w:val="28"/>
        </w:rPr>
        <w:t>ses</w:t>
      </w:r>
      <w:r w:rsidRPr="00B906D5">
        <w:rPr>
          <w:sz w:val="28"/>
          <w:szCs w:val="28"/>
        </w:rPr>
        <w:t xml:space="preserve"> services </w:t>
      </w:r>
      <w:r w:rsidR="000D4BFE">
        <w:rPr>
          <w:sz w:val="28"/>
          <w:szCs w:val="28"/>
        </w:rPr>
        <w:t xml:space="preserve">Client </w:t>
      </w:r>
      <w:r w:rsidR="00263C62" w:rsidRPr="00B906D5">
        <w:rPr>
          <w:sz w:val="28"/>
          <w:szCs w:val="28"/>
        </w:rPr>
        <w:t>déployés</w:t>
      </w:r>
      <w:r w:rsidRPr="00B906D5">
        <w:rPr>
          <w:sz w:val="28"/>
          <w:szCs w:val="28"/>
        </w:rPr>
        <w:t xml:space="preserve"> sur le Cloud.</w:t>
      </w:r>
      <w:r w:rsidR="006F45DA" w:rsidRPr="00B906D5">
        <w:rPr>
          <w:sz w:val="28"/>
          <w:szCs w:val="28"/>
        </w:rPr>
        <w:t xml:space="preserve"> </w:t>
      </w:r>
      <w:r w:rsidR="003D6BCA" w:rsidRPr="00B906D5">
        <w:rPr>
          <w:sz w:val="28"/>
          <w:szCs w:val="28"/>
        </w:rPr>
        <w:t>Ce service se bas</w:t>
      </w:r>
      <w:r w:rsidR="007250BE">
        <w:rPr>
          <w:sz w:val="28"/>
          <w:szCs w:val="28"/>
        </w:rPr>
        <w:t>ait</w:t>
      </w:r>
      <w:r w:rsidR="003D6BCA" w:rsidRPr="00B906D5">
        <w:rPr>
          <w:sz w:val="28"/>
          <w:szCs w:val="28"/>
        </w:rPr>
        <w:t xml:space="preserve"> sur un fichier de configuration</w:t>
      </w:r>
      <w:r w:rsidR="006F45DA" w:rsidRPr="00B906D5">
        <w:rPr>
          <w:sz w:val="28"/>
          <w:szCs w:val="28"/>
        </w:rPr>
        <w:t xml:space="preserve"> généré manuellement. Ce qui engendr</w:t>
      </w:r>
      <w:r w:rsidR="007250BE">
        <w:rPr>
          <w:sz w:val="28"/>
          <w:szCs w:val="28"/>
        </w:rPr>
        <w:t>ait</w:t>
      </w:r>
      <w:r w:rsidR="006F45DA" w:rsidRPr="00B906D5">
        <w:rPr>
          <w:sz w:val="28"/>
          <w:szCs w:val="28"/>
        </w:rPr>
        <w:t xml:space="preserve"> souvent </w:t>
      </w:r>
      <w:r w:rsidR="00D509AB" w:rsidRPr="00B906D5">
        <w:rPr>
          <w:sz w:val="28"/>
          <w:szCs w:val="28"/>
        </w:rPr>
        <w:t xml:space="preserve">soit </w:t>
      </w:r>
      <w:r w:rsidR="006F45DA" w:rsidRPr="00B906D5">
        <w:rPr>
          <w:sz w:val="28"/>
          <w:szCs w:val="28"/>
        </w:rPr>
        <w:t>une</w:t>
      </w:r>
      <w:r w:rsidR="00D509AB" w:rsidRPr="00B906D5">
        <w:rPr>
          <w:sz w:val="28"/>
          <w:szCs w:val="28"/>
        </w:rPr>
        <w:t xml:space="preserve"> sous-estimation des ressources</w:t>
      </w:r>
      <w:r w:rsidR="006F45DA" w:rsidRPr="00B906D5">
        <w:rPr>
          <w:sz w:val="28"/>
          <w:szCs w:val="28"/>
        </w:rPr>
        <w:t xml:space="preserve"> </w:t>
      </w:r>
      <w:r w:rsidR="00D509AB" w:rsidRPr="00B906D5">
        <w:rPr>
          <w:sz w:val="28"/>
          <w:szCs w:val="28"/>
        </w:rPr>
        <w:t>et donc une s</w:t>
      </w:r>
      <w:r w:rsidR="006F45DA" w:rsidRPr="00B906D5">
        <w:rPr>
          <w:sz w:val="28"/>
          <w:szCs w:val="28"/>
        </w:rPr>
        <w:t>urcharge de services et un temps de réponse client insatisfaisant</w:t>
      </w:r>
      <w:r w:rsidR="006B5EE5">
        <w:rPr>
          <w:sz w:val="28"/>
          <w:szCs w:val="28"/>
        </w:rPr>
        <w:t>,</w:t>
      </w:r>
      <w:r w:rsidR="00D509AB" w:rsidRPr="00B906D5">
        <w:rPr>
          <w:sz w:val="28"/>
          <w:szCs w:val="28"/>
        </w:rPr>
        <w:t xml:space="preserve"> soit</w:t>
      </w:r>
      <w:r w:rsidR="006F45DA" w:rsidRPr="00B906D5">
        <w:rPr>
          <w:sz w:val="28"/>
          <w:szCs w:val="28"/>
        </w:rPr>
        <w:t xml:space="preserve"> </w:t>
      </w:r>
      <w:r w:rsidR="00D509AB" w:rsidRPr="00B906D5">
        <w:rPr>
          <w:sz w:val="28"/>
          <w:szCs w:val="28"/>
        </w:rPr>
        <w:t>une surestimation de ressources et donc un cout de déploiement très élevé sur le Cloud.</w:t>
      </w:r>
    </w:p>
    <w:p w14:paraId="6EA93CBB" w14:textId="336F2BEC" w:rsidR="005A58AF" w:rsidRPr="00B906D5" w:rsidRDefault="005A58AF" w:rsidP="00B906D5">
      <w:pPr>
        <w:rPr>
          <w:sz w:val="28"/>
          <w:szCs w:val="28"/>
        </w:rPr>
      </w:pPr>
      <w:r w:rsidRPr="00B906D5">
        <w:rPr>
          <w:sz w:val="28"/>
          <w:szCs w:val="28"/>
        </w:rPr>
        <w:tab/>
        <w:t xml:space="preserve">C’est dans </w:t>
      </w:r>
      <w:r w:rsidR="000E5F0C" w:rsidRPr="00B906D5">
        <w:rPr>
          <w:sz w:val="28"/>
          <w:szCs w:val="28"/>
        </w:rPr>
        <w:t>ce</w:t>
      </w:r>
      <w:r w:rsidRPr="00B906D5">
        <w:rPr>
          <w:sz w:val="28"/>
          <w:szCs w:val="28"/>
        </w:rPr>
        <w:t xml:space="preserve"> cadre</w:t>
      </w:r>
      <w:r w:rsidR="00C23713" w:rsidRPr="00B906D5">
        <w:rPr>
          <w:sz w:val="28"/>
          <w:szCs w:val="28"/>
        </w:rPr>
        <w:t xml:space="preserve"> </w:t>
      </w:r>
      <w:r w:rsidR="000E5F0C" w:rsidRPr="00B906D5">
        <w:rPr>
          <w:sz w:val="28"/>
          <w:szCs w:val="28"/>
        </w:rPr>
        <w:t>q</w:t>
      </w:r>
      <w:r w:rsidRPr="00B906D5">
        <w:rPr>
          <w:sz w:val="28"/>
          <w:szCs w:val="28"/>
        </w:rPr>
        <w:t xml:space="preserve">ue s’inscrit mon projet de fin d’étude effectué </w:t>
      </w:r>
      <w:r w:rsidR="00F9030B" w:rsidRPr="00B906D5">
        <w:rPr>
          <w:sz w:val="28"/>
          <w:szCs w:val="28"/>
        </w:rPr>
        <w:t>à</w:t>
      </w:r>
      <w:r w:rsidR="00D509AB" w:rsidRPr="00B906D5">
        <w:rPr>
          <w:sz w:val="28"/>
          <w:szCs w:val="28"/>
        </w:rPr>
        <w:t xml:space="preserve"> la</w:t>
      </w:r>
      <w:r w:rsidRPr="00B906D5">
        <w:rPr>
          <w:sz w:val="28"/>
          <w:szCs w:val="28"/>
        </w:rPr>
        <w:t xml:space="preserve"> </w:t>
      </w:r>
      <w:r w:rsidR="00051033" w:rsidRPr="00B906D5">
        <w:rPr>
          <w:sz w:val="28"/>
          <w:szCs w:val="28"/>
        </w:rPr>
        <w:t>SG ATS</w:t>
      </w:r>
      <w:r w:rsidRPr="00B906D5">
        <w:rPr>
          <w:sz w:val="28"/>
          <w:szCs w:val="28"/>
        </w:rPr>
        <w:t xml:space="preserve">. </w:t>
      </w:r>
      <w:r w:rsidR="00F9030B" w:rsidRPr="00B906D5">
        <w:rPr>
          <w:sz w:val="28"/>
          <w:szCs w:val="28"/>
        </w:rPr>
        <w:t xml:space="preserve">Ma mission </w:t>
      </w:r>
      <w:r w:rsidR="007250BE" w:rsidRPr="00B906D5">
        <w:rPr>
          <w:sz w:val="28"/>
          <w:szCs w:val="28"/>
        </w:rPr>
        <w:t>ét</w:t>
      </w:r>
      <w:r w:rsidR="007250BE">
        <w:rPr>
          <w:sz w:val="28"/>
          <w:szCs w:val="28"/>
        </w:rPr>
        <w:t>ait</w:t>
      </w:r>
      <w:r w:rsidRPr="00B906D5">
        <w:rPr>
          <w:sz w:val="28"/>
          <w:szCs w:val="28"/>
        </w:rPr>
        <w:t xml:space="preserve"> de </w:t>
      </w:r>
      <w:r w:rsidR="00F9030B" w:rsidRPr="00B906D5">
        <w:rPr>
          <w:sz w:val="28"/>
          <w:szCs w:val="28"/>
        </w:rPr>
        <w:t xml:space="preserve">réaliser une application Desktop qui permet de </w:t>
      </w:r>
      <w:r w:rsidRPr="00B906D5">
        <w:rPr>
          <w:sz w:val="28"/>
          <w:szCs w:val="28"/>
        </w:rPr>
        <w:t>simuler le fonctionnement d</w:t>
      </w:r>
      <w:r w:rsidR="00D509AB" w:rsidRPr="00B906D5">
        <w:rPr>
          <w:sz w:val="28"/>
          <w:szCs w:val="28"/>
        </w:rPr>
        <w:t>u</w:t>
      </w:r>
      <w:r w:rsidRPr="00B906D5">
        <w:rPr>
          <w:sz w:val="28"/>
          <w:szCs w:val="28"/>
        </w:rPr>
        <w:t xml:space="preserve"> service de Scaling</w:t>
      </w:r>
      <w:r w:rsidR="00D509AB" w:rsidRPr="00B906D5">
        <w:rPr>
          <w:sz w:val="28"/>
          <w:szCs w:val="28"/>
        </w:rPr>
        <w:t xml:space="preserve"> </w:t>
      </w:r>
      <w:r w:rsidR="00051033" w:rsidRPr="00B906D5">
        <w:rPr>
          <w:sz w:val="28"/>
          <w:szCs w:val="28"/>
        </w:rPr>
        <w:t>des différents services exposés sur le cloud Azure</w:t>
      </w:r>
      <w:r w:rsidR="00F9030B" w:rsidRPr="00B906D5">
        <w:rPr>
          <w:sz w:val="28"/>
          <w:szCs w:val="28"/>
        </w:rPr>
        <w:t>. Le but est d’améliorer l’efficacité du processus du Scaling et d’optimiser les charges de déploiement sur le Cloud.</w:t>
      </w:r>
    </w:p>
    <w:p w14:paraId="1982048E" w14:textId="678604D7" w:rsidR="008728FC" w:rsidRPr="00B906D5" w:rsidRDefault="005A58AF" w:rsidP="00B906D5">
      <w:pPr>
        <w:rPr>
          <w:sz w:val="28"/>
          <w:szCs w:val="28"/>
        </w:rPr>
      </w:pPr>
      <w:r w:rsidRPr="00B906D5">
        <w:rPr>
          <w:sz w:val="28"/>
          <w:szCs w:val="28"/>
        </w:rPr>
        <w:tab/>
      </w:r>
      <w:r w:rsidR="00E94B64" w:rsidRPr="00B906D5">
        <w:rPr>
          <w:sz w:val="28"/>
          <w:szCs w:val="28"/>
        </w:rPr>
        <w:t>N</w:t>
      </w:r>
      <w:r w:rsidRPr="00B906D5">
        <w:rPr>
          <w:sz w:val="28"/>
          <w:szCs w:val="28"/>
        </w:rPr>
        <w:t xml:space="preserve">ous avons </w:t>
      </w:r>
      <w:r w:rsidR="00E94B64" w:rsidRPr="00B906D5">
        <w:rPr>
          <w:sz w:val="28"/>
          <w:szCs w:val="28"/>
        </w:rPr>
        <w:t xml:space="preserve">utilisé la méthode XP (eXtremme Programming) comme méthode de développement et de gestion de projet </w:t>
      </w:r>
      <w:r w:rsidRPr="00B906D5">
        <w:rPr>
          <w:sz w:val="28"/>
          <w:szCs w:val="28"/>
        </w:rPr>
        <w:t>permettant des livraisons promptes et continues.</w:t>
      </w:r>
      <w:r w:rsidR="000F4DED" w:rsidRPr="00B906D5">
        <w:rPr>
          <w:sz w:val="28"/>
          <w:szCs w:val="28"/>
        </w:rPr>
        <w:t xml:space="preserve"> </w:t>
      </w:r>
      <w:r w:rsidRPr="00B906D5">
        <w:rPr>
          <w:sz w:val="28"/>
          <w:szCs w:val="28"/>
        </w:rPr>
        <w:t xml:space="preserve"> </w:t>
      </w:r>
    </w:p>
    <w:p w14:paraId="011C1A57" w14:textId="5B6D7B5E" w:rsidR="0028488E" w:rsidRPr="00B906D5" w:rsidRDefault="005A58AF" w:rsidP="00B906D5">
      <w:pPr>
        <w:rPr>
          <w:sz w:val="28"/>
          <w:szCs w:val="28"/>
        </w:rPr>
      </w:pPr>
      <w:r w:rsidRPr="00B906D5">
        <w:rPr>
          <w:sz w:val="28"/>
          <w:szCs w:val="28"/>
        </w:rPr>
        <w:t xml:space="preserve"> </w:t>
      </w:r>
      <w:r w:rsidR="008728FC" w:rsidRPr="00B906D5">
        <w:rPr>
          <w:sz w:val="28"/>
          <w:szCs w:val="28"/>
        </w:rPr>
        <w:tab/>
      </w:r>
      <w:r w:rsidR="00020FFC" w:rsidRPr="00B906D5">
        <w:rPr>
          <w:sz w:val="28"/>
          <w:szCs w:val="28"/>
        </w:rPr>
        <w:t xml:space="preserve">Nous nous sommes basés sur une architecture </w:t>
      </w:r>
      <w:r w:rsidR="0041413F">
        <w:rPr>
          <w:sz w:val="28"/>
          <w:szCs w:val="28"/>
        </w:rPr>
        <w:t>monolithique</w:t>
      </w:r>
      <w:r w:rsidR="00020FFC" w:rsidRPr="00B906D5">
        <w:rPr>
          <w:sz w:val="28"/>
          <w:szCs w:val="28"/>
        </w:rPr>
        <w:t xml:space="preserve"> qui utilise .Net</w:t>
      </w:r>
      <w:r w:rsidR="00E63B8C" w:rsidRPr="00B906D5">
        <w:rPr>
          <w:sz w:val="28"/>
          <w:szCs w:val="28"/>
        </w:rPr>
        <w:t xml:space="preserve"> </w:t>
      </w:r>
      <w:r w:rsidR="00020FFC" w:rsidRPr="00B906D5">
        <w:rPr>
          <w:sz w:val="28"/>
          <w:szCs w:val="28"/>
        </w:rPr>
        <w:t>comme framework et C# comme langage de développement.</w:t>
      </w:r>
    </w:p>
    <w:p w14:paraId="20A9C61C" w14:textId="61F39AB3" w:rsidR="00EA52B7" w:rsidRPr="00B906D5" w:rsidRDefault="00AC5BB6" w:rsidP="00B906D5">
      <w:pPr>
        <w:rPr>
          <w:rFonts w:ascii="Calibri" w:hAnsi="Calibri" w:cs="Calibri"/>
          <w:sz w:val="28"/>
          <w:szCs w:val="28"/>
        </w:rPr>
      </w:pPr>
      <w:r w:rsidRPr="00B906D5">
        <w:rPr>
          <w:sz w:val="28"/>
          <w:szCs w:val="28"/>
        </w:rPr>
        <w:tab/>
        <w:t xml:space="preserve">Nous avons ainsi réalisé un outil de simulation de </w:t>
      </w:r>
      <w:r w:rsidR="006B5EE5">
        <w:rPr>
          <w:sz w:val="28"/>
          <w:szCs w:val="28"/>
        </w:rPr>
        <w:t>service de Scaling</w:t>
      </w:r>
      <w:r w:rsidRPr="00B906D5">
        <w:rPr>
          <w:sz w:val="28"/>
          <w:szCs w:val="28"/>
        </w:rPr>
        <w:t xml:space="preserve"> qui </w:t>
      </w:r>
      <w:r w:rsidR="00C81F29" w:rsidRPr="00B906D5">
        <w:rPr>
          <w:rFonts w:ascii="Calibri" w:hAnsi="Calibri" w:cs="Calibri"/>
          <w:sz w:val="28"/>
          <w:szCs w:val="28"/>
        </w:rPr>
        <w:t xml:space="preserve">génère trois types de </w:t>
      </w:r>
      <w:r w:rsidR="00E63B8C" w:rsidRPr="00B906D5">
        <w:rPr>
          <w:rFonts w:ascii="Calibri" w:hAnsi="Calibri" w:cs="Calibri"/>
          <w:sz w:val="28"/>
          <w:szCs w:val="28"/>
        </w:rPr>
        <w:t>résultats (sous forme de temps d’activité/exécution et de temps d’attente), à</w:t>
      </w:r>
      <w:r w:rsidR="00C81F29" w:rsidRPr="00B906D5">
        <w:rPr>
          <w:rFonts w:ascii="Calibri" w:hAnsi="Calibri" w:cs="Calibri"/>
          <w:sz w:val="28"/>
          <w:szCs w:val="28"/>
        </w:rPr>
        <w:t xml:space="preserve"> savoir le</w:t>
      </w:r>
      <w:r w:rsidR="00E63B8C" w:rsidRPr="00B906D5">
        <w:rPr>
          <w:rFonts w:ascii="Calibri" w:hAnsi="Calibri" w:cs="Calibri"/>
          <w:sz w:val="28"/>
          <w:szCs w:val="28"/>
        </w:rPr>
        <w:t>s</w:t>
      </w:r>
      <w:r w:rsidR="00C81F29" w:rsidRPr="00B906D5">
        <w:rPr>
          <w:rFonts w:ascii="Calibri" w:hAnsi="Calibri" w:cs="Calibri"/>
          <w:sz w:val="28"/>
          <w:szCs w:val="28"/>
        </w:rPr>
        <w:t xml:space="preserve"> résultat</w:t>
      </w:r>
      <w:r w:rsidR="00E63B8C" w:rsidRPr="00B906D5">
        <w:rPr>
          <w:rFonts w:ascii="Calibri" w:hAnsi="Calibri" w:cs="Calibri"/>
          <w:sz w:val="28"/>
          <w:szCs w:val="28"/>
        </w:rPr>
        <w:t>s</w:t>
      </w:r>
      <w:r w:rsidR="00C81F29" w:rsidRPr="00B906D5">
        <w:rPr>
          <w:rFonts w:ascii="Calibri" w:hAnsi="Calibri" w:cs="Calibri"/>
          <w:sz w:val="28"/>
          <w:szCs w:val="28"/>
        </w:rPr>
        <w:t xml:space="preserve"> des</w:t>
      </w:r>
      <w:r w:rsidRPr="00B906D5">
        <w:rPr>
          <w:rFonts w:ascii="Calibri" w:hAnsi="Calibri" w:cs="Calibri"/>
          <w:sz w:val="28"/>
          <w:szCs w:val="28"/>
        </w:rPr>
        <w:t xml:space="preserve"> </w:t>
      </w:r>
      <w:r w:rsidR="00C81F29" w:rsidRPr="00B906D5">
        <w:rPr>
          <w:rFonts w:ascii="Calibri" w:hAnsi="Calibri" w:cs="Calibri"/>
          <w:sz w:val="28"/>
          <w:szCs w:val="28"/>
        </w:rPr>
        <w:t>M</w:t>
      </w:r>
      <w:r w:rsidRPr="00B906D5">
        <w:rPr>
          <w:rFonts w:ascii="Calibri" w:hAnsi="Calibri" w:cs="Calibri"/>
          <w:sz w:val="28"/>
          <w:szCs w:val="28"/>
        </w:rPr>
        <w:t>achine</w:t>
      </w:r>
      <w:r w:rsidR="00C81F29" w:rsidRPr="00B906D5">
        <w:rPr>
          <w:rFonts w:ascii="Calibri" w:hAnsi="Calibri" w:cs="Calibri"/>
          <w:sz w:val="28"/>
          <w:szCs w:val="28"/>
        </w:rPr>
        <w:t>s</w:t>
      </w:r>
      <w:r w:rsidRPr="00B906D5">
        <w:rPr>
          <w:rFonts w:ascii="Calibri" w:hAnsi="Calibri" w:cs="Calibri"/>
          <w:sz w:val="28"/>
          <w:szCs w:val="28"/>
        </w:rPr>
        <w:t xml:space="preserve"> de </w:t>
      </w:r>
      <w:r w:rsidR="00C81F29" w:rsidRPr="00B906D5">
        <w:rPr>
          <w:rFonts w:ascii="Calibri" w:hAnsi="Calibri" w:cs="Calibri"/>
          <w:sz w:val="28"/>
          <w:szCs w:val="28"/>
        </w:rPr>
        <w:t>S</w:t>
      </w:r>
      <w:r w:rsidRPr="00B906D5">
        <w:rPr>
          <w:rFonts w:ascii="Calibri" w:hAnsi="Calibri" w:cs="Calibri"/>
          <w:sz w:val="28"/>
          <w:szCs w:val="28"/>
        </w:rPr>
        <w:t>ervice</w:t>
      </w:r>
      <w:r w:rsidR="00C81F29" w:rsidRPr="00B906D5">
        <w:rPr>
          <w:rFonts w:ascii="Calibri" w:hAnsi="Calibri" w:cs="Calibri"/>
          <w:sz w:val="28"/>
          <w:szCs w:val="28"/>
        </w:rPr>
        <w:t xml:space="preserve"> allouée</w:t>
      </w:r>
      <w:r w:rsidR="00E63B8C" w:rsidRPr="00B906D5">
        <w:rPr>
          <w:rFonts w:ascii="Calibri" w:hAnsi="Calibri" w:cs="Calibri"/>
          <w:sz w:val="28"/>
          <w:szCs w:val="28"/>
        </w:rPr>
        <w:t>s</w:t>
      </w:r>
      <w:r w:rsidR="00C81F29" w:rsidRPr="00B906D5">
        <w:rPr>
          <w:rFonts w:ascii="Calibri" w:hAnsi="Calibri" w:cs="Calibri"/>
          <w:sz w:val="28"/>
          <w:szCs w:val="28"/>
        </w:rPr>
        <w:t xml:space="preserve"> sur</w:t>
      </w:r>
      <w:r w:rsidRPr="00B906D5">
        <w:rPr>
          <w:rFonts w:ascii="Calibri" w:hAnsi="Calibri" w:cs="Calibri"/>
          <w:sz w:val="28"/>
          <w:szCs w:val="28"/>
        </w:rPr>
        <w:t xml:space="preserve"> </w:t>
      </w:r>
      <w:r w:rsidR="00C81F29" w:rsidRPr="00B906D5">
        <w:rPr>
          <w:rFonts w:ascii="Calibri" w:hAnsi="Calibri" w:cs="Calibri"/>
          <w:sz w:val="28"/>
          <w:szCs w:val="28"/>
        </w:rPr>
        <w:t>le</w:t>
      </w:r>
      <w:r w:rsidR="00E63B8C" w:rsidRPr="00B906D5">
        <w:rPr>
          <w:rFonts w:ascii="Calibri" w:hAnsi="Calibri" w:cs="Calibri"/>
          <w:sz w:val="28"/>
          <w:szCs w:val="28"/>
        </w:rPr>
        <w:t xml:space="preserve"> </w:t>
      </w:r>
      <w:r w:rsidRPr="00B906D5">
        <w:rPr>
          <w:rFonts w:ascii="Calibri" w:hAnsi="Calibri" w:cs="Calibri"/>
          <w:sz w:val="28"/>
          <w:szCs w:val="28"/>
        </w:rPr>
        <w:t>Cloud</w:t>
      </w:r>
      <w:r w:rsidR="003B3A60" w:rsidRPr="00B906D5">
        <w:rPr>
          <w:rFonts w:ascii="Calibri" w:hAnsi="Calibri" w:cs="Calibri"/>
          <w:sz w:val="28"/>
          <w:szCs w:val="28"/>
        </w:rPr>
        <w:t xml:space="preserve"> (Workers)</w:t>
      </w:r>
      <w:r w:rsidR="00C81F29" w:rsidRPr="00B906D5">
        <w:rPr>
          <w:rFonts w:ascii="Calibri" w:hAnsi="Calibri" w:cs="Calibri"/>
          <w:sz w:val="28"/>
          <w:szCs w:val="28"/>
        </w:rPr>
        <w:t>, le</w:t>
      </w:r>
      <w:r w:rsidR="00E63B8C" w:rsidRPr="00B906D5">
        <w:rPr>
          <w:rFonts w:ascii="Calibri" w:hAnsi="Calibri" w:cs="Calibri"/>
          <w:sz w:val="28"/>
          <w:szCs w:val="28"/>
        </w:rPr>
        <w:t>s</w:t>
      </w:r>
      <w:r w:rsidR="00C81F29" w:rsidRPr="00B906D5">
        <w:rPr>
          <w:rFonts w:ascii="Calibri" w:hAnsi="Calibri" w:cs="Calibri"/>
          <w:sz w:val="28"/>
          <w:szCs w:val="28"/>
        </w:rPr>
        <w:t xml:space="preserve"> résultat</w:t>
      </w:r>
      <w:r w:rsidR="00E63B8C" w:rsidRPr="00B906D5">
        <w:rPr>
          <w:rFonts w:ascii="Calibri" w:hAnsi="Calibri" w:cs="Calibri"/>
          <w:sz w:val="28"/>
          <w:szCs w:val="28"/>
        </w:rPr>
        <w:t>s</w:t>
      </w:r>
      <w:r w:rsidR="00C81F29" w:rsidRPr="00B906D5">
        <w:rPr>
          <w:rFonts w:ascii="Calibri" w:hAnsi="Calibri" w:cs="Calibri"/>
          <w:sz w:val="28"/>
          <w:szCs w:val="28"/>
        </w:rPr>
        <w:t xml:space="preserve"> de </w:t>
      </w:r>
      <w:r w:rsidR="00E63B8C" w:rsidRPr="00B906D5">
        <w:rPr>
          <w:rFonts w:ascii="Calibri" w:hAnsi="Calibri" w:cs="Calibri"/>
          <w:sz w:val="28"/>
          <w:szCs w:val="28"/>
        </w:rPr>
        <w:t>la file</w:t>
      </w:r>
      <w:r w:rsidR="00C81F29" w:rsidRPr="00B906D5">
        <w:rPr>
          <w:rFonts w:ascii="Calibri" w:hAnsi="Calibri" w:cs="Calibri"/>
          <w:sz w:val="28"/>
          <w:szCs w:val="28"/>
        </w:rPr>
        <w:t xml:space="preserve"> </w:t>
      </w:r>
      <w:r w:rsidR="00E63B8C" w:rsidRPr="00B906D5">
        <w:rPr>
          <w:rFonts w:ascii="Calibri" w:hAnsi="Calibri" w:cs="Calibri"/>
          <w:sz w:val="28"/>
          <w:szCs w:val="28"/>
        </w:rPr>
        <w:t xml:space="preserve">d’attente des requêtes Client </w:t>
      </w:r>
      <w:r w:rsidR="00C81F29" w:rsidRPr="00B906D5">
        <w:rPr>
          <w:rFonts w:ascii="Calibri" w:hAnsi="Calibri" w:cs="Calibri"/>
          <w:sz w:val="28"/>
          <w:szCs w:val="28"/>
        </w:rPr>
        <w:t xml:space="preserve">et les </w:t>
      </w:r>
      <w:r w:rsidR="00E63B8C" w:rsidRPr="00B906D5">
        <w:rPr>
          <w:rFonts w:ascii="Calibri" w:hAnsi="Calibri" w:cs="Calibri"/>
          <w:sz w:val="28"/>
          <w:szCs w:val="28"/>
        </w:rPr>
        <w:t xml:space="preserve">résultats relatifs aux </w:t>
      </w:r>
      <w:r w:rsidR="00C81F29" w:rsidRPr="00B906D5">
        <w:rPr>
          <w:rFonts w:ascii="Calibri" w:hAnsi="Calibri" w:cs="Calibri"/>
          <w:sz w:val="28"/>
          <w:szCs w:val="28"/>
        </w:rPr>
        <w:t>métriques Cloud.</w:t>
      </w:r>
    </w:p>
    <w:p w14:paraId="4D0D751D" w14:textId="77777777" w:rsidR="00B906D5" w:rsidRDefault="00EA52B7" w:rsidP="00B906D5">
      <w:pPr>
        <w:spacing w:after="120"/>
        <w:rPr>
          <w:sz w:val="28"/>
          <w:szCs w:val="28"/>
        </w:rPr>
      </w:pPr>
      <w:r w:rsidRPr="00B906D5">
        <w:rPr>
          <w:b/>
          <w:bCs/>
          <w:sz w:val="28"/>
          <w:szCs w:val="28"/>
        </w:rPr>
        <w:t>Mots-clés</w:t>
      </w:r>
      <w:r w:rsidRPr="00B906D5">
        <w:rPr>
          <w:sz w:val="28"/>
          <w:szCs w:val="28"/>
        </w:rPr>
        <w:t xml:space="preserve"> : </w:t>
      </w:r>
    </w:p>
    <w:p w14:paraId="27B3869B" w14:textId="24A39C09" w:rsidR="0028488E" w:rsidRPr="00B906D5" w:rsidRDefault="00B906D5" w:rsidP="00B906D5">
      <w:pPr>
        <w:spacing w:after="0"/>
        <w:rPr>
          <w:b/>
          <w:bCs/>
          <w:sz w:val="28"/>
          <w:szCs w:val="28"/>
        </w:rPr>
        <w:sectPr w:rsidR="0028488E" w:rsidRPr="00B906D5" w:rsidSect="00E91BD8">
          <w:pgSz w:w="11906" w:h="16838"/>
          <w:pgMar w:top="1417" w:right="1417" w:bottom="1417" w:left="1417" w:header="576" w:footer="864" w:gutter="0"/>
          <w:cols w:space="708"/>
          <w:docGrid w:linePitch="360"/>
        </w:sectPr>
      </w:pPr>
      <w:r w:rsidRPr="00B906D5">
        <w:rPr>
          <w:sz w:val="28"/>
          <w:szCs w:val="28"/>
        </w:rPr>
        <w:t xml:space="preserve">Cloud, </w:t>
      </w:r>
      <w:r w:rsidR="000D4BFE">
        <w:rPr>
          <w:sz w:val="28"/>
          <w:szCs w:val="28"/>
        </w:rPr>
        <w:t>M</w:t>
      </w:r>
      <w:r w:rsidR="003F1DB4" w:rsidRPr="00B906D5">
        <w:rPr>
          <w:sz w:val="28"/>
          <w:szCs w:val="28"/>
        </w:rPr>
        <w:t>étriques</w:t>
      </w:r>
      <w:r w:rsidRPr="00B906D5">
        <w:rPr>
          <w:sz w:val="28"/>
          <w:szCs w:val="28"/>
        </w:rPr>
        <w:t xml:space="preserve"> Cloud, </w:t>
      </w:r>
      <w:r w:rsidR="000D4BFE">
        <w:rPr>
          <w:sz w:val="28"/>
          <w:szCs w:val="28"/>
        </w:rPr>
        <w:t>R</w:t>
      </w:r>
      <w:r w:rsidRPr="00B906D5">
        <w:rPr>
          <w:sz w:val="28"/>
          <w:szCs w:val="28"/>
        </w:rPr>
        <w:t xml:space="preserve">equêtes Client, Service Cloud, Service Scaling, Simulation, </w:t>
      </w:r>
      <w:r w:rsidR="000D4BFE">
        <w:rPr>
          <w:sz w:val="28"/>
          <w:szCs w:val="28"/>
        </w:rPr>
        <w:t>W</w:t>
      </w:r>
      <w:r w:rsidRPr="00B906D5">
        <w:rPr>
          <w:sz w:val="28"/>
          <w:szCs w:val="28"/>
        </w:rPr>
        <w:t>orkers</w:t>
      </w:r>
      <w:r>
        <w:rPr>
          <w:b/>
          <w:bCs/>
          <w:sz w:val="28"/>
          <w:szCs w:val="28"/>
        </w:rPr>
        <w:t>.</w:t>
      </w:r>
    </w:p>
    <w:p w14:paraId="2E5D96FA" w14:textId="3171A9E9" w:rsidR="0077448D" w:rsidRPr="00EF3DB1" w:rsidRDefault="00A77928" w:rsidP="0013251B">
      <w:pPr>
        <w:pStyle w:val="Heading1"/>
        <w:rPr>
          <w:lang w:val="en-US"/>
        </w:rPr>
      </w:pPr>
      <w:bookmarkStart w:id="7" w:name="_Toc37616372"/>
      <w:bookmarkStart w:id="8" w:name="_Toc43236322"/>
      <w:bookmarkStart w:id="9" w:name="_Toc44788651"/>
      <w:r w:rsidRPr="00EF3DB1">
        <w:rPr>
          <w:lang w:val="en-US"/>
        </w:rPr>
        <w:lastRenderedPageBreak/>
        <w:t>Abstract</w:t>
      </w:r>
      <w:bookmarkEnd w:id="7"/>
      <w:bookmarkEnd w:id="8"/>
      <w:bookmarkEnd w:id="9"/>
    </w:p>
    <w:p w14:paraId="609900E8" w14:textId="77777777" w:rsidR="003F1DB4" w:rsidRDefault="00EF3DB1">
      <w:pPr>
        <w:rPr>
          <w:lang w:val="en-US"/>
        </w:rPr>
      </w:pPr>
      <w:r>
        <w:rPr>
          <w:lang w:val="en-US"/>
        </w:rPr>
        <w:tab/>
      </w:r>
    </w:p>
    <w:p w14:paraId="5DD0B7B4" w14:textId="545A8AA3" w:rsidR="0077448D" w:rsidRDefault="003F1DB4">
      <w:pPr>
        <w:rPr>
          <w:lang w:val="en-US"/>
        </w:rPr>
      </w:pPr>
      <w:r>
        <w:rPr>
          <w:lang w:val="en-US"/>
        </w:rPr>
        <w:tab/>
      </w:r>
      <w:r w:rsidR="00EF3DB1" w:rsidRPr="00EF3DB1">
        <w:rPr>
          <w:lang w:val="en-US"/>
        </w:rPr>
        <w:t>Today, the use of the cloud</w:t>
      </w:r>
      <w:r w:rsidR="00EF3DB1">
        <w:rPr>
          <w:lang w:val="en-US"/>
        </w:rPr>
        <w:t xml:space="preserve"> computing</w:t>
      </w:r>
      <w:r w:rsidR="00EF3DB1" w:rsidRPr="00EF3DB1">
        <w:rPr>
          <w:lang w:val="en-US"/>
        </w:rPr>
        <w:t xml:space="preserve"> has become essential for compan</w:t>
      </w:r>
      <w:r w:rsidR="00EF3DB1">
        <w:rPr>
          <w:lang w:val="en-US"/>
        </w:rPr>
        <w:t>ies</w:t>
      </w:r>
      <w:r w:rsidR="00EF3DB1" w:rsidRPr="00EF3DB1">
        <w:rPr>
          <w:lang w:val="en-US"/>
        </w:rPr>
        <w:t xml:space="preserve"> wishing to keep up with</w:t>
      </w:r>
      <w:r w:rsidR="00A70CD8">
        <w:rPr>
          <w:lang w:val="en-US"/>
        </w:rPr>
        <w:t xml:space="preserve"> the trend in technology</w:t>
      </w:r>
      <w:r w:rsidR="00EF3DB1" w:rsidRPr="00EF3DB1">
        <w:rPr>
          <w:lang w:val="en-US"/>
        </w:rPr>
        <w:t xml:space="preserve"> and increase </w:t>
      </w:r>
      <w:r w:rsidR="00EF3DB1">
        <w:rPr>
          <w:lang w:val="en-US"/>
        </w:rPr>
        <w:t xml:space="preserve">their </w:t>
      </w:r>
      <w:r w:rsidR="00EF3DB1" w:rsidRPr="00EF3DB1">
        <w:rPr>
          <w:lang w:val="en-US"/>
        </w:rPr>
        <w:t xml:space="preserve">productivity. This requires </w:t>
      </w:r>
      <w:r w:rsidR="00EF3DB1">
        <w:rPr>
          <w:lang w:val="en-US"/>
        </w:rPr>
        <w:t>them</w:t>
      </w:r>
      <w:r w:rsidR="00EF3DB1" w:rsidRPr="00EF3DB1">
        <w:rPr>
          <w:lang w:val="en-US"/>
        </w:rPr>
        <w:t xml:space="preserve"> to master the management of the Cloud architecture to </w:t>
      </w:r>
      <w:r w:rsidR="00A70CD8">
        <w:rPr>
          <w:lang w:val="en-US"/>
        </w:rPr>
        <w:t xml:space="preserve">start </w:t>
      </w:r>
      <w:r w:rsidR="00EF3DB1" w:rsidRPr="00EF3DB1">
        <w:rPr>
          <w:lang w:val="en-US"/>
        </w:rPr>
        <w:t>deploy</w:t>
      </w:r>
      <w:r w:rsidR="00A70CD8">
        <w:rPr>
          <w:lang w:val="en-US"/>
        </w:rPr>
        <w:t>ing</w:t>
      </w:r>
      <w:r w:rsidR="00EF3DB1" w:rsidRPr="00EF3DB1">
        <w:rPr>
          <w:lang w:val="en-US"/>
        </w:rPr>
        <w:t xml:space="preserve"> </w:t>
      </w:r>
      <w:r w:rsidR="00EF3DB1">
        <w:rPr>
          <w:lang w:val="en-US"/>
        </w:rPr>
        <w:t xml:space="preserve">their </w:t>
      </w:r>
      <w:r w:rsidR="00EF3DB1" w:rsidRPr="00EF3DB1">
        <w:rPr>
          <w:lang w:val="en-US"/>
        </w:rPr>
        <w:t>services</w:t>
      </w:r>
      <w:r w:rsidR="00A70CD8">
        <w:rPr>
          <w:lang w:val="en-US"/>
        </w:rPr>
        <w:t xml:space="preserve"> in the cloud</w:t>
      </w:r>
      <w:r w:rsidR="00EF3DB1" w:rsidRPr="00EF3DB1">
        <w:rPr>
          <w:lang w:val="en-US"/>
        </w:rPr>
        <w:t>.</w:t>
      </w:r>
    </w:p>
    <w:p w14:paraId="032B1505" w14:textId="59ED44A3" w:rsidR="00EF3DB1" w:rsidRDefault="00EF3DB1">
      <w:pPr>
        <w:rPr>
          <w:lang w:val="en-US"/>
        </w:rPr>
      </w:pPr>
      <w:r>
        <w:rPr>
          <w:lang w:val="en-US"/>
        </w:rPr>
        <w:tab/>
        <w:t>In that way</w:t>
      </w:r>
      <w:r w:rsidRPr="00EF3DB1">
        <w:rPr>
          <w:lang w:val="en-US"/>
        </w:rPr>
        <w:t xml:space="preserve"> Societe Generale Africa Technogies &amp; Services (SG ATS) has developed an Auto Scaling service to ensure the reliability and high performance of its services deployed </w:t>
      </w:r>
      <w:r>
        <w:rPr>
          <w:lang w:val="en-US"/>
        </w:rPr>
        <w:t>as</w:t>
      </w:r>
      <w:r w:rsidRPr="00EF3DB1">
        <w:rPr>
          <w:lang w:val="en-US"/>
        </w:rPr>
        <w:t xml:space="preserve"> </w:t>
      </w:r>
      <w:r>
        <w:rPr>
          <w:lang w:val="en-US"/>
        </w:rPr>
        <w:t>c</w:t>
      </w:r>
      <w:r w:rsidRPr="00EF3DB1">
        <w:rPr>
          <w:lang w:val="en-US"/>
        </w:rPr>
        <w:t>loud</w:t>
      </w:r>
      <w:r>
        <w:rPr>
          <w:lang w:val="en-US"/>
        </w:rPr>
        <w:t xml:space="preserve"> services</w:t>
      </w:r>
      <w:r w:rsidRPr="00EF3DB1">
        <w:rPr>
          <w:lang w:val="en-US"/>
        </w:rPr>
        <w:t xml:space="preserve">. </w:t>
      </w:r>
      <w:r w:rsidR="00A70CD8">
        <w:rPr>
          <w:lang w:val="en-US"/>
        </w:rPr>
        <w:t>The auto scaling</w:t>
      </w:r>
      <w:r w:rsidRPr="00EF3DB1">
        <w:rPr>
          <w:lang w:val="en-US"/>
        </w:rPr>
        <w:t xml:space="preserve"> service is based on </w:t>
      </w:r>
      <w:r>
        <w:rPr>
          <w:lang w:val="en-US"/>
        </w:rPr>
        <w:t>a configuration file generated manually</w:t>
      </w:r>
      <w:r w:rsidRPr="00EF3DB1">
        <w:rPr>
          <w:lang w:val="en-US"/>
        </w:rPr>
        <w:t xml:space="preserve">. What often </w:t>
      </w:r>
      <w:r>
        <w:rPr>
          <w:lang w:val="en-US"/>
        </w:rPr>
        <w:t>bring</w:t>
      </w:r>
      <w:r w:rsidRPr="00EF3DB1">
        <w:rPr>
          <w:lang w:val="en-US"/>
        </w:rPr>
        <w:t xml:space="preserve"> </w:t>
      </w:r>
      <w:r w:rsidR="0041413F">
        <w:rPr>
          <w:lang w:val="en-US"/>
        </w:rPr>
        <w:t xml:space="preserve">whether </w:t>
      </w:r>
      <w:r w:rsidRPr="00EF3DB1">
        <w:rPr>
          <w:lang w:val="en-US"/>
        </w:rPr>
        <w:t>an underestimation of resources and therefore an overload of services and an unsatisfactory customer response time</w:t>
      </w:r>
      <w:r w:rsidR="0041413F">
        <w:rPr>
          <w:lang w:val="en-US"/>
        </w:rPr>
        <w:t>,</w:t>
      </w:r>
      <w:r w:rsidRPr="00EF3DB1">
        <w:rPr>
          <w:lang w:val="en-US"/>
        </w:rPr>
        <w:t xml:space="preserve"> or an overestimation of resources and a very high </w:t>
      </w:r>
      <w:r w:rsidR="0041413F">
        <w:rPr>
          <w:lang w:val="en-US"/>
        </w:rPr>
        <w:t>deployment cost.</w:t>
      </w:r>
    </w:p>
    <w:p w14:paraId="2BF9722D" w14:textId="62DCC45E" w:rsidR="0077448D" w:rsidRDefault="0041413F">
      <w:pPr>
        <w:rPr>
          <w:lang w:val="en-US"/>
        </w:rPr>
      </w:pPr>
      <w:r>
        <w:rPr>
          <w:lang w:val="en-US"/>
        </w:rPr>
        <w:tab/>
        <w:t>I</w:t>
      </w:r>
      <w:r w:rsidRPr="0041413F">
        <w:rPr>
          <w:lang w:val="en-US"/>
        </w:rPr>
        <w:t>n this context that my end of stud</w:t>
      </w:r>
      <w:r>
        <w:rPr>
          <w:lang w:val="en-US"/>
        </w:rPr>
        <w:t>ies</w:t>
      </w:r>
      <w:r w:rsidRPr="0041413F">
        <w:rPr>
          <w:lang w:val="en-US"/>
        </w:rPr>
        <w:t xml:space="preserve"> project carried out at SG ATS. My </w:t>
      </w:r>
      <w:r w:rsidR="00A70CD8">
        <w:rPr>
          <w:lang w:val="en-US"/>
        </w:rPr>
        <w:t>duty</w:t>
      </w:r>
      <w:r w:rsidRPr="0041413F">
        <w:rPr>
          <w:lang w:val="en-US"/>
        </w:rPr>
        <w:t xml:space="preserve"> is to create a Desktop application which simulates </w:t>
      </w:r>
      <w:r>
        <w:rPr>
          <w:lang w:val="en-US"/>
        </w:rPr>
        <w:t xml:space="preserve">the </w:t>
      </w:r>
      <w:r w:rsidRPr="0041413F">
        <w:rPr>
          <w:lang w:val="en-US"/>
        </w:rPr>
        <w:t xml:space="preserve">Scaling service </w:t>
      </w:r>
      <w:r>
        <w:rPr>
          <w:lang w:val="en-US"/>
        </w:rPr>
        <w:t>function, which is ensuring a real time scaling operation for the</w:t>
      </w:r>
      <w:r w:rsidRPr="0041413F">
        <w:rPr>
          <w:lang w:val="en-US"/>
        </w:rPr>
        <w:t xml:space="preserve"> various services exposed on the Azure cloud. The goal is to improve the efficiency of the Scaling process </w:t>
      </w:r>
      <w:r>
        <w:rPr>
          <w:lang w:val="en-US"/>
        </w:rPr>
        <w:t>which lead to</w:t>
      </w:r>
      <w:r w:rsidRPr="0041413F">
        <w:rPr>
          <w:lang w:val="en-US"/>
        </w:rPr>
        <w:t xml:space="preserve"> optimize the deployment costs.</w:t>
      </w:r>
    </w:p>
    <w:p w14:paraId="528C31A8" w14:textId="7E790CB8" w:rsidR="0041413F" w:rsidRDefault="0041413F">
      <w:pPr>
        <w:rPr>
          <w:lang w:val="en-US"/>
        </w:rPr>
      </w:pPr>
      <w:r>
        <w:rPr>
          <w:lang w:val="en-US"/>
        </w:rPr>
        <w:tab/>
        <w:t>I</w:t>
      </w:r>
      <w:r w:rsidRPr="0041413F">
        <w:rPr>
          <w:lang w:val="en-US"/>
        </w:rPr>
        <w:t xml:space="preserve"> used the XP (eXtreme Programming) method as a development and project management method allowing prompt and continuous deliveries.</w:t>
      </w:r>
    </w:p>
    <w:p w14:paraId="29A1CA31" w14:textId="03088325" w:rsidR="0041413F" w:rsidRPr="0041413F" w:rsidRDefault="0041413F">
      <w:pPr>
        <w:rPr>
          <w:lang w:val="en-US"/>
        </w:rPr>
      </w:pPr>
      <w:r>
        <w:rPr>
          <w:lang w:val="en-US"/>
        </w:rPr>
        <w:tab/>
      </w:r>
      <w:r w:rsidR="003F1DB4">
        <w:rPr>
          <w:lang w:val="en-US"/>
        </w:rPr>
        <w:t>We</w:t>
      </w:r>
      <w:r w:rsidRPr="0041413F">
        <w:rPr>
          <w:lang w:val="en-US"/>
        </w:rPr>
        <w:t xml:space="preserve"> </w:t>
      </w:r>
      <w:r w:rsidR="003F1DB4">
        <w:rPr>
          <w:lang w:val="en-US"/>
        </w:rPr>
        <w:t>adopt a</w:t>
      </w:r>
      <w:r w:rsidRPr="0041413F">
        <w:rPr>
          <w:lang w:val="en-US"/>
        </w:rPr>
        <w:t xml:space="preserve"> </w:t>
      </w:r>
      <w:r w:rsidR="003F1DB4" w:rsidRPr="003F1DB4">
        <w:rPr>
          <w:lang w:val="en-US"/>
        </w:rPr>
        <w:t>monolithic</w:t>
      </w:r>
      <w:r w:rsidR="003F1DB4">
        <w:rPr>
          <w:lang w:val="en-US"/>
        </w:rPr>
        <w:t xml:space="preserve"> </w:t>
      </w:r>
      <w:r w:rsidRPr="0041413F">
        <w:rPr>
          <w:lang w:val="en-US"/>
        </w:rPr>
        <w:t>architecture</w:t>
      </w:r>
      <w:r w:rsidR="003F1DB4">
        <w:rPr>
          <w:lang w:val="en-US"/>
        </w:rPr>
        <w:t>, and exploit</w:t>
      </w:r>
      <w:r w:rsidRPr="0041413F">
        <w:rPr>
          <w:lang w:val="en-US"/>
        </w:rPr>
        <w:t xml:space="preserve"> </w:t>
      </w:r>
      <w:r w:rsidR="003F1DB4">
        <w:rPr>
          <w:lang w:val="en-US"/>
        </w:rPr>
        <w:t xml:space="preserve">the </w:t>
      </w:r>
      <w:r w:rsidR="003F1DB4" w:rsidRPr="0041413F">
        <w:rPr>
          <w:lang w:val="en-US"/>
        </w:rPr>
        <w:t xml:space="preserve">.Net </w:t>
      </w:r>
      <w:r w:rsidR="003F1DB4">
        <w:rPr>
          <w:lang w:val="en-US"/>
        </w:rPr>
        <w:t xml:space="preserve">framework and </w:t>
      </w:r>
      <w:r w:rsidRPr="0041413F">
        <w:rPr>
          <w:lang w:val="en-US"/>
        </w:rPr>
        <w:t xml:space="preserve">C# </w:t>
      </w:r>
      <w:r w:rsidR="003F1DB4">
        <w:rPr>
          <w:lang w:val="en-US"/>
        </w:rPr>
        <w:t>language to develop the various component of this solution.</w:t>
      </w:r>
    </w:p>
    <w:p w14:paraId="0F3E1E1B" w14:textId="77777777" w:rsidR="00A70CD8" w:rsidRDefault="003F1DB4">
      <w:pPr>
        <w:rPr>
          <w:lang w:val="en-US"/>
        </w:rPr>
      </w:pPr>
      <w:r>
        <w:rPr>
          <w:lang w:val="en-US"/>
        </w:rPr>
        <w:tab/>
      </w:r>
      <w:r w:rsidRPr="003F1DB4">
        <w:rPr>
          <w:lang w:val="en-US"/>
        </w:rPr>
        <w:t xml:space="preserve">We have thus </w:t>
      </w:r>
      <w:r w:rsidR="00A70CD8">
        <w:rPr>
          <w:lang w:val="en-US"/>
        </w:rPr>
        <w:t>developed</w:t>
      </w:r>
      <w:r w:rsidRPr="003F1DB4">
        <w:rPr>
          <w:lang w:val="en-US"/>
        </w:rPr>
        <w:t xml:space="preserve"> a load simulation tool which generates three types of results</w:t>
      </w:r>
      <w:r w:rsidR="00A70CD8">
        <w:rPr>
          <w:lang w:val="en-US"/>
        </w:rPr>
        <w:t xml:space="preserve">: </w:t>
      </w:r>
    </w:p>
    <w:p w14:paraId="0C98832C" w14:textId="3288EFD4" w:rsidR="00A70CD8" w:rsidRPr="00A70CD8" w:rsidRDefault="00A70CD8" w:rsidP="00894658">
      <w:pPr>
        <w:pStyle w:val="ListParagraph"/>
        <w:numPr>
          <w:ilvl w:val="0"/>
          <w:numId w:val="66"/>
        </w:numPr>
        <w:rPr>
          <w:lang w:val="en-US"/>
        </w:rPr>
      </w:pPr>
      <w:r>
        <w:rPr>
          <w:lang w:val="en-US"/>
        </w:rPr>
        <w:t xml:space="preserve">Activity &amp; inactivity time for each machine </w:t>
      </w:r>
      <w:r w:rsidRPr="00A70CD8">
        <w:rPr>
          <w:lang w:val="en-US"/>
        </w:rPr>
        <w:t>allocated on the Cloud (Workers),</w:t>
      </w:r>
    </w:p>
    <w:p w14:paraId="01F2E86D" w14:textId="2E3B8FB1" w:rsidR="00A70CD8" w:rsidRPr="00A70CD8" w:rsidRDefault="00A70CD8" w:rsidP="00894658">
      <w:pPr>
        <w:pStyle w:val="ListParagraph"/>
        <w:numPr>
          <w:ilvl w:val="0"/>
          <w:numId w:val="66"/>
        </w:numPr>
        <w:rPr>
          <w:lang w:val="en-US"/>
        </w:rPr>
      </w:pPr>
      <w:r w:rsidRPr="00A70CD8">
        <w:rPr>
          <w:lang w:val="en-US"/>
        </w:rPr>
        <w:t>Queue &amp; execution time for each client request</w:t>
      </w:r>
      <w:r>
        <w:rPr>
          <w:lang w:val="en-US"/>
        </w:rPr>
        <w:t>;</w:t>
      </w:r>
    </w:p>
    <w:p w14:paraId="2547129A" w14:textId="680BC5A6" w:rsidR="00A70CD8" w:rsidRDefault="00A70CD8" w:rsidP="00894658">
      <w:pPr>
        <w:pStyle w:val="ListParagraph"/>
        <w:numPr>
          <w:ilvl w:val="0"/>
          <w:numId w:val="66"/>
        </w:numPr>
        <w:rPr>
          <w:lang w:val="en-US"/>
        </w:rPr>
      </w:pPr>
      <w:r>
        <w:rPr>
          <w:lang w:val="en-US"/>
        </w:rPr>
        <w:t xml:space="preserve">Billing &amp; performance metrics </w:t>
      </w:r>
      <w:r w:rsidR="005575A5">
        <w:rPr>
          <w:lang w:val="en-US"/>
        </w:rPr>
        <w:t>based on</w:t>
      </w:r>
      <w:r>
        <w:rPr>
          <w:lang w:val="en-US"/>
        </w:rPr>
        <w:t xml:space="preserve"> the</w:t>
      </w:r>
      <w:r w:rsidR="005575A5">
        <w:rPr>
          <w:lang w:val="en-US"/>
        </w:rPr>
        <w:t xml:space="preserve"> giving</w:t>
      </w:r>
      <w:r>
        <w:rPr>
          <w:lang w:val="en-US"/>
        </w:rPr>
        <w:t xml:space="preserve"> </w:t>
      </w:r>
      <w:r w:rsidR="005575A5">
        <w:rPr>
          <w:lang w:val="en-US"/>
        </w:rPr>
        <w:t>scaling configuration;</w:t>
      </w:r>
    </w:p>
    <w:p w14:paraId="26AA569C" w14:textId="77777777" w:rsidR="005575A5" w:rsidRPr="00A70CD8" w:rsidRDefault="005575A5" w:rsidP="005575A5">
      <w:pPr>
        <w:pStyle w:val="ListParagraph"/>
        <w:rPr>
          <w:lang w:val="en-US"/>
        </w:rPr>
      </w:pPr>
    </w:p>
    <w:p w14:paraId="48A24EE0" w14:textId="7D3C9D28" w:rsidR="003F1DB4" w:rsidRPr="003F1DB4" w:rsidRDefault="003F1DB4" w:rsidP="003F1DB4">
      <w:pPr>
        <w:rPr>
          <w:b/>
          <w:bCs/>
          <w:lang w:val="en-US"/>
        </w:rPr>
      </w:pPr>
      <w:r w:rsidRPr="003F1DB4">
        <w:rPr>
          <w:b/>
          <w:bCs/>
          <w:lang w:val="en-US"/>
        </w:rPr>
        <w:t>Keywords :</w:t>
      </w:r>
    </w:p>
    <w:p w14:paraId="6677D845" w14:textId="11F61705" w:rsidR="0077448D" w:rsidRPr="0041413F" w:rsidRDefault="003F1DB4" w:rsidP="003F1DB4">
      <w:pPr>
        <w:rPr>
          <w:lang w:val="en-US"/>
        </w:rPr>
      </w:pPr>
      <w:r w:rsidRPr="003F1DB4">
        <w:rPr>
          <w:lang w:val="en-US"/>
        </w:rPr>
        <w:t xml:space="preserve">Cloud, Cloud </w:t>
      </w:r>
      <w:r>
        <w:rPr>
          <w:lang w:val="en-US"/>
        </w:rPr>
        <w:t>Metrics</w:t>
      </w:r>
      <w:r w:rsidRPr="003F1DB4">
        <w:rPr>
          <w:lang w:val="en-US"/>
        </w:rPr>
        <w:t xml:space="preserve">, Client requests, Cloud Service, </w:t>
      </w:r>
      <w:r>
        <w:rPr>
          <w:lang w:val="en-US"/>
        </w:rPr>
        <w:t xml:space="preserve">Scaling </w:t>
      </w:r>
      <w:r w:rsidRPr="003F1DB4">
        <w:rPr>
          <w:lang w:val="en-US"/>
        </w:rPr>
        <w:t>Service, Load simulation, workers.</w:t>
      </w:r>
    </w:p>
    <w:p w14:paraId="7FC3FB5D" w14:textId="77777777" w:rsidR="00A77928" w:rsidRDefault="00A77928">
      <w:pPr>
        <w:rPr>
          <w:lang w:val="en-US"/>
        </w:rPr>
      </w:pPr>
    </w:p>
    <w:p w14:paraId="13B0FA69" w14:textId="5DBB9159" w:rsidR="003F1DB4" w:rsidRPr="0041413F" w:rsidRDefault="003F1DB4">
      <w:pPr>
        <w:rPr>
          <w:lang w:val="en-US"/>
        </w:rPr>
        <w:sectPr w:rsidR="003F1DB4" w:rsidRPr="0041413F" w:rsidSect="00E91BD8">
          <w:pgSz w:w="11906" w:h="16838"/>
          <w:pgMar w:top="1411" w:right="1411" w:bottom="1411" w:left="1411" w:header="576" w:footer="864" w:gutter="0"/>
          <w:cols w:space="708"/>
          <w:docGrid w:linePitch="360"/>
        </w:sectPr>
      </w:pPr>
    </w:p>
    <w:p w14:paraId="63354C70" w14:textId="77777777" w:rsidR="00463B0E" w:rsidRPr="0041413F" w:rsidRDefault="00463B0E" w:rsidP="00463B0E">
      <w:pPr>
        <w:tabs>
          <w:tab w:val="left" w:pos="2267"/>
        </w:tabs>
        <w:rPr>
          <w:lang w:val="en-US"/>
        </w:rPr>
      </w:pPr>
      <w:r w:rsidRPr="0041413F">
        <w:rPr>
          <w:lang w:val="en-US"/>
        </w:rPr>
        <w:lastRenderedPageBreak/>
        <w:tab/>
      </w:r>
    </w:p>
    <w:sdt>
      <w:sdtPr>
        <w:rPr>
          <w:rFonts w:eastAsiaTheme="minorHAnsi" w:cstheme="minorBidi"/>
          <w:color w:val="auto"/>
          <w:sz w:val="24"/>
          <w:szCs w:val="22"/>
          <w:lang w:val="fr-FR"/>
          <w14:shadow w14:blurRad="0" w14:dist="0" w14:dir="0" w14:sx="0" w14:sy="0" w14:kx="0" w14:ky="0" w14:algn="none">
            <w14:srgbClr w14:val="000000"/>
          </w14:shadow>
          <w14:textOutline w14:w="0" w14:cap="rnd" w14:cmpd="sng" w14:algn="ctr">
            <w14:noFill/>
            <w14:prstDash w14:val="solid"/>
            <w14:bevel/>
          </w14:textOutline>
        </w:rPr>
        <w:id w:val="-82920162"/>
        <w:docPartObj>
          <w:docPartGallery w:val="Table of Contents"/>
          <w:docPartUnique/>
        </w:docPartObj>
      </w:sdtPr>
      <w:sdtEndPr>
        <w:rPr>
          <w:b/>
          <w:bCs/>
          <w:noProof/>
        </w:rPr>
      </w:sdtEndPr>
      <w:sdtContent>
        <w:p w14:paraId="0EC243C6" w14:textId="70D41190" w:rsidR="00463B0E" w:rsidRPr="00EF3DB1" w:rsidRDefault="001F404E" w:rsidP="0013251B">
          <w:pPr>
            <w:pStyle w:val="TOCHeading"/>
          </w:pPr>
          <w:r w:rsidRPr="00EF3DB1">
            <w:t>Table de matière</w:t>
          </w:r>
        </w:p>
        <w:p w14:paraId="6553CF89" w14:textId="624FD216" w:rsidR="00FE5B5C" w:rsidRDefault="00DB714B">
          <w:pPr>
            <w:pStyle w:val="TOC1"/>
            <w:tabs>
              <w:tab w:val="right" w:leader="dot" w:pos="9062"/>
            </w:tabs>
            <w:rPr>
              <w:rFonts w:eastAsiaTheme="minorEastAsia" w:cstheme="minorBidi"/>
              <w:b w:val="0"/>
              <w:bCs w:val="0"/>
              <w:i w:val="0"/>
              <w:iCs w:val="0"/>
              <w:noProof/>
              <w:sz w:val="22"/>
              <w:szCs w:val="22"/>
              <w:lang w:val="en-US"/>
            </w:rPr>
          </w:pPr>
          <w:r>
            <w:fldChar w:fldCharType="begin"/>
          </w:r>
          <w:r>
            <w:instrText xml:space="preserve"> TOC \o "1-1" \h \z \t "Heading 3,3,Subtitle,2" </w:instrText>
          </w:r>
          <w:r>
            <w:fldChar w:fldCharType="separate"/>
          </w:r>
          <w:hyperlink w:anchor="_Toc44788649" w:history="1">
            <w:r w:rsidR="00FE5B5C" w:rsidRPr="00132D31">
              <w:rPr>
                <w:rStyle w:val="Hyperlink"/>
                <w:noProof/>
              </w:rPr>
              <w:t>Remerciements</w:t>
            </w:r>
            <w:r w:rsidR="00FE5B5C">
              <w:rPr>
                <w:noProof/>
                <w:webHidden/>
              </w:rPr>
              <w:tab/>
            </w:r>
            <w:r w:rsidR="00FE5B5C">
              <w:rPr>
                <w:noProof/>
                <w:webHidden/>
              </w:rPr>
              <w:fldChar w:fldCharType="begin"/>
            </w:r>
            <w:r w:rsidR="00FE5B5C">
              <w:rPr>
                <w:noProof/>
                <w:webHidden/>
              </w:rPr>
              <w:instrText xml:space="preserve"> PAGEREF _Toc44788649 \h </w:instrText>
            </w:r>
            <w:r w:rsidR="00FE5B5C">
              <w:rPr>
                <w:noProof/>
                <w:webHidden/>
              </w:rPr>
            </w:r>
            <w:r w:rsidR="00FE5B5C">
              <w:rPr>
                <w:noProof/>
                <w:webHidden/>
              </w:rPr>
              <w:fldChar w:fldCharType="separate"/>
            </w:r>
            <w:r w:rsidR="00D94BC3">
              <w:rPr>
                <w:noProof/>
                <w:webHidden/>
              </w:rPr>
              <w:t>2</w:t>
            </w:r>
            <w:r w:rsidR="00FE5B5C">
              <w:rPr>
                <w:noProof/>
                <w:webHidden/>
              </w:rPr>
              <w:fldChar w:fldCharType="end"/>
            </w:r>
          </w:hyperlink>
        </w:p>
        <w:p w14:paraId="5B4DBA25" w14:textId="254ECCBF" w:rsidR="00FE5B5C" w:rsidRDefault="002A6994">
          <w:pPr>
            <w:pStyle w:val="TOC1"/>
            <w:tabs>
              <w:tab w:val="right" w:leader="dot" w:pos="9062"/>
            </w:tabs>
            <w:rPr>
              <w:rFonts w:eastAsiaTheme="minorEastAsia" w:cstheme="minorBidi"/>
              <w:b w:val="0"/>
              <w:bCs w:val="0"/>
              <w:i w:val="0"/>
              <w:iCs w:val="0"/>
              <w:noProof/>
              <w:sz w:val="22"/>
              <w:szCs w:val="22"/>
              <w:lang w:val="en-US"/>
            </w:rPr>
          </w:pPr>
          <w:hyperlink w:anchor="_Toc44788650" w:history="1">
            <w:r w:rsidR="00FE5B5C" w:rsidRPr="00132D31">
              <w:rPr>
                <w:rStyle w:val="Hyperlink"/>
                <w:noProof/>
              </w:rPr>
              <w:t>Résumé</w:t>
            </w:r>
            <w:r w:rsidR="00FE5B5C">
              <w:rPr>
                <w:noProof/>
                <w:webHidden/>
              </w:rPr>
              <w:tab/>
            </w:r>
            <w:r w:rsidR="00FE5B5C">
              <w:rPr>
                <w:noProof/>
                <w:webHidden/>
              </w:rPr>
              <w:fldChar w:fldCharType="begin"/>
            </w:r>
            <w:r w:rsidR="00FE5B5C">
              <w:rPr>
                <w:noProof/>
                <w:webHidden/>
              </w:rPr>
              <w:instrText xml:space="preserve"> PAGEREF _Toc44788650 \h </w:instrText>
            </w:r>
            <w:r w:rsidR="00FE5B5C">
              <w:rPr>
                <w:noProof/>
                <w:webHidden/>
              </w:rPr>
            </w:r>
            <w:r w:rsidR="00FE5B5C">
              <w:rPr>
                <w:noProof/>
                <w:webHidden/>
              </w:rPr>
              <w:fldChar w:fldCharType="separate"/>
            </w:r>
            <w:r w:rsidR="00D94BC3">
              <w:rPr>
                <w:noProof/>
                <w:webHidden/>
              </w:rPr>
              <w:t>3</w:t>
            </w:r>
            <w:r w:rsidR="00FE5B5C">
              <w:rPr>
                <w:noProof/>
                <w:webHidden/>
              </w:rPr>
              <w:fldChar w:fldCharType="end"/>
            </w:r>
          </w:hyperlink>
        </w:p>
        <w:p w14:paraId="4FEB158D" w14:textId="4AA55A1D" w:rsidR="00FE5B5C" w:rsidRDefault="002A6994">
          <w:pPr>
            <w:pStyle w:val="TOC1"/>
            <w:tabs>
              <w:tab w:val="right" w:leader="dot" w:pos="9062"/>
            </w:tabs>
            <w:rPr>
              <w:rFonts w:eastAsiaTheme="minorEastAsia" w:cstheme="minorBidi"/>
              <w:b w:val="0"/>
              <w:bCs w:val="0"/>
              <w:i w:val="0"/>
              <w:iCs w:val="0"/>
              <w:noProof/>
              <w:sz w:val="22"/>
              <w:szCs w:val="22"/>
              <w:lang w:val="en-US"/>
            </w:rPr>
          </w:pPr>
          <w:hyperlink w:anchor="_Toc44788651" w:history="1">
            <w:r w:rsidR="00FE5B5C" w:rsidRPr="00132D31">
              <w:rPr>
                <w:rStyle w:val="Hyperlink"/>
                <w:noProof/>
                <w:lang w:val="en-US"/>
              </w:rPr>
              <w:t>Abstract</w:t>
            </w:r>
            <w:r w:rsidR="00FE5B5C">
              <w:rPr>
                <w:noProof/>
                <w:webHidden/>
              </w:rPr>
              <w:tab/>
            </w:r>
            <w:r w:rsidR="00FE5B5C">
              <w:rPr>
                <w:noProof/>
                <w:webHidden/>
              </w:rPr>
              <w:fldChar w:fldCharType="begin"/>
            </w:r>
            <w:r w:rsidR="00FE5B5C">
              <w:rPr>
                <w:noProof/>
                <w:webHidden/>
              </w:rPr>
              <w:instrText xml:space="preserve"> PAGEREF _Toc44788651 \h </w:instrText>
            </w:r>
            <w:r w:rsidR="00FE5B5C">
              <w:rPr>
                <w:noProof/>
                <w:webHidden/>
              </w:rPr>
            </w:r>
            <w:r w:rsidR="00FE5B5C">
              <w:rPr>
                <w:noProof/>
                <w:webHidden/>
              </w:rPr>
              <w:fldChar w:fldCharType="separate"/>
            </w:r>
            <w:r w:rsidR="00D94BC3">
              <w:rPr>
                <w:noProof/>
                <w:webHidden/>
              </w:rPr>
              <w:t>4</w:t>
            </w:r>
            <w:r w:rsidR="00FE5B5C">
              <w:rPr>
                <w:noProof/>
                <w:webHidden/>
              </w:rPr>
              <w:fldChar w:fldCharType="end"/>
            </w:r>
          </w:hyperlink>
        </w:p>
        <w:p w14:paraId="08A6A296" w14:textId="565642A7" w:rsidR="00FE5B5C" w:rsidRDefault="002A6994">
          <w:pPr>
            <w:pStyle w:val="TOC1"/>
            <w:tabs>
              <w:tab w:val="right" w:leader="dot" w:pos="9062"/>
            </w:tabs>
            <w:rPr>
              <w:rFonts w:eastAsiaTheme="minorEastAsia" w:cstheme="minorBidi"/>
              <w:b w:val="0"/>
              <w:bCs w:val="0"/>
              <w:i w:val="0"/>
              <w:iCs w:val="0"/>
              <w:noProof/>
              <w:sz w:val="22"/>
              <w:szCs w:val="22"/>
              <w:lang w:val="en-US"/>
            </w:rPr>
          </w:pPr>
          <w:hyperlink w:anchor="_Toc44788652" w:history="1">
            <w:r w:rsidR="00FE5B5C" w:rsidRPr="00132D31">
              <w:rPr>
                <w:rStyle w:val="Hyperlink"/>
                <w:noProof/>
              </w:rPr>
              <w:t>Les acronymes</w:t>
            </w:r>
            <w:r w:rsidR="00FE5B5C">
              <w:rPr>
                <w:noProof/>
                <w:webHidden/>
              </w:rPr>
              <w:tab/>
            </w:r>
            <w:r w:rsidR="00FE5B5C">
              <w:rPr>
                <w:noProof/>
                <w:webHidden/>
              </w:rPr>
              <w:fldChar w:fldCharType="begin"/>
            </w:r>
            <w:r w:rsidR="00FE5B5C">
              <w:rPr>
                <w:noProof/>
                <w:webHidden/>
              </w:rPr>
              <w:instrText xml:space="preserve"> PAGEREF _Toc44788652 \h </w:instrText>
            </w:r>
            <w:r w:rsidR="00FE5B5C">
              <w:rPr>
                <w:noProof/>
                <w:webHidden/>
              </w:rPr>
            </w:r>
            <w:r w:rsidR="00FE5B5C">
              <w:rPr>
                <w:noProof/>
                <w:webHidden/>
              </w:rPr>
              <w:fldChar w:fldCharType="separate"/>
            </w:r>
            <w:r w:rsidR="00D94BC3">
              <w:rPr>
                <w:noProof/>
                <w:webHidden/>
              </w:rPr>
              <w:t>8</w:t>
            </w:r>
            <w:r w:rsidR="00FE5B5C">
              <w:rPr>
                <w:noProof/>
                <w:webHidden/>
              </w:rPr>
              <w:fldChar w:fldCharType="end"/>
            </w:r>
          </w:hyperlink>
        </w:p>
        <w:p w14:paraId="7BB7F83B" w14:textId="508A7CE3" w:rsidR="00FE5B5C" w:rsidRDefault="002A6994">
          <w:pPr>
            <w:pStyle w:val="TOC1"/>
            <w:tabs>
              <w:tab w:val="right" w:leader="dot" w:pos="9062"/>
            </w:tabs>
            <w:rPr>
              <w:rFonts w:eastAsiaTheme="minorEastAsia" w:cstheme="minorBidi"/>
              <w:b w:val="0"/>
              <w:bCs w:val="0"/>
              <w:i w:val="0"/>
              <w:iCs w:val="0"/>
              <w:noProof/>
              <w:sz w:val="22"/>
              <w:szCs w:val="22"/>
              <w:lang w:val="en-US"/>
            </w:rPr>
          </w:pPr>
          <w:hyperlink w:anchor="_Toc44788653" w:history="1">
            <w:r w:rsidR="00FE5B5C" w:rsidRPr="00132D31">
              <w:rPr>
                <w:rStyle w:val="Hyperlink"/>
                <w:noProof/>
              </w:rPr>
              <w:t>Liste des figures</w:t>
            </w:r>
            <w:r w:rsidR="00FE5B5C">
              <w:rPr>
                <w:noProof/>
                <w:webHidden/>
              </w:rPr>
              <w:tab/>
            </w:r>
            <w:r w:rsidR="00FE5B5C">
              <w:rPr>
                <w:noProof/>
                <w:webHidden/>
              </w:rPr>
              <w:fldChar w:fldCharType="begin"/>
            </w:r>
            <w:r w:rsidR="00FE5B5C">
              <w:rPr>
                <w:noProof/>
                <w:webHidden/>
              </w:rPr>
              <w:instrText xml:space="preserve"> PAGEREF _Toc44788653 \h </w:instrText>
            </w:r>
            <w:r w:rsidR="00FE5B5C">
              <w:rPr>
                <w:noProof/>
                <w:webHidden/>
              </w:rPr>
            </w:r>
            <w:r w:rsidR="00FE5B5C">
              <w:rPr>
                <w:noProof/>
                <w:webHidden/>
              </w:rPr>
              <w:fldChar w:fldCharType="separate"/>
            </w:r>
            <w:r w:rsidR="00D94BC3">
              <w:rPr>
                <w:noProof/>
                <w:webHidden/>
              </w:rPr>
              <w:t>9</w:t>
            </w:r>
            <w:r w:rsidR="00FE5B5C">
              <w:rPr>
                <w:noProof/>
                <w:webHidden/>
              </w:rPr>
              <w:fldChar w:fldCharType="end"/>
            </w:r>
          </w:hyperlink>
        </w:p>
        <w:p w14:paraId="5BBAE1EC" w14:textId="6CD67577" w:rsidR="00FE5B5C" w:rsidRDefault="002A6994">
          <w:pPr>
            <w:pStyle w:val="TOC1"/>
            <w:tabs>
              <w:tab w:val="right" w:leader="dot" w:pos="9062"/>
            </w:tabs>
            <w:rPr>
              <w:rFonts w:eastAsiaTheme="minorEastAsia" w:cstheme="minorBidi"/>
              <w:b w:val="0"/>
              <w:bCs w:val="0"/>
              <w:i w:val="0"/>
              <w:iCs w:val="0"/>
              <w:noProof/>
              <w:sz w:val="22"/>
              <w:szCs w:val="22"/>
              <w:lang w:val="en-US"/>
            </w:rPr>
          </w:pPr>
          <w:hyperlink w:anchor="_Toc44788654" w:history="1">
            <w:r w:rsidR="00FE5B5C" w:rsidRPr="00132D31">
              <w:rPr>
                <w:rStyle w:val="Hyperlink"/>
                <w:noProof/>
              </w:rPr>
              <w:t>Liste des tableaux</w:t>
            </w:r>
            <w:r w:rsidR="00FE5B5C">
              <w:rPr>
                <w:noProof/>
                <w:webHidden/>
              </w:rPr>
              <w:tab/>
            </w:r>
            <w:r w:rsidR="00FE5B5C">
              <w:rPr>
                <w:noProof/>
                <w:webHidden/>
              </w:rPr>
              <w:fldChar w:fldCharType="begin"/>
            </w:r>
            <w:r w:rsidR="00FE5B5C">
              <w:rPr>
                <w:noProof/>
                <w:webHidden/>
              </w:rPr>
              <w:instrText xml:space="preserve"> PAGEREF _Toc44788654 \h </w:instrText>
            </w:r>
            <w:r w:rsidR="00FE5B5C">
              <w:rPr>
                <w:noProof/>
                <w:webHidden/>
              </w:rPr>
            </w:r>
            <w:r w:rsidR="00FE5B5C">
              <w:rPr>
                <w:noProof/>
                <w:webHidden/>
              </w:rPr>
              <w:fldChar w:fldCharType="separate"/>
            </w:r>
            <w:r w:rsidR="00D94BC3">
              <w:rPr>
                <w:noProof/>
                <w:webHidden/>
              </w:rPr>
              <w:t>11</w:t>
            </w:r>
            <w:r w:rsidR="00FE5B5C">
              <w:rPr>
                <w:noProof/>
                <w:webHidden/>
              </w:rPr>
              <w:fldChar w:fldCharType="end"/>
            </w:r>
          </w:hyperlink>
        </w:p>
        <w:p w14:paraId="2B7A098E" w14:textId="19C653B3" w:rsidR="00FE5B5C" w:rsidRDefault="002A6994">
          <w:pPr>
            <w:pStyle w:val="TOC1"/>
            <w:tabs>
              <w:tab w:val="right" w:leader="dot" w:pos="9062"/>
            </w:tabs>
            <w:rPr>
              <w:rFonts w:eastAsiaTheme="minorEastAsia" w:cstheme="minorBidi"/>
              <w:b w:val="0"/>
              <w:bCs w:val="0"/>
              <w:i w:val="0"/>
              <w:iCs w:val="0"/>
              <w:noProof/>
              <w:sz w:val="22"/>
              <w:szCs w:val="22"/>
              <w:lang w:val="en-US"/>
            </w:rPr>
          </w:pPr>
          <w:hyperlink w:anchor="_Toc44788655" w:history="1">
            <w:r w:rsidR="00FE5B5C" w:rsidRPr="00132D31">
              <w:rPr>
                <w:rStyle w:val="Hyperlink"/>
                <w:noProof/>
              </w:rPr>
              <w:t>Introduction générale</w:t>
            </w:r>
            <w:r w:rsidR="00FE5B5C">
              <w:rPr>
                <w:noProof/>
                <w:webHidden/>
              </w:rPr>
              <w:tab/>
            </w:r>
            <w:r w:rsidR="00FE5B5C">
              <w:rPr>
                <w:noProof/>
                <w:webHidden/>
              </w:rPr>
              <w:fldChar w:fldCharType="begin"/>
            </w:r>
            <w:r w:rsidR="00FE5B5C">
              <w:rPr>
                <w:noProof/>
                <w:webHidden/>
              </w:rPr>
              <w:instrText xml:space="preserve"> PAGEREF _Toc44788655 \h </w:instrText>
            </w:r>
            <w:r w:rsidR="00FE5B5C">
              <w:rPr>
                <w:noProof/>
                <w:webHidden/>
              </w:rPr>
            </w:r>
            <w:r w:rsidR="00FE5B5C">
              <w:rPr>
                <w:noProof/>
                <w:webHidden/>
              </w:rPr>
              <w:fldChar w:fldCharType="separate"/>
            </w:r>
            <w:r w:rsidR="00D94BC3">
              <w:rPr>
                <w:noProof/>
                <w:webHidden/>
              </w:rPr>
              <w:t>12</w:t>
            </w:r>
            <w:r w:rsidR="00FE5B5C">
              <w:rPr>
                <w:noProof/>
                <w:webHidden/>
              </w:rPr>
              <w:fldChar w:fldCharType="end"/>
            </w:r>
          </w:hyperlink>
        </w:p>
        <w:p w14:paraId="03CD58DE" w14:textId="6BF378CF" w:rsidR="00FE5B5C" w:rsidRDefault="002A6994">
          <w:pPr>
            <w:pStyle w:val="TOC1"/>
            <w:tabs>
              <w:tab w:val="right" w:leader="dot" w:pos="9062"/>
            </w:tabs>
            <w:rPr>
              <w:rFonts w:eastAsiaTheme="minorEastAsia" w:cstheme="minorBidi"/>
              <w:b w:val="0"/>
              <w:bCs w:val="0"/>
              <w:i w:val="0"/>
              <w:iCs w:val="0"/>
              <w:noProof/>
              <w:sz w:val="22"/>
              <w:szCs w:val="22"/>
              <w:lang w:val="en-US"/>
            </w:rPr>
          </w:pPr>
          <w:hyperlink w:anchor="_Toc44788656" w:history="1">
            <w:r w:rsidR="00FE5B5C" w:rsidRPr="00132D31">
              <w:rPr>
                <w:rStyle w:val="Hyperlink"/>
                <w:noProof/>
              </w:rPr>
              <w:t>Chapitre 1 : Contexte général du projet</w:t>
            </w:r>
            <w:r w:rsidR="00FE5B5C">
              <w:rPr>
                <w:noProof/>
                <w:webHidden/>
              </w:rPr>
              <w:tab/>
            </w:r>
            <w:r w:rsidR="00FE5B5C">
              <w:rPr>
                <w:noProof/>
                <w:webHidden/>
              </w:rPr>
              <w:fldChar w:fldCharType="begin"/>
            </w:r>
            <w:r w:rsidR="00FE5B5C">
              <w:rPr>
                <w:noProof/>
                <w:webHidden/>
              </w:rPr>
              <w:instrText xml:space="preserve"> PAGEREF _Toc44788656 \h </w:instrText>
            </w:r>
            <w:r w:rsidR="00FE5B5C">
              <w:rPr>
                <w:noProof/>
                <w:webHidden/>
              </w:rPr>
            </w:r>
            <w:r w:rsidR="00FE5B5C">
              <w:rPr>
                <w:noProof/>
                <w:webHidden/>
              </w:rPr>
              <w:fldChar w:fldCharType="separate"/>
            </w:r>
            <w:r w:rsidR="00D94BC3">
              <w:rPr>
                <w:noProof/>
                <w:webHidden/>
              </w:rPr>
              <w:t>13</w:t>
            </w:r>
            <w:r w:rsidR="00FE5B5C">
              <w:rPr>
                <w:noProof/>
                <w:webHidden/>
              </w:rPr>
              <w:fldChar w:fldCharType="end"/>
            </w:r>
          </w:hyperlink>
        </w:p>
        <w:p w14:paraId="77D6ECAD" w14:textId="0929B1BE" w:rsidR="00FE5B5C" w:rsidRDefault="002A6994">
          <w:pPr>
            <w:pStyle w:val="TOC2"/>
            <w:tabs>
              <w:tab w:val="right" w:leader="dot" w:pos="9062"/>
            </w:tabs>
            <w:rPr>
              <w:rFonts w:eastAsiaTheme="minorEastAsia" w:cstheme="minorBidi"/>
              <w:b w:val="0"/>
              <w:bCs w:val="0"/>
              <w:noProof/>
              <w:lang w:val="en-US"/>
            </w:rPr>
          </w:pPr>
          <w:hyperlink w:anchor="_Toc44788657" w:history="1">
            <w:r w:rsidR="00FE5B5C" w:rsidRPr="00132D31">
              <w:rPr>
                <w:rStyle w:val="Hyperlink"/>
                <w:noProof/>
              </w:rPr>
              <w:t>1. Présentation de l’organisme d’accueil</w:t>
            </w:r>
            <w:r w:rsidR="00FE5B5C">
              <w:rPr>
                <w:noProof/>
                <w:webHidden/>
              </w:rPr>
              <w:tab/>
            </w:r>
            <w:r w:rsidR="00FE5B5C">
              <w:rPr>
                <w:noProof/>
                <w:webHidden/>
              </w:rPr>
              <w:fldChar w:fldCharType="begin"/>
            </w:r>
            <w:r w:rsidR="00FE5B5C">
              <w:rPr>
                <w:noProof/>
                <w:webHidden/>
              </w:rPr>
              <w:instrText xml:space="preserve"> PAGEREF _Toc44788657 \h </w:instrText>
            </w:r>
            <w:r w:rsidR="00FE5B5C">
              <w:rPr>
                <w:noProof/>
                <w:webHidden/>
              </w:rPr>
            </w:r>
            <w:r w:rsidR="00FE5B5C">
              <w:rPr>
                <w:noProof/>
                <w:webHidden/>
              </w:rPr>
              <w:fldChar w:fldCharType="separate"/>
            </w:r>
            <w:r w:rsidR="00D94BC3">
              <w:rPr>
                <w:noProof/>
                <w:webHidden/>
              </w:rPr>
              <w:t>14</w:t>
            </w:r>
            <w:r w:rsidR="00FE5B5C">
              <w:rPr>
                <w:noProof/>
                <w:webHidden/>
              </w:rPr>
              <w:fldChar w:fldCharType="end"/>
            </w:r>
          </w:hyperlink>
        </w:p>
        <w:p w14:paraId="0B429340" w14:textId="1E453254" w:rsidR="00FE5B5C" w:rsidRDefault="002A6994">
          <w:pPr>
            <w:pStyle w:val="TOC3"/>
            <w:tabs>
              <w:tab w:val="right" w:leader="dot" w:pos="9062"/>
            </w:tabs>
            <w:rPr>
              <w:rFonts w:eastAsiaTheme="minorEastAsia" w:cstheme="minorBidi"/>
              <w:noProof/>
              <w:sz w:val="22"/>
              <w:szCs w:val="22"/>
              <w:lang w:val="en-US"/>
            </w:rPr>
          </w:pPr>
          <w:hyperlink w:anchor="_Toc44788658" w:history="1">
            <w:r w:rsidR="00FE5B5C" w:rsidRPr="00132D31">
              <w:rPr>
                <w:rStyle w:val="Hyperlink"/>
                <w:noProof/>
              </w:rPr>
              <w:t>1.1 Groupe Société Générale</w:t>
            </w:r>
            <w:r w:rsidR="00FE5B5C">
              <w:rPr>
                <w:noProof/>
                <w:webHidden/>
              </w:rPr>
              <w:tab/>
            </w:r>
            <w:r w:rsidR="00FE5B5C">
              <w:rPr>
                <w:noProof/>
                <w:webHidden/>
              </w:rPr>
              <w:fldChar w:fldCharType="begin"/>
            </w:r>
            <w:r w:rsidR="00FE5B5C">
              <w:rPr>
                <w:noProof/>
                <w:webHidden/>
              </w:rPr>
              <w:instrText xml:space="preserve"> PAGEREF _Toc44788658 \h </w:instrText>
            </w:r>
            <w:r w:rsidR="00FE5B5C">
              <w:rPr>
                <w:noProof/>
                <w:webHidden/>
              </w:rPr>
            </w:r>
            <w:r w:rsidR="00FE5B5C">
              <w:rPr>
                <w:noProof/>
                <w:webHidden/>
              </w:rPr>
              <w:fldChar w:fldCharType="separate"/>
            </w:r>
            <w:r w:rsidR="00D94BC3">
              <w:rPr>
                <w:noProof/>
                <w:webHidden/>
              </w:rPr>
              <w:t>14</w:t>
            </w:r>
            <w:r w:rsidR="00FE5B5C">
              <w:rPr>
                <w:noProof/>
                <w:webHidden/>
              </w:rPr>
              <w:fldChar w:fldCharType="end"/>
            </w:r>
          </w:hyperlink>
        </w:p>
        <w:p w14:paraId="1417AF08" w14:textId="600E7F8F" w:rsidR="00FE5B5C" w:rsidRDefault="002A6994">
          <w:pPr>
            <w:pStyle w:val="TOC3"/>
            <w:tabs>
              <w:tab w:val="right" w:leader="dot" w:pos="9062"/>
            </w:tabs>
            <w:rPr>
              <w:rFonts w:eastAsiaTheme="minorEastAsia" w:cstheme="minorBidi"/>
              <w:noProof/>
              <w:sz w:val="22"/>
              <w:szCs w:val="22"/>
              <w:lang w:val="en-US"/>
            </w:rPr>
          </w:pPr>
          <w:hyperlink w:anchor="_Toc44788659" w:history="1">
            <w:r w:rsidR="00FE5B5C" w:rsidRPr="00132D31">
              <w:rPr>
                <w:rStyle w:val="Hyperlink"/>
                <w:noProof/>
              </w:rPr>
              <w:t>1.2. Société Générale Corporate &amp; Investment Banking (SG CIB)</w:t>
            </w:r>
            <w:r w:rsidR="00FE5B5C">
              <w:rPr>
                <w:noProof/>
                <w:webHidden/>
              </w:rPr>
              <w:tab/>
            </w:r>
            <w:r w:rsidR="00FE5B5C">
              <w:rPr>
                <w:noProof/>
                <w:webHidden/>
              </w:rPr>
              <w:fldChar w:fldCharType="begin"/>
            </w:r>
            <w:r w:rsidR="00FE5B5C">
              <w:rPr>
                <w:noProof/>
                <w:webHidden/>
              </w:rPr>
              <w:instrText xml:space="preserve"> PAGEREF _Toc44788659 \h </w:instrText>
            </w:r>
            <w:r w:rsidR="00FE5B5C">
              <w:rPr>
                <w:noProof/>
                <w:webHidden/>
              </w:rPr>
            </w:r>
            <w:r w:rsidR="00FE5B5C">
              <w:rPr>
                <w:noProof/>
                <w:webHidden/>
              </w:rPr>
              <w:fldChar w:fldCharType="separate"/>
            </w:r>
            <w:r w:rsidR="00D94BC3">
              <w:rPr>
                <w:noProof/>
                <w:webHidden/>
              </w:rPr>
              <w:t>15</w:t>
            </w:r>
            <w:r w:rsidR="00FE5B5C">
              <w:rPr>
                <w:noProof/>
                <w:webHidden/>
              </w:rPr>
              <w:fldChar w:fldCharType="end"/>
            </w:r>
          </w:hyperlink>
        </w:p>
        <w:p w14:paraId="6BA282E5" w14:textId="70D43072" w:rsidR="00FE5B5C" w:rsidRDefault="002A6994">
          <w:pPr>
            <w:pStyle w:val="TOC3"/>
            <w:tabs>
              <w:tab w:val="right" w:leader="dot" w:pos="9062"/>
            </w:tabs>
            <w:rPr>
              <w:rFonts w:eastAsiaTheme="minorEastAsia" w:cstheme="minorBidi"/>
              <w:noProof/>
              <w:sz w:val="22"/>
              <w:szCs w:val="22"/>
              <w:lang w:val="en-US"/>
            </w:rPr>
          </w:pPr>
          <w:hyperlink w:anchor="_Toc44788660" w:history="1">
            <w:r w:rsidR="00FE5B5C" w:rsidRPr="00132D31">
              <w:rPr>
                <w:rStyle w:val="Hyperlink"/>
                <w:noProof/>
              </w:rPr>
              <w:t>1.3. Société Générale Africa Technologies &amp; Services</w:t>
            </w:r>
            <w:r w:rsidR="00FE5B5C">
              <w:rPr>
                <w:noProof/>
                <w:webHidden/>
              </w:rPr>
              <w:tab/>
            </w:r>
            <w:r w:rsidR="00FE5B5C">
              <w:rPr>
                <w:noProof/>
                <w:webHidden/>
              </w:rPr>
              <w:fldChar w:fldCharType="begin"/>
            </w:r>
            <w:r w:rsidR="00FE5B5C">
              <w:rPr>
                <w:noProof/>
                <w:webHidden/>
              </w:rPr>
              <w:instrText xml:space="preserve"> PAGEREF _Toc44788660 \h </w:instrText>
            </w:r>
            <w:r w:rsidR="00FE5B5C">
              <w:rPr>
                <w:noProof/>
                <w:webHidden/>
              </w:rPr>
            </w:r>
            <w:r w:rsidR="00FE5B5C">
              <w:rPr>
                <w:noProof/>
                <w:webHidden/>
              </w:rPr>
              <w:fldChar w:fldCharType="separate"/>
            </w:r>
            <w:r w:rsidR="00D94BC3">
              <w:rPr>
                <w:noProof/>
                <w:webHidden/>
              </w:rPr>
              <w:t>15</w:t>
            </w:r>
            <w:r w:rsidR="00FE5B5C">
              <w:rPr>
                <w:noProof/>
                <w:webHidden/>
              </w:rPr>
              <w:fldChar w:fldCharType="end"/>
            </w:r>
          </w:hyperlink>
        </w:p>
        <w:p w14:paraId="548485D9" w14:textId="75F58149" w:rsidR="00FE5B5C" w:rsidRDefault="002A6994">
          <w:pPr>
            <w:pStyle w:val="TOC2"/>
            <w:tabs>
              <w:tab w:val="right" w:leader="dot" w:pos="9062"/>
            </w:tabs>
            <w:rPr>
              <w:rFonts w:eastAsiaTheme="minorEastAsia" w:cstheme="minorBidi"/>
              <w:b w:val="0"/>
              <w:bCs w:val="0"/>
              <w:noProof/>
              <w:lang w:val="en-US"/>
            </w:rPr>
          </w:pPr>
          <w:hyperlink w:anchor="_Toc44788661" w:history="1">
            <w:r w:rsidR="00FE5B5C" w:rsidRPr="00132D31">
              <w:rPr>
                <w:rStyle w:val="Hyperlink"/>
                <w:noProof/>
              </w:rPr>
              <w:t>2. Présentation du projet</w:t>
            </w:r>
            <w:r w:rsidR="00FE5B5C">
              <w:rPr>
                <w:noProof/>
                <w:webHidden/>
              </w:rPr>
              <w:tab/>
            </w:r>
            <w:r w:rsidR="00FE5B5C">
              <w:rPr>
                <w:noProof/>
                <w:webHidden/>
              </w:rPr>
              <w:fldChar w:fldCharType="begin"/>
            </w:r>
            <w:r w:rsidR="00FE5B5C">
              <w:rPr>
                <w:noProof/>
                <w:webHidden/>
              </w:rPr>
              <w:instrText xml:space="preserve"> PAGEREF _Toc44788661 \h </w:instrText>
            </w:r>
            <w:r w:rsidR="00FE5B5C">
              <w:rPr>
                <w:noProof/>
                <w:webHidden/>
              </w:rPr>
            </w:r>
            <w:r w:rsidR="00FE5B5C">
              <w:rPr>
                <w:noProof/>
                <w:webHidden/>
              </w:rPr>
              <w:fldChar w:fldCharType="separate"/>
            </w:r>
            <w:r w:rsidR="00D94BC3">
              <w:rPr>
                <w:noProof/>
                <w:webHidden/>
              </w:rPr>
              <w:t>16</w:t>
            </w:r>
            <w:r w:rsidR="00FE5B5C">
              <w:rPr>
                <w:noProof/>
                <w:webHidden/>
              </w:rPr>
              <w:fldChar w:fldCharType="end"/>
            </w:r>
          </w:hyperlink>
        </w:p>
        <w:p w14:paraId="7B0FBD01" w14:textId="1D6BA4AE" w:rsidR="00FE5B5C" w:rsidRDefault="002A6994">
          <w:pPr>
            <w:pStyle w:val="TOC3"/>
            <w:tabs>
              <w:tab w:val="right" w:leader="dot" w:pos="9062"/>
            </w:tabs>
            <w:rPr>
              <w:rFonts w:eastAsiaTheme="minorEastAsia" w:cstheme="minorBidi"/>
              <w:noProof/>
              <w:sz w:val="22"/>
              <w:szCs w:val="22"/>
              <w:lang w:val="en-US"/>
            </w:rPr>
          </w:pPr>
          <w:hyperlink w:anchor="_Toc44788662" w:history="1">
            <w:r w:rsidR="00FE5B5C" w:rsidRPr="00132D31">
              <w:rPr>
                <w:rStyle w:val="Hyperlink"/>
                <w:noProof/>
              </w:rPr>
              <w:t>2.1 Contexte du projet</w:t>
            </w:r>
            <w:r w:rsidR="00FE5B5C">
              <w:rPr>
                <w:noProof/>
                <w:webHidden/>
              </w:rPr>
              <w:tab/>
            </w:r>
            <w:r w:rsidR="00FE5B5C">
              <w:rPr>
                <w:noProof/>
                <w:webHidden/>
              </w:rPr>
              <w:fldChar w:fldCharType="begin"/>
            </w:r>
            <w:r w:rsidR="00FE5B5C">
              <w:rPr>
                <w:noProof/>
                <w:webHidden/>
              </w:rPr>
              <w:instrText xml:space="preserve"> PAGEREF _Toc44788662 \h </w:instrText>
            </w:r>
            <w:r w:rsidR="00FE5B5C">
              <w:rPr>
                <w:noProof/>
                <w:webHidden/>
              </w:rPr>
            </w:r>
            <w:r w:rsidR="00FE5B5C">
              <w:rPr>
                <w:noProof/>
                <w:webHidden/>
              </w:rPr>
              <w:fldChar w:fldCharType="separate"/>
            </w:r>
            <w:r w:rsidR="00D94BC3">
              <w:rPr>
                <w:noProof/>
                <w:webHidden/>
              </w:rPr>
              <w:t>16</w:t>
            </w:r>
            <w:r w:rsidR="00FE5B5C">
              <w:rPr>
                <w:noProof/>
                <w:webHidden/>
              </w:rPr>
              <w:fldChar w:fldCharType="end"/>
            </w:r>
          </w:hyperlink>
        </w:p>
        <w:p w14:paraId="25D2D423" w14:textId="26950AFC" w:rsidR="00FE5B5C" w:rsidRDefault="002A6994">
          <w:pPr>
            <w:pStyle w:val="TOC3"/>
            <w:tabs>
              <w:tab w:val="right" w:leader="dot" w:pos="9062"/>
            </w:tabs>
            <w:rPr>
              <w:rFonts w:eastAsiaTheme="minorEastAsia" w:cstheme="minorBidi"/>
              <w:noProof/>
              <w:sz w:val="22"/>
              <w:szCs w:val="22"/>
              <w:lang w:val="en-US"/>
            </w:rPr>
          </w:pPr>
          <w:hyperlink w:anchor="_Toc44788663" w:history="1">
            <w:r w:rsidR="00FE5B5C" w:rsidRPr="00132D31">
              <w:rPr>
                <w:rStyle w:val="Hyperlink"/>
                <w:noProof/>
              </w:rPr>
              <w:t>2.2 L’existant</w:t>
            </w:r>
            <w:r w:rsidR="00FE5B5C">
              <w:rPr>
                <w:noProof/>
                <w:webHidden/>
              </w:rPr>
              <w:tab/>
            </w:r>
            <w:r w:rsidR="00FE5B5C">
              <w:rPr>
                <w:noProof/>
                <w:webHidden/>
              </w:rPr>
              <w:fldChar w:fldCharType="begin"/>
            </w:r>
            <w:r w:rsidR="00FE5B5C">
              <w:rPr>
                <w:noProof/>
                <w:webHidden/>
              </w:rPr>
              <w:instrText xml:space="preserve"> PAGEREF _Toc44788663 \h </w:instrText>
            </w:r>
            <w:r w:rsidR="00FE5B5C">
              <w:rPr>
                <w:noProof/>
                <w:webHidden/>
              </w:rPr>
            </w:r>
            <w:r w:rsidR="00FE5B5C">
              <w:rPr>
                <w:noProof/>
                <w:webHidden/>
              </w:rPr>
              <w:fldChar w:fldCharType="separate"/>
            </w:r>
            <w:r w:rsidR="00D94BC3">
              <w:rPr>
                <w:noProof/>
                <w:webHidden/>
              </w:rPr>
              <w:t>21</w:t>
            </w:r>
            <w:r w:rsidR="00FE5B5C">
              <w:rPr>
                <w:noProof/>
                <w:webHidden/>
              </w:rPr>
              <w:fldChar w:fldCharType="end"/>
            </w:r>
          </w:hyperlink>
        </w:p>
        <w:p w14:paraId="24211776" w14:textId="4417A57B" w:rsidR="00FE5B5C" w:rsidRDefault="002A6994">
          <w:pPr>
            <w:pStyle w:val="TOC3"/>
            <w:tabs>
              <w:tab w:val="right" w:leader="dot" w:pos="9062"/>
            </w:tabs>
            <w:rPr>
              <w:rFonts w:eastAsiaTheme="minorEastAsia" w:cstheme="minorBidi"/>
              <w:noProof/>
              <w:sz w:val="22"/>
              <w:szCs w:val="22"/>
              <w:lang w:val="en-US"/>
            </w:rPr>
          </w:pPr>
          <w:hyperlink w:anchor="_Toc44788664" w:history="1">
            <w:r w:rsidR="00FE5B5C" w:rsidRPr="00132D31">
              <w:rPr>
                <w:rStyle w:val="Hyperlink"/>
                <w:noProof/>
              </w:rPr>
              <w:t>2.3 Problématique</w:t>
            </w:r>
            <w:r w:rsidR="00FE5B5C">
              <w:rPr>
                <w:noProof/>
                <w:webHidden/>
              </w:rPr>
              <w:tab/>
            </w:r>
            <w:r w:rsidR="00FE5B5C">
              <w:rPr>
                <w:noProof/>
                <w:webHidden/>
              </w:rPr>
              <w:fldChar w:fldCharType="begin"/>
            </w:r>
            <w:r w:rsidR="00FE5B5C">
              <w:rPr>
                <w:noProof/>
                <w:webHidden/>
              </w:rPr>
              <w:instrText xml:space="preserve"> PAGEREF _Toc44788664 \h </w:instrText>
            </w:r>
            <w:r w:rsidR="00FE5B5C">
              <w:rPr>
                <w:noProof/>
                <w:webHidden/>
              </w:rPr>
            </w:r>
            <w:r w:rsidR="00FE5B5C">
              <w:rPr>
                <w:noProof/>
                <w:webHidden/>
              </w:rPr>
              <w:fldChar w:fldCharType="separate"/>
            </w:r>
            <w:r w:rsidR="00D94BC3">
              <w:rPr>
                <w:noProof/>
                <w:webHidden/>
              </w:rPr>
              <w:t>22</w:t>
            </w:r>
            <w:r w:rsidR="00FE5B5C">
              <w:rPr>
                <w:noProof/>
                <w:webHidden/>
              </w:rPr>
              <w:fldChar w:fldCharType="end"/>
            </w:r>
          </w:hyperlink>
        </w:p>
        <w:p w14:paraId="248DCE0E" w14:textId="1FC94447" w:rsidR="00FE5B5C" w:rsidRDefault="002A6994">
          <w:pPr>
            <w:pStyle w:val="TOC3"/>
            <w:tabs>
              <w:tab w:val="right" w:leader="dot" w:pos="9062"/>
            </w:tabs>
            <w:rPr>
              <w:rFonts w:eastAsiaTheme="minorEastAsia" w:cstheme="minorBidi"/>
              <w:noProof/>
              <w:sz w:val="22"/>
              <w:szCs w:val="22"/>
              <w:lang w:val="en-US"/>
            </w:rPr>
          </w:pPr>
          <w:hyperlink w:anchor="_Toc44788665" w:history="1">
            <w:r w:rsidR="00FE5B5C" w:rsidRPr="00132D31">
              <w:rPr>
                <w:rStyle w:val="Hyperlink"/>
                <w:noProof/>
              </w:rPr>
              <w:t>2.4 Objectifs du projet</w:t>
            </w:r>
            <w:r w:rsidR="00FE5B5C">
              <w:rPr>
                <w:noProof/>
                <w:webHidden/>
              </w:rPr>
              <w:tab/>
            </w:r>
            <w:r w:rsidR="00FE5B5C">
              <w:rPr>
                <w:noProof/>
                <w:webHidden/>
              </w:rPr>
              <w:fldChar w:fldCharType="begin"/>
            </w:r>
            <w:r w:rsidR="00FE5B5C">
              <w:rPr>
                <w:noProof/>
                <w:webHidden/>
              </w:rPr>
              <w:instrText xml:space="preserve"> PAGEREF _Toc44788665 \h </w:instrText>
            </w:r>
            <w:r w:rsidR="00FE5B5C">
              <w:rPr>
                <w:noProof/>
                <w:webHidden/>
              </w:rPr>
            </w:r>
            <w:r w:rsidR="00FE5B5C">
              <w:rPr>
                <w:noProof/>
                <w:webHidden/>
              </w:rPr>
              <w:fldChar w:fldCharType="separate"/>
            </w:r>
            <w:r w:rsidR="00D94BC3">
              <w:rPr>
                <w:noProof/>
                <w:webHidden/>
              </w:rPr>
              <w:t>23</w:t>
            </w:r>
            <w:r w:rsidR="00FE5B5C">
              <w:rPr>
                <w:noProof/>
                <w:webHidden/>
              </w:rPr>
              <w:fldChar w:fldCharType="end"/>
            </w:r>
          </w:hyperlink>
        </w:p>
        <w:p w14:paraId="6F26ADCC" w14:textId="34036D3A" w:rsidR="00FE5B5C" w:rsidRDefault="002A6994">
          <w:pPr>
            <w:pStyle w:val="TOC3"/>
            <w:tabs>
              <w:tab w:val="right" w:leader="dot" w:pos="9062"/>
            </w:tabs>
            <w:rPr>
              <w:rFonts w:eastAsiaTheme="minorEastAsia" w:cstheme="minorBidi"/>
              <w:noProof/>
              <w:sz w:val="22"/>
              <w:szCs w:val="22"/>
              <w:lang w:val="en-US"/>
            </w:rPr>
          </w:pPr>
          <w:hyperlink w:anchor="_Toc44788666" w:history="1">
            <w:r w:rsidR="00FE5B5C" w:rsidRPr="00132D31">
              <w:rPr>
                <w:rStyle w:val="Hyperlink"/>
                <w:noProof/>
              </w:rPr>
              <w:t>2.5 Enjeux du projet :</w:t>
            </w:r>
            <w:r w:rsidR="00FE5B5C">
              <w:rPr>
                <w:noProof/>
                <w:webHidden/>
              </w:rPr>
              <w:tab/>
            </w:r>
            <w:r w:rsidR="00FE5B5C">
              <w:rPr>
                <w:noProof/>
                <w:webHidden/>
              </w:rPr>
              <w:fldChar w:fldCharType="begin"/>
            </w:r>
            <w:r w:rsidR="00FE5B5C">
              <w:rPr>
                <w:noProof/>
                <w:webHidden/>
              </w:rPr>
              <w:instrText xml:space="preserve"> PAGEREF _Toc44788666 \h </w:instrText>
            </w:r>
            <w:r w:rsidR="00FE5B5C">
              <w:rPr>
                <w:noProof/>
                <w:webHidden/>
              </w:rPr>
            </w:r>
            <w:r w:rsidR="00FE5B5C">
              <w:rPr>
                <w:noProof/>
                <w:webHidden/>
              </w:rPr>
              <w:fldChar w:fldCharType="separate"/>
            </w:r>
            <w:r w:rsidR="00D94BC3">
              <w:rPr>
                <w:noProof/>
                <w:webHidden/>
              </w:rPr>
              <w:t>23</w:t>
            </w:r>
            <w:r w:rsidR="00FE5B5C">
              <w:rPr>
                <w:noProof/>
                <w:webHidden/>
              </w:rPr>
              <w:fldChar w:fldCharType="end"/>
            </w:r>
          </w:hyperlink>
        </w:p>
        <w:p w14:paraId="39E66C96" w14:textId="55779584" w:rsidR="00FE5B5C" w:rsidRDefault="002A6994">
          <w:pPr>
            <w:pStyle w:val="TOC2"/>
            <w:tabs>
              <w:tab w:val="right" w:leader="dot" w:pos="9062"/>
            </w:tabs>
            <w:rPr>
              <w:rFonts w:eastAsiaTheme="minorEastAsia" w:cstheme="minorBidi"/>
              <w:b w:val="0"/>
              <w:bCs w:val="0"/>
              <w:noProof/>
              <w:lang w:val="en-US"/>
            </w:rPr>
          </w:pPr>
          <w:hyperlink w:anchor="_Toc44788667" w:history="1">
            <w:r w:rsidR="00FE5B5C" w:rsidRPr="00132D31">
              <w:rPr>
                <w:rStyle w:val="Hyperlink"/>
                <w:noProof/>
              </w:rPr>
              <w:t>3. Conduite de projet</w:t>
            </w:r>
            <w:r w:rsidR="00FE5B5C">
              <w:rPr>
                <w:noProof/>
                <w:webHidden/>
              </w:rPr>
              <w:tab/>
            </w:r>
            <w:r w:rsidR="00FE5B5C">
              <w:rPr>
                <w:noProof/>
                <w:webHidden/>
              </w:rPr>
              <w:fldChar w:fldCharType="begin"/>
            </w:r>
            <w:r w:rsidR="00FE5B5C">
              <w:rPr>
                <w:noProof/>
                <w:webHidden/>
              </w:rPr>
              <w:instrText xml:space="preserve"> PAGEREF _Toc44788667 \h </w:instrText>
            </w:r>
            <w:r w:rsidR="00FE5B5C">
              <w:rPr>
                <w:noProof/>
                <w:webHidden/>
              </w:rPr>
            </w:r>
            <w:r w:rsidR="00FE5B5C">
              <w:rPr>
                <w:noProof/>
                <w:webHidden/>
              </w:rPr>
              <w:fldChar w:fldCharType="separate"/>
            </w:r>
            <w:r w:rsidR="00D94BC3">
              <w:rPr>
                <w:noProof/>
                <w:webHidden/>
              </w:rPr>
              <w:t>24</w:t>
            </w:r>
            <w:r w:rsidR="00FE5B5C">
              <w:rPr>
                <w:noProof/>
                <w:webHidden/>
              </w:rPr>
              <w:fldChar w:fldCharType="end"/>
            </w:r>
          </w:hyperlink>
        </w:p>
        <w:p w14:paraId="57E08B89" w14:textId="5BBFBAB5" w:rsidR="00FE5B5C" w:rsidRDefault="002A6994">
          <w:pPr>
            <w:pStyle w:val="TOC3"/>
            <w:tabs>
              <w:tab w:val="right" w:leader="dot" w:pos="9062"/>
            </w:tabs>
            <w:rPr>
              <w:rFonts w:eastAsiaTheme="minorEastAsia" w:cstheme="minorBidi"/>
              <w:noProof/>
              <w:sz w:val="22"/>
              <w:szCs w:val="22"/>
              <w:lang w:val="en-US"/>
            </w:rPr>
          </w:pPr>
          <w:hyperlink w:anchor="_Toc44788668" w:history="1">
            <w:r w:rsidR="00FE5B5C" w:rsidRPr="00132D31">
              <w:rPr>
                <w:rStyle w:val="Hyperlink"/>
                <w:noProof/>
              </w:rPr>
              <w:t>3.1 Méthodologie de travail :</w:t>
            </w:r>
            <w:r w:rsidR="00FE5B5C">
              <w:rPr>
                <w:noProof/>
                <w:webHidden/>
              </w:rPr>
              <w:tab/>
            </w:r>
            <w:r w:rsidR="00FE5B5C">
              <w:rPr>
                <w:noProof/>
                <w:webHidden/>
              </w:rPr>
              <w:fldChar w:fldCharType="begin"/>
            </w:r>
            <w:r w:rsidR="00FE5B5C">
              <w:rPr>
                <w:noProof/>
                <w:webHidden/>
              </w:rPr>
              <w:instrText xml:space="preserve"> PAGEREF _Toc44788668 \h </w:instrText>
            </w:r>
            <w:r w:rsidR="00FE5B5C">
              <w:rPr>
                <w:noProof/>
                <w:webHidden/>
              </w:rPr>
            </w:r>
            <w:r w:rsidR="00FE5B5C">
              <w:rPr>
                <w:noProof/>
                <w:webHidden/>
              </w:rPr>
              <w:fldChar w:fldCharType="separate"/>
            </w:r>
            <w:r w:rsidR="00D94BC3">
              <w:rPr>
                <w:noProof/>
                <w:webHidden/>
              </w:rPr>
              <w:t>24</w:t>
            </w:r>
            <w:r w:rsidR="00FE5B5C">
              <w:rPr>
                <w:noProof/>
                <w:webHidden/>
              </w:rPr>
              <w:fldChar w:fldCharType="end"/>
            </w:r>
          </w:hyperlink>
        </w:p>
        <w:p w14:paraId="5C55E6D4" w14:textId="433ADABC" w:rsidR="00FE5B5C" w:rsidRDefault="002A6994">
          <w:pPr>
            <w:pStyle w:val="TOC3"/>
            <w:tabs>
              <w:tab w:val="right" w:leader="dot" w:pos="9062"/>
            </w:tabs>
            <w:rPr>
              <w:rFonts w:eastAsiaTheme="minorEastAsia" w:cstheme="minorBidi"/>
              <w:noProof/>
              <w:sz w:val="22"/>
              <w:szCs w:val="22"/>
              <w:lang w:val="en-US"/>
            </w:rPr>
          </w:pPr>
          <w:hyperlink w:anchor="_Toc44788669" w:history="1">
            <w:r w:rsidR="00FE5B5C" w:rsidRPr="00132D31">
              <w:rPr>
                <w:rStyle w:val="Hyperlink"/>
                <w:noProof/>
              </w:rPr>
              <w:t>3.2 Planification :</w:t>
            </w:r>
            <w:r w:rsidR="00FE5B5C">
              <w:rPr>
                <w:noProof/>
                <w:webHidden/>
              </w:rPr>
              <w:tab/>
            </w:r>
            <w:r w:rsidR="00FE5B5C">
              <w:rPr>
                <w:noProof/>
                <w:webHidden/>
              </w:rPr>
              <w:fldChar w:fldCharType="begin"/>
            </w:r>
            <w:r w:rsidR="00FE5B5C">
              <w:rPr>
                <w:noProof/>
                <w:webHidden/>
              </w:rPr>
              <w:instrText xml:space="preserve"> PAGEREF _Toc44788669 \h </w:instrText>
            </w:r>
            <w:r w:rsidR="00FE5B5C">
              <w:rPr>
                <w:noProof/>
                <w:webHidden/>
              </w:rPr>
            </w:r>
            <w:r w:rsidR="00FE5B5C">
              <w:rPr>
                <w:noProof/>
                <w:webHidden/>
              </w:rPr>
              <w:fldChar w:fldCharType="separate"/>
            </w:r>
            <w:r w:rsidR="00D94BC3">
              <w:rPr>
                <w:noProof/>
                <w:webHidden/>
              </w:rPr>
              <w:t>25</w:t>
            </w:r>
            <w:r w:rsidR="00FE5B5C">
              <w:rPr>
                <w:noProof/>
                <w:webHidden/>
              </w:rPr>
              <w:fldChar w:fldCharType="end"/>
            </w:r>
          </w:hyperlink>
        </w:p>
        <w:p w14:paraId="6685279C" w14:textId="7409D11B" w:rsidR="00FE5B5C" w:rsidRDefault="002A6994">
          <w:pPr>
            <w:pStyle w:val="TOC3"/>
            <w:tabs>
              <w:tab w:val="right" w:leader="dot" w:pos="9062"/>
            </w:tabs>
            <w:rPr>
              <w:rFonts w:eastAsiaTheme="minorEastAsia" w:cstheme="minorBidi"/>
              <w:noProof/>
              <w:sz w:val="22"/>
              <w:szCs w:val="22"/>
              <w:lang w:val="en-US"/>
            </w:rPr>
          </w:pPr>
          <w:hyperlink w:anchor="_Toc44788670" w:history="1">
            <w:r w:rsidR="00FE5B5C" w:rsidRPr="00132D31">
              <w:rPr>
                <w:rStyle w:val="Hyperlink"/>
                <w:noProof/>
              </w:rPr>
              <w:t>3.3 Ressources :</w:t>
            </w:r>
            <w:r w:rsidR="00FE5B5C">
              <w:rPr>
                <w:noProof/>
                <w:webHidden/>
              </w:rPr>
              <w:tab/>
            </w:r>
            <w:r w:rsidR="00FE5B5C">
              <w:rPr>
                <w:noProof/>
                <w:webHidden/>
              </w:rPr>
              <w:fldChar w:fldCharType="begin"/>
            </w:r>
            <w:r w:rsidR="00FE5B5C">
              <w:rPr>
                <w:noProof/>
                <w:webHidden/>
              </w:rPr>
              <w:instrText xml:space="preserve"> PAGEREF _Toc44788670 \h </w:instrText>
            </w:r>
            <w:r w:rsidR="00FE5B5C">
              <w:rPr>
                <w:noProof/>
                <w:webHidden/>
              </w:rPr>
            </w:r>
            <w:r w:rsidR="00FE5B5C">
              <w:rPr>
                <w:noProof/>
                <w:webHidden/>
              </w:rPr>
              <w:fldChar w:fldCharType="separate"/>
            </w:r>
            <w:r w:rsidR="00D94BC3">
              <w:rPr>
                <w:noProof/>
                <w:webHidden/>
              </w:rPr>
              <w:t>28</w:t>
            </w:r>
            <w:r w:rsidR="00FE5B5C">
              <w:rPr>
                <w:noProof/>
                <w:webHidden/>
              </w:rPr>
              <w:fldChar w:fldCharType="end"/>
            </w:r>
          </w:hyperlink>
        </w:p>
        <w:p w14:paraId="1D4D6849" w14:textId="400910DB" w:rsidR="00FE5B5C" w:rsidRDefault="002A6994">
          <w:pPr>
            <w:pStyle w:val="TOC2"/>
            <w:tabs>
              <w:tab w:val="right" w:leader="dot" w:pos="9062"/>
            </w:tabs>
            <w:rPr>
              <w:rFonts w:eastAsiaTheme="minorEastAsia" w:cstheme="minorBidi"/>
              <w:b w:val="0"/>
              <w:bCs w:val="0"/>
              <w:noProof/>
              <w:lang w:val="en-US"/>
            </w:rPr>
          </w:pPr>
          <w:hyperlink w:anchor="_Toc44788671" w:history="1">
            <w:r w:rsidR="00FE5B5C" w:rsidRPr="00132D31">
              <w:rPr>
                <w:rStyle w:val="Hyperlink"/>
                <w:noProof/>
              </w:rPr>
              <w:t>4. Conclusion</w:t>
            </w:r>
            <w:r w:rsidR="00FE5B5C">
              <w:rPr>
                <w:noProof/>
                <w:webHidden/>
              </w:rPr>
              <w:tab/>
            </w:r>
            <w:r w:rsidR="00FE5B5C">
              <w:rPr>
                <w:noProof/>
                <w:webHidden/>
              </w:rPr>
              <w:fldChar w:fldCharType="begin"/>
            </w:r>
            <w:r w:rsidR="00FE5B5C">
              <w:rPr>
                <w:noProof/>
                <w:webHidden/>
              </w:rPr>
              <w:instrText xml:space="preserve"> PAGEREF _Toc44788671 \h </w:instrText>
            </w:r>
            <w:r w:rsidR="00FE5B5C">
              <w:rPr>
                <w:noProof/>
                <w:webHidden/>
              </w:rPr>
            </w:r>
            <w:r w:rsidR="00FE5B5C">
              <w:rPr>
                <w:noProof/>
                <w:webHidden/>
              </w:rPr>
              <w:fldChar w:fldCharType="separate"/>
            </w:r>
            <w:r w:rsidR="00D94BC3">
              <w:rPr>
                <w:noProof/>
                <w:webHidden/>
              </w:rPr>
              <w:t>28</w:t>
            </w:r>
            <w:r w:rsidR="00FE5B5C">
              <w:rPr>
                <w:noProof/>
                <w:webHidden/>
              </w:rPr>
              <w:fldChar w:fldCharType="end"/>
            </w:r>
          </w:hyperlink>
        </w:p>
        <w:p w14:paraId="3DA67F7A" w14:textId="2BAF1675" w:rsidR="00FE5B5C" w:rsidRDefault="002A6994">
          <w:pPr>
            <w:pStyle w:val="TOC1"/>
            <w:tabs>
              <w:tab w:val="right" w:leader="dot" w:pos="9062"/>
            </w:tabs>
            <w:rPr>
              <w:rFonts w:eastAsiaTheme="minorEastAsia" w:cstheme="minorBidi"/>
              <w:b w:val="0"/>
              <w:bCs w:val="0"/>
              <w:i w:val="0"/>
              <w:iCs w:val="0"/>
              <w:noProof/>
              <w:sz w:val="22"/>
              <w:szCs w:val="22"/>
              <w:lang w:val="en-US"/>
            </w:rPr>
          </w:pPr>
          <w:hyperlink w:anchor="_Toc44788672" w:history="1">
            <w:r w:rsidR="00FE5B5C" w:rsidRPr="00132D31">
              <w:rPr>
                <w:rStyle w:val="Hyperlink"/>
                <w:noProof/>
              </w:rPr>
              <w:t>Chapitre 2 : Étude Préliminaire</w:t>
            </w:r>
            <w:r w:rsidR="00FE5B5C">
              <w:rPr>
                <w:noProof/>
                <w:webHidden/>
              </w:rPr>
              <w:tab/>
            </w:r>
            <w:r w:rsidR="00FE5B5C">
              <w:rPr>
                <w:noProof/>
                <w:webHidden/>
              </w:rPr>
              <w:fldChar w:fldCharType="begin"/>
            </w:r>
            <w:r w:rsidR="00FE5B5C">
              <w:rPr>
                <w:noProof/>
                <w:webHidden/>
              </w:rPr>
              <w:instrText xml:space="preserve"> PAGEREF _Toc44788672 \h </w:instrText>
            </w:r>
            <w:r w:rsidR="00FE5B5C">
              <w:rPr>
                <w:noProof/>
                <w:webHidden/>
              </w:rPr>
            </w:r>
            <w:r w:rsidR="00FE5B5C">
              <w:rPr>
                <w:noProof/>
                <w:webHidden/>
              </w:rPr>
              <w:fldChar w:fldCharType="separate"/>
            </w:r>
            <w:r w:rsidR="00D94BC3">
              <w:rPr>
                <w:noProof/>
                <w:webHidden/>
              </w:rPr>
              <w:t>29</w:t>
            </w:r>
            <w:r w:rsidR="00FE5B5C">
              <w:rPr>
                <w:noProof/>
                <w:webHidden/>
              </w:rPr>
              <w:fldChar w:fldCharType="end"/>
            </w:r>
          </w:hyperlink>
        </w:p>
        <w:p w14:paraId="377545AF" w14:textId="714C02CD" w:rsidR="00FE5B5C" w:rsidRDefault="002A6994">
          <w:pPr>
            <w:pStyle w:val="TOC2"/>
            <w:tabs>
              <w:tab w:val="left" w:pos="720"/>
              <w:tab w:val="right" w:leader="dot" w:pos="9062"/>
            </w:tabs>
            <w:rPr>
              <w:rFonts w:eastAsiaTheme="minorEastAsia" w:cstheme="minorBidi"/>
              <w:b w:val="0"/>
              <w:bCs w:val="0"/>
              <w:noProof/>
              <w:lang w:val="en-US"/>
            </w:rPr>
          </w:pPr>
          <w:hyperlink w:anchor="_Toc44788673" w:history="1">
            <w:r w:rsidR="00FE5B5C" w:rsidRPr="00132D31">
              <w:rPr>
                <w:rStyle w:val="Hyperlink"/>
                <w:noProof/>
              </w:rPr>
              <w:t>1.</w:t>
            </w:r>
            <w:r w:rsidR="00FE5B5C">
              <w:rPr>
                <w:rFonts w:eastAsiaTheme="minorEastAsia" w:cstheme="minorBidi"/>
                <w:b w:val="0"/>
                <w:bCs w:val="0"/>
                <w:noProof/>
                <w:lang w:val="en-US"/>
              </w:rPr>
              <w:tab/>
            </w:r>
            <w:r w:rsidR="00FE5B5C" w:rsidRPr="00132D31">
              <w:rPr>
                <w:rStyle w:val="Hyperlink"/>
                <w:noProof/>
              </w:rPr>
              <w:t>Étude de l’existant</w:t>
            </w:r>
            <w:r w:rsidR="00FE5B5C">
              <w:rPr>
                <w:noProof/>
                <w:webHidden/>
              </w:rPr>
              <w:tab/>
            </w:r>
            <w:r w:rsidR="00FE5B5C">
              <w:rPr>
                <w:noProof/>
                <w:webHidden/>
              </w:rPr>
              <w:fldChar w:fldCharType="begin"/>
            </w:r>
            <w:r w:rsidR="00FE5B5C">
              <w:rPr>
                <w:noProof/>
                <w:webHidden/>
              </w:rPr>
              <w:instrText xml:space="preserve"> PAGEREF _Toc44788673 \h </w:instrText>
            </w:r>
            <w:r w:rsidR="00FE5B5C">
              <w:rPr>
                <w:noProof/>
                <w:webHidden/>
              </w:rPr>
            </w:r>
            <w:r w:rsidR="00FE5B5C">
              <w:rPr>
                <w:noProof/>
                <w:webHidden/>
              </w:rPr>
              <w:fldChar w:fldCharType="separate"/>
            </w:r>
            <w:r w:rsidR="00D94BC3">
              <w:rPr>
                <w:noProof/>
                <w:webHidden/>
              </w:rPr>
              <w:t>30</w:t>
            </w:r>
            <w:r w:rsidR="00FE5B5C">
              <w:rPr>
                <w:noProof/>
                <w:webHidden/>
              </w:rPr>
              <w:fldChar w:fldCharType="end"/>
            </w:r>
          </w:hyperlink>
        </w:p>
        <w:p w14:paraId="28FF26AA" w14:textId="0740EB72" w:rsidR="00FE5B5C" w:rsidRDefault="002A6994">
          <w:pPr>
            <w:pStyle w:val="TOC3"/>
            <w:tabs>
              <w:tab w:val="left" w:pos="960"/>
              <w:tab w:val="right" w:leader="dot" w:pos="9062"/>
            </w:tabs>
            <w:rPr>
              <w:rFonts w:eastAsiaTheme="minorEastAsia" w:cstheme="minorBidi"/>
              <w:noProof/>
              <w:sz w:val="22"/>
              <w:szCs w:val="22"/>
              <w:lang w:val="en-US"/>
            </w:rPr>
          </w:pPr>
          <w:hyperlink w:anchor="_Toc44788674" w:history="1">
            <w:r w:rsidR="00FE5B5C" w:rsidRPr="00132D31">
              <w:rPr>
                <w:rStyle w:val="Hyperlink"/>
                <w:noProof/>
              </w:rPr>
              <w:t>1.1</w:t>
            </w:r>
            <w:r w:rsidR="00FE5B5C">
              <w:rPr>
                <w:rFonts w:eastAsiaTheme="minorEastAsia" w:cstheme="minorBidi"/>
                <w:noProof/>
                <w:sz w:val="22"/>
                <w:szCs w:val="22"/>
                <w:lang w:val="en-US"/>
              </w:rPr>
              <w:tab/>
            </w:r>
            <w:r w:rsidR="00FE5B5C" w:rsidRPr="00132D31">
              <w:rPr>
                <w:rStyle w:val="Hyperlink"/>
                <w:noProof/>
              </w:rPr>
              <w:t>Génération du fichier de configuration et les Pull Client</w:t>
            </w:r>
            <w:r w:rsidR="00FE5B5C">
              <w:rPr>
                <w:noProof/>
                <w:webHidden/>
              </w:rPr>
              <w:tab/>
            </w:r>
            <w:r w:rsidR="00FE5B5C">
              <w:rPr>
                <w:noProof/>
                <w:webHidden/>
              </w:rPr>
              <w:fldChar w:fldCharType="begin"/>
            </w:r>
            <w:r w:rsidR="00FE5B5C">
              <w:rPr>
                <w:noProof/>
                <w:webHidden/>
              </w:rPr>
              <w:instrText xml:space="preserve"> PAGEREF _Toc44788674 \h </w:instrText>
            </w:r>
            <w:r w:rsidR="00FE5B5C">
              <w:rPr>
                <w:noProof/>
                <w:webHidden/>
              </w:rPr>
            </w:r>
            <w:r w:rsidR="00FE5B5C">
              <w:rPr>
                <w:noProof/>
                <w:webHidden/>
              </w:rPr>
              <w:fldChar w:fldCharType="separate"/>
            </w:r>
            <w:r w:rsidR="00D94BC3">
              <w:rPr>
                <w:noProof/>
                <w:webHidden/>
              </w:rPr>
              <w:t>30</w:t>
            </w:r>
            <w:r w:rsidR="00FE5B5C">
              <w:rPr>
                <w:noProof/>
                <w:webHidden/>
              </w:rPr>
              <w:fldChar w:fldCharType="end"/>
            </w:r>
          </w:hyperlink>
        </w:p>
        <w:p w14:paraId="5F7B044C" w14:textId="52792668" w:rsidR="00FE5B5C" w:rsidRDefault="002A6994">
          <w:pPr>
            <w:pStyle w:val="TOC3"/>
            <w:tabs>
              <w:tab w:val="right" w:leader="dot" w:pos="9062"/>
            </w:tabs>
            <w:rPr>
              <w:rFonts w:eastAsiaTheme="minorEastAsia" w:cstheme="minorBidi"/>
              <w:noProof/>
              <w:sz w:val="22"/>
              <w:szCs w:val="22"/>
              <w:lang w:val="en-US"/>
            </w:rPr>
          </w:pPr>
          <w:hyperlink w:anchor="_Toc44788675" w:history="1">
            <w:r w:rsidR="00FE5B5C" w:rsidRPr="00132D31">
              <w:rPr>
                <w:rStyle w:val="Hyperlink"/>
                <w:noProof/>
              </w:rPr>
              <w:t>1.2. Limitations de l’existant</w:t>
            </w:r>
            <w:r w:rsidR="00FE5B5C">
              <w:rPr>
                <w:noProof/>
                <w:webHidden/>
              </w:rPr>
              <w:tab/>
            </w:r>
            <w:r w:rsidR="00FE5B5C">
              <w:rPr>
                <w:noProof/>
                <w:webHidden/>
              </w:rPr>
              <w:fldChar w:fldCharType="begin"/>
            </w:r>
            <w:r w:rsidR="00FE5B5C">
              <w:rPr>
                <w:noProof/>
                <w:webHidden/>
              </w:rPr>
              <w:instrText xml:space="preserve"> PAGEREF _Toc44788675 \h </w:instrText>
            </w:r>
            <w:r w:rsidR="00FE5B5C">
              <w:rPr>
                <w:noProof/>
                <w:webHidden/>
              </w:rPr>
            </w:r>
            <w:r w:rsidR="00FE5B5C">
              <w:rPr>
                <w:noProof/>
                <w:webHidden/>
              </w:rPr>
              <w:fldChar w:fldCharType="separate"/>
            </w:r>
            <w:r w:rsidR="00D94BC3">
              <w:rPr>
                <w:noProof/>
                <w:webHidden/>
              </w:rPr>
              <w:t>31</w:t>
            </w:r>
            <w:r w:rsidR="00FE5B5C">
              <w:rPr>
                <w:noProof/>
                <w:webHidden/>
              </w:rPr>
              <w:fldChar w:fldCharType="end"/>
            </w:r>
          </w:hyperlink>
        </w:p>
        <w:p w14:paraId="0D60CED3" w14:textId="3CEE4298" w:rsidR="00FE5B5C" w:rsidRDefault="002A6994">
          <w:pPr>
            <w:pStyle w:val="TOC3"/>
            <w:tabs>
              <w:tab w:val="right" w:leader="dot" w:pos="9062"/>
            </w:tabs>
            <w:rPr>
              <w:rFonts w:eastAsiaTheme="minorEastAsia" w:cstheme="minorBidi"/>
              <w:noProof/>
              <w:sz w:val="22"/>
              <w:szCs w:val="22"/>
              <w:lang w:val="en-US"/>
            </w:rPr>
          </w:pPr>
          <w:hyperlink w:anchor="_Toc44788676" w:history="1">
            <w:r w:rsidR="00FE5B5C" w:rsidRPr="00132D31">
              <w:rPr>
                <w:rStyle w:val="Hyperlink"/>
                <w:noProof/>
              </w:rPr>
              <w:t>1.3. Solution proposée</w:t>
            </w:r>
            <w:r w:rsidR="00FE5B5C">
              <w:rPr>
                <w:noProof/>
                <w:webHidden/>
              </w:rPr>
              <w:tab/>
            </w:r>
            <w:r w:rsidR="00FE5B5C">
              <w:rPr>
                <w:noProof/>
                <w:webHidden/>
              </w:rPr>
              <w:fldChar w:fldCharType="begin"/>
            </w:r>
            <w:r w:rsidR="00FE5B5C">
              <w:rPr>
                <w:noProof/>
                <w:webHidden/>
              </w:rPr>
              <w:instrText xml:space="preserve"> PAGEREF _Toc44788676 \h </w:instrText>
            </w:r>
            <w:r w:rsidR="00FE5B5C">
              <w:rPr>
                <w:noProof/>
                <w:webHidden/>
              </w:rPr>
            </w:r>
            <w:r w:rsidR="00FE5B5C">
              <w:rPr>
                <w:noProof/>
                <w:webHidden/>
              </w:rPr>
              <w:fldChar w:fldCharType="separate"/>
            </w:r>
            <w:r w:rsidR="00D94BC3">
              <w:rPr>
                <w:noProof/>
                <w:webHidden/>
              </w:rPr>
              <w:t>31</w:t>
            </w:r>
            <w:r w:rsidR="00FE5B5C">
              <w:rPr>
                <w:noProof/>
                <w:webHidden/>
              </w:rPr>
              <w:fldChar w:fldCharType="end"/>
            </w:r>
          </w:hyperlink>
        </w:p>
        <w:p w14:paraId="55EB27C1" w14:textId="3A3CDC72" w:rsidR="00FE5B5C" w:rsidRDefault="002A6994">
          <w:pPr>
            <w:pStyle w:val="TOC2"/>
            <w:tabs>
              <w:tab w:val="right" w:leader="dot" w:pos="9062"/>
            </w:tabs>
            <w:rPr>
              <w:rFonts w:eastAsiaTheme="minorEastAsia" w:cstheme="minorBidi"/>
              <w:b w:val="0"/>
              <w:bCs w:val="0"/>
              <w:noProof/>
              <w:lang w:val="en-US"/>
            </w:rPr>
          </w:pPr>
          <w:hyperlink w:anchor="_Toc44788677" w:history="1">
            <w:r w:rsidR="00FE5B5C" w:rsidRPr="00132D31">
              <w:rPr>
                <w:rStyle w:val="Hyperlink"/>
                <w:noProof/>
              </w:rPr>
              <w:t>2. Recueil des besoins</w:t>
            </w:r>
            <w:r w:rsidR="00FE5B5C">
              <w:rPr>
                <w:noProof/>
                <w:webHidden/>
              </w:rPr>
              <w:tab/>
            </w:r>
            <w:r w:rsidR="00FE5B5C">
              <w:rPr>
                <w:noProof/>
                <w:webHidden/>
              </w:rPr>
              <w:fldChar w:fldCharType="begin"/>
            </w:r>
            <w:r w:rsidR="00FE5B5C">
              <w:rPr>
                <w:noProof/>
                <w:webHidden/>
              </w:rPr>
              <w:instrText xml:space="preserve"> PAGEREF _Toc44788677 \h </w:instrText>
            </w:r>
            <w:r w:rsidR="00FE5B5C">
              <w:rPr>
                <w:noProof/>
                <w:webHidden/>
              </w:rPr>
            </w:r>
            <w:r w:rsidR="00FE5B5C">
              <w:rPr>
                <w:noProof/>
                <w:webHidden/>
              </w:rPr>
              <w:fldChar w:fldCharType="separate"/>
            </w:r>
            <w:r w:rsidR="00D94BC3">
              <w:rPr>
                <w:noProof/>
                <w:webHidden/>
              </w:rPr>
              <w:t>32</w:t>
            </w:r>
            <w:r w:rsidR="00FE5B5C">
              <w:rPr>
                <w:noProof/>
                <w:webHidden/>
              </w:rPr>
              <w:fldChar w:fldCharType="end"/>
            </w:r>
          </w:hyperlink>
        </w:p>
        <w:p w14:paraId="3960EC4F" w14:textId="2FD95E7D" w:rsidR="00FE5B5C" w:rsidRDefault="002A6994">
          <w:pPr>
            <w:pStyle w:val="TOC3"/>
            <w:tabs>
              <w:tab w:val="right" w:leader="dot" w:pos="9062"/>
            </w:tabs>
            <w:rPr>
              <w:rFonts w:eastAsiaTheme="minorEastAsia" w:cstheme="minorBidi"/>
              <w:noProof/>
              <w:sz w:val="22"/>
              <w:szCs w:val="22"/>
              <w:lang w:val="en-US"/>
            </w:rPr>
          </w:pPr>
          <w:hyperlink w:anchor="_Toc44788678" w:history="1">
            <w:r w:rsidR="00FE5B5C" w:rsidRPr="00132D31">
              <w:rPr>
                <w:rStyle w:val="Hyperlink"/>
                <w:noProof/>
              </w:rPr>
              <w:t>2.1 Besoins fonctionnels</w:t>
            </w:r>
            <w:r w:rsidR="00FE5B5C">
              <w:rPr>
                <w:noProof/>
                <w:webHidden/>
              </w:rPr>
              <w:tab/>
            </w:r>
            <w:r w:rsidR="00FE5B5C">
              <w:rPr>
                <w:noProof/>
                <w:webHidden/>
              </w:rPr>
              <w:fldChar w:fldCharType="begin"/>
            </w:r>
            <w:r w:rsidR="00FE5B5C">
              <w:rPr>
                <w:noProof/>
                <w:webHidden/>
              </w:rPr>
              <w:instrText xml:space="preserve"> PAGEREF _Toc44788678 \h </w:instrText>
            </w:r>
            <w:r w:rsidR="00FE5B5C">
              <w:rPr>
                <w:noProof/>
                <w:webHidden/>
              </w:rPr>
            </w:r>
            <w:r w:rsidR="00FE5B5C">
              <w:rPr>
                <w:noProof/>
                <w:webHidden/>
              </w:rPr>
              <w:fldChar w:fldCharType="separate"/>
            </w:r>
            <w:r w:rsidR="00D94BC3">
              <w:rPr>
                <w:noProof/>
                <w:webHidden/>
              </w:rPr>
              <w:t>32</w:t>
            </w:r>
            <w:r w:rsidR="00FE5B5C">
              <w:rPr>
                <w:noProof/>
                <w:webHidden/>
              </w:rPr>
              <w:fldChar w:fldCharType="end"/>
            </w:r>
          </w:hyperlink>
        </w:p>
        <w:p w14:paraId="56565A54" w14:textId="523A4961" w:rsidR="00FE5B5C" w:rsidRDefault="002A6994">
          <w:pPr>
            <w:pStyle w:val="TOC3"/>
            <w:tabs>
              <w:tab w:val="right" w:leader="dot" w:pos="9062"/>
            </w:tabs>
            <w:rPr>
              <w:rFonts w:eastAsiaTheme="minorEastAsia" w:cstheme="minorBidi"/>
              <w:noProof/>
              <w:sz w:val="22"/>
              <w:szCs w:val="22"/>
              <w:lang w:val="en-US"/>
            </w:rPr>
          </w:pPr>
          <w:hyperlink w:anchor="_Toc44788679" w:history="1">
            <w:r w:rsidR="00FE5B5C" w:rsidRPr="00132D31">
              <w:rPr>
                <w:rStyle w:val="Hyperlink"/>
                <w:noProof/>
              </w:rPr>
              <w:t>2.2 Exigences techniques</w:t>
            </w:r>
            <w:r w:rsidR="00FE5B5C">
              <w:rPr>
                <w:noProof/>
                <w:webHidden/>
              </w:rPr>
              <w:tab/>
            </w:r>
            <w:r w:rsidR="00FE5B5C">
              <w:rPr>
                <w:noProof/>
                <w:webHidden/>
              </w:rPr>
              <w:fldChar w:fldCharType="begin"/>
            </w:r>
            <w:r w:rsidR="00FE5B5C">
              <w:rPr>
                <w:noProof/>
                <w:webHidden/>
              </w:rPr>
              <w:instrText xml:space="preserve"> PAGEREF _Toc44788679 \h </w:instrText>
            </w:r>
            <w:r w:rsidR="00FE5B5C">
              <w:rPr>
                <w:noProof/>
                <w:webHidden/>
              </w:rPr>
            </w:r>
            <w:r w:rsidR="00FE5B5C">
              <w:rPr>
                <w:noProof/>
                <w:webHidden/>
              </w:rPr>
              <w:fldChar w:fldCharType="separate"/>
            </w:r>
            <w:r w:rsidR="00D94BC3">
              <w:rPr>
                <w:noProof/>
                <w:webHidden/>
              </w:rPr>
              <w:t>33</w:t>
            </w:r>
            <w:r w:rsidR="00FE5B5C">
              <w:rPr>
                <w:noProof/>
                <w:webHidden/>
              </w:rPr>
              <w:fldChar w:fldCharType="end"/>
            </w:r>
          </w:hyperlink>
        </w:p>
        <w:p w14:paraId="49D43B3B" w14:textId="162E987B" w:rsidR="00FE5B5C" w:rsidRDefault="002A6994">
          <w:pPr>
            <w:pStyle w:val="TOC2"/>
            <w:tabs>
              <w:tab w:val="right" w:leader="dot" w:pos="9062"/>
            </w:tabs>
            <w:rPr>
              <w:rFonts w:eastAsiaTheme="minorEastAsia" w:cstheme="minorBidi"/>
              <w:b w:val="0"/>
              <w:bCs w:val="0"/>
              <w:noProof/>
              <w:lang w:val="en-US"/>
            </w:rPr>
          </w:pPr>
          <w:hyperlink w:anchor="_Toc44788680" w:history="1">
            <w:r w:rsidR="00FE5B5C" w:rsidRPr="00132D31">
              <w:rPr>
                <w:rStyle w:val="Hyperlink"/>
                <w:noProof/>
              </w:rPr>
              <w:t>3. Approches de simulation</w:t>
            </w:r>
            <w:r w:rsidR="00FE5B5C">
              <w:rPr>
                <w:noProof/>
                <w:webHidden/>
              </w:rPr>
              <w:tab/>
            </w:r>
            <w:r w:rsidR="00FE5B5C">
              <w:rPr>
                <w:noProof/>
                <w:webHidden/>
              </w:rPr>
              <w:fldChar w:fldCharType="begin"/>
            </w:r>
            <w:r w:rsidR="00FE5B5C">
              <w:rPr>
                <w:noProof/>
                <w:webHidden/>
              </w:rPr>
              <w:instrText xml:space="preserve"> PAGEREF _Toc44788680 \h </w:instrText>
            </w:r>
            <w:r w:rsidR="00FE5B5C">
              <w:rPr>
                <w:noProof/>
                <w:webHidden/>
              </w:rPr>
            </w:r>
            <w:r w:rsidR="00FE5B5C">
              <w:rPr>
                <w:noProof/>
                <w:webHidden/>
              </w:rPr>
              <w:fldChar w:fldCharType="separate"/>
            </w:r>
            <w:r w:rsidR="00D94BC3">
              <w:rPr>
                <w:noProof/>
                <w:webHidden/>
              </w:rPr>
              <w:t>34</w:t>
            </w:r>
            <w:r w:rsidR="00FE5B5C">
              <w:rPr>
                <w:noProof/>
                <w:webHidden/>
              </w:rPr>
              <w:fldChar w:fldCharType="end"/>
            </w:r>
          </w:hyperlink>
        </w:p>
        <w:p w14:paraId="6DF123CB" w14:textId="4D6106E2" w:rsidR="00FE5B5C" w:rsidRDefault="002A6994">
          <w:pPr>
            <w:pStyle w:val="TOC3"/>
            <w:tabs>
              <w:tab w:val="right" w:leader="dot" w:pos="9062"/>
            </w:tabs>
            <w:rPr>
              <w:rFonts w:eastAsiaTheme="minorEastAsia" w:cstheme="minorBidi"/>
              <w:noProof/>
              <w:sz w:val="22"/>
              <w:szCs w:val="22"/>
              <w:lang w:val="en-US"/>
            </w:rPr>
          </w:pPr>
          <w:hyperlink w:anchor="_Toc44788681" w:history="1">
            <w:r w:rsidR="00FE5B5C" w:rsidRPr="00132D31">
              <w:rPr>
                <w:rStyle w:val="Hyperlink"/>
                <w:noProof/>
              </w:rPr>
              <w:t>1.3 Etude comparative des approches de simulation existantes</w:t>
            </w:r>
            <w:r w:rsidR="00FE5B5C">
              <w:rPr>
                <w:noProof/>
                <w:webHidden/>
              </w:rPr>
              <w:tab/>
            </w:r>
            <w:r w:rsidR="00FE5B5C">
              <w:rPr>
                <w:noProof/>
                <w:webHidden/>
              </w:rPr>
              <w:fldChar w:fldCharType="begin"/>
            </w:r>
            <w:r w:rsidR="00FE5B5C">
              <w:rPr>
                <w:noProof/>
                <w:webHidden/>
              </w:rPr>
              <w:instrText xml:space="preserve"> PAGEREF _Toc44788681 \h </w:instrText>
            </w:r>
            <w:r w:rsidR="00FE5B5C">
              <w:rPr>
                <w:noProof/>
                <w:webHidden/>
              </w:rPr>
            </w:r>
            <w:r w:rsidR="00FE5B5C">
              <w:rPr>
                <w:noProof/>
                <w:webHidden/>
              </w:rPr>
              <w:fldChar w:fldCharType="separate"/>
            </w:r>
            <w:r w:rsidR="00D94BC3">
              <w:rPr>
                <w:noProof/>
                <w:webHidden/>
              </w:rPr>
              <w:t>34</w:t>
            </w:r>
            <w:r w:rsidR="00FE5B5C">
              <w:rPr>
                <w:noProof/>
                <w:webHidden/>
              </w:rPr>
              <w:fldChar w:fldCharType="end"/>
            </w:r>
          </w:hyperlink>
        </w:p>
        <w:p w14:paraId="56F70906" w14:textId="4A561909" w:rsidR="00FE5B5C" w:rsidRDefault="002A6994">
          <w:pPr>
            <w:pStyle w:val="TOC3"/>
            <w:tabs>
              <w:tab w:val="right" w:leader="dot" w:pos="9062"/>
            </w:tabs>
            <w:rPr>
              <w:rFonts w:eastAsiaTheme="minorEastAsia" w:cstheme="minorBidi"/>
              <w:noProof/>
              <w:sz w:val="22"/>
              <w:szCs w:val="22"/>
              <w:lang w:val="en-US"/>
            </w:rPr>
          </w:pPr>
          <w:hyperlink w:anchor="_Toc44788682" w:history="1">
            <w:r w:rsidR="00FE5B5C" w:rsidRPr="00132D31">
              <w:rPr>
                <w:rStyle w:val="Hyperlink"/>
                <w:noProof/>
              </w:rPr>
              <w:t>2.3 Les composants de la simulation discrète</w:t>
            </w:r>
            <w:r w:rsidR="00FE5B5C">
              <w:rPr>
                <w:noProof/>
                <w:webHidden/>
              </w:rPr>
              <w:tab/>
            </w:r>
            <w:r w:rsidR="00FE5B5C">
              <w:rPr>
                <w:noProof/>
                <w:webHidden/>
              </w:rPr>
              <w:fldChar w:fldCharType="begin"/>
            </w:r>
            <w:r w:rsidR="00FE5B5C">
              <w:rPr>
                <w:noProof/>
                <w:webHidden/>
              </w:rPr>
              <w:instrText xml:space="preserve"> PAGEREF _Toc44788682 \h </w:instrText>
            </w:r>
            <w:r w:rsidR="00FE5B5C">
              <w:rPr>
                <w:noProof/>
                <w:webHidden/>
              </w:rPr>
            </w:r>
            <w:r w:rsidR="00FE5B5C">
              <w:rPr>
                <w:noProof/>
                <w:webHidden/>
              </w:rPr>
              <w:fldChar w:fldCharType="separate"/>
            </w:r>
            <w:r w:rsidR="00D94BC3">
              <w:rPr>
                <w:noProof/>
                <w:webHidden/>
              </w:rPr>
              <w:t>35</w:t>
            </w:r>
            <w:r w:rsidR="00FE5B5C">
              <w:rPr>
                <w:noProof/>
                <w:webHidden/>
              </w:rPr>
              <w:fldChar w:fldCharType="end"/>
            </w:r>
          </w:hyperlink>
        </w:p>
        <w:p w14:paraId="5E2202C5" w14:textId="2260EEBF" w:rsidR="00FE5B5C" w:rsidRDefault="002A6994">
          <w:pPr>
            <w:pStyle w:val="TOC2"/>
            <w:tabs>
              <w:tab w:val="right" w:leader="dot" w:pos="9062"/>
            </w:tabs>
            <w:rPr>
              <w:rFonts w:eastAsiaTheme="minorEastAsia" w:cstheme="minorBidi"/>
              <w:b w:val="0"/>
              <w:bCs w:val="0"/>
              <w:noProof/>
              <w:lang w:val="en-US"/>
            </w:rPr>
          </w:pPr>
          <w:hyperlink w:anchor="_Toc44788683" w:history="1">
            <w:r w:rsidR="00FE5B5C" w:rsidRPr="00132D31">
              <w:rPr>
                <w:rStyle w:val="Hyperlink"/>
                <w:noProof/>
              </w:rPr>
              <w:t>4. Modélisation du contexte du système</w:t>
            </w:r>
            <w:r w:rsidR="00FE5B5C">
              <w:rPr>
                <w:noProof/>
                <w:webHidden/>
              </w:rPr>
              <w:tab/>
            </w:r>
            <w:r w:rsidR="00FE5B5C">
              <w:rPr>
                <w:noProof/>
                <w:webHidden/>
              </w:rPr>
              <w:fldChar w:fldCharType="begin"/>
            </w:r>
            <w:r w:rsidR="00FE5B5C">
              <w:rPr>
                <w:noProof/>
                <w:webHidden/>
              </w:rPr>
              <w:instrText xml:space="preserve"> PAGEREF _Toc44788683 \h </w:instrText>
            </w:r>
            <w:r w:rsidR="00FE5B5C">
              <w:rPr>
                <w:noProof/>
                <w:webHidden/>
              </w:rPr>
            </w:r>
            <w:r w:rsidR="00FE5B5C">
              <w:rPr>
                <w:noProof/>
                <w:webHidden/>
              </w:rPr>
              <w:fldChar w:fldCharType="separate"/>
            </w:r>
            <w:r w:rsidR="00D94BC3">
              <w:rPr>
                <w:noProof/>
                <w:webHidden/>
              </w:rPr>
              <w:t>37</w:t>
            </w:r>
            <w:r w:rsidR="00FE5B5C">
              <w:rPr>
                <w:noProof/>
                <w:webHidden/>
              </w:rPr>
              <w:fldChar w:fldCharType="end"/>
            </w:r>
          </w:hyperlink>
        </w:p>
        <w:p w14:paraId="59D1265E" w14:textId="3FE201C5" w:rsidR="00FE5B5C" w:rsidRDefault="002A6994">
          <w:pPr>
            <w:pStyle w:val="TOC3"/>
            <w:tabs>
              <w:tab w:val="right" w:leader="dot" w:pos="9062"/>
            </w:tabs>
            <w:rPr>
              <w:rFonts w:eastAsiaTheme="minorEastAsia" w:cstheme="minorBidi"/>
              <w:noProof/>
              <w:sz w:val="22"/>
              <w:szCs w:val="22"/>
              <w:lang w:val="en-US"/>
            </w:rPr>
          </w:pPr>
          <w:hyperlink w:anchor="_Toc44788684" w:history="1">
            <w:r w:rsidR="00FE5B5C" w:rsidRPr="00132D31">
              <w:rPr>
                <w:rStyle w:val="Hyperlink"/>
                <w:noProof/>
              </w:rPr>
              <w:t>3.1 Identification des acteurs du système</w:t>
            </w:r>
            <w:r w:rsidR="00FE5B5C">
              <w:rPr>
                <w:noProof/>
                <w:webHidden/>
              </w:rPr>
              <w:tab/>
            </w:r>
            <w:r w:rsidR="00FE5B5C">
              <w:rPr>
                <w:noProof/>
                <w:webHidden/>
              </w:rPr>
              <w:fldChar w:fldCharType="begin"/>
            </w:r>
            <w:r w:rsidR="00FE5B5C">
              <w:rPr>
                <w:noProof/>
                <w:webHidden/>
              </w:rPr>
              <w:instrText xml:space="preserve"> PAGEREF _Toc44788684 \h </w:instrText>
            </w:r>
            <w:r w:rsidR="00FE5B5C">
              <w:rPr>
                <w:noProof/>
                <w:webHidden/>
              </w:rPr>
            </w:r>
            <w:r w:rsidR="00FE5B5C">
              <w:rPr>
                <w:noProof/>
                <w:webHidden/>
              </w:rPr>
              <w:fldChar w:fldCharType="separate"/>
            </w:r>
            <w:r w:rsidR="00D94BC3">
              <w:rPr>
                <w:noProof/>
                <w:webHidden/>
              </w:rPr>
              <w:t>37</w:t>
            </w:r>
            <w:r w:rsidR="00FE5B5C">
              <w:rPr>
                <w:noProof/>
                <w:webHidden/>
              </w:rPr>
              <w:fldChar w:fldCharType="end"/>
            </w:r>
          </w:hyperlink>
        </w:p>
        <w:p w14:paraId="47B9C614" w14:textId="05ADF4C0" w:rsidR="00FE5B5C" w:rsidRDefault="002A6994">
          <w:pPr>
            <w:pStyle w:val="TOC3"/>
            <w:tabs>
              <w:tab w:val="right" w:leader="dot" w:pos="9062"/>
            </w:tabs>
            <w:rPr>
              <w:rFonts w:eastAsiaTheme="minorEastAsia" w:cstheme="minorBidi"/>
              <w:noProof/>
              <w:sz w:val="22"/>
              <w:szCs w:val="22"/>
              <w:lang w:val="en-US"/>
            </w:rPr>
          </w:pPr>
          <w:hyperlink w:anchor="_Toc44788685" w:history="1">
            <w:r w:rsidR="00FE5B5C" w:rsidRPr="00132D31">
              <w:rPr>
                <w:rStyle w:val="Hyperlink"/>
                <w:noProof/>
              </w:rPr>
              <w:t>3.2 Diagramme de contexte</w:t>
            </w:r>
            <w:r w:rsidR="00FE5B5C">
              <w:rPr>
                <w:noProof/>
                <w:webHidden/>
              </w:rPr>
              <w:tab/>
            </w:r>
            <w:r w:rsidR="00FE5B5C">
              <w:rPr>
                <w:noProof/>
                <w:webHidden/>
              </w:rPr>
              <w:fldChar w:fldCharType="begin"/>
            </w:r>
            <w:r w:rsidR="00FE5B5C">
              <w:rPr>
                <w:noProof/>
                <w:webHidden/>
              </w:rPr>
              <w:instrText xml:space="preserve"> PAGEREF _Toc44788685 \h </w:instrText>
            </w:r>
            <w:r w:rsidR="00FE5B5C">
              <w:rPr>
                <w:noProof/>
                <w:webHidden/>
              </w:rPr>
            </w:r>
            <w:r w:rsidR="00FE5B5C">
              <w:rPr>
                <w:noProof/>
                <w:webHidden/>
              </w:rPr>
              <w:fldChar w:fldCharType="separate"/>
            </w:r>
            <w:r w:rsidR="00D94BC3">
              <w:rPr>
                <w:noProof/>
                <w:webHidden/>
              </w:rPr>
              <w:t>37</w:t>
            </w:r>
            <w:r w:rsidR="00FE5B5C">
              <w:rPr>
                <w:noProof/>
                <w:webHidden/>
              </w:rPr>
              <w:fldChar w:fldCharType="end"/>
            </w:r>
          </w:hyperlink>
        </w:p>
        <w:p w14:paraId="3CF0D69E" w14:textId="1031079B" w:rsidR="00FE5B5C" w:rsidRDefault="002A6994">
          <w:pPr>
            <w:pStyle w:val="TOC2"/>
            <w:tabs>
              <w:tab w:val="right" w:leader="dot" w:pos="9062"/>
            </w:tabs>
            <w:rPr>
              <w:rFonts w:eastAsiaTheme="minorEastAsia" w:cstheme="minorBidi"/>
              <w:b w:val="0"/>
              <w:bCs w:val="0"/>
              <w:noProof/>
              <w:lang w:val="en-US"/>
            </w:rPr>
          </w:pPr>
          <w:hyperlink w:anchor="_Toc44788686" w:history="1">
            <w:r w:rsidR="00FE5B5C" w:rsidRPr="00132D31">
              <w:rPr>
                <w:rStyle w:val="Hyperlink"/>
                <w:noProof/>
              </w:rPr>
              <w:t>5. Conclusion</w:t>
            </w:r>
            <w:r w:rsidR="00FE5B5C">
              <w:rPr>
                <w:noProof/>
                <w:webHidden/>
              </w:rPr>
              <w:tab/>
            </w:r>
            <w:r w:rsidR="00FE5B5C">
              <w:rPr>
                <w:noProof/>
                <w:webHidden/>
              </w:rPr>
              <w:fldChar w:fldCharType="begin"/>
            </w:r>
            <w:r w:rsidR="00FE5B5C">
              <w:rPr>
                <w:noProof/>
                <w:webHidden/>
              </w:rPr>
              <w:instrText xml:space="preserve"> PAGEREF _Toc44788686 \h </w:instrText>
            </w:r>
            <w:r w:rsidR="00FE5B5C">
              <w:rPr>
                <w:noProof/>
                <w:webHidden/>
              </w:rPr>
            </w:r>
            <w:r w:rsidR="00FE5B5C">
              <w:rPr>
                <w:noProof/>
                <w:webHidden/>
              </w:rPr>
              <w:fldChar w:fldCharType="separate"/>
            </w:r>
            <w:r w:rsidR="00D94BC3">
              <w:rPr>
                <w:noProof/>
                <w:webHidden/>
              </w:rPr>
              <w:t>38</w:t>
            </w:r>
            <w:r w:rsidR="00FE5B5C">
              <w:rPr>
                <w:noProof/>
                <w:webHidden/>
              </w:rPr>
              <w:fldChar w:fldCharType="end"/>
            </w:r>
          </w:hyperlink>
        </w:p>
        <w:p w14:paraId="7E662DB5" w14:textId="713FE3F6" w:rsidR="00FE5B5C" w:rsidRDefault="002A6994">
          <w:pPr>
            <w:pStyle w:val="TOC1"/>
            <w:tabs>
              <w:tab w:val="right" w:leader="dot" w:pos="9062"/>
            </w:tabs>
            <w:rPr>
              <w:rFonts w:eastAsiaTheme="minorEastAsia" w:cstheme="minorBidi"/>
              <w:b w:val="0"/>
              <w:bCs w:val="0"/>
              <w:i w:val="0"/>
              <w:iCs w:val="0"/>
              <w:noProof/>
              <w:sz w:val="22"/>
              <w:szCs w:val="22"/>
              <w:lang w:val="en-US"/>
            </w:rPr>
          </w:pPr>
          <w:hyperlink w:anchor="_Toc44788687" w:history="1">
            <w:r w:rsidR="00FE5B5C" w:rsidRPr="00132D31">
              <w:rPr>
                <w:rStyle w:val="Hyperlink"/>
                <w:noProof/>
              </w:rPr>
              <w:t>Chapitre 3 : Spécifications Générales</w:t>
            </w:r>
            <w:r w:rsidR="00FE5B5C">
              <w:rPr>
                <w:noProof/>
                <w:webHidden/>
              </w:rPr>
              <w:tab/>
            </w:r>
            <w:r w:rsidR="00FE5B5C">
              <w:rPr>
                <w:noProof/>
                <w:webHidden/>
              </w:rPr>
              <w:fldChar w:fldCharType="begin"/>
            </w:r>
            <w:r w:rsidR="00FE5B5C">
              <w:rPr>
                <w:noProof/>
                <w:webHidden/>
              </w:rPr>
              <w:instrText xml:space="preserve"> PAGEREF _Toc44788687 \h </w:instrText>
            </w:r>
            <w:r w:rsidR="00FE5B5C">
              <w:rPr>
                <w:noProof/>
                <w:webHidden/>
              </w:rPr>
            </w:r>
            <w:r w:rsidR="00FE5B5C">
              <w:rPr>
                <w:noProof/>
                <w:webHidden/>
              </w:rPr>
              <w:fldChar w:fldCharType="separate"/>
            </w:r>
            <w:r w:rsidR="00D94BC3">
              <w:rPr>
                <w:noProof/>
                <w:webHidden/>
              </w:rPr>
              <w:t>39</w:t>
            </w:r>
            <w:r w:rsidR="00FE5B5C">
              <w:rPr>
                <w:noProof/>
                <w:webHidden/>
              </w:rPr>
              <w:fldChar w:fldCharType="end"/>
            </w:r>
          </w:hyperlink>
        </w:p>
        <w:p w14:paraId="30F46F71" w14:textId="52D19930" w:rsidR="00FE5B5C" w:rsidRDefault="002A6994">
          <w:pPr>
            <w:pStyle w:val="TOC2"/>
            <w:tabs>
              <w:tab w:val="right" w:leader="dot" w:pos="9062"/>
            </w:tabs>
            <w:rPr>
              <w:rFonts w:eastAsiaTheme="minorEastAsia" w:cstheme="minorBidi"/>
              <w:b w:val="0"/>
              <w:bCs w:val="0"/>
              <w:noProof/>
              <w:lang w:val="en-US"/>
            </w:rPr>
          </w:pPr>
          <w:hyperlink w:anchor="_Toc44788688" w:history="1">
            <w:r w:rsidR="00FE5B5C" w:rsidRPr="00132D31">
              <w:rPr>
                <w:rStyle w:val="Hyperlink"/>
                <w:noProof/>
              </w:rPr>
              <w:t>1. Spécifications fonctionnelles</w:t>
            </w:r>
            <w:r w:rsidR="00FE5B5C">
              <w:rPr>
                <w:noProof/>
                <w:webHidden/>
              </w:rPr>
              <w:tab/>
            </w:r>
            <w:r w:rsidR="00FE5B5C">
              <w:rPr>
                <w:noProof/>
                <w:webHidden/>
              </w:rPr>
              <w:fldChar w:fldCharType="begin"/>
            </w:r>
            <w:r w:rsidR="00FE5B5C">
              <w:rPr>
                <w:noProof/>
                <w:webHidden/>
              </w:rPr>
              <w:instrText xml:space="preserve"> PAGEREF _Toc44788688 \h </w:instrText>
            </w:r>
            <w:r w:rsidR="00FE5B5C">
              <w:rPr>
                <w:noProof/>
                <w:webHidden/>
              </w:rPr>
            </w:r>
            <w:r w:rsidR="00FE5B5C">
              <w:rPr>
                <w:noProof/>
                <w:webHidden/>
              </w:rPr>
              <w:fldChar w:fldCharType="separate"/>
            </w:r>
            <w:r w:rsidR="00D94BC3">
              <w:rPr>
                <w:noProof/>
                <w:webHidden/>
              </w:rPr>
              <w:t>40</w:t>
            </w:r>
            <w:r w:rsidR="00FE5B5C">
              <w:rPr>
                <w:noProof/>
                <w:webHidden/>
              </w:rPr>
              <w:fldChar w:fldCharType="end"/>
            </w:r>
          </w:hyperlink>
        </w:p>
        <w:p w14:paraId="2C64111A" w14:textId="550F0668" w:rsidR="00FE5B5C" w:rsidRDefault="002A6994">
          <w:pPr>
            <w:pStyle w:val="TOC3"/>
            <w:tabs>
              <w:tab w:val="right" w:leader="dot" w:pos="9062"/>
            </w:tabs>
            <w:rPr>
              <w:rFonts w:eastAsiaTheme="minorEastAsia" w:cstheme="minorBidi"/>
              <w:noProof/>
              <w:sz w:val="22"/>
              <w:szCs w:val="22"/>
              <w:lang w:val="en-US"/>
            </w:rPr>
          </w:pPr>
          <w:hyperlink w:anchor="_Toc44788689" w:history="1">
            <w:r w:rsidR="00FE5B5C" w:rsidRPr="00132D31">
              <w:rPr>
                <w:rStyle w:val="Hyperlink"/>
                <w:noProof/>
              </w:rPr>
              <w:t>1.1 Diagramme de cas d’utilisation globale</w:t>
            </w:r>
            <w:r w:rsidR="00FE5B5C">
              <w:rPr>
                <w:noProof/>
                <w:webHidden/>
              </w:rPr>
              <w:tab/>
            </w:r>
            <w:r w:rsidR="00FE5B5C">
              <w:rPr>
                <w:noProof/>
                <w:webHidden/>
              </w:rPr>
              <w:fldChar w:fldCharType="begin"/>
            </w:r>
            <w:r w:rsidR="00FE5B5C">
              <w:rPr>
                <w:noProof/>
                <w:webHidden/>
              </w:rPr>
              <w:instrText xml:space="preserve"> PAGEREF _Toc44788689 \h </w:instrText>
            </w:r>
            <w:r w:rsidR="00FE5B5C">
              <w:rPr>
                <w:noProof/>
                <w:webHidden/>
              </w:rPr>
            </w:r>
            <w:r w:rsidR="00FE5B5C">
              <w:rPr>
                <w:noProof/>
                <w:webHidden/>
              </w:rPr>
              <w:fldChar w:fldCharType="separate"/>
            </w:r>
            <w:r w:rsidR="00D94BC3">
              <w:rPr>
                <w:noProof/>
                <w:webHidden/>
              </w:rPr>
              <w:t>40</w:t>
            </w:r>
            <w:r w:rsidR="00FE5B5C">
              <w:rPr>
                <w:noProof/>
                <w:webHidden/>
              </w:rPr>
              <w:fldChar w:fldCharType="end"/>
            </w:r>
          </w:hyperlink>
        </w:p>
        <w:p w14:paraId="15F0DE20" w14:textId="0785CA6E" w:rsidR="00FE5B5C" w:rsidRDefault="002A6994">
          <w:pPr>
            <w:pStyle w:val="TOC3"/>
            <w:tabs>
              <w:tab w:val="left" w:pos="960"/>
              <w:tab w:val="right" w:leader="dot" w:pos="9062"/>
            </w:tabs>
            <w:rPr>
              <w:rFonts w:eastAsiaTheme="minorEastAsia" w:cstheme="minorBidi"/>
              <w:noProof/>
              <w:sz w:val="22"/>
              <w:szCs w:val="22"/>
              <w:lang w:val="en-US"/>
            </w:rPr>
          </w:pPr>
          <w:hyperlink w:anchor="_Toc44788690" w:history="1">
            <w:r w:rsidR="00FE5B5C" w:rsidRPr="00132D31">
              <w:rPr>
                <w:rStyle w:val="Hyperlink"/>
                <w:noProof/>
              </w:rPr>
              <w:t>1.2</w:t>
            </w:r>
            <w:r w:rsidR="00FE5B5C">
              <w:rPr>
                <w:rFonts w:eastAsiaTheme="minorEastAsia" w:cstheme="minorBidi"/>
                <w:noProof/>
                <w:sz w:val="22"/>
                <w:szCs w:val="22"/>
                <w:lang w:val="en-US"/>
              </w:rPr>
              <w:tab/>
            </w:r>
            <w:r w:rsidR="00FE5B5C" w:rsidRPr="00132D31">
              <w:rPr>
                <w:rStyle w:val="Hyperlink"/>
                <w:noProof/>
              </w:rPr>
              <w:t>Description des cas d’utilisations</w:t>
            </w:r>
            <w:r w:rsidR="00FE5B5C">
              <w:rPr>
                <w:noProof/>
                <w:webHidden/>
              </w:rPr>
              <w:tab/>
            </w:r>
            <w:r w:rsidR="00FE5B5C">
              <w:rPr>
                <w:noProof/>
                <w:webHidden/>
              </w:rPr>
              <w:fldChar w:fldCharType="begin"/>
            </w:r>
            <w:r w:rsidR="00FE5B5C">
              <w:rPr>
                <w:noProof/>
                <w:webHidden/>
              </w:rPr>
              <w:instrText xml:space="preserve"> PAGEREF _Toc44788690 \h </w:instrText>
            </w:r>
            <w:r w:rsidR="00FE5B5C">
              <w:rPr>
                <w:noProof/>
                <w:webHidden/>
              </w:rPr>
            </w:r>
            <w:r w:rsidR="00FE5B5C">
              <w:rPr>
                <w:noProof/>
                <w:webHidden/>
              </w:rPr>
              <w:fldChar w:fldCharType="separate"/>
            </w:r>
            <w:r w:rsidR="00D94BC3">
              <w:rPr>
                <w:noProof/>
                <w:webHidden/>
              </w:rPr>
              <w:t>41</w:t>
            </w:r>
            <w:r w:rsidR="00FE5B5C">
              <w:rPr>
                <w:noProof/>
                <w:webHidden/>
              </w:rPr>
              <w:fldChar w:fldCharType="end"/>
            </w:r>
          </w:hyperlink>
        </w:p>
        <w:p w14:paraId="548636A2" w14:textId="2BE83DFE" w:rsidR="00FE5B5C" w:rsidRDefault="002A6994">
          <w:pPr>
            <w:pStyle w:val="TOC2"/>
            <w:tabs>
              <w:tab w:val="left" w:pos="720"/>
              <w:tab w:val="right" w:leader="dot" w:pos="9062"/>
            </w:tabs>
            <w:rPr>
              <w:rFonts w:eastAsiaTheme="minorEastAsia" w:cstheme="minorBidi"/>
              <w:b w:val="0"/>
              <w:bCs w:val="0"/>
              <w:noProof/>
              <w:lang w:val="en-US"/>
            </w:rPr>
          </w:pPr>
          <w:hyperlink w:anchor="_Toc44788691" w:history="1">
            <w:r w:rsidR="00FE5B5C" w:rsidRPr="00132D31">
              <w:rPr>
                <w:rStyle w:val="Hyperlink"/>
                <w:noProof/>
              </w:rPr>
              <w:t>2.</w:t>
            </w:r>
            <w:r w:rsidR="00FE5B5C">
              <w:rPr>
                <w:rFonts w:eastAsiaTheme="minorEastAsia" w:cstheme="minorBidi"/>
                <w:b w:val="0"/>
                <w:bCs w:val="0"/>
                <w:noProof/>
                <w:lang w:val="en-US"/>
              </w:rPr>
              <w:tab/>
            </w:r>
            <w:r w:rsidR="00FE5B5C" w:rsidRPr="00132D31">
              <w:rPr>
                <w:rStyle w:val="Hyperlink"/>
                <w:noProof/>
              </w:rPr>
              <w:t>Spécifications techniques</w:t>
            </w:r>
            <w:r w:rsidR="00FE5B5C">
              <w:rPr>
                <w:noProof/>
                <w:webHidden/>
              </w:rPr>
              <w:tab/>
            </w:r>
            <w:r w:rsidR="00FE5B5C">
              <w:rPr>
                <w:noProof/>
                <w:webHidden/>
              </w:rPr>
              <w:fldChar w:fldCharType="begin"/>
            </w:r>
            <w:r w:rsidR="00FE5B5C">
              <w:rPr>
                <w:noProof/>
                <w:webHidden/>
              </w:rPr>
              <w:instrText xml:space="preserve"> PAGEREF _Toc44788691 \h </w:instrText>
            </w:r>
            <w:r w:rsidR="00FE5B5C">
              <w:rPr>
                <w:noProof/>
                <w:webHidden/>
              </w:rPr>
            </w:r>
            <w:r w:rsidR="00FE5B5C">
              <w:rPr>
                <w:noProof/>
                <w:webHidden/>
              </w:rPr>
              <w:fldChar w:fldCharType="separate"/>
            </w:r>
            <w:r w:rsidR="00D94BC3">
              <w:rPr>
                <w:noProof/>
                <w:webHidden/>
              </w:rPr>
              <w:t>42</w:t>
            </w:r>
            <w:r w:rsidR="00FE5B5C">
              <w:rPr>
                <w:noProof/>
                <w:webHidden/>
              </w:rPr>
              <w:fldChar w:fldCharType="end"/>
            </w:r>
          </w:hyperlink>
        </w:p>
        <w:p w14:paraId="3BEAC9DB" w14:textId="7B73BF4D" w:rsidR="00FE5B5C" w:rsidRDefault="002A6994">
          <w:pPr>
            <w:pStyle w:val="TOC3"/>
            <w:tabs>
              <w:tab w:val="left" w:pos="960"/>
              <w:tab w:val="right" w:leader="dot" w:pos="9062"/>
            </w:tabs>
            <w:rPr>
              <w:rFonts w:eastAsiaTheme="minorEastAsia" w:cstheme="minorBidi"/>
              <w:noProof/>
              <w:sz w:val="22"/>
              <w:szCs w:val="22"/>
              <w:lang w:val="en-US"/>
            </w:rPr>
          </w:pPr>
          <w:hyperlink w:anchor="_Toc44788692" w:history="1">
            <w:r w:rsidR="00FE5B5C" w:rsidRPr="00132D31">
              <w:rPr>
                <w:rStyle w:val="Hyperlink"/>
                <w:noProof/>
              </w:rPr>
              <w:t>2.1</w:t>
            </w:r>
            <w:r w:rsidR="00FE5B5C">
              <w:rPr>
                <w:rFonts w:eastAsiaTheme="minorEastAsia" w:cstheme="minorBidi"/>
                <w:noProof/>
                <w:sz w:val="22"/>
                <w:szCs w:val="22"/>
                <w:lang w:val="en-US"/>
              </w:rPr>
              <w:tab/>
            </w:r>
            <w:r w:rsidR="00FE5B5C" w:rsidRPr="00132D31">
              <w:rPr>
                <w:rStyle w:val="Hyperlink"/>
                <w:noProof/>
              </w:rPr>
              <w:t>Architecture de l’application</w:t>
            </w:r>
            <w:r w:rsidR="00FE5B5C">
              <w:rPr>
                <w:noProof/>
                <w:webHidden/>
              </w:rPr>
              <w:tab/>
            </w:r>
            <w:r w:rsidR="00FE5B5C">
              <w:rPr>
                <w:noProof/>
                <w:webHidden/>
              </w:rPr>
              <w:fldChar w:fldCharType="begin"/>
            </w:r>
            <w:r w:rsidR="00FE5B5C">
              <w:rPr>
                <w:noProof/>
                <w:webHidden/>
              </w:rPr>
              <w:instrText xml:space="preserve"> PAGEREF _Toc44788692 \h </w:instrText>
            </w:r>
            <w:r w:rsidR="00FE5B5C">
              <w:rPr>
                <w:noProof/>
                <w:webHidden/>
              </w:rPr>
            </w:r>
            <w:r w:rsidR="00FE5B5C">
              <w:rPr>
                <w:noProof/>
                <w:webHidden/>
              </w:rPr>
              <w:fldChar w:fldCharType="separate"/>
            </w:r>
            <w:r w:rsidR="00D94BC3">
              <w:rPr>
                <w:noProof/>
                <w:webHidden/>
              </w:rPr>
              <w:t>42</w:t>
            </w:r>
            <w:r w:rsidR="00FE5B5C">
              <w:rPr>
                <w:noProof/>
                <w:webHidden/>
              </w:rPr>
              <w:fldChar w:fldCharType="end"/>
            </w:r>
          </w:hyperlink>
        </w:p>
        <w:p w14:paraId="394EAAB4" w14:textId="78A01D10" w:rsidR="00FE5B5C" w:rsidRDefault="002A6994">
          <w:pPr>
            <w:pStyle w:val="TOC3"/>
            <w:tabs>
              <w:tab w:val="left" w:pos="960"/>
              <w:tab w:val="right" w:leader="dot" w:pos="9062"/>
            </w:tabs>
            <w:rPr>
              <w:rFonts w:eastAsiaTheme="minorEastAsia" w:cstheme="minorBidi"/>
              <w:noProof/>
              <w:sz w:val="22"/>
              <w:szCs w:val="22"/>
              <w:lang w:val="en-US"/>
            </w:rPr>
          </w:pPr>
          <w:hyperlink w:anchor="_Toc44788693" w:history="1">
            <w:r w:rsidR="00FE5B5C" w:rsidRPr="00132D31">
              <w:rPr>
                <w:rStyle w:val="Hyperlink"/>
                <w:noProof/>
                <w:lang w:val="en-US"/>
              </w:rPr>
              <w:t>2.2</w:t>
            </w:r>
            <w:r w:rsidR="00FE5B5C">
              <w:rPr>
                <w:rFonts w:eastAsiaTheme="minorEastAsia" w:cstheme="minorBidi"/>
                <w:noProof/>
                <w:sz w:val="22"/>
                <w:szCs w:val="22"/>
                <w:lang w:val="en-US"/>
              </w:rPr>
              <w:tab/>
            </w:r>
            <w:r w:rsidR="00FE5B5C" w:rsidRPr="00132D31">
              <w:rPr>
                <w:rStyle w:val="Hyperlink"/>
                <w:noProof/>
                <w:lang w:val="en-US"/>
              </w:rPr>
              <w:t>Design Patterns</w:t>
            </w:r>
            <w:r w:rsidR="00FE5B5C">
              <w:rPr>
                <w:noProof/>
                <w:webHidden/>
              </w:rPr>
              <w:tab/>
            </w:r>
            <w:r w:rsidR="00FE5B5C">
              <w:rPr>
                <w:noProof/>
                <w:webHidden/>
              </w:rPr>
              <w:fldChar w:fldCharType="begin"/>
            </w:r>
            <w:r w:rsidR="00FE5B5C">
              <w:rPr>
                <w:noProof/>
                <w:webHidden/>
              </w:rPr>
              <w:instrText xml:space="preserve"> PAGEREF _Toc44788693 \h </w:instrText>
            </w:r>
            <w:r w:rsidR="00FE5B5C">
              <w:rPr>
                <w:noProof/>
                <w:webHidden/>
              </w:rPr>
            </w:r>
            <w:r w:rsidR="00FE5B5C">
              <w:rPr>
                <w:noProof/>
                <w:webHidden/>
              </w:rPr>
              <w:fldChar w:fldCharType="separate"/>
            </w:r>
            <w:r w:rsidR="00D94BC3">
              <w:rPr>
                <w:noProof/>
                <w:webHidden/>
              </w:rPr>
              <w:t>44</w:t>
            </w:r>
            <w:r w:rsidR="00FE5B5C">
              <w:rPr>
                <w:noProof/>
                <w:webHidden/>
              </w:rPr>
              <w:fldChar w:fldCharType="end"/>
            </w:r>
          </w:hyperlink>
        </w:p>
        <w:p w14:paraId="19F7948F" w14:textId="44D57633" w:rsidR="00FE5B5C" w:rsidRDefault="002A6994">
          <w:pPr>
            <w:pStyle w:val="TOC2"/>
            <w:tabs>
              <w:tab w:val="left" w:pos="720"/>
              <w:tab w:val="right" w:leader="dot" w:pos="9062"/>
            </w:tabs>
            <w:rPr>
              <w:rFonts w:eastAsiaTheme="minorEastAsia" w:cstheme="minorBidi"/>
              <w:b w:val="0"/>
              <w:bCs w:val="0"/>
              <w:noProof/>
              <w:lang w:val="en-US"/>
            </w:rPr>
          </w:pPr>
          <w:hyperlink w:anchor="_Toc44788694" w:history="1">
            <w:r w:rsidR="00FE5B5C" w:rsidRPr="00132D31">
              <w:rPr>
                <w:rStyle w:val="Hyperlink"/>
                <w:noProof/>
              </w:rPr>
              <w:t>3.</w:t>
            </w:r>
            <w:r w:rsidR="00FE5B5C">
              <w:rPr>
                <w:rFonts w:eastAsiaTheme="minorEastAsia" w:cstheme="minorBidi"/>
                <w:b w:val="0"/>
                <w:bCs w:val="0"/>
                <w:noProof/>
                <w:lang w:val="en-US"/>
              </w:rPr>
              <w:tab/>
            </w:r>
            <w:r w:rsidR="00FE5B5C" w:rsidRPr="00132D31">
              <w:rPr>
                <w:rStyle w:val="Hyperlink"/>
                <w:noProof/>
              </w:rPr>
              <w:t>Conclusion</w:t>
            </w:r>
            <w:r w:rsidR="00FE5B5C">
              <w:rPr>
                <w:noProof/>
                <w:webHidden/>
              </w:rPr>
              <w:tab/>
            </w:r>
            <w:r w:rsidR="00FE5B5C">
              <w:rPr>
                <w:noProof/>
                <w:webHidden/>
              </w:rPr>
              <w:fldChar w:fldCharType="begin"/>
            </w:r>
            <w:r w:rsidR="00FE5B5C">
              <w:rPr>
                <w:noProof/>
                <w:webHidden/>
              </w:rPr>
              <w:instrText xml:space="preserve"> PAGEREF _Toc44788694 \h </w:instrText>
            </w:r>
            <w:r w:rsidR="00FE5B5C">
              <w:rPr>
                <w:noProof/>
                <w:webHidden/>
              </w:rPr>
            </w:r>
            <w:r w:rsidR="00FE5B5C">
              <w:rPr>
                <w:noProof/>
                <w:webHidden/>
              </w:rPr>
              <w:fldChar w:fldCharType="separate"/>
            </w:r>
            <w:r w:rsidR="00D94BC3">
              <w:rPr>
                <w:noProof/>
                <w:webHidden/>
              </w:rPr>
              <w:t>45</w:t>
            </w:r>
            <w:r w:rsidR="00FE5B5C">
              <w:rPr>
                <w:noProof/>
                <w:webHidden/>
              </w:rPr>
              <w:fldChar w:fldCharType="end"/>
            </w:r>
          </w:hyperlink>
        </w:p>
        <w:p w14:paraId="4A0AEB45" w14:textId="2B42E4F3" w:rsidR="00FE5B5C" w:rsidRDefault="002A6994">
          <w:pPr>
            <w:pStyle w:val="TOC1"/>
            <w:tabs>
              <w:tab w:val="right" w:leader="dot" w:pos="9062"/>
            </w:tabs>
            <w:rPr>
              <w:rFonts w:eastAsiaTheme="minorEastAsia" w:cstheme="minorBidi"/>
              <w:b w:val="0"/>
              <w:bCs w:val="0"/>
              <w:i w:val="0"/>
              <w:iCs w:val="0"/>
              <w:noProof/>
              <w:sz w:val="22"/>
              <w:szCs w:val="22"/>
              <w:lang w:val="en-US"/>
            </w:rPr>
          </w:pPr>
          <w:hyperlink w:anchor="_Toc44788695" w:history="1">
            <w:r w:rsidR="00FE5B5C" w:rsidRPr="00132D31">
              <w:rPr>
                <w:rStyle w:val="Hyperlink"/>
                <w:noProof/>
              </w:rPr>
              <w:t>Chapitre 4 : Analyse et conception</w:t>
            </w:r>
            <w:r w:rsidR="00FE5B5C">
              <w:rPr>
                <w:noProof/>
                <w:webHidden/>
              </w:rPr>
              <w:tab/>
            </w:r>
            <w:r w:rsidR="00FE5B5C">
              <w:rPr>
                <w:noProof/>
                <w:webHidden/>
              </w:rPr>
              <w:fldChar w:fldCharType="begin"/>
            </w:r>
            <w:r w:rsidR="00FE5B5C">
              <w:rPr>
                <w:noProof/>
                <w:webHidden/>
              </w:rPr>
              <w:instrText xml:space="preserve"> PAGEREF _Toc44788695 \h </w:instrText>
            </w:r>
            <w:r w:rsidR="00FE5B5C">
              <w:rPr>
                <w:noProof/>
                <w:webHidden/>
              </w:rPr>
            </w:r>
            <w:r w:rsidR="00FE5B5C">
              <w:rPr>
                <w:noProof/>
                <w:webHidden/>
              </w:rPr>
              <w:fldChar w:fldCharType="separate"/>
            </w:r>
            <w:r w:rsidR="00D94BC3">
              <w:rPr>
                <w:noProof/>
                <w:webHidden/>
              </w:rPr>
              <w:t>46</w:t>
            </w:r>
            <w:r w:rsidR="00FE5B5C">
              <w:rPr>
                <w:noProof/>
                <w:webHidden/>
              </w:rPr>
              <w:fldChar w:fldCharType="end"/>
            </w:r>
          </w:hyperlink>
        </w:p>
        <w:p w14:paraId="1FF08E2F" w14:textId="3FCE80C1" w:rsidR="00FE5B5C" w:rsidRDefault="002A6994">
          <w:pPr>
            <w:pStyle w:val="TOC2"/>
            <w:tabs>
              <w:tab w:val="right" w:leader="dot" w:pos="9062"/>
            </w:tabs>
            <w:rPr>
              <w:rFonts w:eastAsiaTheme="minorEastAsia" w:cstheme="minorBidi"/>
              <w:b w:val="0"/>
              <w:bCs w:val="0"/>
              <w:noProof/>
              <w:lang w:val="en-US"/>
            </w:rPr>
          </w:pPr>
          <w:hyperlink w:anchor="_Toc44788696" w:history="1">
            <w:r w:rsidR="00FE5B5C" w:rsidRPr="00132D31">
              <w:rPr>
                <w:rStyle w:val="Hyperlink"/>
                <w:noProof/>
              </w:rPr>
              <w:t>Itération 1 : Récupération des données et implémentation des objets de base</w:t>
            </w:r>
            <w:r w:rsidR="00FE5B5C">
              <w:rPr>
                <w:noProof/>
                <w:webHidden/>
              </w:rPr>
              <w:tab/>
            </w:r>
            <w:r w:rsidR="00FE5B5C">
              <w:rPr>
                <w:noProof/>
                <w:webHidden/>
              </w:rPr>
              <w:fldChar w:fldCharType="begin"/>
            </w:r>
            <w:r w:rsidR="00FE5B5C">
              <w:rPr>
                <w:noProof/>
                <w:webHidden/>
              </w:rPr>
              <w:instrText xml:space="preserve"> PAGEREF _Toc44788696 \h </w:instrText>
            </w:r>
            <w:r w:rsidR="00FE5B5C">
              <w:rPr>
                <w:noProof/>
                <w:webHidden/>
              </w:rPr>
            </w:r>
            <w:r w:rsidR="00FE5B5C">
              <w:rPr>
                <w:noProof/>
                <w:webHidden/>
              </w:rPr>
              <w:fldChar w:fldCharType="separate"/>
            </w:r>
            <w:r w:rsidR="00D94BC3">
              <w:rPr>
                <w:noProof/>
                <w:webHidden/>
              </w:rPr>
              <w:t>47</w:t>
            </w:r>
            <w:r w:rsidR="00FE5B5C">
              <w:rPr>
                <w:noProof/>
                <w:webHidden/>
              </w:rPr>
              <w:fldChar w:fldCharType="end"/>
            </w:r>
          </w:hyperlink>
        </w:p>
        <w:p w14:paraId="6A8B6BED" w14:textId="3AAE8E45" w:rsidR="00FE5B5C" w:rsidRDefault="002A6994">
          <w:pPr>
            <w:pStyle w:val="TOC3"/>
            <w:tabs>
              <w:tab w:val="right" w:leader="dot" w:pos="9062"/>
            </w:tabs>
            <w:rPr>
              <w:rFonts w:eastAsiaTheme="minorEastAsia" w:cstheme="minorBidi"/>
              <w:noProof/>
              <w:sz w:val="22"/>
              <w:szCs w:val="22"/>
              <w:lang w:val="en-US"/>
            </w:rPr>
          </w:pPr>
          <w:hyperlink w:anchor="_Toc44788697" w:history="1">
            <w:r w:rsidR="00FE5B5C" w:rsidRPr="00132D31">
              <w:rPr>
                <w:rStyle w:val="Hyperlink"/>
                <w:noProof/>
              </w:rPr>
              <w:t>1.1 Identification des tâches de l’itération</w:t>
            </w:r>
            <w:r w:rsidR="00FE5B5C">
              <w:rPr>
                <w:noProof/>
                <w:webHidden/>
              </w:rPr>
              <w:tab/>
            </w:r>
            <w:r w:rsidR="00FE5B5C">
              <w:rPr>
                <w:noProof/>
                <w:webHidden/>
              </w:rPr>
              <w:fldChar w:fldCharType="begin"/>
            </w:r>
            <w:r w:rsidR="00FE5B5C">
              <w:rPr>
                <w:noProof/>
                <w:webHidden/>
              </w:rPr>
              <w:instrText xml:space="preserve"> PAGEREF _Toc44788697 \h </w:instrText>
            </w:r>
            <w:r w:rsidR="00FE5B5C">
              <w:rPr>
                <w:noProof/>
                <w:webHidden/>
              </w:rPr>
            </w:r>
            <w:r w:rsidR="00FE5B5C">
              <w:rPr>
                <w:noProof/>
                <w:webHidden/>
              </w:rPr>
              <w:fldChar w:fldCharType="separate"/>
            </w:r>
            <w:r w:rsidR="00D94BC3">
              <w:rPr>
                <w:noProof/>
                <w:webHidden/>
              </w:rPr>
              <w:t>47</w:t>
            </w:r>
            <w:r w:rsidR="00FE5B5C">
              <w:rPr>
                <w:noProof/>
                <w:webHidden/>
              </w:rPr>
              <w:fldChar w:fldCharType="end"/>
            </w:r>
          </w:hyperlink>
        </w:p>
        <w:p w14:paraId="01B84E8D" w14:textId="467A5125" w:rsidR="00FE5B5C" w:rsidRDefault="002A6994">
          <w:pPr>
            <w:pStyle w:val="TOC3"/>
            <w:tabs>
              <w:tab w:val="right" w:leader="dot" w:pos="9062"/>
            </w:tabs>
            <w:rPr>
              <w:rFonts w:eastAsiaTheme="minorEastAsia" w:cstheme="minorBidi"/>
              <w:noProof/>
              <w:sz w:val="22"/>
              <w:szCs w:val="22"/>
              <w:lang w:val="en-US"/>
            </w:rPr>
          </w:pPr>
          <w:hyperlink w:anchor="_Toc44788698" w:history="1">
            <w:r w:rsidR="00FE5B5C" w:rsidRPr="00132D31">
              <w:rPr>
                <w:rStyle w:val="Hyperlink"/>
                <w:noProof/>
              </w:rPr>
              <w:t>1.2. Identification des classes candidates</w:t>
            </w:r>
            <w:r w:rsidR="00FE5B5C">
              <w:rPr>
                <w:noProof/>
                <w:webHidden/>
              </w:rPr>
              <w:tab/>
            </w:r>
            <w:r w:rsidR="00FE5B5C">
              <w:rPr>
                <w:noProof/>
                <w:webHidden/>
              </w:rPr>
              <w:fldChar w:fldCharType="begin"/>
            </w:r>
            <w:r w:rsidR="00FE5B5C">
              <w:rPr>
                <w:noProof/>
                <w:webHidden/>
              </w:rPr>
              <w:instrText xml:space="preserve"> PAGEREF _Toc44788698 \h </w:instrText>
            </w:r>
            <w:r w:rsidR="00FE5B5C">
              <w:rPr>
                <w:noProof/>
                <w:webHidden/>
              </w:rPr>
            </w:r>
            <w:r w:rsidR="00FE5B5C">
              <w:rPr>
                <w:noProof/>
                <w:webHidden/>
              </w:rPr>
              <w:fldChar w:fldCharType="separate"/>
            </w:r>
            <w:r w:rsidR="00D94BC3">
              <w:rPr>
                <w:noProof/>
                <w:webHidden/>
              </w:rPr>
              <w:t>48</w:t>
            </w:r>
            <w:r w:rsidR="00FE5B5C">
              <w:rPr>
                <w:noProof/>
                <w:webHidden/>
              </w:rPr>
              <w:fldChar w:fldCharType="end"/>
            </w:r>
          </w:hyperlink>
        </w:p>
        <w:p w14:paraId="16AA1678" w14:textId="3E4A6973" w:rsidR="00FE5B5C" w:rsidRDefault="002A6994">
          <w:pPr>
            <w:pStyle w:val="TOC3"/>
            <w:tabs>
              <w:tab w:val="right" w:leader="dot" w:pos="9062"/>
            </w:tabs>
            <w:rPr>
              <w:rFonts w:eastAsiaTheme="minorEastAsia" w:cstheme="minorBidi"/>
              <w:noProof/>
              <w:sz w:val="22"/>
              <w:szCs w:val="22"/>
              <w:lang w:val="en-US"/>
            </w:rPr>
          </w:pPr>
          <w:hyperlink w:anchor="_Toc44788699" w:history="1">
            <w:r w:rsidR="00FE5B5C" w:rsidRPr="00132D31">
              <w:rPr>
                <w:rStyle w:val="Hyperlink"/>
                <w:noProof/>
              </w:rPr>
              <w:t>1.3 Diagramme de séquences détaillé - l’itération 1</w:t>
            </w:r>
            <w:r w:rsidR="00FE5B5C">
              <w:rPr>
                <w:noProof/>
                <w:webHidden/>
              </w:rPr>
              <w:tab/>
            </w:r>
            <w:r w:rsidR="00FE5B5C">
              <w:rPr>
                <w:noProof/>
                <w:webHidden/>
              </w:rPr>
              <w:fldChar w:fldCharType="begin"/>
            </w:r>
            <w:r w:rsidR="00FE5B5C">
              <w:rPr>
                <w:noProof/>
                <w:webHidden/>
              </w:rPr>
              <w:instrText xml:space="preserve"> PAGEREF _Toc44788699 \h </w:instrText>
            </w:r>
            <w:r w:rsidR="00FE5B5C">
              <w:rPr>
                <w:noProof/>
                <w:webHidden/>
              </w:rPr>
            </w:r>
            <w:r w:rsidR="00FE5B5C">
              <w:rPr>
                <w:noProof/>
                <w:webHidden/>
              </w:rPr>
              <w:fldChar w:fldCharType="separate"/>
            </w:r>
            <w:r w:rsidR="00D94BC3">
              <w:rPr>
                <w:noProof/>
                <w:webHidden/>
              </w:rPr>
              <w:t>49</w:t>
            </w:r>
            <w:r w:rsidR="00FE5B5C">
              <w:rPr>
                <w:noProof/>
                <w:webHidden/>
              </w:rPr>
              <w:fldChar w:fldCharType="end"/>
            </w:r>
          </w:hyperlink>
        </w:p>
        <w:p w14:paraId="162CC99F" w14:textId="1B1BD155" w:rsidR="00FE5B5C" w:rsidRDefault="002A6994">
          <w:pPr>
            <w:pStyle w:val="TOC2"/>
            <w:tabs>
              <w:tab w:val="right" w:leader="dot" w:pos="9062"/>
            </w:tabs>
            <w:rPr>
              <w:rFonts w:eastAsiaTheme="minorEastAsia" w:cstheme="minorBidi"/>
              <w:b w:val="0"/>
              <w:bCs w:val="0"/>
              <w:noProof/>
              <w:lang w:val="en-US"/>
            </w:rPr>
          </w:pPr>
          <w:hyperlink w:anchor="_Toc44788700" w:history="1">
            <w:r w:rsidR="00FE5B5C" w:rsidRPr="00132D31">
              <w:rPr>
                <w:rStyle w:val="Hyperlink"/>
                <w:noProof/>
              </w:rPr>
              <w:t>Itération 2 : Implémentation du QueueSimulater et WorkersSimulater</w:t>
            </w:r>
            <w:r w:rsidR="00FE5B5C">
              <w:rPr>
                <w:noProof/>
                <w:webHidden/>
              </w:rPr>
              <w:tab/>
            </w:r>
            <w:r w:rsidR="00FE5B5C">
              <w:rPr>
                <w:noProof/>
                <w:webHidden/>
              </w:rPr>
              <w:fldChar w:fldCharType="begin"/>
            </w:r>
            <w:r w:rsidR="00FE5B5C">
              <w:rPr>
                <w:noProof/>
                <w:webHidden/>
              </w:rPr>
              <w:instrText xml:space="preserve"> PAGEREF _Toc44788700 \h </w:instrText>
            </w:r>
            <w:r w:rsidR="00FE5B5C">
              <w:rPr>
                <w:noProof/>
                <w:webHidden/>
              </w:rPr>
            </w:r>
            <w:r w:rsidR="00FE5B5C">
              <w:rPr>
                <w:noProof/>
                <w:webHidden/>
              </w:rPr>
              <w:fldChar w:fldCharType="separate"/>
            </w:r>
            <w:r w:rsidR="00D94BC3">
              <w:rPr>
                <w:noProof/>
                <w:webHidden/>
              </w:rPr>
              <w:t>50</w:t>
            </w:r>
            <w:r w:rsidR="00FE5B5C">
              <w:rPr>
                <w:noProof/>
                <w:webHidden/>
              </w:rPr>
              <w:fldChar w:fldCharType="end"/>
            </w:r>
          </w:hyperlink>
        </w:p>
        <w:p w14:paraId="4F3FA2F1" w14:textId="7C473047" w:rsidR="00FE5B5C" w:rsidRDefault="002A6994">
          <w:pPr>
            <w:pStyle w:val="TOC3"/>
            <w:tabs>
              <w:tab w:val="left" w:pos="960"/>
              <w:tab w:val="right" w:leader="dot" w:pos="9062"/>
            </w:tabs>
            <w:rPr>
              <w:rFonts w:eastAsiaTheme="minorEastAsia" w:cstheme="minorBidi"/>
              <w:noProof/>
              <w:sz w:val="22"/>
              <w:szCs w:val="22"/>
              <w:lang w:val="en-US"/>
            </w:rPr>
          </w:pPr>
          <w:hyperlink w:anchor="_Toc44788701" w:history="1">
            <w:r w:rsidR="00FE5B5C" w:rsidRPr="00132D31">
              <w:rPr>
                <w:rStyle w:val="Hyperlink"/>
                <w:noProof/>
              </w:rPr>
              <w:t>2.1</w:t>
            </w:r>
            <w:r w:rsidR="00FE5B5C">
              <w:rPr>
                <w:rFonts w:eastAsiaTheme="minorEastAsia" w:cstheme="minorBidi"/>
                <w:noProof/>
                <w:sz w:val="22"/>
                <w:szCs w:val="22"/>
                <w:lang w:val="en-US"/>
              </w:rPr>
              <w:tab/>
            </w:r>
            <w:r w:rsidR="00FE5B5C" w:rsidRPr="00132D31">
              <w:rPr>
                <w:rStyle w:val="Hyperlink"/>
                <w:noProof/>
              </w:rPr>
              <w:t>Identification des tâches de l’itération</w:t>
            </w:r>
            <w:r w:rsidR="00FE5B5C">
              <w:rPr>
                <w:noProof/>
                <w:webHidden/>
              </w:rPr>
              <w:tab/>
            </w:r>
            <w:r w:rsidR="00FE5B5C">
              <w:rPr>
                <w:noProof/>
                <w:webHidden/>
              </w:rPr>
              <w:fldChar w:fldCharType="begin"/>
            </w:r>
            <w:r w:rsidR="00FE5B5C">
              <w:rPr>
                <w:noProof/>
                <w:webHidden/>
              </w:rPr>
              <w:instrText xml:space="preserve"> PAGEREF _Toc44788701 \h </w:instrText>
            </w:r>
            <w:r w:rsidR="00FE5B5C">
              <w:rPr>
                <w:noProof/>
                <w:webHidden/>
              </w:rPr>
            </w:r>
            <w:r w:rsidR="00FE5B5C">
              <w:rPr>
                <w:noProof/>
                <w:webHidden/>
              </w:rPr>
              <w:fldChar w:fldCharType="separate"/>
            </w:r>
            <w:r w:rsidR="00D94BC3">
              <w:rPr>
                <w:noProof/>
                <w:webHidden/>
              </w:rPr>
              <w:t>50</w:t>
            </w:r>
            <w:r w:rsidR="00FE5B5C">
              <w:rPr>
                <w:noProof/>
                <w:webHidden/>
              </w:rPr>
              <w:fldChar w:fldCharType="end"/>
            </w:r>
          </w:hyperlink>
        </w:p>
        <w:p w14:paraId="575ACAA5" w14:textId="6641BB8A" w:rsidR="00FE5B5C" w:rsidRDefault="002A6994">
          <w:pPr>
            <w:pStyle w:val="TOC3"/>
            <w:tabs>
              <w:tab w:val="right" w:leader="dot" w:pos="9062"/>
            </w:tabs>
            <w:rPr>
              <w:rFonts w:eastAsiaTheme="minorEastAsia" w:cstheme="minorBidi"/>
              <w:noProof/>
              <w:sz w:val="22"/>
              <w:szCs w:val="22"/>
              <w:lang w:val="en-US"/>
            </w:rPr>
          </w:pPr>
          <w:hyperlink w:anchor="_Toc44788702" w:history="1">
            <w:r w:rsidR="00FE5B5C" w:rsidRPr="00132D31">
              <w:rPr>
                <w:rStyle w:val="Hyperlink"/>
                <w:noProof/>
              </w:rPr>
              <w:t>2.2. Identification des classes candidates</w:t>
            </w:r>
            <w:r w:rsidR="00FE5B5C">
              <w:rPr>
                <w:noProof/>
                <w:webHidden/>
              </w:rPr>
              <w:tab/>
            </w:r>
            <w:r w:rsidR="00FE5B5C">
              <w:rPr>
                <w:noProof/>
                <w:webHidden/>
              </w:rPr>
              <w:fldChar w:fldCharType="begin"/>
            </w:r>
            <w:r w:rsidR="00FE5B5C">
              <w:rPr>
                <w:noProof/>
                <w:webHidden/>
              </w:rPr>
              <w:instrText xml:space="preserve"> PAGEREF _Toc44788702 \h </w:instrText>
            </w:r>
            <w:r w:rsidR="00FE5B5C">
              <w:rPr>
                <w:noProof/>
                <w:webHidden/>
              </w:rPr>
            </w:r>
            <w:r w:rsidR="00FE5B5C">
              <w:rPr>
                <w:noProof/>
                <w:webHidden/>
              </w:rPr>
              <w:fldChar w:fldCharType="separate"/>
            </w:r>
            <w:r w:rsidR="00D94BC3">
              <w:rPr>
                <w:noProof/>
                <w:webHidden/>
              </w:rPr>
              <w:t>51</w:t>
            </w:r>
            <w:r w:rsidR="00FE5B5C">
              <w:rPr>
                <w:noProof/>
                <w:webHidden/>
              </w:rPr>
              <w:fldChar w:fldCharType="end"/>
            </w:r>
          </w:hyperlink>
        </w:p>
        <w:p w14:paraId="511D06A3" w14:textId="479ECE69" w:rsidR="00FE5B5C" w:rsidRDefault="002A6994">
          <w:pPr>
            <w:pStyle w:val="TOC2"/>
            <w:tabs>
              <w:tab w:val="right" w:leader="dot" w:pos="9062"/>
            </w:tabs>
            <w:rPr>
              <w:rFonts w:eastAsiaTheme="minorEastAsia" w:cstheme="minorBidi"/>
              <w:b w:val="0"/>
              <w:bCs w:val="0"/>
              <w:noProof/>
              <w:lang w:val="en-US"/>
            </w:rPr>
          </w:pPr>
          <w:hyperlink w:anchor="_Toc44788703" w:history="1">
            <w:r w:rsidR="00FE5B5C" w:rsidRPr="00132D31">
              <w:rPr>
                <w:rStyle w:val="Hyperlink"/>
                <w:noProof/>
              </w:rPr>
              <w:t>Itération 3 : Implémenter le ScalerSimulater</w:t>
            </w:r>
            <w:r w:rsidR="00FE5B5C">
              <w:rPr>
                <w:noProof/>
                <w:webHidden/>
              </w:rPr>
              <w:tab/>
            </w:r>
            <w:r w:rsidR="00FE5B5C">
              <w:rPr>
                <w:noProof/>
                <w:webHidden/>
              </w:rPr>
              <w:fldChar w:fldCharType="begin"/>
            </w:r>
            <w:r w:rsidR="00FE5B5C">
              <w:rPr>
                <w:noProof/>
                <w:webHidden/>
              </w:rPr>
              <w:instrText xml:space="preserve"> PAGEREF _Toc44788703 \h </w:instrText>
            </w:r>
            <w:r w:rsidR="00FE5B5C">
              <w:rPr>
                <w:noProof/>
                <w:webHidden/>
              </w:rPr>
            </w:r>
            <w:r w:rsidR="00FE5B5C">
              <w:rPr>
                <w:noProof/>
                <w:webHidden/>
              </w:rPr>
              <w:fldChar w:fldCharType="separate"/>
            </w:r>
            <w:r w:rsidR="00D94BC3">
              <w:rPr>
                <w:noProof/>
                <w:webHidden/>
              </w:rPr>
              <w:t>51</w:t>
            </w:r>
            <w:r w:rsidR="00FE5B5C">
              <w:rPr>
                <w:noProof/>
                <w:webHidden/>
              </w:rPr>
              <w:fldChar w:fldCharType="end"/>
            </w:r>
          </w:hyperlink>
        </w:p>
        <w:p w14:paraId="61948E3A" w14:textId="6008193E" w:rsidR="00FE5B5C" w:rsidRDefault="002A6994">
          <w:pPr>
            <w:pStyle w:val="TOC3"/>
            <w:tabs>
              <w:tab w:val="left" w:pos="960"/>
              <w:tab w:val="right" w:leader="dot" w:pos="9062"/>
            </w:tabs>
            <w:rPr>
              <w:rFonts w:eastAsiaTheme="minorEastAsia" w:cstheme="minorBidi"/>
              <w:noProof/>
              <w:sz w:val="22"/>
              <w:szCs w:val="22"/>
              <w:lang w:val="en-US"/>
            </w:rPr>
          </w:pPr>
          <w:hyperlink w:anchor="_Toc44788704" w:history="1">
            <w:r w:rsidR="00FE5B5C" w:rsidRPr="00132D31">
              <w:rPr>
                <w:rStyle w:val="Hyperlink"/>
                <w:noProof/>
              </w:rPr>
              <w:t>3.1</w:t>
            </w:r>
            <w:r w:rsidR="00FE5B5C">
              <w:rPr>
                <w:rFonts w:eastAsiaTheme="minorEastAsia" w:cstheme="minorBidi"/>
                <w:noProof/>
                <w:sz w:val="22"/>
                <w:szCs w:val="22"/>
                <w:lang w:val="en-US"/>
              </w:rPr>
              <w:tab/>
            </w:r>
            <w:r w:rsidR="00FE5B5C" w:rsidRPr="00132D31">
              <w:rPr>
                <w:rStyle w:val="Hyperlink"/>
                <w:noProof/>
              </w:rPr>
              <w:t>Identification des tâches de l’itération</w:t>
            </w:r>
            <w:r w:rsidR="00FE5B5C">
              <w:rPr>
                <w:noProof/>
                <w:webHidden/>
              </w:rPr>
              <w:tab/>
            </w:r>
            <w:r w:rsidR="00FE5B5C">
              <w:rPr>
                <w:noProof/>
                <w:webHidden/>
              </w:rPr>
              <w:fldChar w:fldCharType="begin"/>
            </w:r>
            <w:r w:rsidR="00FE5B5C">
              <w:rPr>
                <w:noProof/>
                <w:webHidden/>
              </w:rPr>
              <w:instrText xml:space="preserve"> PAGEREF _Toc44788704 \h </w:instrText>
            </w:r>
            <w:r w:rsidR="00FE5B5C">
              <w:rPr>
                <w:noProof/>
                <w:webHidden/>
              </w:rPr>
            </w:r>
            <w:r w:rsidR="00FE5B5C">
              <w:rPr>
                <w:noProof/>
                <w:webHidden/>
              </w:rPr>
              <w:fldChar w:fldCharType="separate"/>
            </w:r>
            <w:r w:rsidR="00D94BC3">
              <w:rPr>
                <w:noProof/>
                <w:webHidden/>
              </w:rPr>
              <w:t>51</w:t>
            </w:r>
            <w:r w:rsidR="00FE5B5C">
              <w:rPr>
                <w:noProof/>
                <w:webHidden/>
              </w:rPr>
              <w:fldChar w:fldCharType="end"/>
            </w:r>
          </w:hyperlink>
        </w:p>
        <w:p w14:paraId="1B21404F" w14:textId="4805C024" w:rsidR="00FE5B5C" w:rsidRDefault="002A6994">
          <w:pPr>
            <w:pStyle w:val="TOC3"/>
            <w:tabs>
              <w:tab w:val="right" w:leader="dot" w:pos="9062"/>
            </w:tabs>
            <w:rPr>
              <w:rFonts w:eastAsiaTheme="minorEastAsia" w:cstheme="minorBidi"/>
              <w:noProof/>
              <w:sz w:val="22"/>
              <w:szCs w:val="22"/>
              <w:lang w:val="en-US"/>
            </w:rPr>
          </w:pPr>
          <w:hyperlink w:anchor="_Toc44788705" w:history="1">
            <w:r w:rsidR="00FE5B5C" w:rsidRPr="00132D31">
              <w:rPr>
                <w:rStyle w:val="Hyperlink"/>
                <w:noProof/>
              </w:rPr>
              <w:t>3.2. Identification des classes candidates</w:t>
            </w:r>
            <w:r w:rsidR="00FE5B5C">
              <w:rPr>
                <w:noProof/>
                <w:webHidden/>
              </w:rPr>
              <w:tab/>
            </w:r>
            <w:r w:rsidR="00FE5B5C">
              <w:rPr>
                <w:noProof/>
                <w:webHidden/>
              </w:rPr>
              <w:fldChar w:fldCharType="begin"/>
            </w:r>
            <w:r w:rsidR="00FE5B5C">
              <w:rPr>
                <w:noProof/>
                <w:webHidden/>
              </w:rPr>
              <w:instrText xml:space="preserve"> PAGEREF _Toc44788705 \h </w:instrText>
            </w:r>
            <w:r w:rsidR="00FE5B5C">
              <w:rPr>
                <w:noProof/>
                <w:webHidden/>
              </w:rPr>
            </w:r>
            <w:r w:rsidR="00FE5B5C">
              <w:rPr>
                <w:noProof/>
                <w:webHidden/>
              </w:rPr>
              <w:fldChar w:fldCharType="separate"/>
            </w:r>
            <w:r w:rsidR="00D94BC3">
              <w:rPr>
                <w:noProof/>
                <w:webHidden/>
              </w:rPr>
              <w:t>52</w:t>
            </w:r>
            <w:r w:rsidR="00FE5B5C">
              <w:rPr>
                <w:noProof/>
                <w:webHidden/>
              </w:rPr>
              <w:fldChar w:fldCharType="end"/>
            </w:r>
          </w:hyperlink>
        </w:p>
        <w:p w14:paraId="65ACC620" w14:textId="308A9794" w:rsidR="00FE5B5C" w:rsidRDefault="002A6994">
          <w:pPr>
            <w:pStyle w:val="TOC2"/>
            <w:tabs>
              <w:tab w:val="right" w:leader="dot" w:pos="9062"/>
            </w:tabs>
            <w:rPr>
              <w:rFonts w:eastAsiaTheme="minorEastAsia" w:cstheme="minorBidi"/>
              <w:b w:val="0"/>
              <w:bCs w:val="0"/>
              <w:noProof/>
              <w:lang w:val="en-US"/>
            </w:rPr>
          </w:pPr>
          <w:hyperlink w:anchor="_Toc44788706" w:history="1">
            <w:r w:rsidR="00FE5B5C" w:rsidRPr="00132D31">
              <w:rPr>
                <w:rStyle w:val="Hyperlink"/>
                <w:noProof/>
              </w:rPr>
              <w:t>Itération 4 : Implémenter Simulator &amp; Orchestrator</w:t>
            </w:r>
            <w:r w:rsidR="00FE5B5C">
              <w:rPr>
                <w:noProof/>
                <w:webHidden/>
              </w:rPr>
              <w:tab/>
            </w:r>
            <w:r w:rsidR="00FE5B5C">
              <w:rPr>
                <w:noProof/>
                <w:webHidden/>
              </w:rPr>
              <w:fldChar w:fldCharType="begin"/>
            </w:r>
            <w:r w:rsidR="00FE5B5C">
              <w:rPr>
                <w:noProof/>
                <w:webHidden/>
              </w:rPr>
              <w:instrText xml:space="preserve"> PAGEREF _Toc44788706 \h </w:instrText>
            </w:r>
            <w:r w:rsidR="00FE5B5C">
              <w:rPr>
                <w:noProof/>
                <w:webHidden/>
              </w:rPr>
            </w:r>
            <w:r w:rsidR="00FE5B5C">
              <w:rPr>
                <w:noProof/>
                <w:webHidden/>
              </w:rPr>
              <w:fldChar w:fldCharType="separate"/>
            </w:r>
            <w:r w:rsidR="00D94BC3">
              <w:rPr>
                <w:noProof/>
                <w:webHidden/>
              </w:rPr>
              <w:t>53</w:t>
            </w:r>
            <w:r w:rsidR="00FE5B5C">
              <w:rPr>
                <w:noProof/>
                <w:webHidden/>
              </w:rPr>
              <w:fldChar w:fldCharType="end"/>
            </w:r>
          </w:hyperlink>
        </w:p>
        <w:p w14:paraId="3039B901" w14:textId="41A620CF" w:rsidR="00FE5B5C" w:rsidRDefault="002A6994">
          <w:pPr>
            <w:pStyle w:val="TOC3"/>
            <w:tabs>
              <w:tab w:val="left" w:pos="960"/>
              <w:tab w:val="right" w:leader="dot" w:pos="9062"/>
            </w:tabs>
            <w:rPr>
              <w:rFonts w:eastAsiaTheme="minorEastAsia" w:cstheme="minorBidi"/>
              <w:noProof/>
              <w:sz w:val="22"/>
              <w:szCs w:val="22"/>
              <w:lang w:val="en-US"/>
            </w:rPr>
          </w:pPr>
          <w:hyperlink w:anchor="_Toc44788707" w:history="1">
            <w:r w:rsidR="00FE5B5C" w:rsidRPr="00132D31">
              <w:rPr>
                <w:rStyle w:val="Hyperlink"/>
                <w:noProof/>
              </w:rPr>
              <w:t>4.1</w:t>
            </w:r>
            <w:r w:rsidR="00FE5B5C">
              <w:rPr>
                <w:rFonts w:eastAsiaTheme="minorEastAsia" w:cstheme="minorBidi"/>
                <w:noProof/>
                <w:sz w:val="22"/>
                <w:szCs w:val="22"/>
                <w:lang w:val="en-US"/>
              </w:rPr>
              <w:tab/>
            </w:r>
            <w:r w:rsidR="00FE5B5C" w:rsidRPr="00132D31">
              <w:rPr>
                <w:rStyle w:val="Hyperlink"/>
                <w:noProof/>
              </w:rPr>
              <w:t>Identification des tâches de l’itération</w:t>
            </w:r>
            <w:r w:rsidR="00FE5B5C">
              <w:rPr>
                <w:noProof/>
                <w:webHidden/>
              </w:rPr>
              <w:tab/>
            </w:r>
            <w:r w:rsidR="00FE5B5C">
              <w:rPr>
                <w:noProof/>
                <w:webHidden/>
              </w:rPr>
              <w:fldChar w:fldCharType="begin"/>
            </w:r>
            <w:r w:rsidR="00FE5B5C">
              <w:rPr>
                <w:noProof/>
                <w:webHidden/>
              </w:rPr>
              <w:instrText xml:space="preserve"> PAGEREF _Toc44788707 \h </w:instrText>
            </w:r>
            <w:r w:rsidR="00FE5B5C">
              <w:rPr>
                <w:noProof/>
                <w:webHidden/>
              </w:rPr>
            </w:r>
            <w:r w:rsidR="00FE5B5C">
              <w:rPr>
                <w:noProof/>
                <w:webHidden/>
              </w:rPr>
              <w:fldChar w:fldCharType="separate"/>
            </w:r>
            <w:r w:rsidR="00D94BC3">
              <w:rPr>
                <w:noProof/>
                <w:webHidden/>
              </w:rPr>
              <w:t>53</w:t>
            </w:r>
            <w:r w:rsidR="00FE5B5C">
              <w:rPr>
                <w:noProof/>
                <w:webHidden/>
              </w:rPr>
              <w:fldChar w:fldCharType="end"/>
            </w:r>
          </w:hyperlink>
        </w:p>
        <w:p w14:paraId="317B2D1C" w14:textId="0C6148BE" w:rsidR="00FE5B5C" w:rsidRDefault="002A6994">
          <w:pPr>
            <w:pStyle w:val="TOC3"/>
            <w:tabs>
              <w:tab w:val="right" w:leader="dot" w:pos="9062"/>
            </w:tabs>
            <w:rPr>
              <w:rFonts w:eastAsiaTheme="minorEastAsia" w:cstheme="minorBidi"/>
              <w:noProof/>
              <w:sz w:val="22"/>
              <w:szCs w:val="22"/>
              <w:lang w:val="en-US"/>
            </w:rPr>
          </w:pPr>
          <w:hyperlink w:anchor="_Toc44788708" w:history="1">
            <w:r w:rsidR="00FE5B5C" w:rsidRPr="00132D31">
              <w:rPr>
                <w:rStyle w:val="Hyperlink"/>
                <w:noProof/>
              </w:rPr>
              <w:t>4.2. Identification des classes candidates</w:t>
            </w:r>
            <w:r w:rsidR="00FE5B5C">
              <w:rPr>
                <w:noProof/>
                <w:webHidden/>
              </w:rPr>
              <w:tab/>
            </w:r>
            <w:r w:rsidR="00FE5B5C">
              <w:rPr>
                <w:noProof/>
                <w:webHidden/>
              </w:rPr>
              <w:fldChar w:fldCharType="begin"/>
            </w:r>
            <w:r w:rsidR="00FE5B5C">
              <w:rPr>
                <w:noProof/>
                <w:webHidden/>
              </w:rPr>
              <w:instrText xml:space="preserve"> PAGEREF _Toc44788708 \h </w:instrText>
            </w:r>
            <w:r w:rsidR="00FE5B5C">
              <w:rPr>
                <w:noProof/>
                <w:webHidden/>
              </w:rPr>
            </w:r>
            <w:r w:rsidR="00FE5B5C">
              <w:rPr>
                <w:noProof/>
                <w:webHidden/>
              </w:rPr>
              <w:fldChar w:fldCharType="separate"/>
            </w:r>
            <w:r w:rsidR="00D94BC3">
              <w:rPr>
                <w:noProof/>
                <w:webHidden/>
              </w:rPr>
              <w:t>53</w:t>
            </w:r>
            <w:r w:rsidR="00FE5B5C">
              <w:rPr>
                <w:noProof/>
                <w:webHidden/>
              </w:rPr>
              <w:fldChar w:fldCharType="end"/>
            </w:r>
          </w:hyperlink>
        </w:p>
        <w:p w14:paraId="5D7E6B87" w14:textId="57ED06C2" w:rsidR="00FE5B5C" w:rsidRDefault="002A6994">
          <w:pPr>
            <w:pStyle w:val="TOC3"/>
            <w:tabs>
              <w:tab w:val="right" w:leader="dot" w:pos="9062"/>
            </w:tabs>
            <w:rPr>
              <w:rFonts w:eastAsiaTheme="minorEastAsia" w:cstheme="minorBidi"/>
              <w:noProof/>
              <w:sz w:val="22"/>
              <w:szCs w:val="22"/>
              <w:lang w:val="en-US"/>
            </w:rPr>
          </w:pPr>
          <w:hyperlink w:anchor="_Toc44788709" w:history="1">
            <w:r w:rsidR="00FE5B5C" w:rsidRPr="00132D31">
              <w:rPr>
                <w:rStyle w:val="Hyperlink"/>
                <w:noProof/>
              </w:rPr>
              <w:t>4.3 Diagramme de séquences détaillé - l’itération 4</w:t>
            </w:r>
            <w:r w:rsidR="00FE5B5C">
              <w:rPr>
                <w:noProof/>
                <w:webHidden/>
              </w:rPr>
              <w:tab/>
            </w:r>
            <w:r w:rsidR="00FE5B5C">
              <w:rPr>
                <w:noProof/>
                <w:webHidden/>
              </w:rPr>
              <w:fldChar w:fldCharType="begin"/>
            </w:r>
            <w:r w:rsidR="00FE5B5C">
              <w:rPr>
                <w:noProof/>
                <w:webHidden/>
              </w:rPr>
              <w:instrText xml:space="preserve"> PAGEREF _Toc44788709 \h </w:instrText>
            </w:r>
            <w:r w:rsidR="00FE5B5C">
              <w:rPr>
                <w:noProof/>
                <w:webHidden/>
              </w:rPr>
            </w:r>
            <w:r w:rsidR="00FE5B5C">
              <w:rPr>
                <w:noProof/>
                <w:webHidden/>
              </w:rPr>
              <w:fldChar w:fldCharType="separate"/>
            </w:r>
            <w:r w:rsidR="00D94BC3">
              <w:rPr>
                <w:noProof/>
                <w:webHidden/>
              </w:rPr>
              <w:t>55</w:t>
            </w:r>
            <w:r w:rsidR="00FE5B5C">
              <w:rPr>
                <w:noProof/>
                <w:webHidden/>
              </w:rPr>
              <w:fldChar w:fldCharType="end"/>
            </w:r>
          </w:hyperlink>
        </w:p>
        <w:p w14:paraId="55F00A82" w14:textId="33AC9E0C" w:rsidR="00FE5B5C" w:rsidRDefault="002A6994">
          <w:pPr>
            <w:pStyle w:val="TOC3"/>
            <w:tabs>
              <w:tab w:val="right" w:leader="dot" w:pos="9062"/>
            </w:tabs>
            <w:rPr>
              <w:rFonts w:eastAsiaTheme="minorEastAsia" w:cstheme="minorBidi"/>
              <w:noProof/>
              <w:sz w:val="22"/>
              <w:szCs w:val="22"/>
              <w:lang w:val="en-US"/>
            </w:rPr>
          </w:pPr>
          <w:hyperlink w:anchor="_Toc44788710" w:history="1">
            <w:r w:rsidR="00FE5B5C">
              <w:rPr>
                <w:noProof/>
                <w:webHidden/>
              </w:rPr>
              <w:tab/>
            </w:r>
            <w:r w:rsidR="00FE5B5C">
              <w:rPr>
                <w:noProof/>
                <w:webHidden/>
              </w:rPr>
              <w:fldChar w:fldCharType="begin"/>
            </w:r>
            <w:r w:rsidR="00FE5B5C">
              <w:rPr>
                <w:noProof/>
                <w:webHidden/>
              </w:rPr>
              <w:instrText xml:space="preserve"> PAGEREF _Toc44788710 \h </w:instrText>
            </w:r>
            <w:r w:rsidR="00FE5B5C">
              <w:rPr>
                <w:noProof/>
                <w:webHidden/>
              </w:rPr>
            </w:r>
            <w:r w:rsidR="00FE5B5C">
              <w:rPr>
                <w:noProof/>
                <w:webHidden/>
              </w:rPr>
              <w:fldChar w:fldCharType="separate"/>
            </w:r>
            <w:r w:rsidR="00D94BC3">
              <w:rPr>
                <w:noProof/>
                <w:webHidden/>
              </w:rPr>
              <w:t>55</w:t>
            </w:r>
            <w:r w:rsidR="00FE5B5C">
              <w:rPr>
                <w:noProof/>
                <w:webHidden/>
              </w:rPr>
              <w:fldChar w:fldCharType="end"/>
            </w:r>
          </w:hyperlink>
        </w:p>
        <w:p w14:paraId="74D00FB7" w14:textId="7E2AF55F" w:rsidR="00FE5B5C" w:rsidRDefault="002A6994">
          <w:pPr>
            <w:pStyle w:val="TOC2"/>
            <w:tabs>
              <w:tab w:val="right" w:leader="dot" w:pos="9062"/>
            </w:tabs>
            <w:rPr>
              <w:rFonts w:eastAsiaTheme="minorEastAsia" w:cstheme="minorBidi"/>
              <w:b w:val="0"/>
              <w:bCs w:val="0"/>
              <w:noProof/>
              <w:lang w:val="en-US"/>
            </w:rPr>
          </w:pPr>
          <w:hyperlink w:anchor="_Toc44788711" w:history="1">
            <w:r w:rsidR="00FE5B5C" w:rsidRPr="00132D31">
              <w:rPr>
                <w:rStyle w:val="Hyperlink"/>
                <w:noProof/>
              </w:rPr>
              <w:t>Itération 5 : extension de l’objet de configuration « IConfigurationHolder »</w:t>
            </w:r>
            <w:r w:rsidR="00FE5B5C">
              <w:rPr>
                <w:noProof/>
                <w:webHidden/>
              </w:rPr>
              <w:tab/>
            </w:r>
            <w:r w:rsidR="00FE5B5C">
              <w:rPr>
                <w:noProof/>
                <w:webHidden/>
              </w:rPr>
              <w:fldChar w:fldCharType="begin"/>
            </w:r>
            <w:r w:rsidR="00FE5B5C">
              <w:rPr>
                <w:noProof/>
                <w:webHidden/>
              </w:rPr>
              <w:instrText xml:space="preserve"> PAGEREF _Toc44788711 \h </w:instrText>
            </w:r>
            <w:r w:rsidR="00FE5B5C">
              <w:rPr>
                <w:noProof/>
                <w:webHidden/>
              </w:rPr>
            </w:r>
            <w:r w:rsidR="00FE5B5C">
              <w:rPr>
                <w:noProof/>
                <w:webHidden/>
              </w:rPr>
              <w:fldChar w:fldCharType="separate"/>
            </w:r>
            <w:r w:rsidR="00D94BC3">
              <w:rPr>
                <w:noProof/>
                <w:webHidden/>
              </w:rPr>
              <w:t>56</w:t>
            </w:r>
            <w:r w:rsidR="00FE5B5C">
              <w:rPr>
                <w:noProof/>
                <w:webHidden/>
              </w:rPr>
              <w:fldChar w:fldCharType="end"/>
            </w:r>
          </w:hyperlink>
        </w:p>
        <w:p w14:paraId="6CF7CE4C" w14:textId="11C127E8" w:rsidR="00FE5B5C" w:rsidRDefault="002A6994">
          <w:pPr>
            <w:pStyle w:val="TOC3"/>
            <w:tabs>
              <w:tab w:val="left" w:pos="960"/>
              <w:tab w:val="right" w:leader="dot" w:pos="9062"/>
            </w:tabs>
            <w:rPr>
              <w:rFonts w:eastAsiaTheme="minorEastAsia" w:cstheme="minorBidi"/>
              <w:noProof/>
              <w:sz w:val="22"/>
              <w:szCs w:val="22"/>
              <w:lang w:val="en-US"/>
            </w:rPr>
          </w:pPr>
          <w:hyperlink w:anchor="_Toc44788712" w:history="1">
            <w:r w:rsidR="00FE5B5C" w:rsidRPr="00132D31">
              <w:rPr>
                <w:rStyle w:val="Hyperlink"/>
                <w:noProof/>
              </w:rPr>
              <w:t>5.1</w:t>
            </w:r>
            <w:r w:rsidR="00FE5B5C">
              <w:rPr>
                <w:rFonts w:eastAsiaTheme="minorEastAsia" w:cstheme="minorBidi"/>
                <w:noProof/>
                <w:sz w:val="22"/>
                <w:szCs w:val="22"/>
                <w:lang w:val="en-US"/>
              </w:rPr>
              <w:tab/>
            </w:r>
            <w:r w:rsidR="00FE5B5C" w:rsidRPr="00132D31">
              <w:rPr>
                <w:rStyle w:val="Hyperlink"/>
                <w:noProof/>
              </w:rPr>
              <w:t>Identification des tâches de l’itération</w:t>
            </w:r>
            <w:r w:rsidR="00FE5B5C">
              <w:rPr>
                <w:noProof/>
                <w:webHidden/>
              </w:rPr>
              <w:tab/>
            </w:r>
            <w:r w:rsidR="00FE5B5C">
              <w:rPr>
                <w:noProof/>
                <w:webHidden/>
              </w:rPr>
              <w:fldChar w:fldCharType="begin"/>
            </w:r>
            <w:r w:rsidR="00FE5B5C">
              <w:rPr>
                <w:noProof/>
                <w:webHidden/>
              </w:rPr>
              <w:instrText xml:space="preserve"> PAGEREF _Toc44788712 \h </w:instrText>
            </w:r>
            <w:r w:rsidR="00FE5B5C">
              <w:rPr>
                <w:noProof/>
                <w:webHidden/>
              </w:rPr>
            </w:r>
            <w:r w:rsidR="00FE5B5C">
              <w:rPr>
                <w:noProof/>
                <w:webHidden/>
              </w:rPr>
              <w:fldChar w:fldCharType="separate"/>
            </w:r>
            <w:r w:rsidR="00D94BC3">
              <w:rPr>
                <w:noProof/>
                <w:webHidden/>
              </w:rPr>
              <w:t>56</w:t>
            </w:r>
            <w:r w:rsidR="00FE5B5C">
              <w:rPr>
                <w:noProof/>
                <w:webHidden/>
              </w:rPr>
              <w:fldChar w:fldCharType="end"/>
            </w:r>
          </w:hyperlink>
        </w:p>
        <w:p w14:paraId="79B22C52" w14:textId="2E4D7291" w:rsidR="00FE5B5C" w:rsidRDefault="002A6994">
          <w:pPr>
            <w:pStyle w:val="TOC3"/>
            <w:tabs>
              <w:tab w:val="right" w:leader="dot" w:pos="9062"/>
            </w:tabs>
            <w:rPr>
              <w:rFonts w:eastAsiaTheme="minorEastAsia" w:cstheme="minorBidi"/>
              <w:noProof/>
              <w:sz w:val="22"/>
              <w:szCs w:val="22"/>
              <w:lang w:val="en-US"/>
            </w:rPr>
          </w:pPr>
          <w:hyperlink w:anchor="_Toc44788713" w:history="1">
            <w:r w:rsidR="00FE5B5C" w:rsidRPr="00132D31">
              <w:rPr>
                <w:rStyle w:val="Hyperlink"/>
                <w:noProof/>
              </w:rPr>
              <w:t>5.2. Identification des classes candidates</w:t>
            </w:r>
            <w:r w:rsidR="00FE5B5C">
              <w:rPr>
                <w:noProof/>
                <w:webHidden/>
              </w:rPr>
              <w:tab/>
            </w:r>
            <w:r w:rsidR="00FE5B5C">
              <w:rPr>
                <w:noProof/>
                <w:webHidden/>
              </w:rPr>
              <w:fldChar w:fldCharType="begin"/>
            </w:r>
            <w:r w:rsidR="00FE5B5C">
              <w:rPr>
                <w:noProof/>
                <w:webHidden/>
              </w:rPr>
              <w:instrText xml:space="preserve"> PAGEREF _Toc44788713 \h </w:instrText>
            </w:r>
            <w:r w:rsidR="00FE5B5C">
              <w:rPr>
                <w:noProof/>
                <w:webHidden/>
              </w:rPr>
            </w:r>
            <w:r w:rsidR="00FE5B5C">
              <w:rPr>
                <w:noProof/>
                <w:webHidden/>
              </w:rPr>
              <w:fldChar w:fldCharType="separate"/>
            </w:r>
            <w:r w:rsidR="00D94BC3">
              <w:rPr>
                <w:noProof/>
                <w:webHidden/>
              </w:rPr>
              <w:t>57</w:t>
            </w:r>
            <w:r w:rsidR="00FE5B5C">
              <w:rPr>
                <w:noProof/>
                <w:webHidden/>
              </w:rPr>
              <w:fldChar w:fldCharType="end"/>
            </w:r>
          </w:hyperlink>
        </w:p>
        <w:p w14:paraId="435B4997" w14:textId="2D678DB9" w:rsidR="00FE5B5C" w:rsidRDefault="002A6994">
          <w:pPr>
            <w:pStyle w:val="TOC2"/>
            <w:tabs>
              <w:tab w:val="right" w:leader="dot" w:pos="9062"/>
            </w:tabs>
            <w:rPr>
              <w:rFonts w:eastAsiaTheme="minorEastAsia" w:cstheme="minorBidi"/>
              <w:b w:val="0"/>
              <w:bCs w:val="0"/>
              <w:noProof/>
              <w:lang w:val="en-US"/>
            </w:rPr>
          </w:pPr>
          <w:hyperlink w:anchor="_Toc44788714" w:history="1">
            <w:r w:rsidR="00FE5B5C" w:rsidRPr="00132D31">
              <w:rPr>
                <w:rStyle w:val="Hyperlink"/>
                <w:noProof/>
              </w:rPr>
              <w:t>Itération 6 : Implémenter les Métriques</w:t>
            </w:r>
            <w:r w:rsidR="00FE5B5C">
              <w:rPr>
                <w:noProof/>
                <w:webHidden/>
              </w:rPr>
              <w:tab/>
            </w:r>
            <w:r w:rsidR="00FE5B5C">
              <w:rPr>
                <w:noProof/>
                <w:webHidden/>
              </w:rPr>
              <w:fldChar w:fldCharType="begin"/>
            </w:r>
            <w:r w:rsidR="00FE5B5C">
              <w:rPr>
                <w:noProof/>
                <w:webHidden/>
              </w:rPr>
              <w:instrText xml:space="preserve"> PAGEREF _Toc44788714 \h </w:instrText>
            </w:r>
            <w:r w:rsidR="00FE5B5C">
              <w:rPr>
                <w:noProof/>
                <w:webHidden/>
              </w:rPr>
            </w:r>
            <w:r w:rsidR="00FE5B5C">
              <w:rPr>
                <w:noProof/>
                <w:webHidden/>
              </w:rPr>
              <w:fldChar w:fldCharType="separate"/>
            </w:r>
            <w:r w:rsidR="00D94BC3">
              <w:rPr>
                <w:noProof/>
                <w:webHidden/>
              </w:rPr>
              <w:t>57</w:t>
            </w:r>
            <w:r w:rsidR="00FE5B5C">
              <w:rPr>
                <w:noProof/>
                <w:webHidden/>
              </w:rPr>
              <w:fldChar w:fldCharType="end"/>
            </w:r>
          </w:hyperlink>
        </w:p>
        <w:p w14:paraId="2022ECD1" w14:textId="494A0DF2" w:rsidR="00FE5B5C" w:rsidRDefault="002A6994">
          <w:pPr>
            <w:pStyle w:val="TOC3"/>
            <w:tabs>
              <w:tab w:val="right" w:leader="dot" w:pos="9062"/>
            </w:tabs>
            <w:rPr>
              <w:rFonts w:eastAsiaTheme="minorEastAsia" w:cstheme="minorBidi"/>
              <w:noProof/>
              <w:sz w:val="22"/>
              <w:szCs w:val="22"/>
              <w:lang w:val="en-US"/>
            </w:rPr>
          </w:pPr>
          <w:hyperlink w:anchor="_Toc44788715" w:history="1">
            <w:r w:rsidR="00FE5B5C" w:rsidRPr="00132D31">
              <w:rPr>
                <w:rStyle w:val="Hyperlink"/>
                <w:noProof/>
              </w:rPr>
              <w:t>6.1 Identification des tâches de l’itération</w:t>
            </w:r>
            <w:r w:rsidR="00FE5B5C">
              <w:rPr>
                <w:noProof/>
                <w:webHidden/>
              </w:rPr>
              <w:tab/>
            </w:r>
            <w:r w:rsidR="00FE5B5C">
              <w:rPr>
                <w:noProof/>
                <w:webHidden/>
              </w:rPr>
              <w:fldChar w:fldCharType="begin"/>
            </w:r>
            <w:r w:rsidR="00FE5B5C">
              <w:rPr>
                <w:noProof/>
                <w:webHidden/>
              </w:rPr>
              <w:instrText xml:space="preserve"> PAGEREF _Toc44788715 \h </w:instrText>
            </w:r>
            <w:r w:rsidR="00FE5B5C">
              <w:rPr>
                <w:noProof/>
                <w:webHidden/>
              </w:rPr>
            </w:r>
            <w:r w:rsidR="00FE5B5C">
              <w:rPr>
                <w:noProof/>
                <w:webHidden/>
              </w:rPr>
              <w:fldChar w:fldCharType="separate"/>
            </w:r>
            <w:r w:rsidR="00D94BC3">
              <w:rPr>
                <w:noProof/>
                <w:webHidden/>
              </w:rPr>
              <w:t>57</w:t>
            </w:r>
            <w:r w:rsidR="00FE5B5C">
              <w:rPr>
                <w:noProof/>
                <w:webHidden/>
              </w:rPr>
              <w:fldChar w:fldCharType="end"/>
            </w:r>
          </w:hyperlink>
        </w:p>
        <w:p w14:paraId="76E3C1EC" w14:textId="331A589C" w:rsidR="00FE5B5C" w:rsidRDefault="002A6994">
          <w:pPr>
            <w:pStyle w:val="TOC3"/>
            <w:tabs>
              <w:tab w:val="right" w:leader="dot" w:pos="9062"/>
            </w:tabs>
            <w:rPr>
              <w:rFonts w:eastAsiaTheme="minorEastAsia" w:cstheme="minorBidi"/>
              <w:noProof/>
              <w:sz w:val="22"/>
              <w:szCs w:val="22"/>
              <w:lang w:val="en-US"/>
            </w:rPr>
          </w:pPr>
          <w:hyperlink w:anchor="_Toc44788716" w:history="1">
            <w:r w:rsidR="00FE5B5C" w:rsidRPr="00132D31">
              <w:rPr>
                <w:rStyle w:val="Hyperlink"/>
                <w:noProof/>
              </w:rPr>
              <w:t>6.2 Identification des classes candidates</w:t>
            </w:r>
            <w:r w:rsidR="00FE5B5C">
              <w:rPr>
                <w:noProof/>
                <w:webHidden/>
              </w:rPr>
              <w:tab/>
            </w:r>
            <w:r w:rsidR="00FE5B5C">
              <w:rPr>
                <w:noProof/>
                <w:webHidden/>
              </w:rPr>
              <w:fldChar w:fldCharType="begin"/>
            </w:r>
            <w:r w:rsidR="00FE5B5C">
              <w:rPr>
                <w:noProof/>
                <w:webHidden/>
              </w:rPr>
              <w:instrText xml:space="preserve"> PAGEREF _Toc44788716 \h </w:instrText>
            </w:r>
            <w:r w:rsidR="00FE5B5C">
              <w:rPr>
                <w:noProof/>
                <w:webHidden/>
              </w:rPr>
            </w:r>
            <w:r w:rsidR="00FE5B5C">
              <w:rPr>
                <w:noProof/>
                <w:webHidden/>
              </w:rPr>
              <w:fldChar w:fldCharType="separate"/>
            </w:r>
            <w:r w:rsidR="00D94BC3">
              <w:rPr>
                <w:noProof/>
                <w:webHidden/>
              </w:rPr>
              <w:t>58</w:t>
            </w:r>
            <w:r w:rsidR="00FE5B5C">
              <w:rPr>
                <w:noProof/>
                <w:webHidden/>
              </w:rPr>
              <w:fldChar w:fldCharType="end"/>
            </w:r>
          </w:hyperlink>
        </w:p>
        <w:p w14:paraId="1A937D30" w14:textId="11396C86" w:rsidR="00FE5B5C" w:rsidRDefault="002A6994">
          <w:pPr>
            <w:pStyle w:val="TOC2"/>
            <w:tabs>
              <w:tab w:val="right" w:leader="dot" w:pos="9062"/>
            </w:tabs>
            <w:rPr>
              <w:rFonts w:eastAsiaTheme="minorEastAsia" w:cstheme="minorBidi"/>
              <w:b w:val="0"/>
              <w:bCs w:val="0"/>
              <w:noProof/>
              <w:lang w:val="en-US"/>
            </w:rPr>
          </w:pPr>
          <w:hyperlink w:anchor="_Toc44788717" w:history="1">
            <w:r w:rsidR="00FE5B5C" w:rsidRPr="00132D31">
              <w:rPr>
                <w:rStyle w:val="Hyperlink"/>
                <w:noProof/>
              </w:rPr>
              <w:t>Itération 7 : Implémentation du Simulation ResultPrinter</w:t>
            </w:r>
            <w:r w:rsidR="00FE5B5C">
              <w:rPr>
                <w:noProof/>
                <w:webHidden/>
              </w:rPr>
              <w:tab/>
            </w:r>
            <w:r w:rsidR="00FE5B5C">
              <w:rPr>
                <w:noProof/>
                <w:webHidden/>
              </w:rPr>
              <w:fldChar w:fldCharType="begin"/>
            </w:r>
            <w:r w:rsidR="00FE5B5C">
              <w:rPr>
                <w:noProof/>
                <w:webHidden/>
              </w:rPr>
              <w:instrText xml:space="preserve"> PAGEREF _Toc44788717 \h </w:instrText>
            </w:r>
            <w:r w:rsidR="00FE5B5C">
              <w:rPr>
                <w:noProof/>
                <w:webHidden/>
              </w:rPr>
            </w:r>
            <w:r w:rsidR="00FE5B5C">
              <w:rPr>
                <w:noProof/>
                <w:webHidden/>
              </w:rPr>
              <w:fldChar w:fldCharType="separate"/>
            </w:r>
            <w:r w:rsidR="00D94BC3">
              <w:rPr>
                <w:noProof/>
                <w:webHidden/>
              </w:rPr>
              <w:t>58</w:t>
            </w:r>
            <w:r w:rsidR="00FE5B5C">
              <w:rPr>
                <w:noProof/>
                <w:webHidden/>
              </w:rPr>
              <w:fldChar w:fldCharType="end"/>
            </w:r>
          </w:hyperlink>
        </w:p>
        <w:p w14:paraId="2736570E" w14:textId="564E983B" w:rsidR="00FE5B5C" w:rsidRDefault="002A6994">
          <w:pPr>
            <w:pStyle w:val="TOC3"/>
            <w:tabs>
              <w:tab w:val="right" w:leader="dot" w:pos="9062"/>
            </w:tabs>
            <w:rPr>
              <w:rFonts w:eastAsiaTheme="minorEastAsia" w:cstheme="minorBidi"/>
              <w:noProof/>
              <w:sz w:val="22"/>
              <w:szCs w:val="22"/>
              <w:lang w:val="en-US"/>
            </w:rPr>
          </w:pPr>
          <w:hyperlink w:anchor="_Toc44788718" w:history="1">
            <w:r w:rsidR="00FE5B5C" w:rsidRPr="00132D31">
              <w:rPr>
                <w:rStyle w:val="Hyperlink"/>
                <w:noProof/>
              </w:rPr>
              <w:t>7.1 Identification des tâches de l’itération</w:t>
            </w:r>
            <w:r w:rsidR="00FE5B5C">
              <w:rPr>
                <w:noProof/>
                <w:webHidden/>
              </w:rPr>
              <w:tab/>
            </w:r>
            <w:r w:rsidR="00FE5B5C">
              <w:rPr>
                <w:noProof/>
                <w:webHidden/>
              </w:rPr>
              <w:fldChar w:fldCharType="begin"/>
            </w:r>
            <w:r w:rsidR="00FE5B5C">
              <w:rPr>
                <w:noProof/>
                <w:webHidden/>
              </w:rPr>
              <w:instrText xml:space="preserve"> PAGEREF _Toc44788718 \h </w:instrText>
            </w:r>
            <w:r w:rsidR="00FE5B5C">
              <w:rPr>
                <w:noProof/>
                <w:webHidden/>
              </w:rPr>
            </w:r>
            <w:r w:rsidR="00FE5B5C">
              <w:rPr>
                <w:noProof/>
                <w:webHidden/>
              </w:rPr>
              <w:fldChar w:fldCharType="separate"/>
            </w:r>
            <w:r w:rsidR="00D94BC3">
              <w:rPr>
                <w:noProof/>
                <w:webHidden/>
              </w:rPr>
              <w:t>58</w:t>
            </w:r>
            <w:r w:rsidR="00FE5B5C">
              <w:rPr>
                <w:noProof/>
                <w:webHidden/>
              </w:rPr>
              <w:fldChar w:fldCharType="end"/>
            </w:r>
          </w:hyperlink>
        </w:p>
        <w:p w14:paraId="6AB68BE6" w14:textId="5ED81552" w:rsidR="00FE5B5C" w:rsidRDefault="002A6994">
          <w:pPr>
            <w:pStyle w:val="TOC3"/>
            <w:tabs>
              <w:tab w:val="right" w:leader="dot" w:pos="9062"/>
            </w:tabs>
            <w:rPr>
              <w:rFonts w:eastAsiaTheme="minorEastAsia" w:cstheme="minorBidi"/>
              <w:noProof/>
              <w:sz w:val="22"/>
              <w:szCs w:val="22"/>
              <w:lang w:val="en-US"/>
            </w:rPr>
          </w:pPr>
          <w:hyperlink w:anchor="_Toc44788719" w:history="1">
            <w:r w:rsidR="00FE5B5C" w:rsidRPr="00132D31">
              <w:rPr>
                <w:rStyle w:val="Hyperlink"/>
                <w:noProof/>
              </w:rPr>
              <w:t>7.2 Identification des classes candidates</w:t>
            </w:r>
            <w:r w:rsidR="00FE5B5C">
              <w:rPr>
                <w:noProof/>
                <w:webHidden/>
              </w:rPr>
              <w:tab/>
            </w:r>
            <w:r w:rsidR="00FE5B5C">
              <w:rPr>
                <w:noProof/>
                <w:webHidden/>
              </w:rPr>
              <w:fldChar w:fldCharType="begin"/>
            </w:r>
            <w:r w:rsidR="00FE5B5C">
              <w:rPr>
                <w:noProof/>
                <w:webHidden/>
              </w:rPr>
              <w:instrText xml:space="preserve"> PAGEREF _Toc44788719 \h </w:instrText>
            </w:r>
            <w:r w:rsidR="00FE5B5C">
              <w:rPr>
                <w:noProof/>
                <w:webHidden/>
              </w:rPr>
            </w:r>
            <w:r w:rsidR="00FE5B5C">
              <w:rPr>
                <w:noProof/>
                <w:webHidden/>
              </w:rPr>
              <w:fldChar w:fldCharType="separate"/>
            </w:r>
            <w:r w:rsidR="00D94BC3">
              <w:rPr>
                <w:noProof/>
                <w:webHidden/>
              </w:rPr>
              <w:t>59</w:t>
            </w:r>
            <w:r w:rsidR="00FE5B5C">
              <w:rPr>
                <w:noProof/>
                <w:webHidden/>
              </w:rPr>
              <w:fldChar w:fldCharType="end"/>
            </w:r>
          </w:hyperlink>
        </w:p>
        <w:p w14:paraId="7821F242" w14:textId="5B0F0A39" w:rsidR="00FE5B5C" w:rsidRDefault="002A6994">
          <w:pPr>
            <w:pStyle w:val="TOC3"/>
            <w:tabs>
              <w:tab w:val="right" w:leader="dot" w:pos="9062"/>
            </w:tabs>
            <w:rPr>
              <w:rFonts w:eastAsiaTheme="minorEastAsia" w:cstheme="minorBidi"/>
              <w:noProof/>
              <w:sz w:val="22"/>
              <w:szCs w:val="22"/>
              <w:lang w:val="en-US"/>
            </w:rPr>
          </w:pPr>
          <w:hyperlink w:anchor="_Toc44788720" w:history="1">
            <w:r w:rsidR="00FE5B5C" w:rsidRPr="00132D31">
              <w:rPr>
                <w:rStyle w:val="Hyperlink"/>
                <w:noProof/>
              </w:rPr>
              <w:t>7.3 Diagramme de séquences détaillé - l’itération 7</w:t>
            </w:r>
            <w:r w:rsidR="00FE5B5C">
              <w:rPr>
                <w:noProof/>
                <w:webHidden/>
              </w:rPr>
              <w:tab/>
            </w:r>
            <w:r w:rsidR="00FE5B5C">
              <w:rPr>
                <w:noProof/>
                <w:webHidden/>
              </w:rPr>
              <w:fldChar w:fldCharType="begin"/>
            </w:r>
            <w:r w:rsidR="00FE5B5C">
              <w:rPr>
                <w:noProof/>
                <w:webHidden/>
              </w:rPr>
              <w:instrText xml:space="preserve"> PAGEREF _Toc44788720 \h </w:instrText>
            </w:r>
            <w:r w:rsidR="00FE5B5C">
              <w:rPr>
                <w:noProof/>
                <w:webHidden/>
              </w:rPr>
            </w:r>
            <w:r w:rsidR="00FE5B5C">
              <w:rPr>
                <w:noProof/>
                <w:webHidden/>
              </w:rPr>
              <w:fldChar w:fldCharType="separate"/>
            </w:r>
            <w:r w:rsidR="00D94BC3">
              <w:rPr>
                <w:noProof/>
                <w:webHidden/>
              </w:rPr>
              <w:t>60</w:t>
            </w:r>
            <w:r w:rsidR="00FE5B5C">
              <w:rPr>
                <w:noProof/>
                <w:webHidden/>
              </w:rPr>
              <w:fldChar w:fldCharType="end"/>
            </w:r>
          </w:hyperlink>
        </w:p>
        <w:p w14:paraId="4957C9E8" w14:textId="3273868B" w:rsidR="00FE5B5C" w:rsidRDefault="002A6994">
          <w:pPr>
            <w:pStyle w:val="TOC2"/>
            <w:tabs>
              <w:tab w:val="right" w:leader="dot" w:pos="9062"/>
            </w:tabs>
            <w:rPr>
              <w:rFonts w:eastAsiaTheme="minorEastAsia" w:cstheme="minorBidi"/>
              <w:b w:val="0"/>
              <w:bCs w:val="0"/>
              <w:noProof/>
              <w:lang w:val="en-US"/>
            </w:rPr>
          </w:pPr>
          <w:hyperlink w:anchor="_Toc44788721" w:history="1">
            <w:r w:rsidR="00FE5B5C" w:rsidRPr="00132D31">
              <w:rPr>
                <w:rStyle w:val="Hyperlink"/>
                <w:noProof/>
              </w:rPr>
              <w:t>8. Conception générale de l’application</w:t>
            </w:r>
            <w:r w:rsidR="00FE5B5C">
              <w:rPr>
                <w:noProof/>
                <w:webHidden/>
              </w:rPr>
              <w:tab/>
            </w:r>
            <w:r w:rsidR="00FE5B5C">
              <w:rPr>
                <w:noProof/>
                <w:webHidden/>
              </w:rPr>
              <w:fldChar w:fldCharType="begin"/>
            </w:r>
            <w:r w:rsidR="00FE5B5C">
              <w:rPr>
                <w:noProof/>
                <w:webHidden/>
              </w:rPr>
              <w:instrText xml:space="preserve"> PAGEREF _Toc44788721 \h </w:instrText>
            </w:r>
            <w:r w:rsidR="00FE5B5C">
              <w:rPr>
                <w:noProof/>
                <w:webHidden/>
              </w:rPr>
            </w:r>
            <w:r w:rsidR="00FE5B5C">
              <w:rPr>
                <w:noProof/>
                <w:webHidden/>
              </w:rPr>
              <w:fldChar w:fldCharType="separate"/>
            </w:r>
            <w:r w:rsidR="00D94BC3">
              <w:rPr>
                <w:noProof/>
                <w:webHidden/>
              </w:rPr>
              <w:t>61</w:t>
            </w:r>
            <w:r w:rsidR="00FE5B5C">
              <w:rPr>
                <w:noProof/>
                <w:webHidden/>
              </w:rPr>
              <w:fldChar w:fldCharType="end"/>
            </w:r>
          </w:hyperlink>
        </w:p>
        <w:p w14:paraId="47E9B3E7" w14:textId="55ACADD8" w:rsidR="00FE5B5C" w:rsidRDefault="002A6994">
          <w:pPr>
            <w:pStyle w:val="TOC2"/>
            <w:tabs>
              <w:tab w:val="right" w:leader="dot" w:pos="9062"/>
            </w:tabs>
            <w:rPr>
              <w:rFonts w:eastAsiaTheme="minorEastAsia" w:cstheme="minorBidi"/>
              <w:b w:val="0"/>
              <w:bCs w:val="0"/>
              <w:noProof/>
              <w:lang w:val="en-US"/>
            </w:rPr>
          </w:pPr>
          <w:hyperlink w:anchor="_Toc44788722" w:history="1">
            <w:r w:rsidR="00FE5B5C" w:rsidRPr="00132D31">
              <w:rPr>
                <w:rStyle w:val="Hyperlink"/>
                <w:noProof/>
              </w:rPr>
              <w:t>9. Conclusion</w:t>
            </w:r>
            <w:r w:rsidR="00FE5B5C">
              <w:rPr>
                <w:noProof/>
                <w:webHidden/>
              </w:rPr>
              <w:tab/>
            </w:r>
            <w:r w:rsidR="00FE5B5C">
              <w:rPr>
                <w:noProof/>
                <w:webHidden/>
              </w:rPr>
              <w:fldChar w:fldCharType="begin"/>
            </w:r>
            <w:r w:rsidR="00FE5B5C">
              <w:rPr>
                <w:noProof/>
                <w:webHidden/>
              </w:rPr>
              <w:instrText xml:space="preserve"> PAGEREF _Toc44788722 \h </w:instrText>
            </w:r>
            <w:r w:rsidR="00FE5B5C">
              <w:rPr>
                <w:noProof/>
                <w:webHidden/>
              </w:rPr>
            </w:r>
            <w:r w:rsidR="00FE5B5C">
              <w:rPr>
                <w:noProof/>
                <w:webHidden/>
              </w:rPr>
              <w:fldChar w:fldCharType="separate"/>
            </w:r>
            <w:r w:rsidR="00D94BC3">
              <w:rPr>
                <w:noProof/>
                <w:webHidden/>
              </w:rPr>
              <w:t>61</w:t>
            </w:r>
            <w:r w:rsidR="00FE5B5C">
              <w:rPr>
                <w:noProof/>
                <w:webHidden/>
              </w:rPr>
              <w:fldChar w:fldCharType="end"/>
            </w:r>
          </w:hyperlink>
        </w:p>
        <w:p w14:paraId="6BA790F6" w14:textId="0855E502" w:rsidR="00FE5B5C" w:rsidRDefault="002A6994">
          <w:pPr>
            <w:pStyle w:val="TOC1"/>
            <w:tabs>
              <w:tab w:val="right" w:leader="dot" w:pos="9062"/>
            </w:tabs>
            <w:rPr>
              <w:rFonts w:eastAsiaTheme="minorEastAsia" w:cstheme="minorBidi"/>
              <w:b w:val="0"/>
              <w:bCs w:val="0"/>
              <w:i w:val="0"/>
              <w:iCs w:val="0"/>
              <w:noProof/>
              <w:sz w:val="22"/>
              <w:szCs w:val="22"/>
              <w:lang w:val="en-US"/>
            </w:rPr>
          </w:pPr>
          <w:hyperlink w:anchor="_Toc44788723" w:history="1">
            <w:r w:rsidR="00FE5B5C" w:rsidRPr="00132D31">
              <w:rPr>
                <w:rStyle w:val="Hyperlink"/>
                <w:noProof/>
              </w:rPr>
              <w:t>Chapitre 5 : Réalisation</w:t>
            </w:r>
            <w:r w:rsidR="00FE5B5C">
              <w:rPr>
                <w:noProof/>
                <w:webHidden/>
              </w:rPr>
              <w:tab/>
            </w:r>
            <w:r w:rsidR="00FE5B5C">
              <w:rPr>
                <w:noProof/>
                <w:webHidden/>
              </w:rPr>
              <w:fldChar w:fldCharType="begin"/>
            </w:r>
            <w:r w:rsidR="00FE5B5C">
              <w:rPr>
                <w:noProof/>
                <w:webHidden/>
              </w:rPr>
              <w:instrText xml:space="preserve"> PAGEREF _Toc44788723 \h </w:instrText>
            </w:r>
            <w:r w:rsidR="00FE5B5C">
              <w:rPr>
                <w:noProof/>
                <w:webHidden/>
              </w:rPr>
            </w:r>
            <w:r w:rsidR="00FE5B5C">
              <w:rPr>
                <w:noProof/>
                <w:webHidden/>
              </w:rPr>
              <w:fldChar w:fldCharType="separate"/>
            </w:r>
            <w:r w:rsidR="00D94BC3">
              <w:rPr>
                <w:noProof/>
                <w:webHidden/>
              </w:rPr>
              <w:t>62</w:t>
            </w:r>
            <w:r w:rsidR="00FE5B5C">
              <w:rPr>
                <w:noProof/>
                <w:webHidden/>
              </w:rPr>
              <w:fldChar w:fldCharType="end"/>
            </w:r>
          </w:hyperlink>
        </w:p>
        <w:p w14:paraId="16712ABA" w14:textId="2C3B75FB" w:rsidR="00FE5B5C" w:rsidRDefault="002A6994">
          <w:pPr>
            <w:pStyle w:val="TOC2"/>
            <w:tabs>
              <w:tab w:val="right" w:leader="dot" w:pos="9062"/>
            </w:tabs>
            <w:rPr>
              <w:rFonts w:eastAsiaTheme="minorEastAsia" w:cstheme="minorBidi"/>
              <w:b w:val="0"/>
              <w:bCs w:val="0"/>
              <w:noProof/>
              <w:lang w:val="en-US"/>
            </w:rPr>
          </w:pPr>
          <w:hyperlink w:anchor="_Toc44788724" w:history="1">
            <w:r w:rsidR="00FE5B5C" w:rsidRPr="00132D31">
              <w:rPr>
                <w:rStyle w:val="Hyperlink"/>
                <w:noProof/>
              </w:rPr>
              <w:t>1. Outils et technologies utilisés</w:t>
            </w:r>
            <w:r w:rsidR="00FE5B5C">
              <w:rPr>
                <w:noProof/>
                <w:webHidden/>
              </w:rPr>
              <w:tab/>
            </w:r>
            <w:r w:rsidR="00FE5B5C">
              <w:rPr>
                <w:noProof/>
                <w:webHidden/>
              </w:rPr>
              <w:fldChar w:fldCharType="begin"/>
            </w:r>
            <w:r w:rsidR="00FE5B5C">
              <w:rPr>
                <w:noProof/>
                <w:webHidden/>
              </w:rPr>
              <w:instrText xml:space="preserve"> PAGEREF _Toc44788724 \h </w:instrText>
            </w:r>
            <w:r w:rsidR="00FE5B5C">
              <w:rPr>
                <w:noProof/>
                <w:webHidden/>
              </w:rPr>
            </w:r>
            <w:r w:rsidR="00FE5B5C">
              <w:rPr>
                <w:noProof/>
                <w:webHidden/>
              </w:rPr>
              <w:fldChar w:fldCharType="separate"/>
            </w:r>
            <w:r w:rsidR="00D94BC3">
              <w:rPr>
                <w:noProof/>
                <w:webHidden/>
              </w:rPr>
              <w:t>63</w:t>
            </w:r>
            <w:r w:rsidR="00FE5B5C">
              <w:rPr>
                <w:noProof/>
                <w:webHidden/>
              </w:rPr>
              <w:fldChar w:fldCharType="end"/>
            </w:r>
          </w:hyperlink>
        </w:p>
        <w:p w14:paraId="0E80D0B4" w14:textId="6117BE26" w:rsidR="00FE5B5C" w:rsidRDefault="002A6994">
          <w:pPr>
            <w:pStyle w:val="TOC3"/>
            <w:tabs>
              <w:tab w:val="right" w:leader="dot" w:pos="9062"/>
            </w:tabs>
            <w:rPr>
              <w:rFonts w:eastAsiaTheme="minorEastAsia" w:cstheme="minorBidi"/>
              <w:noProof/>
              <w:sz w:val="22"/>
              <w:szCs w:val="22"/>
              <w:lang w:val="en-US"/>
            </w:rPr>
          </w:pPr>
          <w:hyperlink w:anchor="_Toc44788725" w:history="1">
            <w:r w:rsidR="00FE5B5C" w:rsidRPr="00132D31">
              <w:rPr>
                <w:rStyle w:val="Hyperlink"/>
                <w:noProof/>
              </w:rPr>
              <w:t>1.1 Environnement de développement</w:t>
            </w:r>
            <w:r w:rsidR="00FE5B5C">
              <w:rPr>
                <w:noProof/>
                <w:webHidden/>
              </w:rPr>
              <w:tab/>
            </w:r>
            <w:r w:rsidR="00FE5B5C">
              <w:rPr>
                <w:noProof/>
                <w:webHidden/>
              </w:rPr>
              <w:fldChar w:fldCharType="begin"/>
            </w:r>
            <w:r w:rsidR="00FE5B5C">
              <w:rPr>
                <w:noProof/>
                <w:webHidden/>
              </w:rPr>
              <w:instrText xml:space="preserve"> PAGEREF _Toc44788725 \h </w:instrText>
            </w:r>
            <w:r w:rsidR="00FE5B5C">
              <w:rPr>
                <w:noProof/>
                <w:webHidden/>
              </w:rPr>
            </w:r>
            <w:r w:rsidR="00FE5B5C">
              <w:rPr>
                <w:noProof/>
                <w:webHidden/>
              </w:rPr>
              <w:fldChar w:fldCharType="separate"/>
            </w:r>
            <w:r w:rsidR="00D94BC3">
              <w:rPr>
                <w:noProof/>
                <w:webHidden/>
              </w:rPr>
              <w:t>63</w:t>
            </w:r>
            <w:r w:rsidR="00FE5B5C">
              <w:rPr>
                <w:noProof/>
                <w:webHidden/>
              </w:rPr>
              <w:fldChar w:fldCharType="end"/>
            </w:r>
          </w:hyperlink>
        </w:p>
        <w:p w14:paraId="7ED34687" w14:textId="38FDA984" w:rsidR="00FE5B5C" w:rsidRDefault="002A6994">
          <w:pPr>
            <w:pStyle w:val="TOC3"/>
            <w:tabs>
              <w:tab w:val="left" w:pos="960"/>
              <w:tab w:val="right" w:leader="dot" w:pos="9062"/>
            </w:tabs>
            <w:rPr>
              <w:rFonts w:eastAsiaTheme="minorEastAsia" w:cstheme="minorBidi"/>
              <w:noProof/>
              <w:sz w:val="22"/>
              <w:szCs w:val="22"/>
              <w:lang w:val="en-US"/>
            </w:rPr>
          </w:pPr>
          <w:hyperlink w:anchor="_Toc44788726" w:history="1">
            <w:r w:rsidR="00FE5B5C" w:rsidRPr="00132D31">
              <w:rPr>
                <w:rStyle w:val="Hyperlink"/>
                <w:noProof/>
              </w:rPr>
              <w:t>1.2</w:t>
            </w:r>
            <w:r w:rsidR="00FE5B5C">
              <w:rPr>
                <w:rFonts w:eastAsiaTheme="minorEastAsia" w:cstheme="minorBidi"/>
                <w:noProof/>
                <w:sz w:val="22"/>
                <w:szCs w:val="22"/>
                <w:lang w:val="en-US"/>
              </w:rPr>
              <w:tab/>
            </w:r>
            <w:r w:rsidR="00FE5B5C" w:rsidRPr="00132D31">
              <w:rPr>
                <w:rStyle w:val="Hyperlink"/>
                <w:noProof/>
              </w:rPr>
              <w:t>Outil de versioning</w:t>
            </w:r>
            <w:r w:rsidR="00FE5B5C">
              <w:rPr>
                <w:noProof/>
                <w:webHidden/>
              </w:rPr>
              <w:tab/>
            </w:r>
            <w:r w:rsidR="00FE5B5C">
              <w:rPr>
                <w:noProof/>
                <w:webHidden/>
              </w:rPr>
              <w:fldChar w:fldCharType="begin"/>
            </w:r>
            <w:r w:rsidR="00FE5B5C">
              <w:rPr>
                <w:noProof/>
                <w:webHidden/>
              </w:rPr>
              <w:instrText xml:space="preserve"> PAGEREF _Toc44788726 \h </w:instrText>
            </w:r>
            <w:r w:rsidR="00FE5B5C">
              <w:rPr>
                <w:noProof/>
                <w:webHidden/>
              </w:rPr>
            </w:r>
            <w:r w:rsidR="00FE5B5C">
              <w:rPr>
                <w:noProof/>
                <w:webHidden/>
              </w:rPr>
              <w:fldChar w:fldCharType="separate"/>
            </w:r>
            <w:r w:rsidR="00D94BC3">
              <w:rPr>
                <w:noProof/>
                <w:webHidden/>
              </w:rPr>
              <w:t>65</w:t>
            </w:r>
            <w:r w:rsidR="00FE5B5C">
              <w:rPr>
                <w:noProof/>
                <w:webHidden/>
              </w:rPr>
              <w:fldChar w:fldCharType="end"/>
            </w:r>
          </w:hyperlink>
        </w:p>
        <w:p w14:paraId="0A45B1A4" w14:textId="663CD50F" w:rsidR="00FE5B5C" w:rsidRDefault="002A6994">
          <w:pPr>
            <w:pStyle w:val="TOC3"/>
            <w:tabs>
              <w:tab w:val="left" w:pos="960"/>
              <w:tab w:val="right" w:leader="dot" w:pos="9062"/>
            </w:tabs>
            <w:rPr>
              <w:rFonts w:eastAsiaTheme="minorEastAsia" w:cstheme="minorBidi"/>
              <w:noProof/>
              <w:sz w:val="22"/>
              <w:szCs w:val="22"/>
              <w:lang w:val="en-US"/>
            </w:rPr>
          </w:pPr>
          <w:hyperlink w:anchor="_Toc44788727" w:history="1">
            <w:r w:rsidR="00FE5B5C" w:rsidRPr="00132D31">
              <w:rPr>
                <w:rStyle w:val="Hyperlink"/>
                <w:noProof/>
              </w:rPr>
              <w:t>1.3</w:t>
            </w:r>
            <w:r w:rsidR="00FE5B5C">
              <w:rPr>
                <w:rFonts w:eastAsiaTheme="minorEastAsia" w:cstheme="minorBidi"/>
                <w:noProof/>
                <w:sz w:val="22"/>
                <w:szCs w:val="22"/>
                <w:lang w:val="en-US"/>
              </w:rPr>
              <w:tab/>
            </w:r>
            <w:r w:rsidR="00FE5B5C" w:rsidRPr="00132D31">
              <w:rPr>
                <w:rStyle w:val="Hyperlink"/>
                <w:noProof/>
              </w:rPr>
              <w:t>Les tests</w:t>
            </w:r>
            <w:r w:rsidR="00FE5B5C">
              <w:rPr>
                <w:noProof/>
                <w:webHidden/>
              </w:rPr>
              <w:tab/>
            </w:r>
            <w:r w:rsidR="00FE5B5C">
              <w:rPr>
                <w:noProof/>
                <w:webHidden/>
              </w:rPr>
              <w:fldChar w:fldCharType="begin"/>
            </w:r>
            <w:r w:rsidR="00FE5B5C">
              <w:rPr>
                <w:noProof/>
                <w:webHidden/>
              </w:rPr>
              <w:instrText xml:space="preserve"> PAGEREF _Toc44788727 \h </w:instrText>
            </w:r>
            <w:r w:rsidR="00FE5B5C">
              <w:rPr>
                <w:noProof/>
                <w:webHidden/>
              </w:rPr>
            </w:r>
            <w:r w:rsidR="00FE5B5C">
              <w:rPr>
                <w:noProof/>
                <w:webHidden/>
              </w:rPr>
              <w:fldChar w:fldCharType="separate"/>
            </w:r>
            <w:r w:rsidR="00D94BC3">
              <w:rPr>
                <w:noProof/>
                <w:webHidden/>
              </w:rPr>
              <w:t>66</w:t>
            </w:r>
            <w:r w:rsidR="00FE5B5C">
              <w:rPr>
                <w:noProof/>
                <w:webHidden/>
              </w:rPr>
              <w:fldChar w:fldCharType="end"/>
            </w:r>
          </w:hyperlink>
        </w:p>
        <w:p w14:paraId="2EBC9926" w14:textId="4AA11446" w:rsidR="00FE5B5C" w:rsidRDefault="002A6994">
          <w:pPr>
            <w:pStyle w:val="TOC2"/>
            <w:tabs>
              <w:tab w:val="right" w:leader="dot" w:pos="9062"/>
            </w:tabs>
            <w:rPr>
              <w:rFonts w:eastAsiaTheme="minorEastAsia" w:cstheme="minorBidi"/>
              <w:b w:val="0"/>
              <w:bCs w:val="0"/>
              <w:noProof/>
              <w:lang w:val="en-US"/>
            </w:rPr>
          </w:pPr>
          <w:hyperlink w:anchor="_Toc44788728" w:history="1">
            <w:r w:rsidR="00FE5B5C" w:rsidRPr="00132D31">
              <w:rPr>
                <w:rStyle w:val="Hyperlink"/>
                <w:noProof/>
              </w:rPr>
              <w:t>2. Réalisation et mise en œuvre</w:t>
            </w:r>
            <w:r w:rsidR="00FE5B5C">
              <w:rPr>
                <w:noProof/>
                <w:webHidden/>
              </w:rPr>
              <w:tab/>
            </w:r>
            <w:r w:rsidR="00FE5B5C">
              <w:rPr>
                <w:noProof/>
                <w:webHidden/>
              </w:rPr>
              <w:fldChar w:fldCharType="begin"/>
            </w:r>
            <w:r w:rsidR="00FE5B5C">
              <w:rPr>
                <w:noProof/>
                <w:webHidden/>
              </w:rPr>
              <w:instrText xml:space="preserve"> PAGEREF _Toc44788728 \h </w:instrText>
            </w:r>
            <w:r w:rsidR="00FE5B5C">
              <w:rPr>
                <w:noProof/>
                <w:webHidden/>
              </w:rPr>
            </w:r>
            <w:r w:rsidR="00FE5B5C">
              <w:rPr>
                <w:noProof/>
                <w:webHidden/>
              </w:rPr>
              <w:fldChar w:fldCharType="separate"/>
            </w:r>
            <w:r w:rsidR="00D94BC3">
              <w:rPr>
                <w:noProof/>
                <w:webHidden/>
              </w:rPr>
              <w:t>67</w:t>
            </w:r>
            <w:r w:rsidR="00FE5B5C">
              <w:rPr>
                <w:noProof/>
                <w:webHidden/>
              </w:rPr>
              <w:fldChar w:fldCharType="end"/>
            </w:r>
          </w:hyperlink>
        </w:p>
        <w:p w14:paraId="144C25F7" w14:textId="5AD22B10" w:rsidR="00FE5B5C" w:rsidRDefault="002A6994">
          <w:pPr>
            <w:pStyle w:val="TOC3"/>
            <w:tabs>
              <w:tab w:val="right" w:leader="dot" w:pos="9062"/>
            </w:tabs>
            <w:rPr>
              <w:rFonts w:eastAsiaTheme="minorEastAsia" w:cstheme="minorBidi"/>
              <w:noProof/>
              <w:sz w:val="22"/>
              <w:szCs w:val="22"/>
              <w:lang w:val="en-US"/>
            </w:rPr>
          </w:pPr>
          <w:hyperlink w:anchor="_Toc44788729" w:history="1">
            <w:r w:rsidR="00FE5B5C" w:rsidRPr="00132D31">
              <w:rPr>
                <w:rStyle w:val="Hyperlink"/>
                <w:noProof/>
              </w:rPr>
              <w:t>2.1 Structure du projet</w:t>
            </w:r>
            <w:r w:rsidR="00FE5B5C">
              <w:rPr>
                <w:noProof/>
                <w:webHidden/>
              </w:rPr>
              <w:tab/>
            </w:r>
            <w:r w:rsidR="00FE5B5C">
              <w:rPr>
                <w:noProof/>
                <w:webHidden/>
              </w:rPr>
              <w:fldChar w:fldCharType="begin"/>
            </w:r>
            <w:r w:rsidR="00FE5B5C">
              <w:rPr>
                <w:noProof/>
                <w:webHidden/>
              </w:rPr>
              <w:instrText xml:space="preserve"> PAGEREF _Toc44788729 \h </w:instrText>
            </w:r>
            <w:r w:rsidR="00FE5B5C">
              <w:rPr>
                <w:noProof/>
                <w:webHidden/>
              </w:rPr>
            </w:r>
            <w:r w:rsidR="00FE5B5C">
              <w:rPr>
                <w:noProof/>
                <w:webHidden/>
              </w:rPr>
              <w:fldChar w:fldCharType="separate"/>
            </w:r>
            <w:r w:rsidR="00D94BC3">
              <w:rPr>
                <w:noProof/>
                <w:webHidden/>
              </w:rPr>
              <w:t>67</w:t>
            </w:r>
            <w:r w:rsidR="00FE5B5C">
              <w:rPr>
                <w:noProof/>
                <w:webHidden/>
              </w:rPr>
              <w:fldChar w:fldCharType="end"/>
            </w:r>
          </w:hyperlink>
        </w:p>
        <w:p w14:paraId="4859426E" w14:textId="4372DFD2" w:rsidR="00FE5B5C" w:rsidRDefault="002A6994">
          <w:pPr>
            <w:pStyle w:val="TOC3"/>
            <w:tabs>
              <w:tab w:val="left" w:pos="960"/>
              <w:tab w:val="right" w:leader="dot" w:pos="9062"/>
            </w:tabs>
            <w:rPr>
              <w:rFonts w:eastAsiaTheme="minorEastAsia" w:cstheme="minorBidi"/>
              <w:noProof/>
              <w:sz w:val="22"/>
              <w:szCs w:val="22"/>
              <w:lang w:val="en-US"/>
            </w:rPr>
          </w:pPr>
          <w:hyperlink w:anchor="_Toc44788730" w:history="1">
            <w:r w:rsidR="00FE5B5C" w:rsidRPr="00132D31">
              <w:rPr>
                <w:rStyle w:val="Hyperlink"/>
                <w:noProof/>
              </w:rPr>
              <w:t>2.2</w:t>
            </w:r>
            <w:r w:rsidR="00FE5B5C">
              <w:rPr>
                <w:rFonts w:eastAsiaTheme="minorEastAsia" w:cstheme="minorBidi"/>
                <w:noProof/>
                <w:sz w:val="22"/>
                <w:szCs w:val="22"/>
                <w:lang w:val="en-US"/>
              </w:rPr>
              <w:tab/>
            </w:r>
            <w:r w:rsidR="00FE5B5C" w:rsidRPr="00132D31">
              <w:rPr>
                <w:rStyle w:val="Hyperlink"/>
                <w:noProof/>
              </w:rPr>
              <w:t>Présentation de l’outil</w:t>
            </w:r>
            <w:r w:rsidR="00FE5B5C">
              <w:rPr>
                <w:noProof/>
                <w:webHidden/>
              </w:rPr>
              <w:tab/>
            </w:r>
            <w:r w:rsidR="00FE5B5C">
              <w:rPr>
                <w:noProof/>
                <w:webHidden/>
              </w:rPr>
              <w:fldChar w:fldCharType="begin"/>
            </w:r>
            <w:r w:rsidR="00FE5B5C">
              <w:rPr>
                <w:noProof/>
                <w:webHidden/>
              </w:rPr>
              <w:instrText xml:space="preserve"> PAGEREF _Toc44788730 \h </w:instrText>
            </w:r>
            <w:r w:rsidR="00FE5B5C">
              <w:rPr>
                <w:noProof/>
                <w:webHidden/>
              </w:rPr>
            </w:r>
            <w:r w:rsidR="00FE5B5C">
              <w:rPr>
                <w:noProof/>
                <w:webHidden/>
              </w:rPr>
              <w:fldChar w:fldCharType="separate"/>
            </w:r>
            <w:r w:rsidR="00D94BC3">
              <w:rPr>
                <w:noProof/>
                <w:webHidden/>
              </w:rPr>
              <w:t>69</w:t>
            </w:r>
            <w:r w:rsidR="00FE5B5C">
              <w:rPr>
                <w:noProof/>
                <w:webHidden/>
              </w:rPr>
              <w:fldChar w:fldCharType="end"/>
            </w:r>
          </w:hyperlink>
        </w:p>
        <w:p w14:paraId="23565DAA" w14:textId="3114FCB7" w:rsidR="00FE5B5C" w:rsidRDefault="002A6994">
          <w:pPr>
            <w:pStyle w:val="TOC2"/>
            <w:tabs>
              <w:tab w:val="right" w:leader="dot" w:pos="9062"/>
            </w:tabs>
            <w:rPr>
              <w:rFonts w:eastAsiaTheme="minorEastAsia" w:cstheme="minorBidi"/>
              <w:b w:val="0"/>
              <w:bCs w:val="0"/>
              <w:noProof/>
              <w:lang w:val="en-US"/>
            </w:rPr>
          </w:pPr>
          <w:hyperlink w:anchor="_Toc44788731" w:history="1">
            <w:r w:rsidR="00FE5B5C" w:rsidRPr="00132D31">
              <w:rPr>
                <w:rStyle w:val="Hyperlink"/>
                <w:noProof/>
              </w:rPr>
              <w:t>3. Conclusion</w:t>
            </w:r>
            <w:r w:rsidR="00FE5B5C">
              <w:rPr>
                <w:noProof/>
                <w:webHidden/>
              </w:rPr>
              <w:tab/>
            </w:r>
            <w:r w:rsidR="00FE5B5C">
              <w:rPr>
                <w:noProof/>
                <w:webHidden/>
              </w:rPr>
              <w:fldChar w:fldCharType="begin"/>
            </w:r>
            <w:r w:rsidR="00FE5B5C">
              <w:rPr>
                <w:noProof/>
                <w:webHidden/>
              </w:rPr>
              <w:instrText xml:space="preserve"> PAGEREF _Toc44788731 \h </w:instrText>
            </w:r>
            <w:r w:rsidR="00FE5B5C">
              <w:rPr>
                <w:noProof/>
                <w:webHidden/>
              </w:rPr>
            </w:r>
            <w:r w:rsidR="00FE5B5C">
              <w:rPr>
                <w:noProof/>
                <w:webHidden/>
              </w:rPr>
              <w:fldChar w:fldCharType="separate"/>
            </w:r>
            <w:r w:rsidR="00D94BC3">
              <w:rPr>
                <w:noProof/>
                <w:webHidden/>
              </w:rPr>
              <w:t>76</w:t>
            </w:r>
            <w:r w:rsidR="00FE5B5C">
              <w:rPr>
                <w:noProof/>
                <w:webHidden/>
              </w:rPr>
              <w:fldChar w:fldCharType="end"/>
            </w:r>
          </w:hyperlink>
        </w:p>
        <w:p w14:paraId="43540538" w14:textId="7E766787" w:rsidR="00FE5B5C" w:rsidRDefault="002A6994">
          <w:pPr>
            <w:pStyle w:val="TOC1"/>
            <w:tabs>
              <w:tab w:val="right" w:leader="dot" w:pos="9062"/>
            </w:tabs>
            <w:rPr>
              <w:rFonts w:eastAsiaTheme="minorEastAsia" w:cstheme="minorBidi"/>
              <w:b w:val="0"/>
              <w:bCs w:val="0"/>
              <w:i w:val="0"/>
              <w:iCs w:val="0"/>
              <w:noProof/>
              <w:sz w:val="22"/>
              <w:szCs w:val="22"/>
              <w:lang w:val="en-US"/>
            </w:rPr>
          </w:pPr>
          <w:hyperlink w:anchor="_Toc44788732" w:history="1">
            <w:r w:rsidR="00FE5B5C" w:rsidRPr="00132D31">
              <w:rPr>
                <w:rStyle w:val="Hyperlink"/>
                <w:noProof/>
              </w:rPr>
              <w:t>Conclusion générale</w:t>
            </w:r>
            <w:r w:rsidR="00FE5B5C">
              <w:rPr>
                <w:noProof/>
                <w:webHidden/>
              </w:rPr>
              <w:tab/>
            </w:r>
            <w:r w:rsidR="00FE5B5C">
              <w:rPr>
                <w:noProof/>
                <w:webHidden/>
              </w:rPr>
              <w:fldChar w:fldCharType="begin"/>
            </w:r>
            <w:r w:rsidR="00FE5B5C">
              <w:rPr>
                <w:noProof/>
                <w:webHidden/>
              </w:rPr>
              <w:instrText xml:space="preserve"> PAGEREF _Toc44788732 \h </w:instrText>
            </w:r>
            <w:r w:rsidR="00FE5B5C">
              <w:rPr>
                <w:noProof/>
                <w:webHidden/>
              </w:rPr>
            </w:r>
            <w:r w:rsidR="00FE5B5C">
              <w:rPr>
                <w:noProof/>
                <w:webHidden/>
              </w:rPr>
              <w:fldChar w:fldCharType="separate"/>
            </w:r>
            <w:r w:rsidR="00D94BC3">
              <w:rPr>
                <w:noProof/>
                <w:webHidden/>
              </w:rPr>
              <w:t>77</w:t>
            </w:r>
            <w:r w:rsidR="00FE5B5C">
              <w:rPr>
                <w:noProof/>
                <w:webHidden/>
              </w:rPr>
              <w:fldChar w:fldCharType="end"/>
            </w:r>
          </w:hyperlink>
        </w:p>
        <w:p w14:paraId="0959139B" w14:textId="713D6408" w:rsidR="00FE5B5C" w:rsidRDefault="002A6994">
          <w:pPr>
            <w:pStyle w:val="TOC1"/>
            <w:tabs>
              <w:tab w:val="right" w:leader="dot" w:pos="9062"/>
            </w:tabs>
            <w:rPr>
              <w:rFonts w:eastAsiaTheme="minorEastAsia" w:cstheme="minorBidi"/>
              <w:b w:val="0"/>
              <w:bCs w:val="0"/>
              <w:i w:val="0"/>
              <w:iCs w:val="0"/>
              <w:noProof/>
              <w:sz w:val="22"/>
              <w:szCs w:val="22"/>
              <w:lang w:val="en-US"/>
            </w:rPr>
          </w:pPr>
          <w:hyperlink w:anchor="_Toc44788733" w:history="1">
            <w:r w:rsidR="00FE5B5C" w:rsidRPr="00132D31">
              <w:rPr>
                <w:rStyle w:val="Hyperlink"/>
                <w:noProof/>
              </w:rPr>
              <w:t>Webographie</w:t>
            </w:r>
            <w:r w:rsidR="00FE5B5C">
              <w:rPr>
                <w:noProof/>
                <w:webHidden/>
              </w:rPr>
              <w:tab/>
            </w:r>
            <w:r w:rsidR="00FE5B5C">
              <w:rPr>
                <w:noProof/>
                <w:webHidden/>
              </w:rPr>
              <w:fldChar w:fldCharType="begin"/>
            </w:r>
            <w:r w:rsidR="00FE5B5C">
              <w:rPr>
                <w:noProof/>
                <w:webHidden/>
              </w:rPr>
              <w:instrText xml:space="preserve"> PAGEREF _Toc44788733 \h </w:instrText>
            </w:r>
            <w:r w:rsidR="00FE5B5C">
              <w:rPr>
                <w:noProof/>
                <w:webHidden/>
              </w:rPr>
            </w:r>
            <w:r w:rsidR="00FE5B5C">
              <w:rPr>
                <w:noProof/>
                <w:webHidden/>
              </w:rPr>
              <w:fldChar w:fldCharType="separate"/>
            </w:r>
            <w:r w:rsidR="00D94BC3">
              <w:rPr>
                <w:noProof/>
                <w:webHidden/>
              </w:rPr>
              <w:t>79</w:t>
            </w:r>
            <w:r w:rsidR="00FE5B5C">
              <w:rPr>
                <w:noProof/>
                <w:webHidden/>
              </w:rPr>
              <w:fldChar w:fldCharType="end"/>
            </w:r>
          </w:hyperlink>
        </w:p>
        <w:p w14:paraId="3951E81E" w14:textId="5EB41E4E" w:rsidR="00FE5B5C" w:rsidRDefault="002A6994">
          <w:pPr>
            <w:pStyle w:val="TOC1"/>
            <w:tabs>
              <w:tab w:val="right" w:leader="dot" w:pos="9062"/>
            </w:tabs>
            <w:rPr>
              <w:rFonts w:eastAsiaTheme="minorEastAsia" w:cstheme="minorBidi"/>
              <w:b w:val="0"/>
              <w:bCs w:val="0"/>
              <w:i w:val="0"/>
              <w:iCs w:val="0"/>
              <w:noProof/>
              <w:sz w:val="22"/>
              <w:szCs w:val="22"/>
              <w:lang w:val="en-US"/>
            </w:rPr>
          </w:pPr>
          <w:hyperlink w:anchor="_Toc44788734" w:history="1">
            <w:r w:rsidR="00FE5B5C" w:rsidRPr="00132D31">
              <w:rPr>
                <w:rStyle w:val="Hyperlink"/>
                <w:noProof/>
              </w:rPr>
              <w:t>Les annexes</w:t>
            </w:r>
            <w:r w:rsidR="00FE5B5C">
              <w:rPr>
                <w:noProof/>
                <w:webHidden/>
              </w:rPr>
              <w:tab/>
            </w:r>
            <w:r w:rsidR="00FE5B5C">
              <w:rPr>
                <w:noProof/>
                <w:webHidden/>
              </w:rPr>
              <w:fldChar w:fldCharType="begin"/>
            </w:r>
            <w:r w:rsidR="00FE5B5C">
              <w:rPr>
                <w:noProof/>
                <w:webHidden/>
              </w:rPr>
              <w:instrText xml:space="preserve"> PAGEREF _Toc44788734 \h </w:instrText>
            </w:r>
            <w:r w:rsidR="00FE5B5C">
              <w:rPr>
                <w:noProof/>
                <w:webHidden/>
              </w:rPr>
            </w:r>
            <w:r w:rsidR="00FE5B5C">
              <w:rPr>
                <w:noProof/>
                <w:webHidden/>
              </w:rPr>
              <w:fldChar w:fldCharType="separate"/>
            </w:r>
            <w:r w:rsidR="00D94BC3">
              <w:rPr>
                <w:noProof/>
                <w:webHidden/>
              </w:rPr>
              <w:t>80</w:t>
            </w:r>
            <w:r w:rsidR="00FE5B5C">
              <w:rPr>
                <w:noProof/>
                <w:webHidden/>
              </w:rPr>
              <w:fldChar w:fldCharType="end"/>
            </w:r>
          </w:hyperlink>
        </w:p>
        <w:p w14:paraId="16429354" w14:textId="5169C4BB" w:rsidR="00FE5B5C" w:rsidRDefault="002A6994">
          <w:pPr>
            <w:pStyle w:val="TOC3"/>
            <w:tabs>
              <w:tab w:val="right" w:leader="dot" w:pos="9062"/>
            </w:tabs>
            <w:rPr>
              <w:rFonts w:eastAsiaTheme="minorEastAsia" w:cstheme="minorBidi"/>
              <w:noProof/>
              <w:sz w:val="22"/>
              <w:szCs w:val="22"/>
              <w:lang w:val="en-US"/>
            </w:rPr>
          </w:pPr>
          <w:hyperlink w:anchor="_Toc44788735" w:history="1">
            <w:r w:rsidR="00FE5B5C" w:rsidRPr="00132D31">
              <w:rPr>
                <w:rStyle w:val="Hyperlink"/>
                <w:noProof/>
              </w:rPr>
              <w:t>Annexe 1 : Concept d’Auto Scaling</w:t>
            </w:r>
            <w:r w:rsidR="00FE5B5C">
              <w:rPr>
                <w:noProof/>
                <w:webHidden/>
              </w:rPr>
              <w:tab/>
            </w:r>
            <w:r w:rsidR="00FE5B5C">
              <w:rPr>
                <w:noProof/>
                <w:webHidden/>
              </w:rPr>
              <w:fldChar w:fldCharType="begin"/>
            </w:r>
            <w:r w:rsidR="00FE5B5C">
              <w:rPr>
                <w:noProof/>
                <w:webHidden/>
              </w:rPr>
              <w:instrText xml:space="preserve"> PAGEREF _Toc44788735 \h </w:instrText>
            </w:r>
            <w:r w:rsidR="00FE5B5C">
              <w:rPr>
                <w:noProof/>
                <w:webHidden/>
              </w:rPr>
            </w:r>
            <w:r w:rsidR="00FE5B5C">
              <w:rPr>
                <w:noProof/>
                <w:webHidden/>
              </w:rPr>
              <w:fldChar w:fldCharType="separate"/>
            </w:r>
            <w:r w:rsidR="00D94BC3">
              <w:rPr>
                <w:noProof/>
                <w:webHidden/>
              </w:rPr>
              <w:t>81</w:t>
            </w:r>
            <w:r w:rsidR="00FE5B5C">
              <w:rPr>
                <w:noProof/>
                <w:webHidden/>
              </w:rPr>
              <w:fldChar w:fldCharType="end"/>
            </w:r>
          </w:hyperlink>
        </w:p>
        <w:p w14:paraId="131ABB7C" w14:textId="49B6AF43" w:rsidR="00FE5B5C" w:rsidRDefault="002A6994">
          <w:pPr>
            <w:pStyle w:val="TOC3"/>
            <w:tabs>
              <w:tab w:val="right" w:leader="dot" w:pos="9062"/>
            </w:tabs>
            <w:rPr>
              <w:rFonts w:eastAsiaTheme="minorEastAsia" w:cstheme="minorBidi"/>
              <w:noProof/>
              <w:sz w:val="22"/>
              <w:szCs w:val="22"/>
              <w:lang w:val="en-US"/>
            </w:rPr>
          </w:pPr>
          <w:hyperlink w:anchor="_Toc44788736" w:history="1">
            <w:r w:rsidR="00FE5B5C" w:rsidRPr="00132D31">
              <w:rPr>
                <w:rStyle w:val="Hyperlink"/>
                <w:noProof/>
                <w:lang w:val="en-US"/>
              </w:rPr>
              <w:t>Annexe 2 : Architecture Azure Cloud Web-Queue-Worker</w:t>
            </w:r>
            <w:r w:rsidR="00FE5B5C">
              <w:rPr>
                <w:noProof/>
                <w:webHidden/>
              </w:rPr>
              <w:tab/>
            </w:r>
            <w:r w:rsidR="00FE5B5C">
              <w:rPr>
                <w:noProof/>
                <w:webHidden/>
              </w:rPr>
              <w:fldChar w:fldCharType="begin"/>
            </w:r>
            <w:r w:rsidR="00FE5B5C">
              <w:rPr>
                <w:noProof/>
                <w:webHidden/>
              </w:rPr>
              <w:instrText xml:space="preserve"> PAGEREF _Toc44788736 \h </w:instrText>
            </w:r>
            <w:r w:rsidR="00FE5B5C">
              <w:rPr>
                <w:noProof/>
                <w:webHidden/>
              </w:rPr>
            </w:r>
            <w:r w:rsidR="00FE5B5C">
              <w:rPr>
                <w:noProof/>
                <w:webHidden/>
              </w:rPr>
              <w:fldChar w:fldCharType="separate"/>
            </w:r>
            <w:r w:rsidR="00D94BC3">
              <w:rPr>
                <w:noProof/>
                <w:webHidden/>
              </w:rPr>
              <w:t>82</w:t>
            </w:r>
            <w:r w:rsidR="00FE5B5C">
              <w:rPr>
                <w:noProof/>
                <w:webHidden/>
              </w:rPr>
              <w:fldChar w:fldCharType="end"/>
            </w:r>
          </w:hyperlink>
        </w:p>
        <w:p w14:paraId="03973FD8" w14:textId="2A62FFED" w:rsidR="00FE5B5C" w:rsidRDefault="002A6994">
          <w:pPr>
            <w:pStyle w:val="TOC3"/>
            <w:tabs>
              <w:tab w:val="right" w:leader="dot" w:pos="9062"/>
            </w:tabs>
            <w:rPr>
              <w:rFonts w:eastAsiaTheme="minorEastAsia" w:cstheme="minorBidi"/>
              <w:noProof/>
              <w:sz w:val="22"/>
              <w:szCs w:val="22"/>
              <w:lang w:val="en-US"/>
            </w:rPr>
          </w:pPr>
          <w:hyperlink w:anchor="_Toc44788737" w:history="1">
            <w:r w:rsidR="00FE5B5C" w:rsidRPr="00132D31">
              <w:rPr>
                <w:rStyle w:val="Hyperlink"/>
                <w:noProof/>
              </w:rPr>
              <w:t>Annexe 3 : L’Extreme Programming</w:t>
            </w:r>
            <w:r w:rsidR="00FE5B5C">
              <w:rPr>
                <w:noProof/>
                <w:webHidden/>
              </w:rPr>
              <w:tab/>
            </w:r>
            <w:r w:rsidR="00FE5B5C">
              <w:rPr>
                <w:noProof/>
                <w:webHidden/>
              </w:rPr>
              <w:fldChar w:fldCharType="begin"/>
            </w:r>
            <w:r w:rsidR="00FE5B5C">
              <w:rPr>
                <w:noProof/>
                <w:webHidden/>
              </w:rPr>
              <w:instrText xml:space="preserve"> PAGEREF _Toc44788737 \h </w:instrText>
            </w:r>
            <w:r w:rsidR="00FE5B5C">
              <w:rPr>
                <w:noProof/>
                <w:webHidden/>
              </w:rPr>
            </w:r>
            <w:r w:rsidR="00FE5B5C">
              <w:rPr>
                <w:noProof/>
                <w:webHidden/>
              </w:rPr>
              <w:fldChar w:fldCharType="separate"/>
            </w:r>
            <w:r w:rsidR="00D94BC3">
              <w:rPr>
                <w:noProof/>
                <w:webHidden/>
              </w:rPr>
              <w:t>84</w:t>
            </w:r>
            <w:r w:rsidR="00FE5B5C">
              <w:rPr>
                <w:noProof/>
                <w:webHidden/>
              </w:rPr>
              <w:fldChar w:fldCharType="end"/>
            </w:r>
          </w:hyperlink>
        </w:p>
        <w:p w14:paraId="4DAEC9A9" w14:textId="5C78F2FF" w:rsidR="00463B0E" w:rsidRDefault="00DB714B">
          <w:r>
            <w:rPr>
              <w:rFonts w:asciiTheme="minorHAnsi" w:hAnsiTheme="minorHAnsi" w:cstheme="minorHAnsi"/>
              <w:bCs/>
              <w:i/>
              <w:iCs/>
              <w:szCs w:val="24"/>
            </w:rPr>
            <w:fldChar w:fldCharType="end"/>
          </w:r>
        </w:p>
      </w:sdtContent>
    </w:sdt>
    <w:p w14:paraId="4ABF4F94" w14:textId="63703886" w:rsidR="00463B0E" w:rsidRPr="00463B0E" w:rsidRDefault="00463B0E" w:rsidP="00463B0E">
      <w:pPr>
        <w:tabs>
          <w:tab w:val="left" w:pos="2267"/>
        </w:tabs>
        <w:rPr>
          <w:lang w:val="en-US"/>
        </w:rPr>
        <w:sectPr w:rsidR="00463B0E" w:rsidRPr="00463B0E" w:rsidSect="00E91BD8">
          <w:headerReference w:type="default" r:id="rId14"/>
          <w:pgSz w:w="11906" w:h="16838"/>
          <w:pgMar w:top="1417" w:right="1417" w:bottom="1417" w:left="1417" w:header="576" w:footer="864" w:gutter="0"/>
          <w:cols w:space="708"/>
          <w:docGrid w:linePitch="360"/>
        </w:sectPr>
      </w:pPr>
    </w:p>
    <w:p w14:paraId="44DA2FA5" w14:textId="1775214A" w:rsidR="002C3990" w:rsidRDefault="002C3990" w:rsidP="0013251B">
      <w:pPr>
        <w:pStyle w:val="Heading1"/>
      </w:pPr>
      <w:r w:rsidRPr="00463B0E">
        <w:rPr>
          <w:lang w:val="en-US"/>
        </w:rPr>
        <w:lastRenderedPageBreak/>
        <w:tab/>
      </w:r>
      <w:bookmarkStart w:id="10" w:name="_Toc43236324"/>
      <w:bookmarkStart w:id="11" w:name="_Toc44788652"/>
      <w:r w:rsidRPr="00716766">
        <w:t>L</w:t>
      </w:r>
      <w:r>
        <w:t>es acronymes</w:t>
      </w:r>
      <w:bookmarkEnd w:id="10"/>
      <w:bookmarkEnd w:id="11"/>
    </w:p>
    <w:p w14:paraId="038AE2F0" w14:textId="77777777" w:rsidR="00EA2A95" w:rsidRPr="00EA2A95" w:rsidRDefault="00EA2A95" w:rsidP="00EA2A95"/>
    <w:tbl>
      <w:tblPr>
        <w:tblStyle w:val="TableGrid"/>
        <w:tblW w:w="0" w:type="auto"/>
        <w:tblInd w:w="10" w:type="dxa"/>
        <w:tblLook w:val="04A0" w:firstRow="1" w:lastRow="0" w:firstColumn="1" w:lastColumn="0" w:noHBand="0" w:noVBand="1"/>
      </w:tblPr>
      <w:tblGrid>
        <w:gridCol w:w="2958"/>
        <w:gridCol w:w="6084"/>
      </w:tblGrid>
      <w:tr w:rsidR="00EA2A95" w:rsidRPr="00EA2A95" w14:paraId="1CE6D05A" w14:textId="77777777" w:rsidTr="00EA2A95">
        <w:tc>
          <w:tcPr>
            <w:tcW w:w="2958" w:type="dxa"/>
          </w:tcPr>
          <w:p w14:paraId="46F3FA82" w14:textId="322A7356" w:rsidR="00EA2A95" w:rsidRPr="0090222E" w:rsidRDefault="00EA2A95" w:rsidP="0090222E">
            <w:pPr>
              <w:tabs>
                <w:tab w:val="left" w:pos="3311"/>
              </w:tabs>
              <w:jc w:val="center"/>
              <w:rPr>
                <w:sz w:val="32"/>
                <w:szCs w:val="32"/>
              </w:rPr>
            </w:pPr>
            <w:r w:rsidRPr="0090222E">
              <w:rPr>
                <w:sz w:val="32"/>
                <w:szCs w:val="32"/>
              </w:rPr>
              <w:t>Config</w:t>
            </w:r>
          </w:p>
        </w:tc>
        <w:tc>
          <w:tcPr>
            <w:tcW w:w="6084" w:type="dxa"/>
          </w:tcPr>
          <w:p w14:paraId="18DE22B9" w14:textId="5BD1B762" w:rsidR="00EA2A95" w:rsidRPr="0090222E" w:rsidRDefault="00EA2A95" w:rsidP="0090222E">
            <w:pPr>
              <w:tabs>
                <w:tab w:val="left" w:pos="3311"/>
              </w:tabs>
              <w:jc w:val="center"/>
              <w:rPr>
                <w:sz w:val="32"/>
                <w:szCs w:val="32"/>
              </w:rPr>
            </w:pPr>
            <w:r w:rsidRPr="0090222E">
              <w:rPr>
                <w:sz w:val="32"/>
                <w:szCs w:val="32"/>
              </w:rPr>
              <w:t>Configuration de fichier de scaling</w:t>
            </w:r>
          </w:p>
        </w:tc>
      </w:tr>
      <w:tr w:rsidR="00907F84" w14:paraId="0E681E8E" w14:textId="77777777" w:rsidTr="00EA2A95">
        <w:tc>
          <w:tcPr>
            <w:tcW w:w="2958" w:type="dxa"/>
            <w:tcBorders>
              <w:top w:val="single" w:sz="12" w:space="0" w:color="5B9BD5" w:themeColor="accent5"/>
              <w:left w:val="single" w:sz="12" w:space="0" w:color="5B9BD5" w:themeColor="accent5"/>
              <w:bottom w:val="single" w:sz="12" w:space="0" w:color="5B9BD5" w:themeColor="accent5"/>
            </w:tcBorders>
            <w:shd w:val="clear" w:color="auto" w:fill="5B9BD5" w:themeFill="accent5"/>
          </w:tcPr>
          <w:p w14:paraId="46F21EAD" w14:textId="087D91A9" w:rsidR="00907F84" w:rsidRPr="0090222E" w:rsidRDefault="00907F84" w:rsidP="0090222E">
            <w:pPr>
              <w:tabs>
                <w:tab w:val="left" w:pos="3311"/>
              </w:tabs>
              <w:jc w:val="center"/>
              <w:rPr>
                <w:sz w:val="32"/>
                <w:szCs w:val="32"/>
              </w:rPr>
            </w:pPr>
            <w:r w:rsidRPr="0090222E">
              <w:rPr>
                <w:sz w:val="32"/>
                <w:szCs w:val="32"/>
              </w:rPr>
              <w:t>CSV</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5B9BD5" w:themeFill="accent5"/>
          </w:tcPr>
          <w:p w14:paraId="518FA2DF" w14:textId="5A6CB723" w:rsidR="00907F84" w:rsidRPr="0090222E" w:rsidRDefault="00907F84" w:rsidP="0090222E">
            <w:pPr>
              <w:tabs>
                <w:tab w:val="left" w:pos="3311"/>
              </w:tabs>
              <w:jc w:val="center"/>
              <w:rPr>
                <w:sz w:val="32"/>
                <w:szCs w:val="32"/>
              </w:rPr>
            </w:pPr>
            <w:r w:rsidRPr="0090222E">
              <w:rPr>
                <w:sz w:val="32"/>
                <w:szCs w:val="32"/>
                <w:lang w:val="en-US"/>
              </w:rPr>
              <w:t>Comma-separated values</w:t>
            </w:r>
          </w:p>
        </w:tc>
      </w:tr>
      <w:tr w:rsidR="00AE7DDB" w14:paraId="2A7E5F26" w14:textId="77777777" w:rsidTr="00EA2A95">
        <w:tc>
          <w:tcPr>
            <w:tcW w:w="2958" w:type="dxa"/>
            <w:tcBorders>
              <w:top w:val="single" w:sz="12" w:space="0" w:color="5B9BD5" w:themeColor="accent5"/>
              <w:left w:val="single" w:sz="12" w:space="0" w:color="5B9BD5" w:themeColor="accent5"/>
              <w:bottom w:val="single" w:sz="12" w:space="0" w:color="5B9BD5" w:themeColor="accent5"/>
            </w:tcBorders>
            <w:shd w:val="clear" w:color="auto" w:fill="EDEDED" w:themeFill="accent3" w:themeFillTint="33"/>
          </w:tcPr>
          <w:p w14:paraId="1E645316" w14:textId="460EC3E9" w:rsidR="00AE7DDB" w:rsidRPr="0090222E" w:rsidRDefault="00AE7DDB" w:rsidP="0090222E">
            <w:pPr>
              <w:tabs>
                <w:tab w:val="left" w:pos="3311"/>
              </w:tabs>
              <w:jc w:val="center"/>
              <w:rPr>
                <w:sz w:val="32"/>
                <w:szCs w:val="32"/>
              </w:rPr>
            </w:pPr>
            <w:r w:rsidRPr="0090222E">
              <w:rPr>
                <w:sz w:val="32"/>
                <w:szCs w:val="32"/>
              </w:rPr>
              <w:t>DNS</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EDEDED" w:themeFill="accent3" w:themeFillTint="33"/>
          </w:tcPr>
          <w:p w14:paraId="09D42439" w14:textId="2446DC9E" w:rsidR="00AE7DDB" w:rsidRPr="0090222E" w:rsidRDefault="00AE7DDB" w:rsidP="0090222E">
            <w:pPr>
              <w:tabs>
                <w:tab w:val="left" w:pos="3311"/>
              </w:tabs>
              <w:jc w:val="center"/>
              <w:rPr>
                <w:sz w:val="32"/>
                <w:szCs w:val="32"/>
                <w:lang w:val="en-US"/>
              </w:rPr>
            </w:pPr>
            <w:r w:rsidRPr="0090222E">
              <w:rPr>
                <w:sz w:val="32"/>
                <w:szCs w:val="32"/>
                <w:lang w:val="en-US"/>
              </w:rPr>
              <w:t>Domain name service</w:t>
            </w:r>
          </w:p>
        </w:tc>
      </w:tr>
      <w:tr w:rsidR="00F0757A" w14:paraId="60E440A5" w14:textId="77777777" w:rsidTr="0090222E">
        <w:tc>
          <w:tcPr>
            <w:tcW w:w="2958" w:type="dxa"/>
            <w:tcBorders>
              <w:top w:val="single" w:sz="12" w:space="0" w:color="5B9BD5" w:themeColor="accent5"/>
              <w:left w:val="single" w:sz="12" w:space="0" w:color="5B9BD5" w:themeColor="accent5"/>
              <w:bottom w:val="single" w:sz="12" w:space="0" w:color="5B9BD5" w:themeColor="accent5"/>
            </w:tcBorders>
            <w:shd w:val="clear" w:color="auto" w:fill="5B9BD5" w:themeFill="accent5"/>
          </w:tcPr>
          <w:p w14:paraId="5EC3104B" w14:textId="6352FA89" w:rsidR="00F0757A" w:rsidRPr="0090222E" w:rsidRDefault="00F0757A" w:rsidP="0090222E">
            <w:pPr>
              <w:tabs>
                <w:tab w:val="left" w:pos="3311"/>
              </w:tabs>
              <w:jc w:val="center"/>
              <w:rPr>
                <w:sz w:val="32"/>
                <w:szCs w:val="32"/>
              </w:rPr>
            </w:pPr>
            <w:r w:rsidRPr="0090222E">
              <w:rPr>
                <w:sz w:val="32"/>
                <w:szCs w:val="32"/>
              </w:rPr>
              <w:t>Dry</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5B9BD5" w:themeFill="accent5"/>
          </w:tcPr>
          <w:p w14:paraId="7C54EBBA" w14:textId="3D9A1989" w:rsidR="00F0757A" w:rsidRPr="0090222E" w:rsidRDefault="0090222E" w:rsidP="0090222E">
            <w:pPr>
              <w:tabs>
                <w:tab w:val="left" w:pos="3311"/>
              </w:tabs>
              <w:jc w:val="center"/>
              <w:rPr>
                <w:sz w:val="32"/>
                <w:szCs w:val="32"/>
                <w:lang w:val="en-US"/>
              </w:rPr>
            </w:pPr>
            <w:r w:rsidRPr="0090222E">
              <w:rPr>
                <w:sz w:val="32"/>
                <w:szCs w:val="32"/>
                <w:lang w:val="en-US"/>
              </w:rPr>
              <w:t>Don’t repeat yourself</w:t>
            </w:r>
          </w:p>
        </w:tc>
      </w:tr>
      <w:tr w:rsidR="00907F84" w14:paraId="0ECCE50D" w14:textId="77777777" w:rsidTr="0090222E">
        <w:tc>
          <w:tcPr>
            <w:tcW w:w="2958" w:type="dxa"/>
            <w:tcBorders>
              <w:top w:val="single" w:sz="12" w:space="0" w:color="5B9BD5" w:themeColor="accent5"/>
              <w:left w:val="single" w:sz="12" w:space="0" w:color="5B9BD5" w:themeColor="accent5"/>
              <w:bottom w:val="single" w:sz="12" w:space="0" w:color="5B9BD5" w:themeColor="accent5"/>
            </w:tcBorders>
            <w:shd w:val="clear" w:color="auto" w:fill="FFFFFF" w:themeFill="background1"/>
          </w:tcPr>
          <w:p w14:paraId="4B68E362" w14:textId="4F8A6D0B" w:rsidR="00907F84" w:rsidRPr="0090222E" w:rsidRDefault="00907F84" w:rsidP="0090222E">
            <w:pPr>
              <w:tabs>
                <w:tab w:val="left" w:pos="3311"/>
              </w:tabs>
              <w:jc w:val="center"/>
              <w:rPr>
                <w:sz w:val="32"/>
                <w:szCs w:val="32"/>
              </w:rPr>
            </w:pPr>
            <w:r w:rsidRPr="0090222E">
              <w:rPr>
                <w:sz w:val="32"/>
                <w:szCs w:val="32"/>
              </w:rPr>
              <w:t>IaaS</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FFFFFF" w:themeFill="background1"/>
          </w:tcPr>
          <w:p w14:paraId="11E8107A" w14:textId="4CF39F6F" w:rsidR="00907F84" w:rsidRPr="0090222E" w:rsidRDefault="00907F84" w:rsidP="0090222E">
            <w:pPr>
              <w:tabs>
                <w:tab w:val="left" w:pos="3311"/>
              </w:tabs>
              <w:jc w:val="center"/>
              <w:rPr>
                <w:sz w:val="32"/>
                <w:szCs w:val="32"/>
              </w:rPr>
            </w:pPr>
            <w:r w:rsidRPr="0090222E">
              <w:rPr>
                <w:sz w:val="32"/>
                <w:szCs w:val="32"/>
              </w:rPr>
              <w:t>Infrastructure as a service</w:t>
            </w:r>
          </w:p>
        </w:tc>
      </w:tr>
      <w:tr w:rsidR="00907F84" w14:paraId="7FFE2AEA" w14:textId="77777777" w:rsidTr="0090222E">
        <w:tc>
          <w:tcPr>
            <w:tcW w:w="2958" w:type="dxa"/>
            <w:tcBorders>
              <w:top w:val="single" w:sz="12" w:space="0" w:color="5B9BD5" w:themeColor="accent5"/>
              <w:left w:val="single" w:sz="12" w:space="0" w:color="5B9BD5" w:themeColor="accent5"/>
              <w:bottom w:val="single" w:sz="12" w:space="0" w:color="5B9BD5" w:themeColor="accent5"/>
            </w:tcBorders>
            <w:shd w:val="clear" w:color="auto" w:fill="5B9BD5" w:themeFill="accent5"/>
          </w:tcPr>
          <w:p w14:paraId="657BD732" w14:textId="6DFEE494" w:rsidR="00907F84" w:rsidRPr="0090222E" w:rsidRDefault="00907F84" w:rsidP="0090222E">
            <w:pPr>
              <w:tabs>
                <w:tab w:val="left" w:pos="3311"/>
              </w:tabs>
              <w:jc w:val="center"/>
              <w:rPr>
                <w:sz w:val="32"/>
                <w:szCs w:val="32"/>
              </w:rPr>
            </w:pPr>
            <w:r w:rsidRPr="0090222E">
              <w:rPr>
                <w:sz w:val="32"/>
                <w:szCs w:val="32"/>
              </w:rPr>
              <w:t>IDE</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5B9BD5" w:themeFill="accent5"/>
          </w:tcPr>
          <w:p w14:paraId="5AFB9133" w14:textId="6B80C5B3" w:rsidR="00907F84" w:rsidRPr="0090222E" w:rsidRDefault="00907F84" w:rsidP="0090222E">
            <w:pPr>
              <w:tabs>
                <w:tab w:val="left" w:pos="3311"/>
              </w:tabs>
              <w:jc w:val="center"/>
              <w:rPr>
                <w:sz w:val="32"/>
                <w:szCs w:val="32"/>
                <w:lang w:val="en-US"/>
              </w:rPr>
            </w:pPr>
            <w:r w:rsidRPr="0090222E">
              <w:rPr>
                <w:sz w:val="32"/>
                <w:szCs w:val="32"/>
                <w:lang w:val="en-US"/>
              </w:rPr>
              <w:t>Integrated development environment</w:t>
            </w:r>
          </w:p>
        </w:tc>
      </w:tr>
      <w:tr w:rsidR="00907F84" w14:paraId="7AB5A337" w14:textId="77777777" w:rsidTr="0090222E">
        <w:tc>
          <w:tcPr>
            <w:tcW w:w="2958" w:type="dxa"/>
            <w:tcBorders>
              <w:top w:val="single" w:sz="12" w:space="0" w:color="5B9BD5" w:themeColor="accent5"/>
              <w:left w:val="single" w:sz="12" w:space="0" w:color="5B9BD5" w:themeColor="accent5"/>
              <w:bottom w:val="single" w:sz="12" w:space="0" w:color="5B9BD5" w:themeColor="accent5"/>
            </w:tcBorders>
            <w:shd w:val="clear" w:color="auto" w:fill="FFFFFF" w:themeFill="background1"/>
          </w:tcPr>
          <w:p w14:paraId="54C14798" w14:textId="7C3937FD" w:rsidR="00907F84" w:rsidRPr="0090222E" w:rsidRDefault="00907F84" w:rsidP="0090222E">
            <w:pPr>
              <w:tabs>
                <w:tab w:val="left" w:pos="3311"/>
              </w:tabs>
              <w:jc w:val="center"/>
              <w:rPr>
                <w:sz w:val="32"/>
                <w:szCs w:val="32"/>
              </w:rPr>
            </w:pPr>
            <w:r w:rsidRPr="0090222E">
              <w:rPr>
                <w:sz w:val="32"/>
                <w:szCs w:val="32"/>
              </w:rPr>
              <w:t>Json</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FFFFFF" w:themeFill="background1"/>
          </w:tcPr>
          <w:p w14:paraId="15E48456" w14:textId="79124260" w:rsidR="00907F84" w:rsidRPr="0090222E" w:rsidRDefault="00907F84" w:rsidP="0090222E">
            <w:pPr>
              <w:tabs>
                <w:tab w:val="left" w:pos="3311"/>
              </w:tabs>
              <w:jc w:val="center"/>
              <w:rPr>
                <w:sz w:val="32"/>
                <w:szCs w:val="32"/>
              </w:rPr>
            </w:pPr>
            <w:r w:rsidRPr="0090222E">
              <w:rPr>
                <w:sz w:val="32"/>
                <w:szCs w:val="32"/>
              </w:rPr>
              <w:t>JavaScript Object Notation</w:t>
            </w:r>
          </w:p>
        </w:tc>
      </w:tr>
      <w:tr w:rsidR="00907F84" w14:paraId="3C3E035F" w14:textId="77777777" w:rsidTr="0090222E">
        <w:tc>
          <w:tcPr>
            <w:tcW w:w="2958" w:type="dxa"/>
            <w:tcBorders>
              <w:top w:val="single" w:sz="12" w:space="0" w:color="5B9BD5" w:themeColor="accent5"/>
              <w:left w:val="single" w:sz="12" w:space="0" w:color="5B9BD5" w:themeColor="accent5"/>
              <w:bottom w:val="single" w:sz="12" w:space="0" w:color="5B9BD5" w:themeColor="accent5"/>
            </w:tcBorders>
            <w:shd w:val="clear" w:color="auto" w:fill="5B9BD5" w:themeFill="accent5"/>
          </w:tcPr>
          <w:p w14:paraId="25437C3A" w14:textId="2EA4F499" w:rsidR="00907F84" w:rsidRPr="0090222E" w:rsidRDefault="00907F84" w:rsidP="0090222E">
            <w:pPr>
              <w:tabs>
                <w:tab w:val="left" w:pos="3311"/>
              </w:tabs>
              <w:jc w:val="center"/>
              <w:rPr>
                <w:sz w:val="32"/>
                <w:szCs w:val="32"/>
              </w:rPr>
            </w:pPr>
            <w:r w:rsidRPr="0090222E">
              <w:rPr>
                <w:sz w:val="32"/>
                <w:szCs w:val="32"/>
              </w:rPr>
              <w:t>PaaS</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5B9BD5" w:themeFill="accent5"/>
          </w:tcPr>
          <w:p w14:paraId="290191AB" w14:textId="4BB42DE3" w:rsidR="00907F84" w:rsidRPr="0090222E" w:rsidRDefault="00907F84" w:rsidP="0090222E">
            <w:pPr>
              <w:tabs>
                <w:tab w:val="left" w:pos="3311"/>
              </w:tabs>
              <w:jc w:val="center"/>
              <w:rPr>
                <w:sz w:val="32"/>
                <w:szCs w:val="32"/>
              </w:rPr>
            </w:pPr>
            <w:r w:rsidRPr="0090222E">
              <w:rPr>
                <w:sz w:val="32"/>
                <w:szCs w:val="32"/>
              </w:rPr>
              <w:t>Platform as a service</w:t>
            </w:r>
          </w:p>
        </w:tc>
      </w:tr>
      <w:tr w:rsidR="00EA2A95" w14:paraId="0238BB0C" w14:textId="77777777" w:rsidTr="0090222E">
        <w:tc>
          <w:tcPr>
            <w:tcW w:w="2958" w:type="dxa"/>
            <w:tcBorders>
              <w:top w:val="single" w:sz="12" w:space="0" w:color="5B9BD5" w:themeColor="accent5"/>
              <w:left w:val="single" w:sz="12" w:space="0" w:color="5B9BD5" w:themeColor="accent5"/>
              <w:bottom w:val="single" w:sz="12" w:space="0" w:color="5B9BD5" w:themeColor="accent5"/>
            </w:tcBorders>
            <w:shd w:val="clear" w:color="auto" w:fill="FFFFFF" w:themeFill="background1"/>
          </w:tcPr>
          <w:p w14:paraId="322A4B05" w14:textId="433EF020" w:rsidR="00EA2A95" w:rsidRPr="0090222E" w:rsidRDefault="00EA2A95" w:rsidP="0090222E">
            <w:pPr>
              <w:tabs>
                <w:tab w:val="left" w:pos="3311"/>
              </w:tabs>
              <w:jc w:val="center"/>
              <w:rPr>
                <w:sz w:val="32"/>
                <w:szCs w:val="32"/>
              </w:rPr>
            </w:pPr>
            <w:r w:rsidRPr="0090222E">
              <w:rPr>
                <w:sz w:val="32"/>
                <w:szCs w:val="32"/>
              </w:rPr>
              <w:t>RDWS</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FFFFFF" w:themeFill="background1"/>
          </w:tcPr>
          <w:p w14:paraId="1B8CC39A" w14:textId="3050E925" w:rsidR="00EA2A95" w:rsidRPr="0090222E" w:rsidRDefault="00EA2A95" w:rsidP="0090222E">
            <w:pPr>
              <w:tabs>
                <w:tab w:val="left" w:pos="3311"/>
              </w:tabs>
              <w:jc w:val="center"/>
              <w:rPr>
                <w:sz w:val="32"/>
                <w:szCs w:val="32"/>
                <w:lang w:val="en-US"/>
              </w:rPr>
            </w:pPr>
            <w:r w:rsidRPr="0090222E">
              <w:rPr>
                <w:sz w:val="32"/>
                <w:szCs w:val="32"/>
                <w:lang w:val="en-US"/>
              </w:rPr>
              <w:t>Research &amp; Development Web Services</w:t>
            </w:r>
          </w:p>
        </w:tc>
      </w:tr>
      <w:tr w:rsidR="00907F84" w14:paraId="17FD5E18" w14:textId="77777777" w:rsidTr="0090222E">
        <w:tc>
          <w:tcPr>
            <w:tcW w:w="2958" w:type="dxa"/>
            <w:tcBorders>
              <w:top w:val="single" w:sz="12" w:space="0" w:color="5B9BD5" w:themeColor="accent5"/>
              <w:left w:val="single" w:sz="12" w:space="0" w:color="5B9BD5" w:themeColor="accent5"/>
              <w:bottom w:val="single" w:sz="12" w:space="0" w:color="5B9BD5" w:themeColor="accent5"/>
            </w:tcBorders>
            <w:shd w:val="clear" w:color="auto" w:fill="5B9BD5" w:themeFill="accent5"/>
          </w:tcPr>
          <w:p w14:paraId="32141A78" w14:textId="362A763D" w:rsidR="00907F84" w:rsidRPr="0090222E" w:rsidRDefault="00907F84" w:rsidP="0090222E">
            <w:pPr>
              <w:tabs>
                <w:tab w:val="left" w:pos="3311"/>
              </w:tabs>
              <w:jc w:val="center"/>
              <w:rPr>
                <w:sz w:val="32"/>
                <w:szCs w:val="32"/>
              </w:rPr>
            </w:pPr>
            <w:r w:rsidRPr="0090222E">
              <w:rPr>
                <w:sz w:val="32"/>
                <w:szCs w:val="32"/>
              </w:rPr>
              <w:t>SaaS</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5B9BD5" w:themeFill="accent5"/>
          </w:tcPr>
          <w:p w14:paraId="484847F5" w14:textId="1BBDD5B4" w:rsidR="00907F84" w:rsidRPr="0090222E" w:rsidRDefault="00907F84" w:rsidP="0090222E">
            <w:pPr>
              <w:tabs>
                <w:tab w:val="left" w:pos="3311"/>
              </w:tabs>
              <w:jc w:val="center"/>
              <w:rPr>
                <w:sz w:val="32"/>
                <w:szCs w:val="32"/>
              </w:rPr>
            </w:pPr>
            <w:r w:rsidRPr="0090222E">
              <w:rPr>
                <w:sz w:val="32"/>
                <w:szCs w:val="32"/>
              </w:rPr>
              <w:t>Software as a service</w:t>
            </w:r>
          </w:p>
        </w:tc>
      </w:tr>
      <w:tr w:rsidR="00907F84" w14:paraId="73DA2CF9" w14:textId="77777777" w:rsidTr="0090222E">
        <w:tc>
          <w:tcPr>
            <w:tcW w:w="2958" w:type="dxa"/>
            <w:tcBorders>
              <w:top w:val="single" w:sz="12" w:space="0" w:color="5B9BD5" w:themeColor="accent5"/>
              <w:left w:val="single" w:sz="12" w:space="0" w:color="5B9BD5" w:themeColor="accent5"/>
              <w:bottom w:val="single" w:sz="12" w:space="0" w:color="5B9BD5" w:themeColor="accent5"/>
            </w:tcBorders>
            <w:shd w:val="clear" w:color="auto" w:fill="FFFFFF" w:themeFill="background1"/>
          </w:tcPr>
          <w:p w14:paraId="6E0F7B42" w14:textId="3BA0CC6D" w:rsidR="00907F84" w:rsidRPr="0090222E" w:rsidRDefault="00907F84" w:rsidP="0090222E">
            <w:pPr>
              <w:tabs>
                <w:tab w:val="left" w:pos="3311"/>
              </w:tabs>
              <w:jc w:val="center"/>
              <w:rPr>
                <w:sz w:val="32"/>
                <w:szCs w:val="32"/>
              </w:rPr>
            </w:pPr>
            <w:r w:rsidRPr="0090222E">
              <w:rPr>
                <w:sz w:val="32"/>
                <w:szCs w:val="32"/>
              </w:rPr>
              <w:t>SET</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FFFFFF" w:themeFill="background1"/>
          </w:tcPr>
          <w:p w14:paraId="62F88A30" w14:textId="1A4AC197" w:rsidR="00907F84" w:rsidRPr="0090222E" w:rsidRDefault="00907F84" w:rsidP="0090222E">
            <w:pPr>
              <w:tabs>
                <w:tab w:val="left" w:pos="3311"/>
              </w:tabs>
              <w:jc w:val="center"/>
              <w:rPr>
                <w:sz w:val="32"/>
                <w:szCs w:val="32"/>
              </w:rPr>
            </w:pPr>
            <w:r w:rsidRPr="0090222E">
              <w:rPr>
                <w:sz w:val="32"/>
                <w:szCs w:val="32"/>
              </w:rPr>
              <w:t>Software engineering technologies</w:t>
            </w:r>
          </w:p>
        </w:tc>
      </w:tr>
      <w:tr w:rsidR="00907F84" w14:paraId="252914EB" w14:textId="77777777" w:rsidTr="0090222E">
        <w:tc>
          <w:tcPr>
            <w:tcW w:w="2958" w:type="dxa"/>
            <w:tcBorders>
              <w:top w:val="single" w:sz="12" w:space="0" w:color="5B9BD5" w:themeColor="accent5"/>
              <w:left w:val="single" w:sz="12" w:space="0" w:color="5B9BD5" w:themeColor="accent5"/>
              <w:bottom w:val="single" w:sz="12" w:space="0" w:color="5B9BD5" w:themeColor="accent5"/>
            </w:tcBorders>
            <w:shd w:val="clear" w:color="auto" w:fill="5B9BD5" w:themeFill="accent5"/>
          </w:tcPr>
          <w:p w14:paraId="13FC4EFC" w14:textId="31A63FF1" w:rsidR="00907F84" w:rsidRPr="0090222E" w:rsidRDefault="00907F84" w:rsidP="0090222E">
            <w:pPr>
              <w:tabs>
                <w:tab w:val="left" w:pos="3311"/>
              </w:tabs>
              <w:jc w:val="center"/>
              <w:rPr>
                <w:sz w:val="32"/>
                <w:szCs w:val="32"/>
              </w:rPr>
            </w:pPr>
            <w:r w:rsidRPr="0090222E">
              <w:rPr>
                <w:sz w:val="32"/>
                <w:szCs w:val="32"/>
              </w:rPr>
              <w:t>SG Ats</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5B9BD5" w:themeFill="accent5"/>
          </w:tcPr>
          <w:p w14:paraId="516EDD35" w14:textId="5E823240" w:rsidR="00907F84" w:rsidRPr="0090222E" w:rsidRDefault="00907F84" w:rsidP="0090222E">
            <w:pPr>
              <w:tabs>
                <w:tab w:val="left" w:pos="3311"/>
              </w:tabs>
              <w:jc w:val="center"/>
              <w:rPr>
                <w:sz w:val="32"/>
                <w:szCs w:val="32"/>
              </w:rPr>
            </w:pPr>
            <w:r w:rsidRPr="0090222E">
              <w:rPr>
                <w:sz w:val="32"/>
                <w:szCs w:val="32"/>
              </w:rPr>
              <w:t>Société générales Africa technologies &amp; services</w:t>
            </w:r>
          </w:p>
        </w:tc>
      </w:tr>
      <w:tr w:rsidR="00907F84" w14:paraId="7BBCD24C" w14:textId="77777777" w:rsidTr="0090222E">
        <w:tc>
          <w:tcPr>
            <w:tcW w:w="2958" w:type="dxa"/>
            <w:tcBorders>
              <w:top w:val="single" w:sz="12" w:space="0" w:color="5B9BD5" w:themeColor="accent5"/>
              <w:left w:val="single" w:sz="12" w:space="0" w:color="5B9BD5" w:themeColor="accent5"/>
              <w:bottom w:val="single" w:sz="12" w:space="0" w:color="5B9BD5" w:themeColor="accent5"/>
            </w:tcBorders>
            <w:shd w:val="clear" w:color="auto" w:fill="FFFFFF" w:themeFill="background1"/>
          </w:tcPr>
          <w:p w14:paraId="34144CF8" w14:textId="658DDCF4" w:rsidR="00907F84" w:rsidRPr="0090222E" w:rsidRDefault="00907F84" w:rsidP="0090222E">
            <w:pPr>
              <w:tabs>
                <w:tab w:val="left" w:pos="3311"/>
              </w:tabs>
              <w:jc w:val="center"/>
              <w:rPr>
                <w:sz w:val="32"/>
                <w:szCs w:val="32"/>
              </w:rPr>
            </w:pPr>
            <w:r w:rsidRPr="0090222E">
              <w:rPr>
                <w:sz w:val="32"/>
                <w:szCs w:val="32"/>
              </w:rPr>
              <w:t>SG CIB</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FFFFFF" w:themeFill="background1"/>
          </w:tcPr>
          <w:p w14:paraId="09D99885" w14:textId="172F5B1E" w:rsidR="00907F84" w:rsidRPr="0090222E" w:rsidRDefault="00907F84" w:rsidP="0090222E">
            <w:pPr>
              <w:tabs>
                <w:tab w:val="left" w:pos="3311"/>
              </w:tabs>
              <w:jc w:val="center"/>
              <w:rPr>
                <w:sz w:val="32"/>
                <w:szCs w:val="32"/>
              </w:rPr>
            </w:pPr>
            <w:r w:rsidRPr="0090222E">
              <w:rPr>
                <w:sz w:val="32"/>
                <w:szCs w:val="32"/>
              </w:rPr>
              <w:t>Société générales Corporation Investment Bank</w:t>
            </w:r>
          </w:p>
        </w:tc>
      </w:tr>
      <w:tr w:rsidR="00907F84" w14:paraId="078B8009" w14:textId="77777777" w:rsidTr="0090222E">
        <w:tc>
          <w:tcPr>
            <w:tcW w:w="2958" w:type="dxa"/>
            <w:tcBorders>
              <w:top w:val="single" w:sz="12" w:space="0" w:color="5B9BD5" w:themeColor="accent5"/>
              <w:left w:val="single" w:sz="12" w:space="0" w:color="5B9BD5" w:themeColor="accent5"/>
              <w:bottom w:val="single" w:sz="12" w:space="0" w:color="5B9BD5" w:themeColor="accent5"/>
            </w:tcBorders>
            <w:shd w:val="clear" w:color="auto" w:fill="5B9BD5" w:themeFill="accent5"/>
          </w:tcPr>
          <w:p w14:paraId="15DC9F5A" w14:textId="0C1166EC" w:rsidR="00907F84" w:rsidRPr="0090222E" w:rsidRDefault="00907F84" w:rsidP="0090222E">
            <w:pPr>
              <w:tabs>
                <w:tab w:val="left" w:pos="3311"/>
              </w:tabs>
              <w:jc w:val="center"/>
              <w:rPr>
                <w:sz w:val="32"/>
                <w:szCs w:val="32"/>
              </w:rPr>
            </w:pPr>
            <w:r w:rsidRPr="0090222E">
              <w:rPr>
                <w:sz w:val="32"/>
                <w:szCs w:val="32"/>
              </w:rPr>
              <w:t>UML</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5B9BD5" w:themeFill="accent5"/>
          </w:tcPr>
          <w:p w14:paraId="4BDA0F58" w14:textId="4FEE481E" w:rsidR="00907F84" w:rsidRPr="0090222E" w:rsidRDefault="00907F84" w:rsidP="0090222E">
            <w:pPr>
              <w:tabs>
                <w:tab w:val="left" w:pos="3311"/>
              </w:tabs>
              <w:jc w:val="center"/>
              <w:rPr>
                <w:sz w:val="32"/>
                <w:szCs w:val="32"/>
              </w:rPr>
            </w:pPr>
            <w:r w:rsidRPr="0090222E">
              <w:rPr>
                <w:sz w:val="32"/>
                <w:szCs w:val="32"/>
                <w:lang w:val="en-US"/>
              </w:rPr>
              <w:t>Unified Modeling Language</w:t>
            </w:r>
          </w:p>
        </w:tc>
      </w:tr>
      <w:tr w:rsidR="00AE7DDB" w14:paraId="0B4AE3F6" w14:textId="77777777" w:rsidTr="0090222E">
        <w:tc>
          <w:tcPr>
            <w:tcW w:w="2958" w:type="dxa"/>
            <w:tcBorders>
              <w:top w:val="single" w:sz="12" w:space="0" w:color="5B9BD5" w:themeColor="accent5"/>
              <w:left w:val="single" w:sz="12" w:space="0" w:color="5B9BD5" w:themeColor="accent5"/>
              <w:bottom w:val="single" w:sz="12" w:space="0" w:color="5B9BD5" w:themeColor="accent5"/>
            </w:tcBorders>
            <w:shd w:val="clear" w:color="auto" w:fill="FFFFFF" w:themeFill="background1"/>
          </w:tcPr>
          <w:p w14:paraId="601EB72D" w14:textId="5DA9875A" w:rsidR="00AE7DDB" w:rsidRPr="0090222E" w:rsidRDefault="00AE7DDB" w:rsidP="0090222E">
            <w:pPr>
              <w:tabs>
                <w:tab w:val="left" w:pos="3311"/>
              </w:tabs>
              <w:jc w:val="center"/>
              <w:rPr>
                <w:sz w:val="32"/>
                <w:szCs w:val="32"/>
              </w:rPr>
            </w:pPr>
            <w:r w:rsidRPr="0090222E">
              <w:rPr>
                <w:sz w:val="32"/>
                <w:szCs w:val="32"/>
              </w:rPr>
              <w:t>UX</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FFFFFF" w:themeFill="background1"/>
          </w:tcPr>
          <w:p w14:paraId="1566294B" w14:textId="7F1C1C36" w:rsidR="00AE7DDB" w:rsidRPr="0090222E" w:rsidRDefault="00AE7DDB" w:rsidP="0090222E">
            <w:pPr>
              <w:tabs>
                <w:tab w:val="left" w:pos="3311"/>
              </w:tabs>
              <w:jc w:val="center"/>
              <w:rPr>
                <w:sz w:val="32"/>
                <w:szCs w:val="32"/>
                <w:lang w:val="en-US"/>
              </w:rPr>
            </w:pPr>
            <w:r w:rsidRPr="0090222E">
              <w:rPr>
                <w:sz w:val="32"/>
                <w:szCs w:val="32"/>
                <w:lang w:val="en-US"/>
              </w:rPr>
              <w:t>User experience</w:t>
            </w:r>
          </w:p>
        </w:tc>
      </w:tr>
      <w:tr w:rsidR="00AE7DDB" w14:paraId="0EC3F3E4" w14:textId="77777777" w:rsidTr="0090222E">
        <w:tc>
          <w:tcPr>
            <w:tcW w:w="2958" w:type="dxa"/>
            <w:tcBorders>
              <w:top w:val="single" w:sz="12" w:space="0" w:color="5B9BD5" w:themeColor="accent5"/>
              <w:left w:val="single" w:sz="12" w:space="0" w:color="5B9BD5" w:themeColor="accent5"/>
              <w:bottom w:val="single" w:sz="12" w:space="0" w:color="5B9BD5" w:themeColor="accent5"/>
            </w:tcBorders>
            <w:shd w:val="clear" w:color="auto" w:fill="5B9BD5" w:themeFill="accent5"/>
          </w:tcPr>
          <w:p w14:paraId="0D6BEB8E" w14:textId="7F9BDE23" w:rsidR="00AE7DDB" w:rsidRPr="0090222E" w:rsidRDefault="00AE7DDB" w:rsidP="0090222E">
            <w:pPr>
              <w:tabs>
                <w:tab w:val="left" w:pos="3311"/>
              </w:tabs>
              <w:jc w:val="center"/>
              <w:rPr>
                <w:sz w:val="32"/>
                <w:szCs w:val="32"/>
              </w:rPr>
            </w:pPr>
            <w:r w:rsidRPr="0090222E">
              <w:rPr>
                <w:sz w:val="32"/>
                <w:szCs w:val="32"/>
              </w:rPr>
              <w:t>VM</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5B9BD5" w:themeFill="accent5"/>
          </w:tcPr>
          <w:p w14:paraId="00386694" w14:textId="75ECBE53" w:rsidR="00AE7DDB" w:rsidRPr="0090222E" w:rsidRDefault="00AE7DDB" w:rsidP="0090222E">
            <w:pPr>
              <w:tabs>
                <w:tab w:val="left" w:pos="3311"/>
              </w:tabs>
              <w:jc w:val="center"/>
              <w:rPr>
                <w:sz w:val="32"/>
                <w:szCs w:val="32"/>
                <w:lang w:val="en-US"/>
              </w:rPr>
            </w:pPr>
            <w:r w:rsidRPr="0090222E">
              <w:rPr>
                <w:sz w:val="32"/>
                <w:szCs w:val="32"/>
                <w:lang w:val="en-US"/>
              </w:rPr>
              <w:t>Virtual machine</w:t>
            </w:r>
          </w:p>
        </w:tc>
      </w:tr>
      <w:tr w:rsidR="00F0757A" w14:paraId="1AC15BFE" w14:textId="77777777" w:rsidTr="00EA2A95">
        <w:tc>
          <w:tcPr>
            <w:tcW w:w="2958" w:type="dxa"/>
            <w:tcBorders>
              <w:top w:val="single" w:sz="12" w:space="0" w:color="5B9BD5" w:themeColor="accent5"/>
              <w:left w:val="single" w:sz="12" w:space="0" w:color="5B9BD5" w:themeColor="accent5"/>
              <w:bottom w:val="single" w:sz="12" w:space="0" w:color="5B9BD5" w:themeColor="accent5"/>
            </w:tcBorders>
            <w:shd w:val="clear" w:color="auto" w:fill="FFFFFF" w:themeFill="background1"/>
          </w:tcPr>
          <w:p w14:paraId="5B0681BD" w14:textId="43F74EDD" w:rsidR="00F0757A" w:rsidRPr="0090222E" w:rsidRDefault="00F0757A" w:rsidP="0090222E">
            <w:pPr>
              <w:tabs>
                <w:tab w:val="left" w:pos="3311"/>
              </w:tabs>
              <w:jc w:val="center"/>
              <w:rPr>
                <w:sz w:val="32"/>
                <w:szCs w:val="32"/>
              </w:rPr>
            </w:pPr>
            <w:r w:rsidRPr="0090222E">
              <w:rPr>
                <w:sz w:val="32"/>
                <w:szCs w:val="32"/>
              </w:rPr>
              <w:t>Kiss</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FFFFFF" w:themeFill="background1"/>
          </w:tcPr>
          <w:p w14:paraId="23AC0ED2" w14:textId="6C51F48A" w:rsidR="00F0757A" w:rsidRPr="0090222E" w:rsidRDefault="0090222E" w:rsidP="0090222E">
            <w:pPr>
              <w:tabs>
                <w:tab w:val="left" w:pos="3311"/>
              </w:tabs>
              <w:jc w:val="center"/>
              <w:rPr>
                <w:sz w:val="32"/>
                <w:szCs w:val="32"/>
                <w:lang w:val="en-US"/>
              </w:rPr>
            </w:pPr>
            <w:r w:rsidRPr="0090222E">
              <w:rPr>
                <w:sz w:val="32"/>
                <w:szCs w:val="32"/>
                <w:lang w:val="en-US"/>
              </w:rPr>
              <w:t>Keep it simple ,stupid</w:t>
            </w:r>
          </w:p>
        </w:tc>
      </w:tr>
      <w:tr w:rsidR="00907F84" w14:paraId="15D6DC5D" w14:textId="77777777" w:rsidTr="00EA2A95">
        <w:tc>
          <w:tcPr>
            <w:tcW w:w="2958" w:type="dxa"/>
            <w:tcBorders>
              <w:top w:val="single" w:sz="12" w:space="0" w:color="5B9BD5" w:themeColor="accent5"/>
              <w:left w:val="single" w:sz="12" w:space="0" w:color="5B9BD5" w:themeColor="accent5"/>
              <w:bottom w:val="single" w:sz="12" w:space="0" w:color="5B9BD5" w:themeColor="accent5"/>
            </w:tcBorders>
            <w:shd w:val="clear" w:color="auto" w:fill="5B9BD5" w:themeFill="accent5"/>
          </w:tcPr>
          <w:p w14:paraId="0DBB7D50" w14:textId="189EE925" w:rsidR="00907F84" w:rsidRPr="0090222E" w:rsidRDefault="00907F84" w:rsidP="0090222E">
            <w:pPr>
              <w:tabs>
                <w:tab w:val="left" w:pos="3311"/>
              </w:tabs>
              <w:jc w:val="center"/>
              <w:rPr>
                <w:sz w:val="32"/>
                <w:szCs w:val="32"/>
              </w:rPr>
            </w:pPr>
            <w:r w:rsidRPr="0090222E">
              <w:rPr>
                <w:sz w:val="32"/>
                <w:szCs w:val="32"/>
                <w:lang w:val="en-US"/>
              </w:rPr>
              <w:t>W3C</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5B9BD5" w:themeFill="accent5"/>
          </w:tcPr>
          <w:p w14:paraId="6CC327B3" w14:textId="28D4C6AE" w:rsidR="00907F84" w:rsidRPr="0090222E" w:rsidRDefault="00907F84" w:rsidP="0090222E">
            <w:pPr>
              <w:tabs>
                <w:tab w:val="left" w:pos="3311"/>
              </w:tabs>
              <w:jc w:val="center"/>
              <w:rPr>
                <w:sz w:val="32"/>
                <w:szCs w:val="32"/>
              </w:rPr>
            </w:pPr>
            <w:r w:rsidRPr="0090222E">
              <w:rPr>
                <w:sz w:val="32"/>
                <w:szCs w:val="32"/>
                <w:lang w:val="en-US"/>
              </w:rPr>
              <w:t>World Wide Web Consortium</w:t>
            </w:r>
          </w:p>
        </w:tc>
      </w:tr>
      <w:tr w:rsidR="00907F84" w14:paraId="24281925" w14:textId="77777777" w:rsidTr="00EA2A95">
        <w:tc>
          <w:tcPr>
            <w:tcW w:w="2958" w:type="dxa"/>
            <w:tcBorders>
              <w:top w:val="single" w:sz="12" w:space="0" w:color="5B9BD5" w:themeColor="accent5"/>
              <w:left w:val="single" w:sz="12" w:space="0" w:color="5B9BD5" w:themeColor="accent5"/>
              <w:bottom w:val="single" w:sz="12" w:space="0" w:color="5B9BD5" w:themeColor="accent5"/>
            </w:tcBorders>
            <w:shd w:val="clear" w:color="auto" w:fill="FFFFFF" w:themeFill="background1"/>
          </w:tcPr>
          <w:p w14:paraId="6ED0A9A2" w14:textId="3091A252" w:rsidR="00907F84" w:rsidRPr="0090222E" w:rsidRDefault="00907F84" w:rsidP="0090222E">
            <w:pPr>
              <w:tabs>
                <w:tab w:val="left" w:pos="3311"/>
              </w:tabs>
              <w:jc w:val="center"/>
              <w:rPr>
                <w:sz w:val="32"/>
                <w:szCs w:val="32"/>
              </w:rPr>
            </w:pPr>
            <w:r w:rsidRPr="0090222E">
              <w:rPr>
                <w:sz w:val="32"/>
                <w:szCs w:val="32"/>
              </w:rPr>
              <w:t>XP</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FFFFFF" w:themeFill="background1"/>
          </w:tcPr>
          <w:p w14:paraId="5608A17D" w14:textId="28798A50" w:rsidR="00907F84" w:rsidRPr="0090222E" w:rsidRDefault="00907F84" w:rsidP="0090222E">
            <w:pPr>
              <w:tabs>
                <w:tab w:val="left" w:pos="3311"/>
              </w:tabs>
              <w:jc w:val="center"/>
              <w:rPr>
                <w:sz w:val="32"/>
                <w:szCs w:val="32"/>
              </w:rPr>
            </w:pPr>
            <w:r w:rsidRPr="0090222E">
              <w:rPr>
                <w:sz w:val="32"/>
                <w:szCs w:val="32"/>
                <w:lang w:val="en-US"/>
              </w:rPr>
              <w:t>Extreme Programming</w:t>
            </w:r>
          </w:p>
        </w:tc>
      </w:tr>
      <w:tr w:rsidR="0090222E" w:rsidRPr="007250BE" w14:paraId="640DB976" w14:textId="77777777" w:rsidTr="0090222E">
        <w:tc>
          <w:tcPr>
            <w:tcW w:w="2958" w:type="dxa"/>
            <w:tcBorders>
              <w:top w:val="single" w:sz="12" w:space="0" w:color="5B9BD5" w:themeColor="accent5"/>
              <w:left w:val="single" w:sz="12" w:space="0" w:color="5B9BD5" w:themeColor="accent5"/>
              <w:bottom w:val="single" w:sz="12" w:space="0" w:color="5B9BD5" w:themeColor="accent5"/>
            </w:tcBorders>
            <w:shd w:val="clear" w:color="auto" w:fill="5B9BD5" w:themeFill="accent5"/>
          </w:tcPr>
          <w:p w14:paraId="1E77B4DD" w14:textId="73670B6E" w:rsidR="0090222E" w:rsidRPr="0090222E" w:rsidRDefault="0090222E" w:rsidP="0090222E">
            <w:pPr>
              <w:tabs>
                <w:tab w:val="left" w:pos="3311"/>
              </w:tabs>
              <w:jc w:val="center"/>
              <w:rPr>
                <w:sz w:val="32"/>
                <w:szCs w:val="32"/>
              </w:rPr>
            </w:pPr>
            <w:r w:rsidRPr="0090222E">
              <w:rPr>
                <w:sz w:val="32"/>
                <w:szCs w:val="32"/>
              </w:rPr>
              <w:t>Yagani</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5B9BD5" w:themeFill="accent5"/>
          </w:tcPr>
          <w:p w14:paraId="716252C1" w14:textId="532E6FA0" w:rsidR="0090222E" w:rsidRPr="0090222E" w:rsidRDefault="0090222E" w:rsidP="0090222E">
            <w:pPr>
              <w:tabs>
                <w:tab w:val="left" w:pos="3311"/>
              </w:tabs>
              <w:jc w:val="center"/>
              <w:rPr>
                <w:sz w:val="32"/>
                <w:szCs w:val="32"/>
                <w:lang w:val="en-US"/>
              </w:rPr>
            </w:pPr>
            <w:r w:rsidRPr="0090222E">
              <w:rPr>
                <w:sz w:val="32"/>
                <w:szCs w:val="32"/>
                <w:lang w:val="en-US"/>
              </w:rPr>
              <w:t>you ain't gonna need it</w:t>
            </w:r>
          </w:p>
        </w:tc>
      </w:tr>
    </w:tbl>
    <w:p w14:paraId="5A9271F7" w14:textId="0162A30A" w:rsidR="002C3990" w:rsidRPr="00D02E21" w:rsidRDefault="002C3990" w:rsidP="002C3990">
      <w:pPr>
        <w:tabs>
          <w:tab w:val="left" w:pos="3311"/>
        </w:tabs>
        <w:rPr>
          <w:lang w:val="en-US"/>
        </w:rPr>
      </w:pPr>
    </w:p>
    <w:p w14:paraId="2B34D030" w14:textId="3F2B0325" w:rsidR="002C3990" w:rsidRPr="00D02E21" w:rsidRDefault="002C3990" w:rsidP="002C3990">
      <w:pPr>
        <w:tabs>
          <w:tab w:val="left" w:pos="3311"/>
        </w:tabs>
        <w:rPr>
          <w:lang w:val="en-US"/>
        </w:rPr>
        <w:sectPr w:rsidR="002C3990" w:rsidRPr="00D02E21" w:rsidSect="00E63549">
          <w:pgSz w:w="11906" w:h="16838"/>
          <w:pgMar w:top="1417" w:right="1417" w:bottom="1417" w:left="1417" w:header="576" w:footer="864" w:gutter="0"/>
          <w:cols w:space="708"/>
          <w:docGrid w:linePitch="360"/>
        </w:sectPr>
      </w:pPr>
      <w:r w:rsidRPr="00D02E21">
        <w:rPr>
          <w:lang w:val="en-US"/>
        </w:rPr>
        <w:tab/>
      </w:r>
    </w:p>
    <w:p w14:paraId="404F9163" w14:textId="0C8B5A6D" w:rsidR="002C3990" w:rsidRPr="00716766" w:rsidRDefault="002C3990" w:rsidP="0013251B">
      <w:pPr>
        <w:pStyle w:val="Heading1"/>
      </w:pPr>
      <w:r w:rsidRPr="00D02E21">
        <w:rPr>
          <w:lang w:val="en-US"/>
        </w:rPr>
        <w:lastRenderedPageBreak/>
        <w:tab/>
      </w:r>
      <w:bookmarkStart w:id="12" w:name="_Toc43236325"/>
      <w:bookmarkStart w:id="13" w:name="_Toc44788653"/>
      <w:r w:rsidRPr="00716766">
        <w:t>Liste des figures</w:t>
      </w:r>
      <w:bookmarkEnd w:id="12"/>
      <w:bookmarkEnd w:id="13"/>
    </w:p>
    <w:p w14:paraId="0037741D" w14:textId="4789535D" w:rsidR="002C3990" w:rsidRDefault="002C3990" w:rsidP="002C3990">
      <w:pPr>
        <w:tabs>
          <w:tab w:val="left" w:pos="3311"/>
        </w:tabs>
      </w:pPr>
    </w:p>
    <w:p w14:paraId="468C3E6A" w14:textId="497E42D5" w:rsidR="00D94BC3" w:rsidRDefault="00052EC3">
      <w:pPr>
        <w:pStyle w:val="TableofFigures"/>
        <w:tabs>
          <w:tab w:val="right" w:leader="dot" w:pos="9062"/>
        </w:tabs>
        <w:rPr>
          <w:rFonts w:asciiTheme="minorHAnsi" w:eastAsiaTheme="minorEastAsia" w:hAnsiTheme="minorHAnsi"/>
          <w:noProof/>
          <w:sz w:val="22"/>
          <w:lang w:val="en-US"/>
        </w:rPr>
      </w:pPr>
      <w:r>
        <w:fldChar w:fldCharType="begin"/>
      </w:r>
      <w:r>
        <w:instrText xml:space="preserve"> TOC \h \z \c "Figure" </w:instrText>
      </w:r>
      <w:r>
        <w:fldChar w:fldCharType="separate"/>
      </w:r>
      <w:hyperlink w:anchor="_Toc44796945" w:history="1">
        <w:r w:rsidR="00D94BC3" w:rsidRPr="00D844C3">
          <w:rPr>
            <w:rStyle w:val="Hyperlink"/>
            <w:noProof/>
          </w:rPr>
          <w:t>Figure 1: Logo du groupe</w:t>
        </w:r>
        <w:r w:rsidR="00D94BC3">
          <w:rPr>
            <w:noProof/>
            <w:webHidden/>
          </w:rPr>
          <w:tab/>
        </w:r>
        <w:r w:rsidR="00D94BC3">
          <w:rPr>
            <w:noProof/>
            <w:webHidden/>
          </w:rPr>
          <w:fldChar w:fldCharType="begin"/>
        </w:r>
        <w:r w:rsidR="00D94BC3">
          <w:rPr>
            <w:noProof/>
            <w:webHidden/>
          </w:rPr>
          <w:instrText xml:space="preserve"> PAGEREF _Toc44796945 \h </w:instrText>
        </w:r>
        <w:r w:rsidR="00D94BC3">
          <w:rPr>
            <w:noProof/>
            <w:webHidden/>
          </w:rPr>
        </w:r>
        <w:r w:rsidR="00D94BC3">
          <w:rPr>
            <w:noProof/>
            <w:webHidden/>
          </w:rPr>
          <w:fldChar w:fldCharType="separate"/>
        </w:r>
        <w:r w:rsidR="00D94BC3">
          <w:rPr>
            <w:noProof/>
            <w:webHidden/>
          </w:rPr>
          <w:t>14</w:t>
        </w:r>
        <w:r w:rsidR="00D94BC3">
          <w:rPr>
            <w:noProof/>
            <w:webHidden/>
          </w:rPr>
          <w:fldChar w:fldCharType="end"/>
        </w:r>
      </w:hyperlink>
    </w:p>
    <w:p w14:paraId="0D434AE4" w14:textId="5DE5C79C" w:rsidR="00D94BC3" w:rsidRDefault="002A6994">
      <w:pPr>
        <w:pStyle w:val="TableofFigures"/>
        <w:tabs>
          <w:tab w:val="right" w:leader="dot" w:pos="9062"/>
        </w:tabs>
        <w:rPr>
          <w:rFonts w:asciiTheme="minorHAnsi" w:eastAsiaTheme="minorEastAsia" w:hAnsiTheme="minorHAnsi"/>
          <w:noProof/>
          <w:sz w:val="22"/>
          <w:lang w:val="en-US"/>
        </w:rPr>
      </w:pPr>
      <w:hyperlink w:anchor="_Toc44796946" w:history="1">
        <w:r w:rsidR="00D94BC3" w:rsidRPr="00D844C3">
          <w:rPr>
            <w:rStyle w:val="Hyperlink"/>
            <w:noProof/>
          </w:rPr>
          <w:t>Figure 2: Implantation géographique de la Société Générale</w:t>
        </w:r>
        <w:r w:rsidR="00D94BC3">
          <w:rPr>
            <w:noProof/>
            <w:webHidden/>
          </w:rPr>
          <w:tab/>
        </w:r>
        <w:r w:rsidR="00D94BC3">
          <w:rPr>
            <w:noProof/>
            <w:webHidden/>
          </w:rPr>
          <w:fldChar w:fldCharType="begin"/>
        </w:r>
        <w:r w:rsidR="00D94BC3">
          <w:rPr>
            <w:noProof/>
            <w:webHidden/>
          </w:rPr>
          <w:instrText xml:space="preserve"> PAGEREF _Toc44796946 \h </w:instrText>
        </w:r>
        <w:r w:rsidR="00D94BC3">
          <w:rPr>
            <w:noProof/>
            <w:webHidden/>
          </w:rPr>
        </w:r>
        <w:r w:rsidR="00D94BC3">
          <w:rPr>
            <w:noProof/>
            <w:webHidden/>
          </w:rPr>
          <w:fldChar w:fldCharType="separate"/>
        </w:r>
        <w:r w:rsidR="00D94BC3">
          <w:rPr>
            <w:noProof/>
            <w:webHidden/>
          </w:rPr>
          <w:t>14</w:t>
        </w:r>
        <w:r w:rsidR="00D94BC3">
          <w:rPr>
            <w:noProof/>
            <w:webHidden/>
          </w:rPr>
          <w:fldChar w:fldCharType="end"/>
        </w:r>
      </w:hyperlink>
    </w:p>
    <w:p w14:paraId="699CD342" w14:textId="1FC3255D" w:rsidR="00D94BC3" w:rsidRDefault="002A6994">
      <w:pPr>
        <w:pStyle w:val="TableofFigures"/>
        <w:tabs>
          <w:tab w:val="right" w:leader="dot" w:pos="9062"/>
        </w:tabs>
        <w:rPr>
          <w:rFonts w:asciiTheme="minorHAnsi" w:eastAsiaTheme="minorEastAsia" w:hAnsiTheme="minorHAnsi"/>
          <w:noProof/>
          <w:sz w:val="22"/>
          <w:lang w:val="en-US"/>
        </w:rPr>
      </w:pPr>
      <w:hyperlink w:anchor="_Toc44796947" w:history="1">
        <w:r w:rsidR="00D94BC3" w:rsidRPr="00D844C3">
          <w:rPr>
            <w:rStyle w:val="Hyperlink"/>
            <w:noProof/>
          </w:rPr>
          <w:t>Figure 3: Organigramme de SG ATS</w:t>
        </w:r>
        <w:r w:rsidR="00D94BC3">
          <w:rPr>
            <w:noProof/>
            <w:webHidden/>
          </w:rPr>
          <w:tab/>
        </w:r>
        <w:r w:rsidR="00D94BC3">
          <w:rPr>
            <w:noProof/>
            <w:webHidden/>
          </w:rPr>
          <w:fldChar w:fldCharType="begin"/>
        </w:r>
        <w:r w:rsidR="00D94BC3">
          <w:rPr>
            <w:noProof/>
            <w:webHidden/>
          </w:rPr>
          <w:instrText xml:space="preserve"> PAGEREF _Toc44796947 \h </w:instrText>
        </w:r>
        <w:r w:rsidR="00D94BC3">
          <w:rPr>
            <w:noProof/>
            <w:webHidden/>
          </w:rPr>
        </w:r>
        <w:r w:rsidR="00D94BC3">
          <w:rPr>
            <w:noProof/>
            <w:webHidden/>
          </w:rPr>
          <w:fldChar w:fldCharType="separate"/>
        </w:r>
        <w:r w:rsidR="00D94BC3">
          <w:rPr>
            <w:noProof/>
            <w:webHidden/>
          </w:rPr>
          <w:t>15</w:t>
        </w:r>
        <w:r w:rsidR="00D94BC3">
          <w:rPr>
            <w:noProof/>
            <w:webHidden/>
          </w:rPr>
          <w:fldChar w:fldCharType="end"/>
        </w:r>
      </w:hyperlink>
    </w:p>
    <w:p w14:paraId="4061814A" w14:textId="0D1965F2" w:rsidR="00D94BC3" w:rsidRDefault="002A6994">
      <w:pPr>
        <w:pStyle w:val="TableofFigures"/>
        <w:tabs>
          <w:tab w:val="right" w:leader="dot" w:pos="9062"/>
        </w:tabs>
        <w:rPr>
          <w:rFonts w:asciiTheme="minorHAnsi" w:eastAsiaTheme="minorEastAsia" w:hAnsiTheme="minorHAnsi"/>
          <w:noProof/>
          <w:sz w:val="22"/>
          <w:lang w:val="en-US"/>
        </w:rPr>
      </w:pPr>
      <w:hyperlink w:anchor="_Toc44796948" w:history="1">
        <w:r w:rsidR="00D94BC3" w:rsidRPr="00D844C3">
          <w:rPr>
            <w:rStyle w:val="Hyperlink"/>
            <w:noProof/>
          </w:rPr>
          <w:t>Figure 4 : La carte du Cloud Computing</w:t>
        </w:r>
        <w:r w:rsidR="00D94BC3">
          <w:rPr>
            <w:noProof/>
            <w:webHidden/>
          </w:rPr>
          <w:tab/>
        </w:r>
        <w:r w:rsidR="00D94BC3">
          <w:rPr>
            <w:noProof/>
            <w:webHidden/>
          </w:rPr>
          <w:fldChar w:fldCharType="begin"/>
        </w:r>
        <w:r w:rsidR="00D94BC3">
          <w:rPr>
            <w:noProof/>
            <w:webHidden/>
          </w:rPr>
          <w:instrText xml:space="preserve"> PAGEREF _Toc44796948 \h </w:instrText>
        </w:r>
        <w:r w:rsidR="00D94BC3">
          <w:rPr>
            <w:noProof/>
            <w:webHidden/>
          </w:rPr>
        </w:r>
        <w:r w:rsidR="00D94BC3">
          <w:rPr>
            <w:noProof/>
            <w:webHidden/>
          </w:rPr>
          <w:fldChar w:fldCharType="separate"/>
        </w:r>
        <w:r w:rsidR="00D94BC3">
          <w:rPr>
            <w:noProof/>
            <w:webHidden/>
          </w:rPr>
          <w:t>17</w:t>
        </w:r>
        <w:r w:rsidR="00D94BC3">
          <w:rPr>
            <w:noProof/>
            <w:webHidden/>
          </w:rPr>
          <w:fldChar w:fldCharType="end"/>
        </w:r>
      </w:hyperlink>
    </w:p>
    <w:p w14:paraId="77A9C673" w14:textId="10389E65" w:rsidR="00D94BC3" w:rsidRDefault="002A6994">
      <w:pPr>
        <w:pStyle w:val="TableofFigures"/>
        <w:tabs>
          <w:tab w:val="right" w:leader="dot" w:pos="9062"/>
        </w:tabs>
        <w:rPr>
          <w:rFonts w:asciiTheme="minorHAnsi" w:eastAsiaTheme="minorEastAsia" w:hAnsiTheme="minorHAnsi"/>
          <w:noProof/>
          <w:sz w:val="22"/>
          <w:lang w:val="en-US"/>
        </w:rPr>
      </w:pPr>
      <w:hyperlink w:anchor="_Toc44796949" w:history="1">
        <w:r w:rsidR="00D94BC3" w:rsidRPr="00D844C3">
          <w:rPr>
            <w:rStyle w:val="Hyperlink"/>
            <w:noProof/>
          </w:rPr>
          <w:t>Figure 5: Les avantages du Cloud Computing</w:t>
        </w:r>
        <w:r w:rsidR="00D94BC3">
          <w:rPr>
            <w:noProof/>
            <w:webHidden/>
          </w:rPr>
          <w:tab/>
        </w:r>
        <w:r w:rsidR="00D94BC3">
          <w:rPr>
            <w:noProof/>
            <w:webHidden/>
          </w:rPr>
          <w:fldChar w:fldCharType="begin"/>
        </w:r>
        <w:r w:rsidR="00D94BC3">
          <w:rPr>
            <w:noProof/>
            <w:webHidden/>
          </w:rPr>
          <w:instrText xml:space="preserve"> PAGEREF _Toc44796949 \h </w:instrText>
        </w:r>
        <w:r w:rsidR="00D94BC3">
          <w:rPr>
            <w:noProof/>
            <w:webHidden/>
          </w:rPr>
        </w:r>
        <w:r w:rsidR="00D94BC3">
          <w:rPr>
            <w:noProof/>
            <w:webHidden/>
          </w:rPr>
          <w:fldChar w:fldCharType="separate"/>
        </w:r>
        <w:r w:rsidR="00D94BC3">
          <w:rPr>
            <w:noProof/>
            <w:webHidden/>
          </w:rPr>
          <w:t>18</w:t>
        </w:r>
        <w:r w:rsidR="00D94BC3">
          <w:rPr>
            <w:noProof/>
            <w:webHidden/>
          </w:rPr>
          <w:fldChar w:fldCharType="end"/>
        </w:r>
      </w:hyperlink>
    </w:p>
    <w:p w14:paraId="472F306C" w14:textId="07827D45" w:rsidR="00D94BC3" w:rsidRDefault="002A6994">
      <w:pPr>
        <w:pStyle w:val="TableofFigures"/>
        <w:tabs>
          <w:tab w:val="right" w:leader="dot" w:pos="9062"/>
        </w:tabs>
        <w:rPr>
          <w:rFonts w:asciiTheme="minorHAnsi" w:eastAsiaTheme="minorEastAsia" w:hAnsiTheme="minorHAnsi"/>
          <w:noProof/>
          <w:sz w:val="22"/>
          <w:lang w:val="en-US"/>
        </w:rPr>
      </w:pPr>
      <w:hyperlink w:anchor="_Toc44796950" w:history="1">
        <w:r w:rsidR="00D94BC3" w:rsidRPr="00D844C3">
          <w:rPr>
            <w:rStyle w:val="Hyperlink"/>
            <w:noProof/>
          </w:rPr>
          <w:t>Figure 6: Les modèles d'hébergement sur le Cloud</w:t>
        </w:r>
        <w:r w:rsidR="00D94BC3">
          <w:rPr>
            <w:noProof/>
            <w:webHidden/>
          </w:rPr>
          <w:tab/>
        </w:r>
        <w:r w:rsidR="00D94BC3">
          <w:rPr>
            <w:noProof/>
            <w:webHidden/>
          </w:rPr>
          <w:fldChar w:fldCharType="begin"/>
        </w:r>
        <w:r w:rsidR="00D94BC3">
          <w:rPr>
            <w:noProof/>
            <w:webHidden/>
          </w:rPr>
          <w:instrText xml:space="preserve"> PAGEREF _Toc44796950 \h </w:instrText>
        </w:r>
        <w:r w:rsidR="00D94BC3">
          <w:rPr>
            <w:noProof/>
            <w:webHidden/>
          </w:rPr>
        </w:r>
        <w:r w:rsidR="00D94BC3">
          <w:rPr>
            <w:noProof/>
            <w:webHidden/>
          </w:rPr>
          <w:fldChar w:fldCharType="separate"/>
        </w:r>
        <w:r w:rsidR="00D94BC3">
          <w:rPr>
            <w:noProof/>
            <w:webHidden/>
          </w:rPr>
          <w:t>19</w:t>
        </w:r>
        <w:r w:rsidR="00D94BC3">
          <w:rPr>
            <w:noProof/>
            <w:webHidden/>
          </w:rPr>
          <w:fldChar w:fldCharType="end"/>
        </w:r>
      </w:hyperlink>
    </w:p>
    <w:p w14:paraId="786188CE" w14:textId="3C5A810A" w:rsidR="00D94BC3" w:rsidRDefault="002A6994">
      <w:pPr>
        <w:pStyle w:val="TableofFigures"/>
        <w:tabs>
          <w:tab w:val="right" w:leader="dot" w:pos="9062"/>
        </w:tabs>
        <w:rPr>
          <w:rFonts w:asciiTheme="minorHAnsi" w:eastAsiaTheme="minorEastAsia" w:hAnsiTheme="minorHAnsi"/>
          <w:noProof/>
          <w:sz w:val="22"/>
          <w:lang w:val="en-US"/>
        </w:rPr>
      </w:pPr>
      <w:hyperlink w:anchor="_Toc44796951" w:history="1">
        <w:r w:rsidR="00D94BC3" w:rsidRPr="00D844C3">
          <w:rPr>
            <w:rStyle w:val="Hyperlink"/>
            <w:noProof/>
          </w:rPr>
          <w:t>Figure 7: Architecture d'un service Cloud Azure</w:t>
        </w:r>
        <w:r w:rsidR="00D94BC3">
          <w:rPr>
            <w:noProof/>
            <w:webHidden/>
          </w:rPr>
          <w:tab/>
        </w:r>
        <w:r w:rsidR="00D94BC3">
          <w:rPr>
            <w:noProof/>
            <w:webHidden/>
          </w:rPr>
          <w:fldChar w:fldCharType="begin"/>
        </w:r>
        <w:r w:rsidR="00D94BC3">
          <w:rPr>
            <w:noProof/>
            <w:webHidden/>
          </w:rPr>
          <w:instrText xml:space="preserve"> PAGEREF _Toc44796951 \h </w:instrText>
        </w:r>
        <w:r w:rsidR="00D94BC3">
          <w:rPr>
            <w:noProof/>
            <w:webHidden/>
          </w:rPr>
        </w:r>
        <w:r w:rsidR="00D94BC3">
          <w:rPr>
            <w:noProof/>
            <w:webHidden/>
          </w:rPr>
          <w:fldChar w:fldCharType="separate"/>
        </w:r>
        <w:r w:rsidR="00D94BC3">
          <w:rPr>
            <w:noProof/>
            <w:webHidden/>
          </w:rPr>
          <w:t>20</w:t>
        </w:r>
        <w:r w:rsidR="00D94BC3">
          <w:rPr>
            <w:noProof/>
            <w:webHidden/>
          </w:rPr>
          <w:fldChar w:fldCharType="end"/>
        </w:r>
      </w:hyperlink>
    </w:p>
    <w:p w14:paraId="50CA446A" w14:textId="6439A9CA" w:rsidR="00D94BC3" w:rsidRDefault="002A6994">
      <w:pPr>
        <w:pStyle w:val="TableofFigures"/>
        <w:tabs>
          <w:tab w:val="right" w:leader="dot" w:pos="9062"/>
        </w:tabs>
        <w:rPr>
          <w:rFonts w:asciiTheme="minorHAnsi" w:eastAsiaTheme="minorEastAsia" w:hAnsiTheme="minorHAnsi"/>
          <w:noProof/>
          <w:sz w:val="22"/>
          <w:lang w:val="en-US"/>
        </w:rPr>
      </w:pPr>
      <w:hyperlink w:anchor="_Toc44796952" w:history="1">
        <w:r w:rsidR="00D94BC3" w:rsidRPr="00D844C3">
          <w:rPr>
            <w:rStyle w:val="Hyperlink"/>
            <w:noProof/>
          </w:rPr>
          <w:t>Figure 8: Concept d’auto Scaling</w:t>
        </w:r>
        <w:r w:rsidR="00D94BC3">
          <w:rPr>
            <w:noProof/>
            <w:webHidden/>
          </w:rPr>
          <w:tab/>
        </w:r>
        <w:r w:rsidR="00D94BC3">
          <w:rPr>
            <w:noProof/>
            <w:webHidden/>
          </w:rPr>
          <w:fldChar w:fldCharType="begin"/>
        </w:r>
        <w:r w:rsidR="00D94BC3">
          <w:rPr>
            <w:noProof/>
            <w:webHidden/>
          </w:rPr>
          <w:instrText xml:space="preserve"> PAGEREF _Toc44796952 \h </w:instrText>
        </w:r>
        <w:r w:rsidR="00D94BC3">
          <w:rPr>
            <w:noProof/>
            <w:webHidden/>
          </w:rPr>
        </w:r>
        <w:r w:rsidR="00D94BC3">
          <w:rPr>
            <w:noProof/>
            <w:webHidden/>
          </w:rPr>
          <w:fldChar w:fldCharType="separate"/>
        </w:r>
        <w:r w:rsidR="00D94BC3">
          <w:rPr>
            <w:noProof/>
            <w:webHidden/>
          </w:rPr>
          <w:t>21</w:t>
        </w:r>
        <w:r w:rsidR="00D94BC3">
          <w:rPr>
            <w:noProof/>
            <w:webHidden/>
          </w:rPr>
          <w:fldChar w:fldCharType="end"/>
        </w:r>
      </w:hyperlink>
    </w:p>
    <w:p w14:paraId="7AAF80D4" w14:textId="48235E7C" w:rsidR="00D94BC3" w:rsidRDefault="002A6994">
      <w:pPr>
        <w:pStyle w:val="TableofFigures"/>
        <w:tabs>
          <w:tab w:val="right" w:leader="dot" w:pos="9062"/>
        </w:tabs>
        <w:rPr>
          <w:rFonts w:asciiTheme="minorHAnsi" w:eastAsiaTheme="minorEastAsia" w:hAnsiTheme="minorHAnsi"/>
          <w:noProof/>
          <w:sz w:val="22"/>
          <w:lang w:val="en-US"/>
        </w:rPr>
      </w:pPr>
      <w:hyperlink w:anchor="_Toc44796953" w:history="1">
        <w:r w:rsidR="00D94BC3" w:rsidRPr="00D844C3">
          <w:rPr>
            <w:rStyle w:val="Hyperlink"/>
            <w:noProof/>
          </w:rPr>
          <w:t>Figure 9: Architecture du service d’auto scaling</w:t>
        </w:r>
        <w:r w:rsidR="00D94BC3">
          <w:rPr>
            <w:noProof/>
            <w:webHidden/>
          </w:rPr>
          <w:tab/>
        </w:r>
        <w:r w:rsidR="00D94BC3">
          <w:rPr>
            <w:noProof/>
            <w:webHidden/>
          </w:rPr>
          <w:fldChar w:fldCharType="begin"/>
        </w:r>
        <w:r w:rsidR="00D94BC3">
          <w:rPr>
            <w:noProof/>
            <w:webHidden/>
          </w:rPr>
          <w:instrText xml:space="preserve"> PAGEREF _Toc44796953 \h </w:instrText>
        </w:r>
        <w:r w:rsidR="00D94BC3">
          <w:rPr>
            <w:noProof/>
            <w:webHidden/>
          </w:rPr>
        </w:r>
        <w:r w:rsidR="00D94BC3">
          <w:rPr>
            <w:noProof/>
            <w:webHidden/>
          </w:rPr>
          <w:fldChar w:fldCharType="separate"/>
        </w:r>
        <w:r w:rsidR="00D94BC3">
          <w:rPr>
            <w:noProof/>
            <w:webHidden/>
          </w:rPr>
          <w:t>22</w:t>
        </w:r>
        <w:r w:rsidR="00D94BC3">
          <w:rPr>
            <w:noProof/>
            <w:webHidden/>
          </w:rPr>
          <w:fldChar w:fldCharType="end"/>
        </w:r>
      </w:hyperlink>
    </w:p>
    <w:p w14:paraId="39EE3B8E" w14:textId="65274004" w:rsidR="00D94BC3" w:rsidRDefault="002A6994">
      <w:pPr>
        <w:pStyle w:val="TableofFigures"/>
        <w:tabs>
          <w:tab w:val="right" w:leader="dot" w:pos="9062"/>
        </w:tabs>
        <w:rPr>
          <w:rFonts w:asciiTheme="minorHAnsi" w:eastAsiaTheme="minorEastAsia" w:hAnsiTheme="minorHAnsi"/>
          <w:noProof/>
          <w:sz w:val="22"/>
          <w:lang w:val="en-US"/>
        </w:rPr>
      </w:pPr>
      <w:hyperlink w:anchor="_Toc44796954" w:history="1">
        <w:r w:rsidR="00D94BC3" w:rsidRPr="00D844C3">
          <w:rPr>
            <w:rStyle w:val="Hyperlink"/>
            <w:noProof/>
          </w:rPr>
          <w:t>Figure 10: Cycle de la méthode XP</w:t>
        </w:r>
        <w:r w:rsidR="00D94BC3">
          <w:rPr>
            <w:noProof/>
            <w:webHidden/>
          </w:rPr>
          <w:tab/>
        </w:r>
        <w:r w:rsidR="00D94BC3">
          <w:rPr>
            <w:noProof/>
            <w:webHidden/>
          </w:rPr>
          <w:fldChar w:fldCharType="begin"/>
        </w:r>
        <w:r w:rsidR="00D94BC3">
          <w:rPr>
            <w:noProof/>
            <w:webHidden/>
          </w:rPr>
          <w:instrText xml:space="preserve"> PAGEREF _Toc44796954 \h </w:instrText>
        </w:r>
        <w:r w:rsidR="00D94BC3">
          <w:rPr>
            <w:noProof/>
            <w:webHidden/>
          </w:rPr>
        </w:r>
        <w:r w:rsidR="00D94BC3">
          <w:rPr>
            <w:noProof/>
            <w:webHidden/>
          </w:rPr>
          <w:fldChar w:fldCharType="separate"/>
        </w:r>
        <w:r w:rsidR="00D94BC3">
          <w:rPr>
            <w:noProof/>
            <w:webHidden/>
          </w:rPr>
          <w:t>24</w:t>
        </w:r>
        <w:r w:rsidR="00D94BC3">
          <w:rPr>
            <w:noProof/>
            <w:webHidden/>
          </w:rPr>
          <w:fldChar w:fldCharType="end"/>
        </w:r>
      </w:hyperlink>
    </w:p>
    <w:p w14:paraId="036F77DA" w14:textId="252D8868" w:rsidR="00D94BC3" w:rsidRDefault="002A6994">
      <w:pPr>
        <w:pStyle w:val="TableofFigures"/>
        <w:tabs>
          <w:tab w:val="right" w:leader="dot" w:pos="9062"/>
        </w:tabs>
        <w:rPr>
          <w:rFonts w:asciiTheme="minorHAnsi" w:eastAsiaTheme="minorEastAsia" w:hAnsiTheme="minorHAnsi"/>
          <w:noProof/>
          <w:sz w:val="22"/>
          <w:lang w:val="en-US"/>
        </w:rPr>
      </w:pPr>
      <w:hyperlink w:anchor="_Toc44796955" w:history="1">
        <w:r w:rsidR="00D94BC3" w:rsidRPr="00D844C3">
          <w:rPr>
            <w:rStyle w:val="Hyperlink"/>
            <w:noProof/>
          </w:rPr>
          <w:t>Figure 11: Diagramme de Gantt partie 1</w:t>
        </w:r>
        <w:r w:rsidR="00D94BC3">
          <w:rPr>
            <w:noProof/>
            <w:webHidden/>
          </w:rPr>
          <w:tab/>
        </w:r>
        <w:r w:rsidR="00D94BC3">
          <w:rPr>
            <w:noProof/>
            <w:webHidden/>
          </w:rPr>
          <w:fldChar w:fldCharType="begin"/>
        </w:r>
        <w:r w:rsidR="00D94BC3">
          <w:rPr>
            <w:noProof/>
            <w:webHidden/>
          </w:rPr>
          <w:instrText xml:space="preserve"> PAGEREF _Toc44796955 \h </w:instrText>
        </w:r>
        <w:r w:rsidR="00D94BC3">
          <w:rPr>
            <w:noProof/>
            <w:webHidden/>
          </w:rPr>
        </w:r>
        <w:r w:rsidR="00D94BC3">
          <w:rPr>
            <w:noProof/>
            <w:webHidden/>
          </w:rPr>
          <w:fldChar w:fldCharType="separate"/>
        </w:r>
        <w:r w:rsidR="00D94BC3">
          <w:rPr>
            <w:noProof/>
            <w:webHidden/>
          </w:rPr>
          <w:t>26</w:t>
        </w:r>
        <w:r w:rsidR="00D94BC3">
          <w:rPr>
            <w:noProof/>
            <w:webHidden/>
          </w:rPr>
          <w:fldChar w:fldCharType="end"/>
        </w:r>
      </w:hyperlink>
    </w:p>
    <w:p w14:paraId="6655A1B0" w14:textId="75272BAD" w:rsidR="00D94BC3" w:rsidRDefault="002A6994">
      <w:pPr>
        <w:pStyle w:val="TableofFigures"/>
        <w:tabs>
          <w:tab w:val="right" w:leader="dot" w:pos="9062"/>
        </w:tabs>
        <w:rPr>
          <w:rFonts w:asciiTheme="minorHAnsi" w:eastAsiaTheme="minorEastAsia" w:hAnsiTheme="minorHAnsi"/>
          <w:noProof/>
          <w:sz w:val="22"/>
          <w:lang w:val="en-US"/>
        </w:rPr>
      </w:pPr>
      <w:hyperlink w:anchor="_Toc44796956" w:history="1">
        <w:r w:rsidR="00D94BC3" w:rsidRPr="00D844C3">
          <w:rPr>
            <w:rStyle w:val="Hyperlink"/>
            <w:noProof/>
          </w:rPr>
          <w:t>Figure 12: Diagramme de Gantt partie 2</w:t>
        </w:r>
        <w:r w:rsidR="00D94BC3">
          <w:rPr>
            <w:noProof/>
            <w:webHidden/>
          </w:rPr>
          <w:tab/>
        </w:r>
        <w:r w:rsidR="00D94BC3">
          <w:rPr>
            <w:noProof/>
            <w:webHidden/>
          </w:rPr>
          <w:fldChar w:fldCharType="begin"/>
        </w:r>
        <w:r w:rsidR="00D94BC3">
          <w:rPr>
            <w:noProof/>
            <w:webHidden/>
          </w:rPr>
          <w:instrText xml:space="preserve"> PAGEREF _Toc44796956 \h </w:instrText>
        </w:r>
        <w:r w:rsidR="00D94BC3">
          <w:rPr>
            <w:noProof/>
            <w:webHidden/>
          </w:rPr>
        </w:r>
        <w:r w:rsidR="00D94BC3">
          <w:rPr>
            <w:noProof/>
            <w:webHidden/>
          </w:rPr>
          <w:fldChar w:fldCharType="separate"/>
        </w:r>
        <w:r w:rsidR="00D94BC3">
          <w:rPr>
            <w:noProof/>
            <w:webHidden/>
          </w:rPr>
          <w:t>27</w:t>
        </w:r>
        <w:r w:rsidR="00D94BC3">
          <w:rPr>
            <w:noProof/>
            <w:webHidden/>
          </w:rPr>
          <w:fldChar w:fldCharType="end"/>
        </w:r>
      </w:hyperlink>
    </w:p>
    <w:p w14:paraId="7E28BF51" w14:textId="0F7D6096" w:rsidR="00D94BC3" w:rsidRDefault="002A6994">
      <w:pPr>
        <w:pStyle w:val="TableofFigures"/>
        <w:tabs>
          <w:tab w:val="right" w:leader="dot" w:pos="9062"/>
        </w:tabs>
        <w:rPr>
          <w:rFonts w:asciiTheme="minorHAnsi" w:eastAsiaTheme="minorEastAsia" w:hAnsiTheme="minorHAnsi"/>
          <w:noProof/>
          <w:sz w:val="22"/>
          <w:lang w:val="en-US"/>
        </w:rPr>
      </w:pPr>
      <w:hyperlink w:anchor="_Toc44796957" w:history="1">
        <w:r w:rsidR="00D94BC3" w:rsidRPr="00D844C3">
          <w:rPr>
            <w:rStyle w:val="Hyperlink"/>
            <w:noProof/>
          </w:rPr>
          <w:t>Figure 13: Architecture de fichier de configuration d’un service</w:t>
        </w:r>
        <w:r w:rsidR="00D94BC3">
          <w:rPr>
            <w:noProof/>
            <w:webHidden/>
          </w:rPr>
          <w:tab/>
        </w:r>
        <w:r w:rsidR="00D94BC3">
          <w:rPr>
            <w:noProof/>
            <w:webHidden/>
          </w:rPr>
          <w:fldChar w:fldCharType="begin"/>
        </w:r>
        <w:r w:rsidR="00D94BC3">
          <w:rPr>
            <w:noProof/>
            <w:webHidden/>
          </w:rPr>
          <w:instrText xml:space="preserve"> PAGEREF _Toc44796957 \h </w:instrText>
        </w:r>
        <w:r w:rsidR="00D94BC3">
          <w:rPr>
            <w:noProof/>
            <w:webHidden/>
          </w:rPr>
        </w:r>
        <w:r w:rsidR="00D94BC3">
          <w:rPr>
            <w:noProof/>
            <w:webHidden/>
          </w:rPr>
          <w:fldChar w:fldCharType="separate"/>
        </w:r>
        <w:r w:rsidR="00D94BC3">
          <w:rPr>
            <w:noProof/>
            <w:webHidden/>
          </w:rPr>
          <w:t>30</w:t>
        </w:r>
        <w:r w:rsidR="00D94BC3">
          <w:rPr>
            <w:noProof/>
            <w:webHidden/>
          </w:rPr>
          <w:fldChar w:fldCharType="end"/>
        </w:r>
      </w:hyperlink>
    </w:p>
    <w:p w14:paraId="7C407338" w14:textId="3B24E899" w:rsidR="00D94BC3" w:rsidRDefault="002A6994">
      <w:pPr>
        <w:pStyle w:val="TableofFigures"/>
        <w:tabs>
          <w:tab w:val="right" w:leader="dot" w:pos="9062"/>
        </w:tabs>
        <w:rPr>
          <w:rFonts w:asciiTheme="minorHAnsi" w:eastAsiaTheme="minorEastAsia" w:hAnsiTheme="minorHAnsi"/>
          <w:noProof/>
          <w:sz w:val="22"/>
          <w:lang w:val="en-US"/>
        </w:rPr>
      </w:pPr>
      <w:hyperlink w:anchor="_Toc44796958" w:history="1">
        <w:r w:rsidR="00D94BC3" w:rsidRPr="00D844C3">
          <w:rPr>
            <w:rStyle w:val="Hyperlink"/>
            <w:noProof/>
          </w:rPr>
          <w:t>Figure 14: Architecture Pull Client</w:t>
        </w:r>
        <w:r w:rsidR="00D94BC3">
          <w:rPr>
            <w:noProof/>
            <w:webHidden/>
          </w:rPr>
          <w:tab/>
        </w:r>
        <w:r w:rsidR="00D94BC3">
          <w:rPr>
            <w:noProof/>
            <w:webHidden/>
          </w:rPr>
          <w:fldChar w:fldCharType="begin"/>
        </w:r>
        <w:r w:rsidR="00D94BC3">
          <w:rPr>
            <w:noProof/>
            <w:webHidden/>
          </w:rPr>
          <w:instrText xml:space="preserve"> PAGEREF _Toc44796958 \h </w:instrText>
        </w:r>
        <w:r w:rsidR="00D94BC3">
          <w:rPr>
            <w:noProof/>
            <w:webHidden/>
          </w:rPr>
        </w:r>
        <w:r w:rsidR="00D94BC3">
          <w:rPr>
            <w:noProof/>
            <w:webHidden/>
          </w:rPr>
          <w:fldChar w:fldCharType="separate"/>
        </w:r>
        <w:r w:rsidR="00D94BC3">
          <w:rPr>
            <w:noProof/>
            <w:webHidden/>
          </w:rPr>
          <w:t>31</w:t>
        </w:r>
        <w:r w:rsidR="00D94BC3">
          <w:rPr>
            <w:noProof/>
            <w:webHidden/>
          </w:rPr>
          <w:fldChar w:fldCharType="end"/>
        </w:r>
      </w:hyperlink>
    </w:p>
    <w:p w14:paraId="4F9121A8" w14:textId="39A75960" w:rsidR="00D94BC3" w:rsidRDefault="002A6994">
      <w:pPr>
        <w:pStyle w:val="TableofFigures"/>
        <w:tabs>
          <w:tab w:val="right" w:leader="dot" w:pos="9062"/>
        </w:tabs>
        <w:rPr>
          <w:rFonts w:asciiTheme="minorHAnsi" w:eastAsiaTheme="minorEastAsia" w:hAnsiTheme="minorHAnsi"/>
          <w:noProof/>
          <w:sz w:val="22"/>
          <w:lang w:val="en-US"/>
        </w:rPr>
      </w:pPr>
      <w:hyperlink w:anchor="_Toc44796959" w:history="1">
        <w:r w:rsidR="00D94BC3" w:rsidRPr="00D844C3">
          <w:rPr>
            <w:rStyle w:val="Hyperlink"/>
            <w:noProof/>
          </w:rPr>
          <w:t>Figure 15: Diagramme de contexte</w:t>
        </w:r>
        <w:r w:rsidR="00D94BC3">
          <w:rPr>
            <w:noProof/>
            <w:webHidden/>
          </w:rPr>
          <w:tab/>
        </w:r>
        <w:r w:rsidR="00D94BC3">
          <w:rPr>
            <w:noProof/>
            <w:webHidden/>
          </w:rPr>
          <w:fldChar w:fldCharType="begin"/>
        </w:r>
        <w:r w:rsidR="00D94BC3">
          <w:rPr>
            <w:noProof/>
            <w:webHidden/>
          </w:rPr>
          <w:instrText xml:space="preserve"> PAGEREF _Toc44796959 \h </w:instrText>
        </w:r>
        <w:r w:rsidR="00D94BC3">
          <w:rPr>
            <w:noProof/>
            <w:webHidden/>
          </w:rPr>
        </w:r>
        <w:r w:rsidR="00D94BC3">
          <w:rPr>
            <w:noProof/>
            <w:webHidden/>
          </w:rPr>
          <w:fldChar w:fldCharType="separate"/>
        </w:r>
        <w:r w:rsidR="00D94BC3">
          <w:rPr>
            <w:noProof/>
            <w:webHidden/>
          </w:rPr>
          <w:t>38</w:t>
        </w:r>
        <w:r w:rsidR="00D94BC3">
          <w:rPr>
            <w:noProof/>
            <w:webHidden/>
          </w:rPr>
          <w:fldChar w:fldCharType="end"/>
        </w:r>
      </w:hyperlink>
    </w:p>
    <w:p w14:paraId="0DC4FCAE" w14:textId="3FCF5882" w:rsidR="00D94BC3" w:rsidRDefault="002A6994">
      <w:pPr>
        <w:pStyle w:val="TableofFigures"/>
        <w:tabs>
          <w:tab w:val="right" w:leader="dot" w:pos="9062"/>
        </w:tabs>
        <w:rPr>
          <w:rFonts w:asciiTheme="minorHAnsi" w:eastAsiaTheme="minorEastAsia" w:hAnsiTheme="minorHAnsi"/>
          <w:noProof/>
          <w:sz w:val="22"/>
          <w:lang w:val="en-US"/>
        </w:rPr>
      </w:pPr>
      <w:hyperlink w:anchor="_Toc44796960" w:history="1">
        <w:r w:rsidR="00D94BC3" w:rsidRPr="00D844C3">
          <w:rPr>
            <w:rStyle w:val="Hyperlink"/>
            <w:noProof/>
          </w:rPr>
          <w:t>Figure 16: Diagramme de cas d’utilisations</w:t>
        </w:r>
        <w:r w:rsidR="00D94BC3">
          <w:rPr>
            <w:noProof/>
            <w:webHidden/>
          </w:rPr>
          <w:tab/>
        </w:r>
        <w:r w:rsidR="00D94BC3">
          <w:rPr>
            <w:noProof/>
            <w:webHidden/>
          </w:rPr>
          <w:fldChar w:fldCharType="begin"/>
        </w:r>
        <w:r w:rsidR="00D94BC3">
          <w:rPr>
            <w:noProof/>
            <w:webHidden/>
          </w:rPr>
          <w:instrText xml:space="preserve"> PAGEREF _Toc44796960 \h </w:instrText>
        </w:r>
        <w:r w:rsidR="00D94BC3">
          <w:rPr>
            <w:noProof/>
            <w:webHidden/>
          </w:rPr>
        </w:r>
        <w:r w:rsidR="00D94BC3">
          <w:rPr>
            <w:noProof/>
            <w:webHidden/>
          </w:rPr>
          <w:fldChar w:fldCharType="separate"/>
        </w:r>
        <w:r w:rsidR="00D94BC3">
          <w:rPr>
            <w:noProof/>
            <w:webHidden/>
          </w:rPr>
          <w:t>40</w:t>
        </w:r>
        <w:r w:rsidR="00D94BC3">
          <w:rPr>
            <w:noProof/>
            <w:webHidden/>
          </w:rPr>
          <w:fldChar w:fldCharType="end"/>
        </w:r>
      </w:hyperlink>
    </w:p>
    <w:p w14:paraId="591E6019" w14:textId="5EEEBB92" w:rsidR="00D94BC3" w:rsidRDefault="002A6994">
      <w:pPr>
        <w:pStyle w:val="TableofFigures"/>
        <w:tabs>
          <w:tab w:val="right" w:leader="dot" w:pos="9062"/>
        </w:tabs>
        <w:rPr>
          <w:rFonts w:asciiTheme="minorHAnsi" w:eastAsiaTheme="minorEastAsia" w:hAnsiTheme="minorHAnsi"/>
          <w:noProof/>
          <w:sz w:val="22"/>
          <w:lang w:val="en-US"/>
        </w:rPr>
      </w:pPr>
      <w:hyperlink w:anchor="_Toc44796961" w:history="1">
        <w:r w:rsidR="00D94BC3" w:rsidRPr="00D844C3">
          <w:rPr>
            <w:rStyle w:val="Hyperlink"/>
            <w:noProof/>
          </w:rPr>
          <w:t>Figure 17: Architecture logique</w:t>
        </w:r>
        <w:r w:rsidR="00D94BC3">
          <w:rPr>
            <w:noProof/>
            <w:webHidden/>
          </w:rPr>
          <w:tab/>
        </w:r>
        <w:r w:rsidR="00D94BC3">
          <w:rPr>
            <w:noProof/>
            <w:webHidden/>
          </w:rPr>
          <w:fldChar w:fldCharType="begin"/>
        </w:r>
        <w:r w:rsidR="00D94BC3">
          <w:rPr>
            <w:noProof/>
            <w:webHidden/>
          </w:rPr>
          <w:instrText xml:space="preserve"> PAGEREF _Toc44796961 \h </w:instrText>
        </w:r>
        <w:r w:rsidR="00D94BC3">
          <w:rPr>
            <w:noProof/>
            <w:webHidden/>
          </w:rPr>
        </w:r>
        <w:r w:rsidR="00D94BC3">
          <w:rPr>
            <w:noProof/>
            <w:webHidden/>
          </w:rPr>
          <w:fldChar w:fldCharType="separate"/>
        </w:r>
        <w:r w:rsidR="00D94BC3">
          <w:rPr>
            <w:noProof/>
            <w:webHidden/>
          </w:rPr>
          <w:t>43</w:t>
        </w:r>
        <w:r w:rsidR="00D94BC3">
          <w:rPr>
            <w:noProof/>
            <w:webHidden/>
          </w:rPr>
          <w:fldChar w:fldCharType="end"/>
        </w:r>
      </w:hyperlink>
    </w:p>
    <w:p w14:paraId="7D598475" w14:textId="5D9725E9" w:rsidR="00D94BC3" w:rsidRDefault="002A6994">
      <w:pPr>
        <w:pStyle w:val="TableofFigures"/>
        <w:tabs>
          <w:tab w:val="right" w:leader="dot" w:pos="9062"/>
        </w:tabs>
        <w:rPr>
          <w:rFonts w:asciiTheme="minorHAnsi" w:eastAsiaTheme="minorEastAsia" w:hAnsiTheme="minorHAnsi"/>
          <w:noProof/>
          <w:sz w:val="22"/>
          <w:lang w:val="en-US"/>
        </w:rPr>
      </w:pPr>
      <w:hyperlink w:anchor="_Toc44796962" w:history="1">
        <w:r w:rsidR="00D94BC3" w:rsidRPr="00D844C3">
          <w:rPr>
            <w:rStyle w:val="Hyperlink"/>
            <w:noProof/>
          </w:rPr>
          <w:t>Figure 18: Architecture logicielle</w:t>
        </w:r>
        <w:r w:rsidR="00D94BC3">
          <w:rPr>
            <w:noProof/>
            <w:webHidden/>
          </w:rPr>
          <w:tab/>
        </w:r>
        <w:r w:rsidR="00D94BC3">
          <w:rPr>
            <w:noProof/>
            <w:webHidden/>
          </w:rPr>
          <w:fldChar w:fldCharType="begin"/>
        </w:r>
        <w:r w:rsidR="00D94BC3">
          <w:rPr>
            <w:noProof/>
            <w:webHidden/>
          </w:rPr>
          <w:instrText xml:space="preserve"> PAGEREF _Toc44796962 \h </w:instrText>
        </w:r>
        <w:r w:rsidR="00D94BC3">
          <w:rPr>
            <w:noProof/>
            <w:webHidden/>
          </w:rPr>
        </w:r>
        <w:r w:rsidR="00D94BC3">
          <w:rPr>
            <w:noProof/>
            <w:webHidden/>
          </w:rPr>
          <w:fldChar w:fldCharType="separate"/>
        </w:r>
        <w:r w:rsidR="00D94BC3">
          <w:rPr>
            <w:noProof/>
            <w:webHidden/>
          </w:rPr>
          <w:t>44</w:t>
        </w:r>
        <w:r w:rsidR="00D94BC3">
          <w:rPr>
            <w:noProof/>
            <w:webHidden/>
          </w:rPr>
          <w:fldChar w:fldCharType="end"/>
        </w:r>
      </w:hyperlink>
    </w:p>
    <w:p w14:paraId="6E3B737D" w14:textId="5D5FD136" w:rsidR="00D94BC3" w:rsidRDefault="002A6994">
      <w:pPr>
        <w:pStyle w:val="TableofFigures"/>
        <w:tabs>
          <w:tab w:val="right" w:leader="dot" w:pos="9062"/>
        </w:tabs>
        <w:rPr>
          <w:rFonts w:asciiTheme="minorHAnsi" w:eastAsiaTheme="minorEastAsia" w:hAnsiTheme="minorHAnsi"/>
          <w:noProof/>
          <w:sz w:val="22"/>
          <w:lang w:val="en-US"/>
        </w:rPr>
      </w:pPr>
      <w:hyperlink w:anchor="_Toc44796963" w:history="1">
        <w:r w:rsidR="00D94BC3" w:rsidRPr="00D844C3">
          <w:rPr>
            <w:rStyle w:val="Hyperlink"/>
            <w:noProof/>
          </w:rPr>
          <w:t>Figure 19: Fichier de paramètres</w:t>
        </w:r>
        <w:r w:rsidR="00D94BC3">
          <w:rPr>
            <w:noProof/>
            <w:webHidden/>
          </w:rPr>
          <w:tab/>
        </w:r>
        <w:r w:rsidR="00D94BC3">
          <w:rPr>
            <w:noProof/>
            <w:webHidden/>
          </w:rPr>
          <w:fldChar w:fldCharType="begin"/>
        </w:r>
        <w:r w:rsidR="00D94BC3">
          <w:rPr>
            <w:noProof/>
            <w:webHidden/>
          </w:rPr>
          <w:instrText xml:space="preserve"> PAGEREF _Toc44796963 \h </w:instrText>
        </w:r>
        <w:r w:rsidR="00D94BC3">
          <w:rPr>
            <w:noProof/>
            <w:webHidden/>
          </w:rPr>
        </w:r>
        <w:r w:rsidR="00D94BC3">
          <w:rPr>
            <w:noProof/>
            <w:webHidden/>
          </w:rPr>
          <w:fldChar w:fldCharType="separate"/>
        </w:r>
        <w:r w:rsidR="00D94BC3">
          <w:rPr>
            <w:noProof/>
            <w:webHidden/>
          </w:rPr>
          <w:t>47</w:t>
        </w:r>
        <w:r w:rsidR="00D94BC3">
          <w:rPr>
            <w:noProof/>
            <w:webHidden/>
          </w:rPr>
          <w:fldChar w:fldCharType="end"/>
        </w:r>
      </w:hyperlink>
    </w:p>
    <w:p w14:paraId="79CA6D54" w14:textId="5D93EB45" w:rsidR="00D94BC3" w:rsidRDefault="002A6994">
      <w:pPr>
        <w:pStyle w:val="TableofFigures"/>
        <w:tabs>
          <w:tab w:val="right" w:leader="dot" w:pos="9062"/>
        </w:tabs>
        <w:rPr>
          <w:rFonts w:asciiTheme="minorHAnsi" w:eastAsiaTheme="minorEastAsia" w:hAnsiTheme="minorHAnsi"/>
          <w:noProof/>
          <w:sz w:val="22"/>
          <w:lang w:val="en-US"/>
        </w:rPr>
      </w:pPr>
      <w:hyperlink w:anchor="_Toc44796964" w:history="1">
        <w:r w:rsidR="00D94BC3" w:rsidRPr="00D844C3">
          <w:rPr>
            <w:rStyle w:val="Hyperlink"/>
            <w:noProof/>
          </w:rPr>
          <w:t>Figure 20: Unité de configuration- itération 1</w:t>
        </w:r>
        <w:r w:rsidR="00D94BC3">
          <w:rPr>
            <w:noProof/>
            <w:webHidden/>
          </w:rPr>
          <w:tab/>
        </w:r>
        <w:r w:rsidR="00D94BC3">
          <w:rPr>
            <w:noProof/>
            <w:webHidden/>
          </w:rPr>
          <w:fldChar w:fldCharType="begin"/>
        </w:r>
        <w:r w:rsidR="00D94BC3">
          <w:rPr>
            <w:noProof/>
            <w:webHidden/>
          </w:rPr>
          <w:instrText xml:space="preserve"> PAGEREF _Toc44796964 \h </w:instrText>
        </w:r>
        <w:r w:rsidR="00D94BC3">
          <w:rPr>
            <w:noProof/>
            <w:webHidden/>
          </w:rPr>
        </w:r>
        <w:r w:rsidR="00D94BC3">
          <w:rPr>
            <w:noProof/>
            <w:webHidden/>
          </w:rPr>
          <w:fldChar w:fldCharType="separate"/>
        </w:r>
        <w:r w:rsidR="00D94BC3">
          <w:rPr>
            <w:noProof/>
            <w:webHidden/>
          </w:rPr>
          <w:t>47</w:t>
        </w:r>
        <w:r w:rsidR="00D94BC3">
          <w:rPr>
            <w:noProof/>
            <w:webHidden/>
          </w:rPr>
          <w:fldChar w:fldCharType="end"/>
        </w:r>
      </w:hyperlink>
    </w:p>
    <w:p w14:paraId="65D13782" w14:textId="01BD4CF9" w:rsidR="00D94BC3" w:rsidRDefault="002A6994">
      <w:pPr>
        <w:pStyle w:val="TableofFigures"/>
        <w:tabs>
          <w:tab w:val="right" w:leader="dot" w:pos="9062"/>
        </w:tabs>
        <w:rPr>
          <w:rFonts w:asciiTheme="minorHAnsi" w:eastAsiaTheme="minorEastAsia" w:hAnsiTheme="minorHAnsi"/>
          <w:noProof/>
          <w:sz w:val="22"/>
          <w:lang w:val="en-US"/>
        </w:rPr>
      </w:pPr>
      <w:hyperlink w:anchor="_Toc44796965" w:history="1">
        <w:r w:rsidR="00D94BC3" w:rsidRPr="00D844C3">
          <w:rPr>
            <w:rStyle w:val="Hyperlink"/>
            <w:noProof/>
          </w:rPr>
          <w:t>Figure 21 : Exemple de Fichier de requêtes</w:t>
        </w:r>
        <w:r w:rsidR="00D94BC3">
          <w:rPr>
            <w:noProof/>
            <w:webHidden/>
          </w:rPr>
          <w:tab/>
        </w:r>
        <w:r w:rsidR="00D94BC3">
          <w:rPr>
            <w:noProof/>
            <w:webHidden/>
          </w:rPr>
          <w:fldChar w:fldCharType="begin"/>
        </w:r>
        <w:r w:rsidR="00D94BC3">
          <w:rPr>
            <w:noProof/>
            <w:webHidden/>
          </w:rPr>
          <w:instrText xml:space="preserve"> PAGEREF _Toc44796965 \h </w:instrText>
        </w:r>
        <w:r w:rsidR="00D94BC3">
          <w:rPr>
            <w:noProof/>
            <w:webHidden/>
          </w:rPr>
        </w:r>
        <w:r w:rsidR="00D94BC3">
          <w:rPr>
            <w:noProof/>
            <w:webHidden/>
          </w:rPr>
          <w:fldChar w:fldCharType="separate"/>
        </w:r>
        <w:r w:rsidR="00D94BC3">
          <w:rPr>
            <w:noProof/>
            <w:webHidden/>
          </w:rPr>
          <w:t>48</w:t>
        </w:r>
        <w:r w:rsidR="00D94BC3">
          <w:rPr>
            <w:noProof/>
            <w:webHidden/>
          </w:rPr>
          <w:fldChar w:fldCharType="end"/>
        </w:r>
      </w:hyperlink>
    </w:p>
    <w:p w14:paraId="264B6A24" w14:textId="2FD9FA0A" w:rsidR="00D94BC3" w:rsidRDefault="002A6994">
      <w:pPr>
        <w:pStyle w:val="TableofFigures"/>
        <w:tabs>
          <w:tab w:val="right" w:leader="dot" w:pos="9062"/>
        </w:tabs>
        <w:rPr>
          <w:rFonts w:asciiTheme="minorHAnsi" w:eastAsiaTheme="minorEastAsia" w:hAnsiTheme="minorHAnsi"/>
          <w:noProof/>
          <w:sz w:val="22"/>
          <w:lang w:val="en-US"/>
        </w:rPr>
      </w:pPr>
      <w:hyperlink w:anchor="_Toc44796966" w:history="1">
        <w:r w:rsidR="00D94BC3" w:rsidRPr="00D844C3">
          <w:rPr>
            <w:rStyle w:val="Hyperlink"/>
            <w:noProof/>
          </w:rPr>
          <w:t>Figure 22: Diagramme de classes candidates - itération 1</w:t>
        </w:r>
        <w:r w:rsidR="00D94BC3">
          <w:rPr>
            <w:noProof/>
            <w:webHidden/>
          </w:rPr>
          <w:tab/>
        </w:r>
        <w:r w:rsidR="00D94BC3">
          <w:rPr>
            <w:noProof/>
            <w:webHidden/>
          </w:rPr>
          <w:fldChar w:fldCharType="begin"/>
        </w:r>
        <w:r w:rsidR="00D94BC3">
          <w:rPr>
            <w:noProof/>
            <w:webHidden/>
          </w:rPr>
          <w:instrText xml:space="preserve"> PAGEREF _Toc44796966 \h </w:instrText>
        </w:r>
        <w:r w:rsidR="00D94BC3">
          <w:rPr>
            <w:noProof/>
            <w:webHidden/>
          </w:rPr>
        </w:r>
        <w:r w:rsidR="00D94BC3">
          <w:rPr>
            <w:noProof/>
            <w:webHidden/>
          </w:rPr>
          <w:fldChar w:fldCharType="separate"/>
        </w:r>
        <w:r w:rsidR="00D94BC3">
          <w:rPr>
            <w:noProof/>
            <w:webHidden/>
          </w:rPr>
          <w:t>49</w:t>
        </w:r>
        <w:r w:rsidR="00D94BC3">
          <w:rPr>
            <w:noProof/>
            <w:webHidden/>
          </w:rPr>
          <w:fldChar w:fldCharType="end"/>
        </w:r>
      </w:hyperlink>
    </w:p>
    <w:p w14:paraId="3633C0D8" w14:textId="2FD2E8EB" w:rsidR="00D94BC3" w:rsidRDefault="002A6994">
      <w:pPr>
        <w:pStyle w:val="TableofFigures"/>
        <w:tabs>
          <w:tab w:val="right" w:leader="dot" w:pos="9062"/>
        </w:tabs>
        <w:rPr>
          <w:rFonts w:asciiTheme="minorHAnsi" w:eastAsiaTheme="minorEastAsia" w:hAnsiTheme="minorHAnsi"/>
          <w:noProof/>
          <w:sz w:val="22"/>
          <w:lang w:val="en-US"/>
        </w:rPr>
      </w:pPr>
      <w:hyperlink w:anchor="_Toc44796967" w:history="1">
        <w:r w:rsidR="00D94BC3" w:rsidRPr="00D844C3">
          <w:rPr>
            <w:rStyle w:val="Hyperlink"/>
            <w:noProof/>
          </w:rPr>
          <w:t>Figure 23: Diagramme de séquences détaillé - itération 1</w:t>
        </w:r>
        <w:r w:rsidR="00D94BC3">
          <w:rPr>
            <w:noProof/>
            <w:webHidden/>
          </w:rPr>
          <w:tab/>
        </w:r>
        <w:r w:rsidR="00D94BC3">
          <w:rPr>
            <w:noProof/>
            <w:webHidden/>
          </w:rPr>
          <w:fldChar w:fldCharType="begin"/>
        </w:r>
        <w:r w:rsidR="00D94BC3">
          <w:rPr>
            <w:noProof/>
            <w:webHidden/>
          </w:rPr>
          <w:instrText xml:space="preserve"> PAGEREF _Toc44796967 \h </w:instrText>
        </w:r>
        <w:r w:rsidR="00D94BC3">
          <w:rPr>
            <w:noProof/>
            <w:webHidden/>
          </w:rPr>
        </w:r>
        <w:r w:rsidR="00D94BC3">
          <w:rPr>
            <w:noProof/>
            <w:webHidden/>
          </w:rPr>
          <w:fldChar w:fldCharType="separate"/>
        </w:r>
        <w:r w:rsidR="00D94BC3">
          <w:rPr>
            <w:noProof/>
            <w:webHidden/>
          </w:rPr>
          <w:t>50</w:t>
        </w:r>
        <w:r w:rsidR="00D94BC3">
          <w:rPr>
            <w:noProof/>
            <w:webHidden/>
          </w:rPr>
          <w:fldChar w:fldCharType="end"/>
        </w:r>
      </w:hyperlink>
    </w:p>
    <w:p w14:paraId="7A79E92B" w14:textId="3016E49B" w:rsidR="00D94BC3" w:rsidRDefault="002A6994">
      <w:pPr>
        <w:pStyle w:val="TableofFigures"/>
        <w:tabs>
          <w:tab w:val="right" w:leader="dot" w:pos="9062"/>
        </w:tabs>
        <w:rPr>
          <w:rFonts w:asciiTheme="minorHAnsi" w:eastAsiaTheme="minorEastAsia" w:hAnsiTheme="minorHAnsi"/>
          <w:noProof/>
          <w:sz w:val="22"/>
          <w:lang w:val="en-US"/>
        </w:rPr>
      </w:pPr>
      <w:hyperlink w:anchor="_Toc44796968" w:history="1">
        <w:r w:rsidR="00D94BC3" w:rsidRPr="00D844C3">
          <w:rPr>
            <w:rStyle w:val="Hyperlink"/>
            <w:noProof/>
          </w:rPr>
          <w:t>Figure 24: Diagramme de classes candidates - itération 2</w:t>
        </w:r>
        <w:r w:rsidR="00D94BC3">
          <w:rPr>
            <w:noProof/>
            <w:webHidden/>
          </w:rPr>
          <w:tab/>
        </w:r>
        <w:r w:rsidR="00D94BC3">
          <w:rPr>
            <w:noProof/>
            <w:webHidden/>
          </w:rPr>
          <w:fldChar w:fldCharType="begin"/>
        </w:r>
        <w:r w:rsidR="00D94BC3">
          <w:rPr>
            <w:noProof/>
            <w:webHidden/>
          </w:rPr>
          <w:instrText xml:space="preserve"> PAGEREF _Toc44796968 \h </w:instrText>
        </w:r>
        <w:r w:rsidR="00D94BC3">
          <w:rPr>
            <w:noProof/>
            <w:webHidden/>
          </w:rPr>
        </w:r>
        <w:r w:rsidR="00D94BC3">
          <w:rPr>
            <w:noProof/>
            <w:webHidden/>
          </w:rPr>
          <w:fldChar w:fldCharType="separate"/>
        </w:r>
        <w:r w:rsidR="00D94BC3">
          <w:rPr>
            <w:noProof/>
            <w:webHidden/>
          </w:rPr>
          <w:t>51</w:t>
        </w:r>
        <w:r w:rsidR="00D94BC3">
          <w:rPr>
            <w:noProof/>
            <w:webHidden/>
          </w:rPr>
          <w:fldChar w:fldCharType="end"/>
        </w:r>
      </w:hyperlink>
    </w:p>
    <w:p w14:paraId="31F31A7F" w14:textId="73D8EE47" w:rsidR="00D94BC3" w:rsidRDefault="002A6994">
      <w:pPr>
        <w:pStyle w:val="TableofFigures"/>
        <w:tabs>
          <w:tab w:val="right" w:leader="dot" w:pos="9062"/>
        </w:tabs>
        <w:rPr>
          <w:rFonts w:asciiTheme="minorHAnsi" w:eastAsiaTheme="minorEastAsia" w:hAnsiTheme="minorHAnsi"/>
          <w:noProof/>
          <w:sz w:val="22"/>
          <w:lang w:val="en-US"/>
        </w:rPr>
      </w:pPr>
      <w:hyperlink w:anchor="_Toc44796969" w:history="1">
        <w:r w:rsidR="00D94BC3" w:rsidRPr="00D844C3">
          <w:rPr>
            <w:rStyle w:val="Hyperlink"/>
            <w:noProof/>
          </w:rPr>
          <w:t>Figure 25: Diagramme de classes candidates - itération 3</w:t>
        </w:r>
        <w:r w:rsidR="00D94BC3">
          <w:rPr>
            <w:noProof/>
            <w:webHidden/>
          </w:rPr>
          <w:tab/>
        </w:r>
        <w:r w:rsidR="00D94BC3">
          <w:rPr>
            <w:noProof/>
            <w:webHidden/>
          </w:rPr>
          <w:fldChar w:fldCharType="begin"/>
        </w:r>
        <w:r w:rsidR="00D94BC3">
          <w:rPr>
            <w:noProof/>
            <w:webHidden/>
          </w:rPr>
          <w:instrText xml:space="preserve"> PAGEREF _Toc44796969 \h </w:instrText>
        </w:r>
        <w:r w:rsidR="00D94BC3">
          <w:rPr>
            <w:noProof/>
            <w:webHidden/>
          </w:rPr>
        </w:r>
        <w:r w:rsidR="00D94BC3">
          <w:rPr>
            <w:noProof/>
            <w:webHidden/>
          </w:rPr>
          <w:fldChar w:fldCharType="separate"/>
        </w:r>
        <w:r w:rsidR="00D94BC3">
          <w:rPr>
            <w:noProof/>
            <w:webHidden/>
          </w:rPr>
          <w:t>52</w:t>
        </w:r>
        <w:r w:rsidR="00D94BC3">
          <w:rPr>
            <w:noProof/>
            <w:webHidden/>
          </w:rPr>
          <w:fldChar w:fldCharType="end"/>
        </w:r>
      </w:hyperlink>
    </w:p>
    <w:p w14:paraId="564C47FC" w14:textId="3E9F2C6E" w:rsidR="00D94BC3" w:rsidRDefault="002A6994">
      <w:pPr>
        <w:pStyle w:val="TableofFigures"/>
        <w:tabs>
          <w:tab w:val="right" w:leader="dot" w:pos="9062"/>
        </w:tabs>
        <w:rPr>
          <w:rFonts w:asciiTheme="minorHAnsi" w:eastAsiaTheme="minorEastAsia" w:hAnsiTheme="minorHAnsi"/>
          <w:noProof/>
          <w:sz w:val="22"/>
          <w:lang w:val="en-US"/>
        </w:rPr>
      </w:pPr>
      <w:hyperlink w:anchor="_Toc44796970" w:history="1">
        <w:r w:rsidR="00D94BC3" w:rsidRPr="00D844C3">
          <w:rPr>
            <w:rStyle w:val="Hyperlink"/>
            <w:noProof/>
          </w:rPr>
          <w:t>Figure 26: Diagramme de classes candidates - itération 4</w:t>
        </w:r>
        <w:r w:rsidR="00D94BC3">
          <w:rPr>
            <w:noProof/>
            <w:webHidden/>
          </w:rPr>
          <w:tab/>
        </w:r>
        <w:r w:rsidR="00D94BC3">
          <w:rPr>
            <w:noProof/>
            <w:webHidden/>
          </w:rPr>
          <w:fldChar w:fldCharType="begin"/>
        </w:r>
        <w:r w:rsidR="00D94BC3">
          <w:rPr>
            <w:noProof/>
            <w:webHidden/>
          </w:rPr>
          <w:instrText xml:space="preserve"> PAGEREF _Toc44796970 \h </w:instrText>
        </w:r>
        <w:r w:rsidR="00D94BC3">
          <w:rPr>
            <w:noProof/>
            <w:webHidden/>
          </w:rPr>
        </w:r>
        <w:r w:rsidR="00D94BC3">
          <w:rPr>
            <w:noProof/>
            <w:webHidden/>
          </w:rPr>
          <w:fldChar w:fldCharType="separate"/>
        </w:r>
        <w:r w:rsidR="00D94BC3">
          <w:rPr>
            <w:noProof/>
            <w:webHidden/>
          </w:rPr>
          <w:t>54</w:t>
        </w:r>
        <w:r w:rsidR="00D94BC3">
          <w:rPr>
            <w:noProof/>
            <w:webHidden/>
          </w:rPr>
          <w:fldChar w:fldCharType="end"/>
        </w:r>
      </w:hyperlink>
    </w:p>
    <w:p w14:paraId="4772842F" w14:textId="16AEEFFD" w:rsidR="00D94BC3" w:rsidRDefault="002A6994">
      <w:pPr>
        <w:pStyle w:val="TableofFigures"/>
        <w:tabs>
          <w:tab w:val="right" w:leader="dot" w:pos="9062"/>
        </w:tabs>
        <w:rPr>
          <w:rFonts w:asciiTheme="minorHAnsi" w:eastAsiaTheme="minorEastAsia" w:hAnsiTheme="minorHAnsi"/>
          <w:noProof/>
          <w:sz w:val="22"/>
          <w:lang w:val="en-US"/>
        </w:rPr>
      </w:pPr>
      <w:hyperlink w:anchor="_Toc44796971" w:history="1">
        <w:r w:rsidR="00D94BC3" w:rsidRPr="00D844C3">
          <w:rPr>
            <w:rStyle w:val="Hyperlink"/>
            <w:noProof/>
          </w:rPr>
          <w:t>Figure 27: Diagramme de séquences détaillé - itération 4</w:t>
        </w:r>
        <w:r w:rsidR="00D94BC3">
          <w:rPr>
            <w:noProof/>
            <w:webHidden/>
          </w:rPr>
          <w:tab/>
        </w:r>
        <w:r w:rsidR="00D94BC3">
          <w:rPr>
            <w:noProof/>
            <w:webHidden/>
          </w:rPr>
          <w:fldChar w:fldCharType="begin"/>
        </w:r>
        <w:r w:rsidR="00D94BC3">
          <w:rPr>
            <w:noProof/>
            <w:webHidden/>
          </w:rPr>
          <w:instrText xml:space="preserve"> PAGEREF _Toc44796971 \h </w:instrText>
        </w:r>
        <w:r w:rsidR="00D94BC3">
          <w:rPr>
            <w:noProof/>
            <w:webHidden/>
          </w:rPr>
        </w:r>
        <w:r w:rsidR="00D94BC3">
          <w:rPr>
            <w:noProof/>
            <w:webHidden/>
          </w:rPr>
          <w:fldChar w:fldCharType="separate"/>
        </w:r>
        <w:r w:rsidR="00D94BC3">
          <w:rPr>
            <w:noProof/>
            <w:webHidden/>
          </w:rPr>
          <w:t>55</w:t>
        </w:r>
        <w:r w:rsidR="00D94BC3">
          <w:rPr>
            <w:noProof/>
            <w:webHidden/>
          </w:rPr>
          <w:fldChar w:fldCharType="end"/>
        </w:r>
      </w:hyperlink>
    </w:p>
    <w:p w14:paraId="0F45DFA9" w14:textId="31FF31CC" w:rsidR="00D94BC3" w:rsidRDefault="002A6994">
      <w:pPr>
        <w:pStyle w:val="TableofFigures"/>
        <w:tabs>
          <w:tab w:val="right" w:leader="dot" w:pos="9062"/>
        </w:tabs>
        <w:rPr>
          <w:rFonts w:asciiTheme="minorHAnsi" w:eastAsiaTheme="minorEastAsia" w:hAnsiTheme="minorHAnsi"/>
          <w:noProof/>
          <w:sz w:val="22"/>
          <w:lang w:val="en-US"/>
        </w:rPr>
      </w:pPr>
      <w:hyperlink w:anchor="_Toc44796972" w:history="1">
        <w:r w:rsidR="00D94BC3" w:rsidRPr="00D844C3">
          <w:rPr>
            <w:rStyle w:val="Hyperlink"/>
            <w:noProof/>
          </w:rPr>
          <w:t>Figure 28: Fichier de configuration - itération 5</w:t>
        </w:r>
        <w:r w:rsidR="00D94BC3">
          <w:rPr>
            <w:noProof/>
            <w:webHidden/>
          </w:rPr>
          <w:tab/>
        </w:r>
        <w:r w:rsidR="00D94BC3">
          <w:rPr>
            <w:noProof/>
            <w:webHidden/>
          </w:rPr>
          <w:fldChar w:fldCharType="begin"/>
        </w:r>
        <w:r w:rsidR="00D94BC3">
          <w:rPr>
            <w:noProof/>
            <w:webHidden/>
          </w:rPr>
          <w:instrText xml:space="preserve"> PAGEREF _Toc44796972 \h </w:instrText>
        </w:r>
        <w:r w:rsidR="00D94BC3">
          <w:rPr>
            <w:noProof/>
            <w:webHidden/>
          </w:rPr>
        </w:r>
        <w:r w:rsidR="00D94BC3">
          <w:rPr>
            <w:noProof/>
            <w:webHidden/>
          </w:rPr>
          <w:fldChar w:fldCharType="separate"/>
        </w:r>
        <w:r w:rsidR="00D94BC3">
          <w:rPr>
            <w:noProof/>
            <w:webHidden/>
          </w:rPr>
          <w:t>56</w:t>
        </w:r>
        <w:r w:rsidR="00D94BC3">
          <w:rPr>
            <w:noProof/>
            <w:webHidden/>
          </w:rPr>
          <w:fldChar w:fldCharType="end"/>
        </w:r>
      </w:hyperlink>
    </w:p>
    <w:p w14:paraId="06A20F0B" w14:textId="7FFE9118" w:rsidR="00D94BC3" w:rsidRDefault="002A6994">
      <w:pPr>
        <w:pStyle w:val="TableofFigures"/>
        <w:tabs>
          <w:tab w:val="right" w:leader="dot" w:pos="9062"/>
        </w:tabs>
        <w:rPr>
          <w:rFonts w:asciiTheme="minorHAnsi" w:eastAsiaTheme="minorEastAsia" w:hAnsiTheme="minorHAnsi"/>
          <w:noProof/>
          <w:sz w:val="22"/>
          <w:lang w:val="en-US"/>
        </w:rPr>
      </w:pPr>
      <w:hyperlink w:anchor="_Toc44796973" w:history="1">
        <w:r w:rsidR="00D94BC3" w:rsidRPr="00D844C3">
          <w:rPr>
            <w:rStyle w:val="Hyperlink"/>
            <w:noProof/>
          </w:rPr>
          <w:t>Figure 29: Diagramme de classes candidates - itération 5</w:t>
        </w:r>
        <w:r w:rsidR="00D94BC3">
          <w:rPr>
            <w:noProof/>
            <w:webHidden/>
          </w:rPr>
          <w:tab/>
        </w:r>
        <w:r w:rsidR="00D94BC3">
          <w:rPr>
            <w:noProof/>
            <w:webHidden/>
          </w:rPr>
          <w:fldChar w:fldCharType="begin"/>
        </w:r>
        <w:r w:rsidR="00D94BC3">
          <w:rPr>
            <w:noProof/>
            <w:webHidden/>
          </w:rPr>
          <w:instrText xml:space="preserve"> PAGEREF _Toc44796973 \h </w:instrText>
        </w:r>
        <w:r w:rsidR="00D94BC3">
          <w:rPr>
            <w:noProof/>
            <w:webHidden/>
          </w:rPr>
        </w:r>
        <w:r w:rsidR="00D94BC3">
          <w:rPr>
            <w:noProof/>
            <w:webHidden/>
          </w:rPr>
          <w:fldChar w:fldCharType="separate"/>
        </w:r>
        <w:r w:rsidR="00D94BC3">
          <w:rPr>
            <w:noProof/>
            <w:webHidden/>
          </w:rPr>
          <w:t>57</w:t>
        </w:r>
        <w:r w:rsidR="00D94BC3">
          <w:rPr>
            <w:noProof/>
            <w:webHidden/>
          </w:rPr>
          <w:fldChar w:fldCharType="end"/>
        </w:r>
      </w:hyperlink>
    </w:p>
    <w:p w14:paraId="1227D8C3" w14:textId="7E84C3ED" w:rsidR="00D94BC3" w:rsidRDefault="002A6994">
      <w:pPr>
        <w:pStyle w:val="TableofFigures"/>
        <w:tabs>
          <w:tab w:val="right" w:leader="dot" w:pos="9062"/>
        </w:tabs>
        <w:rPr>
          <w:rFonts w:asciiTheme="minorHAnsi" w:eastAsiaTheme="minorEastAsia" w:hAnsiTheme="minorHAnsi"/>
          <w:noProof/>
          <w:sz w:val="22"/>
          <w:lang w:val="en-US"/>
        </w:rPr>
      </w:pPr>
      <w:hyperlink w:anchor="_Toc44796974" w:history="1">
        <w:r w:rsidR="00D94BC3" w:rsidRPr="00D844C3">
          <w:rPr>
            <w:rStyle w:val="Hyperlink"/>
            <w:noProof/>
          </w:rPr>
          <w:t>Figure 30: Diagramme de classes candidates - itération 6</w:t>
        </w:r>
        <w:r w:rsidR="00D94BC3">
          <w:rPr>
            <w:noProof/>
            <w:webHidden/>
          </w:rPr>
          <w:tab/>
        </w:r>
        <w:r w:rsidR="00D94BC3">
          <w:rPr>
            <w:noProof/>
            <w:webHidden/>
          </w:rPr>
          <w:fldChar w:fldCharType="begin"/>
        </w:r>
        <w:r w:rsidR="00D94BC3">
          <w:rPr>
            <w:noProof/>
            <w:webHidden/>
          </w:rPr>
          <w:instrText xml:space="preserve"> PAGEREF _Toc44796974 \h </w:instrText>
        </w:r>
        <w:r w:rsidR="00D94BC3">
          <w:rPr>
            <w:noProof/>
            <w:webHidden/>
          </w:rPr>
        </w:r>
        <w:r w:rsidR="00D94BC3">
          <w:rPr>
            <w:noProof/>
            <w:webHidden/>
          </w:rPr>
          <w:fldChar w:fldCharType="separate"/>
        </w:r>
        <w:r w:rsidR="00D94BC3">
          <w:rPr>
            <w:noProof/>
            <w:webHidden/>
          </w:rPr>
          <w:t>58</w:t>
        </w:r>
        <w:r w:rsidR="00D94BC3">
          <w:rPr>
            <w:noProof/>
            <w:webHidden/>
          </w:rPr>
          <w:fldChar w:fldCharType="end"/>
        </w:r>
      </w:hyperlink>
    </w:p>
    <w:p w14:paraId="1DB37A6C" w14:textId="4AF0B655" w:rsidR="00D94BC3" w:rsidRDefault="002A6994">
      <w:pPr>
        <w:pStyle w:val="TableofFigures"/>
        <w:tabs>
          <w:tab w:val="right" w:leader="dot" w:pos="9062"/>
        </w:tabs>
        <w:rPr>
          <w:rFonts w:asciiTheme="minorHAnsi" w:eastAsiaTheme="minorEastAsia" w:hAnsiTheme="minorHAnsi"/>
          <w:noProof/>
          <w:sz w:val="22"/>
          <w:lang w:val="en-US"/>
        </w:rPr>
      </w:pPr>
      <w:hyperlink w:anchor="_Toc44796975" w:history="1">
        <w:r w:rsidR="00D94BC3" w:rsidRPr="00D844C3">
          <w:rPr>
            <w:rStyle w:val="Hyperlink"/>
            <w:noProof/>
          </w:rPr>
          <w:t>Figure 31: Diagramme de classes candidates - itération 7</w:t>
        </w:r>
        <w:r w:rsidR="00D94BC3">
          <w:rPr>
            <w:noProof/>
            <w:webHidden/>
          </w:rPr>
          <w:tab/>
        </w:r>
        <w:r w:rsidR="00D94BC3">
          <w:rPr>
            <w:noProof/>
            <w:webHidden/>
          </w:rPr>
          <w:fldChar w:fldCharType="begin"/>
        </w:r>
        <w:r w:rsidR="00D94BC3">
          <w:rPr>
            <w:noProof/>
            <w:webHidden/>
          </w:rPr>
          <w:instrText xml:space="preserve"> PAGEREF _Toc44796975 \h </w:instrText>
        </w:r>
        <w:r w:rsidR="00D94BC3">
          <w:rPr>
            <w:noProof/>
            <w:webHidden/>
          </w:rPr>
        </w:r>
        <w:r w:rsidR="00D94BC3">
          <w:rPr>
            <w:noProof/>
            <w:webHidden/>
          </w:rPr>
          <w:fldChar w:fldCharType="separate"/>
        </w:r>
        <w:r w:rsidR="00D94BC3">
          <w:rPr>
            <w:noProof/>
            <w:webHidden/>
          </w:rPr>
          <w:t>59</w:t>
        </w:r>
        <w:r w:rsidR="00D94BC3">
          <w:rPr>
            <w:noProof/>
            <w:webHidden/>
          </w:rPr>
          <w:fldChar w:fldCharType="end"/>
        </w:r>
      </w:hyperlink>
    </w:p>
    <w:p w14:paraId="096C42F3" w14:textId="3127094E" w:rsidR="00D94BC3" w:rsidRDefault="002A6994">
      <w:pPr>
        <w:pStyle w:val="TableofFigures"/>
        <w:tabs>
          <w:tab w:val="right" w:leader="dot" w:pos="9062"/>
        </w:tabs>
        <w:rPr>
          <w:rFonts w:asciiTheme="minorHAnsi" w:eastAsiaTheme="minorEastAsia" w:hAnsiTheme="minorHAnsi"/>
          <w:noProof/>
          <w:sz w:val="22"/>
          <w:lang w:val="en-US"/>
        </w:rPr>
      </w:pPr>
      <w:hyperlink w:anchor="_Toc44796976" w:history="1">
        <w:r w:rsidR="00D94BC3" w:rsidRPr="00D844C3">
          <w:rPr>
            <w:rStyle w:val="Hyperlink"/>
            <w:noProof/>
          </w:rPr>
          <w:t>Figure 32: Diagramme de séquences - itération 7</w:t>
        </w:r>
        <w:r w:rsidR="00D94BC3">
          <w:rPr>
            <w:noProof/>
            <w:webHidden/>
          </w:rPr>
          <w:tab/>
        </w:r>
        <w:r w:rsidR="00D94BC3">
          <w:rPr>
            <w:noProof/>
            <w:webHidden/>
          </w:rPr>
          <w:fldChar w:fldCharType="begin"/>
        </w:r>
        <w:r w:rsidR="00D94BC3">
          <w:rPr>
            <w:noProof/>
            <w:webHidden/>
          </w:rPr>
          <w:instrText xml:space="preserve"> PAGEREF _Toc44796976 \h </w:instrText>
        </w:r>
        <w:r w:rsidR="00D94BC3">
          <w:rPr>
            <w:noProof/>
            <w:webHidden/>
          </w:rPr>
        </w:r>
        <w:r w:rsidR="00D94BC3">
          <w:rPr>
            <w:noProof/>
            <w:webHidden/>
          </w:rPr>
          <w:fldChar w:fldCharType="separate"/>
        </w:r>
        <w:r w:rsidR="00D94BC3">
          <w:rPr>
            <w:noProof/>
            <w:webHidden/>
          </w:rPr>
          <w:t>60</w:t>
        </w:r>
        <w:r w:rsidR="00D94BC3">
          <w:rPr>
            <w:noProof/>
            <w:webHidden/>
          </w:rPr>
          <w:fldChar w:fldCharType="end"/>
        </w:r>
      </w:hyperlink>
    </w:p>
    <w:p w14:paraId="19512338" w14:textId="5C6DFA60" w:rsidR="00D94BC3" w:rsidRDefault="002A6994">
      <w:pPr>
        <w:pStyle w:val="TableofFigures"/>
        <w:tabs>
          <w:tab w:val="right" w:leader="dot" w:pos="9062"/>
        </w:tabs>
        <w:rPr>
          <w:rFonts w:asciiTheme="minorHAnsi" w:eastAsiaTheme="minorEastAsia" w:hAnsiTheme="minorHAnsi"/>
          <w:noProof/>
          <w:sz w:val="22"/>
          <w:lang w:val="en-US"/>
        </w:rPr>
      </w:pPr>
      <w:hyperlink w:anchor="_Toc44796977" w:history="1">
        <w:r w:rsidR="00D94BC3" w:rsidRPr="00D844C3">
          <w:rPr>
            <w:rStyle w:val="Hyperlink"/>
            <w:noProof/>
          </w:rPr>
          <w:t>Figure 33: Conception générale du système</w:t>
        </w:r>
        <w:r w:rsidR="00D94BC3">
          <w:rPr>
            <w:noProof/>
            <w:webHidden/>
          </w:rPr>
          <w:tab/>
        </w:r>
        <w:r w:rsidR="00D94BC3">
          <w:rPr>
            <w:noProof/>
            <w:webHidden/>
          </w:rPr>
          <w:fldChar w:fldCharType="begin"/>
        </w:r>
        <w:r w:rsidR="00D94BC3">
          <w:rPr>
            <w:noProof/>
            <w:webHidden/>
          </w:rPr>
          <w:instrText xml:space="preserve"> PAGEREF _Toc44796977 \h </w:instrText>
        </w:r>
        <w:r w:rsidR="00D94BC3">
          <w:rPr>
            <w:noProof/>
            <w:webHidden/>
          </w:rPr>
        </w:r>
        <w:r w:rsidR="00D94BC3">
          <w:rPr>
            <w:noProof/>
            <w:webHidden/>
          </w:rPr>
          <w:fldChar w:fldCharType="separate"/>
        </w:r>
        <w:r w:rsidR="00D94BC3">
          <w:rPr>
            <w:noProof/>
            <w:webHidden/>
          </w:rPr>
          <w:t>61</w:t>
        </w:r>
        <w:r w:rsidR="00D94BC3">
          <w:rPr>
            <w:noProof/>
            <w:webHidden/>
          </w:rPr>
          <w:fldChar w:fldCharType="end"/>
        </w:r>
      </w:hyperlink>
    </w:p>
    <w:p w14:paraId="58C0E4FF" w14:textId="6E745F2E" w:rsidR="00D94BC3" w:rsidRDefault="002A6994">
      <w:pPr>
        <w:pStyle w:val="TableofFigures"/>
        <w:tabs>
          <w:tab w:val="right" w:leader="dot" w:pos="9062"/>
        </w:tabs>
        <w:rPr>
          <w:rFonts w:asciiTheme="minorHAnsi" w:eastAsiaTheme="minorEastAsia" w:hAnsiTheme="minorHAnsi"/>
          <w:noProof/>
          <w:sz w:val="22"/>
          <w:lang w:val="en-US"/>
        </w:rPr>
      </w:pPr>
      <w:hyperlink w:anchor="_Toc44796978" w:history="1">
        <w:r w:rsidR="00D94BC3" w:rsidRPr="00D844C3">
          <w:rPr>
            <w:rStyle w:val="Hyperlink"/>
            <w:noProof/>
          </w:rPr>
          <w:t>Figure 34: Logo C sharp</w:t>
        </w:r>
        <w:r w:rsidR="00D94BC3">
          <w:rPr>
            <w:noProof/>
            <w:webHidden/>
          </w:rPr>
          <w:tab/>
        </w:r>
        <w:r w:rsidR="00D94BC3">
          <w:rPr>
            <w:noProof/>
            <w:webHidden/>
          </w:rPr>
          <w:fldChar w:fldCharType="begin"/>
        </w:r>
        <w:r w:rsidR="00D94BC3">
          <w:rPr>
            <w:noProof/>
            <w:webHidden/>
          </w:rPr>
          <w:instrText xml:space="preserve"> PAGEREF _Toc44796978 \h </w:instrText>
        </w:r>
        <w:r w:rsidR="00D94BC3">
          <w:rPr>
            <w:noProof/>
            <w:webHidden/>
          </w:rPr>
        </w:r>
        <w:r w:rsidR="00D94BC3">
          <w:rPr>
            <w:noProof/>
            <w:webHidden/>
          </w:rPr>
          <w:fldChar w:fldCharType="separate"/>
        </w:r>
        <w:r w:rsidR="00D94BC3">
          <w:rPr>
            <w:noProof/>
            <w:webHidden/>
          </w:rPr>
          <w:t>64</w:t>
        </w:r>
        <w:r w:rsidR="00D94BC3">
          <w:rPr>
            <w:noProof/>
            <w:webHidden/>
          </w:rPr>
          <w:fldChar w:fldCharType="end"/>
        </w:r>
      </w:hyperlink>
    </w:p>
    <w:p w14:paraId="7B1DF9AD" w14:textId="7FBDED02" w:rsidR="00D94BC3" w:rsidRDefault="002A6994">
      <w:pPr>
        <w:pStyle w:val="TableofFigures"/>
        <w:tabs>
          <w:tab w:val="right" w:leader="dot" w:pos="9062"/>
        </w:tabs>
        <w:rPr>
          <w:rFonts w:asciiTheme="minorHAnsi" w:eastAsiaTheme="minorEastAsia" w:hAnsiTheme="minorHAnsi"/>
          <w:noProof/>
          <w:sz w:val="22"/>
          <w:lang w:val="en-US"/>
        </w:rPr>
      </w:pPr>
      <w:hyperlink w:anchor="_Toc44796979" w:history="1">
        <w:r w:rsidR="00D94BC3" w:rsidRPr="00D844C3">
          <w:rPr>
            <w:rStyle w:val="Hyperlink"/>
            <w:noProof/>
          </w:rPr>
          <w:t>Figure 35 : Logo ReSharper</w:t>
        </w:r>
        <w:r w:rsidR="00D94BC3">
          <w:rPr>
            <w:noProof/>
            <w:webHidden/>
          </w:rPr>
          <w:tab/>
        </w:r>
        <w:r w:rsidR="00D94BC3">
          <w:rPr>
            <w:noProof/>
            <w:webHidden/>
          </w:rPr>
          <w:fldChar w:fldCharType="begin"/>
        </w:r>
        <w:r w:rsidR="00D94BC3">
          <w:rPr>
            <w:noProof/>
            <w:webHidden/>
          </w:rPr>
          <w:instrText xml:space="preserve"> PAGEREF _Toc44796979 \h </w:instrText>
        </w:r>
        <w:r w:rsidR="00D94BC3">
          <w:rPr>
            <w:noProof/>
            <w:webHidden/>
          </w:rPr>
        </w:r>
        <w:r w:rsidR="00D94BC3">
          <w:rPr>
            <w:noProof/>
            <w:webHidden/>
          </w:rPr>
          <w:fldChar w:fldCharType="separate"/>
        </w:r>
        <w:r w:rsidR="00D94BC3">
          <w:rPr>
            <w:noProof/>
            <w:webHidden/>
          </w:rPr>
          <w:t>65</w:t>
        </w:r>
        <w:r w:rsidR="00D94BC3">
          <w:rPr>
            <w:noProof/>
            <w:webHidden/>
          </w:rPr>
          <w:fldChar w:fldCharType="end"/>
        </w:r>
      </w:hyperlink>
    </w:p>
    <w:p w14:paraId="48006965" w14:textId="4275D2D7" w:rsidR="00D94BC3" w:rsidRDefault="002A6994">
      <w:pPr>
        <w:pStyle w:val="TableofFigures"/>
        <w:tabs>
          <w:tab w:val="right" w:leader="dot" w:pos="9062"/>
        </w:tabs>
        <w:rPr>
          <w:rFonts w:asciiTheme="minorHAnsi" w:eastAsiaTheme="minorEastAsia" w:hAnsiTheme="minorHAnsi"/>
          <w:noProof/>
          <w:sz w:val="22"/>
          <w:lang w:val="en-US"/>
        </w:rPr>
      </w:pPr>
      <w:hyperlink w:anchor="_Toc44796980" w:history="1">
        <w:r w:rsidR="00D94BC3" w:rsidRPr="00D844C3">
          <w:rPr>
            <w:rStyle w:val="Hyperlink"/>
            <w:noProof/>
          </w:rPr>
          <w:t>Figure 36 : Logo Git</w:t>
        </w:r>
        <w:r w:rsidR="00D94BC3">
          <w:rPr>
            <w:noProof/>
            <w:webHidden/>
          </w:rPr>
          <w:tab/>
        </w:r>
        <w:r w:rsidR="00D94BC3">
          <w:rPr>
            <w:noProof/>
            <w:webHidden/>
          </w:rPr>
          <w:fldChar w:fldCharType="begin"/>
        </w:r>
        <w:r w:rsidR="00D94BC3">
          <w:rPr>
            <w:noProof/>
            <w:webHidden/>
          </w:rPr>
          <w:instrText xml:space="preserve"> PAGEREF _Toc44796980 \h </w:instrText>
        </w:r>
        <w:r w:rsidR="00D94BC3">
          <w:rPr>
            <w:noProof/>
            <w:webHidden/>
          </w:rPr>
        </w:r>
        <w:r w:rsidR="00D94BC3">
          <w:rPr>
            <w:noProof/>
            <w:webHidden/>
          </w:rPr>
          <w:fldChar w:fldCharType="separate"/>
        </w:r>
        <w:r w:rsidR="00D94BC3">
          <w:rPr>
            <w:noProof/>
            <w:webHidden/>
          </w:rPr>
          <w:t>65</w:t>
        </w:r>
        <w:r w:rsidR="00D94BC3">
          <w:rPr>
            <w:noProof/>
            <w:webHidden/>
          </w:rPr>
          <w:fldChar w:fldCharType="end"/>
        </w:r>
      </w:hyperlink>
    </w:p>
    <w:p w14:paraId="52D811CB" w14:textId="686AAF35" w:rsidR="00D94BC3" w:rsidRDefault="002A6994">
      <w:pPr>
        <w:pStyle w:val="TableofFigures"/>
        <w:tabs>
          <w:tab w:val="right" w:leader="dot" w:pos="9062"/>
        </w:tabs>
        <w:rPr>
          <w:rFonts w:asciiTheme="minorHAnsi" w:eastAsiaTheme="minorEastAsia" w:hAnsiTheme="minorHAnsi"/>
          <w:noProof/>
          <w:sz w:val="22"/>
          <w:lang w:val="en-US"/>
        </w:rPr>
      </w:pPr>
      <w:hyperlink w:anchor="_Toc44796981" w:history="1">
        <w:r w:rsidR="00D94BC3" w:rsidRPr="00D844C3">
          <w:rPr>
            <w:rStyle w:val="Hyperlink"/>
            <w:noProof/>
          </w:rPr>
          <w:t>Figure 37: Logo Github</w:t>
        </w:r>
        <w:r w:rsidR="00D94BC3">
          <w:rPr>
            <w:noProof/>
            <w:webHidden/>
          </w:rPr>
          <w:tab/>
        </w:r>
        <w:r w:rsidR="00D94BC3">
          <w:rPr>
            <w:noProof/>
            <w:webHidden/>
          </w:rPr>
          <w:fldChar w:fldCharType="begin"/>
        </w:r>
        <w:r w:rsidR="00D94BC3">
          <w:rPr>
            <w:noProof/>
            <w:webHidden/>
          </w:rPr>
          <w:instrText xml:space="preserve"> PAGEREF _Toc44796981 \h </w:instrText>
        </w:r>
        <w:r w:rsidR="00D94BC3">
          <w:rPr>
            <w:noProof/>
            <w:webHidden/>
          </w:rPr>
        </w:r>
        <w:r w:rsidR="00D94BC3">
          <w:rPr>
            <w:noProof/>
            <w:webHidden/>
          </w:rPr>
          <w:fldChar w:fldCharType="separate"/>
        </w:r>
        <w:r w:rsidR="00D94BC3">
          <w:rPr>
            <w:noProof/>
            <w:webHidden/>
          </w:rPr>
          <w:t>66</w:t>
        </w:r>
        <w:r w:rsidR="00D94BC3">
          <w:rPr>
            <w:noProof/>
            <w:webHidden/>
          </w:rPr>
          <w:fldChar w:fldCharType="end"/>
        </w:r>
      </w:hyperlink>
    </w:p>
    <w:p w14:paraId="462F8B3D" w14:textId="0ABC6491" w:rsidR="00D94BC3" w:rsidRDefault="002A6994">
      <w:pPr>
        <w:pStyle w:val="TableofFigures"/>
        <w:tabs>
          <w:tab w:val="right" w:leader="dot" w:pos="9062"/>
        </w:tabs>
        <w:rPr>
          <w:rFonts w:asciiTheme="minorHAnsi" w:eastAsiaTheme="minorEastAsia" w:hAnsiTheme="minorHAnsi"/>
          <w:noProof/>
          <w:sz w:val="22"/>
          <w:lang w:val="en-US"/>
        </w:rPr>
      </w:pPr>
      <w:hyperlink w:anchor="_Toc44796982" w:history="1">
        <w:r w:rsidR="00D94BC3" w:rsidRPr="00D844C3">
          <w:rPr>
            <w:rStyle w:val="Hyperlink"/>
            <w:noProof/>
          </w:rPr>
          <w:t>Figure 38: Logo NUnit</w:t>
        </w:r>
        <w:r w:rsidR="00D94BC3">
          <w:rPr>
            <w:noProof/>
            <w:webHidden/>
          </w:rPr>
          <w:tab/>
        </w:r>
        <w:r w:rsidR="00D94BC3">
          <w:rPr>
            <w:noProof/>
            <w:webHidden/>
          </w:rPr>
          <w:fldChar w:fldCharType="begin"/>
        </w:r>
        <w:r w:rsidR="00D94BC3">
          <w:rPr>
            <w:noProof/>
            <w:webHidden/>
          </w:rPr>
          <w:instrText xml:space="preserve"> PAGEREF _Toc44796982 \h </w:instrText>
        </w:r>
        <w:r w:rsidR="00D94BC3">
          <w:rPr>
            <w:noProof/>
            <w:webHidden/>
          </w:rPr>
        </w:r>
        <w:r w:rsidR="00D94BC3">
          <w:rPr>
            <w:noProof/>
            <w:webHidden/>
          </w:rPr>
          <w:fldChar w:fldCharType="separate"/>
        </w:r>
        <w:r w:rsidR="00D94BC3">
          <w:rPr>
            <w:noProof/>
            <w:webHidden/>
          </w:rPr>
          <w:t>66</w:t>
        </w:r>
        <w:r w:rsidR="00D94BC3">
          <w:rPr>
            <w:noProof/>
            <w:webHidden/>
          </w:rPr>
          <w:fldChar w:fldCharType="end"/>
        </w:r>
      </w:hyperlink>
    </w:p>
    <w:p w14:paraId="28FD6B9E" w14:textId="2C96EC37" w:rsidR="00D94BC3" w:rsidRDefault="002A6994">
      <w:pPr>
        <w:pStyle w:val="TableofFigures"/>
        <w:tabs>
          <w:tab w:val="right" w:leader="dot" w:pos="9062"/>
        </w:tabs>
        <w:rPr>
          <w:rFonts w:asciiTheme="minorHAnsi" w:eastAsiaTheme="minorEastAsia" w:hAnsiTheme="minorHAnsi"/>
          <w:noProof/>
          <w:sz w:val="22"/>
          <w:lang w:val="en-US"/>
        </w:rPr>
      </w:pPr>
      <w:hyperlink w:anchor="_Toc44796983" w:history="1">
        <w:r w:rsidR="00D94BC3" w:rsidRPr="00D844C3">
          <w:rPr>
            <w:rStyle w:val="Hyperlink"/>
            <w:noProof/>
          </w:rPr>
          <w:t>Figure 39: Structure de la solution</w:t>
        </w:r>
        <w:r w:rsidR="00D94BC3">
          <w:rPr>
            <w:noProof/>
            <w:webHidden/>
          </w:rPr>
          <w:tab/>
        </w:r>
        <w:r w:rsidR="00D94BC3">
          <w:rPr>
            <w:noProof/>
            <w:webHidden/>
          </w:rPr>
          <w:fldChar w:fldCharType="begin"/>
        </w:r>
        <w:r w:rsidR="00D94BC3">
          <w:rPr>
            <w:noProof/>
            <w:webHidden/>
          </w:rPr>
          <w:instrText xml:space="preserve"> PAGEREF _Toc44796983 \h </w:instrText>
        </w:r>
        <w:r w:rsidR="00D94BC3">
          <w:rPr>
            <w:noProof/>
            <w:webHidden/>
          </w:rPr>
        </w:r>
        <w:r w:rsidR="00D94BC3">
          <w:rPr>
            <w:noProof/>
            <w:webHidden/>
          </w:rPr>
          <w:fldChar w:fldCharType="separate"/>
        </w:r>
        <w:r w:rsidR="00D94BC3">
          <w:rPr>
            <w:noProof/>
            <w:webHidden/>
          </w:rPr>
          <w:t>67</w:t>
        </w:r>
        <w:r w:rsidR="00D94BC3">
          <w:rPr>
            <w:noProof/>
            <w:webHidden/>
          </w:rPr>
          <w:fldChar w:fldCharType="end"/>
        </w:r>
      </w:hyperlink>
    </w:p>
    <w:p w14:paraId="1D1658AE" w14:textId="34668E47" w:rsidR="00D94BC3" w:rsidRDefault="002A6994">
      <w:pPr>
        <w:pStyle w:val="TableofFigures"/>
        <w:tabs>
          <w:tab w:val="right" w:leader="dot" w:pos="9062"/>
        </w:tabs>
        <w:rPr>
          <w:rFonts w:asciiTheme="minorHAnsi" w:eastAsiaTheme="minorEastAsia" w:hAnsiTheme="minorHAnsi"/>
          <w:noProof/>
          <w:sz w:val="22"/>
          <w:lang w:val="en-US"/>
        </w:rPr>
      </w:pPr>
      <w:hyperlink w:anchor="_Toc44796984" w:history="1">
        <w:r w:rsidR="00D94BC3" w:rsidRPr="00D844C3">
          <w:rPr>
            <w:rStyle w:val="Hyperlink"/>
            <w:noProof/>
          </w:rPr>
          <w:t>Figure 40: Structure de projet</w:t>
        </w:r>
        <w:r w:rsidR="00D94BC3">
          <w:rPr>
            <w:noProof/>
            <w:webHidden/>
          </w:rPr>
          <w:tab/>
        </w:r>
        <w:r w:rsidR="00D94BC3">
          <w:rPr>
            <w:noProof/>
            <w:webHidden/>
          </w:rPr>
          <w:fldChar w:fldCharType="begin"/>
        </w:r>
        <w:r w:rsidR="00D94BC3">
          <w:rPr>
            <w:noProof/>
            <w:webHidden/>
          </w:rPr>
          <w:instrText xml:space="preserve"> PAGEREF _Toc44796984 \h </w:instrText>
        </w:r>
        <w:r w:rsidR="00D94BC3">
          <w:rPr>
            <w:noProof/>
            <w:webHidden/>
          </w:rPr>
        </w:r>
        <w:r w:rsidR="00D94BC3">
          <w:rPr>
            <w:noProof/>
            <w:webHidden/>
          </w:rPr>
          <w:fldChar w:fldCharType="separate"/>
        </w:r>
        <w:r w:rsidR="00D94BC3">
          <w:rPr>
            <w:noProof/>
            <w:webHidden/>
          </w:rPr>
          <w:t>68</w:t>
        </w:r>
        <w:r w:rsidR="00D94BC3">
          <w:rPr>
            <w:noProof/>
            <w:webHidden/>
          </w:rPr>
          <w:fldChar w:fldCharType="end"/>
        </w:r>
      </w:hyperlink>
    </w:p>
    <w:p w14:paraId="7D54BB3D" w14:textId="391519C6" w:rsidR="00D94BC3" w:rsidRDefault="002A6994">
      <w:pPr>
        <w:pStyle w:val="TableofFigures"/>
        <w:tabs>
          <w:tab w:val="right" w:leader="dot" w:pos="9062"/>
        </w:tabs>
        <w:rPr>
          <w:rFonts w:asciiTheme="minorHAnsi" w:eastAsiaTheme="minorEastAsia" w:hAnsiTheme="minorHAnsi"/>
          <w:noProof/>
          <w:sz w:val="22"/>
          <w:lang w:val="en-US"/>
        </w:rPr>
      </w:pPr>
      <w:hyperlink w:anchor="_Toc44796985" w:history="1">
        <w:r w:rsidR="00D94BC3" w:rsidRPr="00D844C3">
          <w:rPr>
            <w:rStyle w:val="Hyperlink"/>
            <w:noProof/>
          </w:rPr>
          <w:t>Figure 41: Aperçu sur le contenu du projet de test</w:t>
        </w:r>
        <w:r w:rsidR="00D94BC3">
          <w:rPr>
            <w:noProof/>
            <w:webHidden/>
          </w:rPr>
          <w:tab/>
        </w:r>
        <w:r w:rsidR="00D94BC3">
          <w:rPr>
            <w:noProof/>
            <w:webHidden/>
          </w:rPr>
          <w:fldChar w:fldCharType="begin"/>
        </w:r>
        <w:r w:rsidR="00D94BC3">
          <w:rPr>
            <w:noProof/>
            <w:webHidden/>
          </w:rPr>
          <w:instrText xml:space="preserve"> PAGEREF _Toc44796985 \h </w:instrText>
        </w:r>
        <w:r w:rsidR="00D94BC3">
          <w:rPr>
            <w:noProof/>
            <w:webHidden/>
          </w:rPr>
        </w:r>
        <w:r w:rsidR="00D94BC3">
          <w:rPr>
            <w:noProof/>
            <w:webHidden/>
          </w:rPr>
          <w:fldChar w:fldCharType="separate"/>
        </w:r>
        <w:r w:rsidR="00D94BC3">
          <w:rPr>
            <w:noProof/>
            <w:webHidden/>
          </w:rPr>
          <w:t>69</w:t>
        </w:r>
        <w:r w:rsidR="00D94BC3">
          <w:rPr>
            <w:noProof/>
            <w:webHidden/>
          </w:rPr>
          <w:fldChar w:fldCharType="end"/>
        </w:r>
      </w:hyperlink>
    </w:p>
    <w:p w14:paraId="369FFD8F" w14:textId="1500E404" w:rsidR="00D94BC3" w:rsidRDefault="002A6994">
      <w:pPr>
        <w:pStyle w:val="TableofFigures"/>
        <w:tabs>
          <w:tab w:val="right" w:leader="dot" w:pos="9062"/>
        </w:tabs>
        <w:rPr>
          <w:rFonts w:asciiTheme="minorHAnsi" w:eastAsiaTheme="minorEastAsia" w:hAnsiTheme="minorHAnsi"/>
          <w:noProof/>
          <w:sz w:val="22"/>
          <w:lang w:val="en-US"/>
        </w:rPr>
      </w:pPr>
      <w:hyperlink w:anchor="_Toc44796986" w:history="1">
        <w:r w:rsidR="00D94BC3" w:rsidRPr="00D844C3">
          <w:rPr>
            <w:rStyle w:val="Hyperlink"/>
            <w:noProof/>
          </w:rPr>
          <w:t>Figure 42: Les inputs de la simulation - Fichier de paramètres</w:t>
        </w:r>
        <w:r w:rsidR="00D94BC3">
          <w:rPr>
            <w:noProof/>
            <w:webHidden/>
          </w:rPr>
          <w:tab/>
        </w:r>
        <w:r w:rsidR="00D94BC3">
          <w:rPr>
            <w:noProof/>
            <w:webHidden/>
          </w:rPr>
          <w:fldChar w:fldCharType="begin"/>
        </w:r>
        <w:r w:rsidR="00D94BC3">
          <w:rPr>
            <w:noProof/>
            <w:webHidden/>
          </w:rPr>
          <w:instrText xml:space="preserve"> PAGEREF _Toc44796986 \h </w:instrText>
        </w:r>
        <w:r w:rsidR="00D94BC3">
          <w:rPr>
            <w:noProof/>
            <w:webHidden/>
          </w:rPr>
        </w:r>
        <w:r w:rsidR="00D94BC3">
          <w:rPr>
            <w:noProof/>
            <w:webHidden/>
          </w:rPr>
          <w:fldChar w:fldCharType="separate"/>
        </w:r>
        <w:r w:rsidR="00D94BC3">
          <w:rPr>
            <w:noProof/>
            <w:webHidden/>
          </w:rPr>
          <w:t>69</w:t>
        </w:r>
        <w:r w:rsidR="00D94BC3">
          <w:rPr>
            <w:noProof/>
            <w:webHidden/>
          </w:rPr>
          <w:fldChar w:fldCharType="end"/>
        </w:r>
      </w:hyperlink>
    </w:p>
    <w:p w14:paraId="32CF2E18" w14:textId="27BBF340" w:rsidR="00D94BC3" w:rsidRDefault="002A6994">
      <w:pPr>
        <w:pStyle w:val="TableofFigures"/>
        <w:tabs>
          <w:tab w:val="right" w:leader="dot" w:pos="9062"/>
        </w:tabs>
        <w:rPr>
          <w:rFonts w:asciiTheme="minorHAnsi" w:eastAsiaTheme="minorEastAsia" w:hAnsiTheme="minorHAnsi"/>
          <w:noProof/>
          <w:sz w:val="22"/>
          <w:lang w:val="en-US"/>
        </w:rPr>
      </w:pPr>
      <w:hyperlink w:anchor="_Toc44796987" w:history="1">
        <w:r w:rsidR="00D94BC3" w:rsidRPr="00D844C3">
          <w:rPr>
            <w:rStyle w:val="Hyperlink"/>
            <w:noProof/>
          </w:rPr>
          <w:t>Figure 43: Les inputs de la simulation - Fichier de configuration</w:t>
        </w:r>
        <w:r w:rsidR="00D94BC3">
          <w:rPr>
            <w:noProof/>
            <w:webHidden/>
          </w:rPr>
          <w:tab/>
        </w:r>
        <w:r w:rsidR="00D94BC3">
          <w:rPr>
            <w:noProof/>
            <w:webHidden/>
          </w:rPr>
          <w:fldChar w:fldCharType="begin"/>
        </w:r>
        <w:r w:rsidR="00D94BC3">
          <w:rPr>
            <w:noProof/>
            <w:webHidden/>
          </w:rPr>
          <w:instrText xml:space="preserve"> PAGEREF _Toc44796987 \h </w:instrText>
        </w:r>
        <w:r w:rsidR="00D94BC3">
          <w:rPr>
            <w:noProof/>
            <w:webHidden/>
          </w:rPr>
        </w:r>
        <w:r w:rsidR="00D94BC3">
          <w:rPr>
            <w:noProof/>
            <w:webHidden/>
          </w:rPr>
          <w:fldChar w:fldCharType="separate"/>
        </w:r>
        <w:r w:rsidR="00D94BC3">
          <w:rPr>
            <w:noProof/>
            <w:webHidden/>
          </w:rPr>
          <w:t>70</w:t>
        </w:r>
        <w:r w:rsidR="00D94BC3">
          <w:rPr>
            <w:noProof/>
            <w:webHidden/>
          </w:rPr>
          <w:fldChar w:fldCharType="end"/>
        </w:r>
      </w:hyperlink>
    </w:p>
    <w:p w14:paraId="51280BB6" w14:textId="70E50AFC" w:rsidR="00D94BC3" w:rsidRDefault="002A6994">
      <w:pPr>
        <w:pStyle w:val="TableofFigures"/>
        <w:tabs>
          <w:tab w:val="right" w:leader="dot" w:pos="9062"/>
        </w:tabs>
        <w:rPr>
          <w:rFonts w:asciiTheme="minorHAnsi" w:eastAsiaTheme="minorEastAsia" w:hAnsiTheme="minorHAnsi"/>
          <w:noProof/>
          <w:sz w:val="22"/>
          <w:lang w:val="en-US"/>
        </w:rPr>
      </w:pPr>
      <w:hyperlink w:anchor="_Toc44796988" w:history="1">
        <w:r w:rsidR="00D94BC3" w:rsidRPr="00D844C3">
          <w:rPr>
            <w:rStyle w:val="Hyperlink"/>
            <w:noProof/>
          </w:rPr>
          <w:t>Figure 44: Les inputs de la simulation - Fichier de requêtes</w:t>
        </w:r>
        <w:r w:rsidR="00D94BC3">
          <w:rPr>
            <w:noProof/>
            <w:webHidden/>
          </w:rPr>
          <w:tab/>
        </w:r>
        <w:r w:rsidR="00D94BC3">
          <w:rPr>
            <w:noProof/>
            <w:webHidden/>
          </w:rPr>
          <w:fldChar w:fldCharType="begin"/>
        </w:r>
        <w:r w:rsidR="00D94BC3">
          <w:rPr>
            <w:noProof/>
            <w:webHidden/>
          </w:rPr>
          <w:instrText xml:space="preserve"> PAGEREF _Toc44796988 \h </w:instrText>
        </w:r>
        <w:r w:rsidR="00D94BC3">
          <w:rPr>
            <w:noProof/>
            <w:webHidden/>
          </w:rPr>
        </w:r>
        <w:r w:rsidR="00D94BC3">
          <w:rPr>
            <w:noProof/>
            <w:webHidden/>
          </w:rPr>
          <w:fldChar w:fldCharType="separate"/>
        </w:r>
        <w:r w:rsidR="00D94BC3">
          <w:rPr>
            <w:noProof/>
            <w:webHidden/>
          </w:rPr>
          <w:t>71</w:t>
        </w:r>
        <w:r w:rsidR="00D94BC3">
          <w:rPr>
            <w:noProof/>
            <w:webHidden/>
          </w:rPr>
          <w:fldChar w:fldCharType="end"/>
        </w:r>
      </w:hyperlink>
    </w:p>
    <w:p w14:paraId="0856196A" w14:textId="51078DA2" w:rsidR="00D94BC3" w:rsidRDefault="002A6994">
      <w:pPr>
        <w:pStyle w:val="TableofFigures"/>
        <w:tabs>
          <w:tab w:val="right" w:leader="dot" w:pos="9062"/>
        </w:tabs>
        <w:rPr>
          <w:rFonts w:asciiTheme="minorHAnsi" w:eastAsiaTheme="minorEastAsia" w:hAnsiTheme="minorHAnsi"/>
          <w:noProof/>
          <w:sz w:val="22"/>
          <w:lang w:val="en-US"/>
        </w:rPr>
      </w:pPr>
      <w:hyperlink w:anchor="_Toc44796989" w:history="1">
        <w:r w:rsidR="00D94BC3" w:rsidRPr="00D844C3">
          <w:rPr>
            <w:rStyle w:val="Hyperlink"/>
            <w:noProof/>
          </w:rPr>
          <w:t>Figure 45: : La ligne de commande de simulateur</w:t>
        </w:r>
        <w:r w:rsidR="00D94BC3">
          <w:rPr>
            <w:noProof/>
            <w:webHidden/>
          </w:rPr>
          <w:tab/>
        </w:r>
        <w:r w:rsidR="00D94BC3">
          <w:rPr>
            <w:noProof/>
            <w:webHidden/>
          </w:rPr>
          <w:fldChar w:fldCharType="begin"/>
        </w:r>
        <w:r w:rsidR="00D94BC3">
          <w:rPr>
            <w:noProof/>
            <w:webHidden/>
          </w:rPr>
          <w:instrText xml:space="preserve"> PAGEREF _Toc44796989 \h </w:instrText>
        </w:r>
        <w:r w:rsidR="00D94BC3">
          <w:rPr>
            <w:noProof/>
            <w:webHidden/>
          </w:rPr>
        </w:r>
        <w:r w:rsidR="00D94BC3">
          <w:rPr>
            <w:noProof/>
            <w:webHidden/>
          </w:rPr>
          <w:fldChar w:fldCharType="separate"/>
        </w:r>
        <w:r w:rsidR="00D94BC3">
          <w:rPr>
            <w:noProof/>
            <w:webHidden/>
          </w:rPr>
          <w:t>72</w:t>
        </w:r>
        <w:r w:rsidR="00D94BC3">
          <w:rPr>
            <w:noProof/>
            <w:webHidden/>
          </w:rPr>
          <w:fldChar w:fldCharType="end"/>
        </w:r>
      </w:hyperlink>
    </w:p>
    <w:p w14:paraId="6A19B83E" w14:textId="25F4BF34" w:rsidR="00D94BC3" w:rsidRDefault="002A6994">
      <w:pPr>
        <w:pStyle w:val="TableofFigures"/>
        <w:tabs>
          <w:tab w:val="right" w:leader="dot" w:pos="9062"/>
        </w:tabs>
        <w:rPr>
          <w:rFonts w:asciiTheme="minorHAnsi" w:eastAsiaTheme="minorEastAsia" w:hAnsiTheme="minorHAnsi"/>
          <w:noProof/>
          <w:sz w:val="22"/>
          <w:lang w:val="en-US"/>
        </w:rPr>
      </w:pPr>
      <w:hyperlink w:anchor="_Toc44796990" w:history="1">
        <w:r w:rsidR="00D94BC3" w:rsidRPr="00D844C3">
          <w:rPr>
            <w:rStyle w:val="Hyperlink"/>
            <w:noProof/>
          </w:rPr>
          <w:t>Figure 46: Résultat de la simulation - état des Workers</w:t>
        </w:r>
        <w:r w:rsidR="00D94BC3">
          <w:rPr>
            <w:noProof/>
            <w:webHidden/>
          </w:rPr>
          <w:tab/>
        </w:r>
        <w:r w:rsidR="00D94BC3">
          <w:rPr>
            <w:noProof/>
            <w:webHidden/>
          </w:rPr>
          <w:fldChar w:fldCharType="begin"/>
        </w:r>
        <w:r w:rsidR="00D94BC3">
          <w:rPr>
            <w:noProof/>
            <w:webHidden/>
          </w:rPr>
          <w:instrText xml:space="preserve"> PAGEREF _Toc44796990 \h </w:instrText>
        </w:r>
        <w:r w:rsidR="00D94BC3">
          <w:rPr>
            <w:noProof/>
            <w:webHidden/>
          </w:rPr>
        </w:r>
        <w:r w:rsidR="00D94BC3">
          <w:rPr>
            <w:noProof/>
            <w:webHidden/>
          </w:rPr>
          <w:fldChar w:fldCharType="separate"/>
        </w:r>
        <w:r w:rsidR="00D94BC3">
          <w:rPr>
            <w:noProof/>
            <w:webHidden/>
          </w:rPr>
          <w:t>73</w:t>
        </w:r>
        <w:r w:rsidR="00D94BC3">
          <w:rPr>
            <w:noProof/>
            <w:webHidden/>
          </w:rPr>
          <w:fldChar w:fldCharType="end"/>
        </w:r>
      </w:hyperlink>
    </w:p>
    <w:p w14:paraId="77BE2053" w14:textId="7596EF57" w:rsidR="00D94BC3" w:rsidRDefault="002A6994">
      <w:pPr>
        <w:pStyle w:val="TableofFigures"/>
        <w:tabs>
          <w:tab w:val="right" w:leader="dot" w:pos="9062"/>
        </w:tabs>
        <w:rPr>
          <w:rFonts w:asciiTheme="minorHAnsi" w:eastAsiaTheme="minorEastAsia" w:hAnsiTheme="minorHAnsi"/>
          <w:noProof/>
          <w:sz w:val="22"/>
          <w:lang w:val="en-US"/>
        </w:rPr>
      </w:pPr>
      <w:hyperlink w:anchor="_Toc44796991" w:history="1">
        <w:r w:rsidR="00D94BC3" w:rsidRPr="00D844C3">
          <w:rPr>
            <w:rStyle w:val="Hyperlink"/>
            <w:noProof/>
          </w:rPr>
          <w:t>Figure 47: Résultat de la simulation - état de la queue</w:t>
        </w:r>
        <w:r w:rsidR="00D94BC3">
          <w:rPr>
            <w:noProof/>
            <w:webHidden/>
          </w:rPr>
          <w:tab/>
        </w:r>
        <w:r w:rsidR="00D94BC3">
          <w:rPr>
            <w:noProof/>
            <w:webHidden/>
          </w:rPr>
          <w:fldChar w:fldCharType="begin"/>
        </w:r>
        <w:r w:rsidR="00D94BC3">
          <w:rPr>
            <w:noProof/>
            <w:webHidden/>
          </w:rPr>
          <w:instrText xml:space="preserve"> PAGEREF _Toc44796991 \h </w:instrText>
        </w:r>
        <w:r w:rsidR="00D94BC3">
          <w:rPr>
            <w:noProof/>
            <w:webHidden/>
          </w:rPr>
        </w:r>
        <w:r w:rsidR="00D94BC3">
          <w:rPr>
            <w:noProof/>
            <w:webHidden/>
          </w:rPr>
          <w:fldChar w:fldCharType="separate"/>
        </w:r>
        <w:r w:rsidR="00D94BC3">
          <w:rPr>
            <w:noProof/>
            <w:webHidden/>
          </w:rPr>
          <w:t>74</w:t>
        </w:r>
        <w:r w:rsidR="00D94BC3">
          <w:rPr>
            <w:noProof/>
            <w:webHidden/>
          </w:rPr>
          <w:fldChar w:fldCharType="end"/>
        </w:r>
      </w:hyperlink>
    </w:p>
    <w:p w14:paraId="53EB0F61" w14:textId="68E35984" w:rsidR="00D94BC3" w:rsidRDefault="002A6994">
      <w:pPr>
        <w:pStyle w:val="TableofFigures"/>
        <w:tabs>
          <w:tab w:val="right" w:leader="dot" w:pos="9062"/>
        </w:tabs>
        <w:rPr>
          <w:rFonts w:asciiTheme="minorHAnsi" w:eastAsiaTheme="minorEastAsia" w:hAnsiTheme="minorHAnsi"/>
          <w:noProof/>
          <w:sz w:val="22"/>
          <w:lang w:val="en-US"/>
        </w:rPr>
      </w:pPr>
      <w:hyperlink w:anchor="_Toc44796992" w:history="1">
        <w:r w:rsidR="00D94BC3" w:rsidRPr="00D844C3">
          <w:rPr>
            <w:rStyle w:val="Hyperlink"/>
            <w:noProof/>
          </w:rPr>
          <w:t>Figure 48: Résultat de la simulation – Les métriques de performance</w:t>
        </w:r>
        <w:r w:rsidR="00D94BC3">
          <w:rPr>
            <w:noProof/>
            <w:webHidden/>
          </w:rPr>
          <w:tab/>
        </w:r>
        <w:r w:rsidR="00D94BC3">
          <w:rPr>
            <w:noProof/>
            <w:webHidden/>
          </w:rPr>
          <w:fldChar w:fldCharType="begin"/>
        </w:r>
        <w:r w:rsidR="00D94BC3">
          <w:rPr>
            <w:noProof/>
            <w:webHidden/>
          </w:rPr>
          <w:instrText xml:space="preserve"> PAGEREF _Toc44796992 \h </w:instrText>
        </w:r>
        <w:r w:rsidR="00D94BC3">
          <w:rPr>
            <w:noProof/>
            <w:webHidden/>
          </w:rPr>
        </w:r>
        <w:r w:rsidR="00D94BC3">
          <w:rPr>
            <w:noProof/>
            <w:webHidden/>
          </w:rPr>
          <w:fldChar w:fldCharType="separate"/>
        </w:r>
        <w:r w:rsidR="00D94BC3">
          <w:rPr>
            <w:noProof/>
            <w:webHidden/>
          </w:rPr>
          <w:t>75</w:t>
        </w:r>
        <w:r w:rsidR="00D94BC3">
          <w:rPr>
            <w:noProof/>
            <w:webHidden/>
          </w:rPr>
          <w:fldChar w:fldCharType="end"/>
        </w:r>
      </w:hyperlink>
    </w:p>
    <w:p w14:paraId="7BB9E68F" w14:textId="4D4FCDD2" w:rsidR="00D94BC3" w:rsidRDefault="002A6994">
      <w:pPr>
        <w:pStyle w:val="TableofFigures"/>
        <w:tabs>
          <w:tab w:val="right" w:leader="dot" w:pos="9062"/>
        </w:tabs>
        <w:rPr>
          <w:rFonts w:asciiTheme="minorHAnsi" w:eastAsiaTheme="minorEastAsia" w:hAnsiTheme="minorHAnsi"/>
          <w:noProof/>
          <w:sz w:val="22"/>
          <w:lang w:val="en-US"/>
        </w:rPr>
      </w:pPr>
      <w:hyperlink w:anchor="_Toc44796993" w:history="1">
        <w:r w:rsidR="00D94BC3" w:rsidRPr="00D844C3">
          <w:rPr>
            <w:rStyle w:val="Hyperlink"/>
            <w:noProof/>
          </w:rPr>
          <w:t>Figure 49: Résultat de la simulation – La disponibilité des workers au cours de la simulation</w:t>
        </w:r>
        <w:r w:rsidR="00D94BC3">
          <w:rPr>
            <w:noProof/>
            <w:webHidden/>
          </w:rPr>
          <w:tab/>
        </w:r>
        <w:r w:rsidR="00D94BC3">
          <w:rPr>
            <w:noProof/>
            <w:webHidden/>
          </w:rPr>
          <w:fldChar w:fldCharType="begin"/>
        </w:r>
        <w:r w:rsidR="00D94BC3">
          <w:rPr>
            <w:noProof/>
            <w:webHidden/>
          </w:rPr>
          <w:instrText xml:space="preserve"> PAGEREF _Toc44796993 \h </w:instrText>
        </w:r>
        <w:r w:rsidR="00D94BC3">
          <w:rPr>
            <w:noProof/>
            <w:webHidden/>
          </w:rPr>
        </w:r>
        <w:r w:rsidR="00D94BC3">
          <w:rPr>
            <w:noProof/>
            <w:webHidden/>
          </w:rPr>
          <w:fldChar w:fldCharType="separate"/>
        </w:r>
        <w:r w:rsidR="00D94BC3">
          <w:rPr>
            <w:noProof/>
            <w:webHidden/>
          </w:rPr>
          <w:t>75</w:t>
        </w:r>
        <w:r w:rsidR="00D94BC3">
          <w:rPr>
            <w:noProof/>
            <w:webHidden/>
          </w:rPr>
          <w:fldChar w:fldCharType="end"/>
        </w:r>
      </w:hyperlink>
    </w:p>
    <w:p w14:paraId="25CEF27D" w14:textId="4802EE01" w:rsidR="00D94BC3" w:rsidRDefault="002A6994">
      <w:pPr>
        <w:pStyle w:val="TableofFigures"/>
        <w:tabs>
          <w:tab w:val="right" w:leader="dot" w:pos="9062"/>
        </w:tabs>
        <w:rPr>
          <w:rFonts w:asciiTheme="minorHAnsi" w:eastAsiaTheme="minorEastAsia" w:hAnsiTheme="minorHAnsi"/>
          <w:noProof/>
          <w:sz w:val="22"/>
          <w:lang w:val="en-US"/>
        </w:rPr>
      </w:pPr>
      <w:hyperlink w:anchor="_Toc44796994" w:history="1">
        <w:r w:rsidR="00D94BC3" w:rsidRPr="00D844C3">
          <w:rPr>
            <w:rStyle w:val="Hyperlink"/>
            <w:noProof/>
          </w:rPr>
          <w:t>Figure 50: Résultat de la simulation – Les métrique de facturation</w:t>
        </w:r>
        <w:r w:rsidR="00D94BC3">
          <w:rPr>
            <w:noProof/>
            <w:webHidden/>
          </w:rPr>
          <w:tab/>
        </w:r>
        <w:r w:rsidR="00D94BC3">
          <w:rPr>
            <w:noProof/>
            <w:webHidden/>
          </w:rPr>
          <w:fldChar w:fldCharType="begin"/>
        </w:r>
        <w:r w:rsidR="00D94BC3">
          <w:rPr>
            <w:noProof/>
            <w:webHidden/>
          </w:rPr>
          <w:instrText xml:space="preserve"> PAGEREF _Toc44796994 \h </w:instrText>
        </w:r>
        <w:r w:rsidR="00D94BC3">
          <w:rPr>
            <w:noProof/>
            <w:webHidden/>
          </w:rPr>
        </w:r>
        <w:r w:rsidR="00D94BC3">
          <w:rPr>
            <w:noProof/>
            <w:webHidden/>
          </w:rPr>
          <w:fldChar w:fldCharType="separate"/>
        </w:r>
        <w:r w:rsidR="00D94BC3">
          <w:rPr>
            <w:noProof/>
            <w:webHidden/>
          </w:rPr>
          <w:t>76</w:t>
        </w:r>
        <w:r w:rsidR="00D94BC3">
          <w:rPr>
            <w:noProof/>
            <w:webHidden/>
          </w:rPr>
          <w:fldChar w:fldCharType="end"/>
        </w:r>
      </w:hyperlink>
    </w:p>
    <w:p w14:paraId="0F3966AD" w14:textId="51FE0033" w:rsidR="00D94BC3" w:rsidRDefault="002A6994">
      <w:pPr>
        <w:pStyle w:val="TableofFigures"/>
        <w:tabs>
          <w:tab w:val="right" w:leader="dot" w:pos="9062"/>
        </w:tabs>
        <w:rPr>
          <w:rFonts w:asciiTheme="minorHAnsi" w:eastAsiaTheme="minorEastAsia" w:hAnsiTheme="minorHAnsi"/>
          <w:noProof/>
          <w:sz w:val="22"/>
          <w:lang w:val="en-US"/>
        </w:rPr>
      </w:pPr>
      <w:hyperlink w:anchor="_Toc44796995" w:history="1">
        <w:r w:rsidR="00D94BC3" w:rsidRPr="00D844C3">
          <w:rPr>
            <w:rStyle w:val="Hyperlink"/>
            <w:noProof/>
            <w:lang w:val="en-US"/>
          </w:rPr>
          <w:t>Figure 51: Architecture Azure web-queue-worker</w:t>
        </w:r>
        <w:r w:rsidR="00D94BC3">
          <w:rPr>
            <w:noProof/>
            <w:webHidden/>
          </w:rPr>
          <w:tab/>
        </w:r>
        <w:r w:rsidR="00D94BC3">
          <w:rPr>
            <w:noProof/>
            <w:webHidden/>
          </w:rPr>
          <w:fldChar w:fldCharType="begin"/>
        </w:r>
        <w:r w:rsidR="00D94BC3">
          <w:rPr>
            <w:noProof/>
            <w:webHidden/>
          </w:rPr>
          <w:instrText xml:space="preserve"> PAGEREF _Toc44796995 \h </w:instrText>
        </w:r>
        <w:r w:rsidR="00D94BC3">
          <w:rPr>
            <w:noProof/>
            <w:webHidden/>
          </w:rPr>
        </w:r>
        <w:r w:rsidR="00D94BC3">
          <w:rPr>
            <w:noProof/>
            <w:webHidden/>
          </w:rPr>
          <w:fldChar w:fldCharType="separate"/>
        </w:r>
        <w:r w:rsidR="00D94BC3">
          <w:rPr>
            <w:noProof/>
            <w:webHidden/>
          </w:rPr>
          <w:t>83</w:t>
        </w:r>
        <w:r w:rsidR="00D94BC3">
          <w:rPr>
            <w:noProof/>
            <w:webHidden/>
          </w:rPr>
          <w:fldChar w:fldCharType="end"/>
        </w:r>
      </w:hyperlink>
    </w:p>
    <w:p w14:paraId="3E68660E" w14:textId="2824B658" w:rsidR="002C3990" w:rsidRPr="002C3990" w:rsidRDefault="00052EC3" w:rsidP="002C3990">
      <w:pPr>
        <w:tabs>
          <w:tab w:val="left" w:pos="3007"/>
        </w:tabs>
        <w:sectPr w:rsidR="002C3990" w:rsidRPr="002C3990" w:rsidSect="00E63549">
          <w:pgSz w:w="11906" w:h="16838"/>
          <w:pgMar w:top="1417" w:right="1417" w:bottom="1417" w:left="1417" w:header="576" w:footer="864" w:gutter="0"/>
          <w:cols w:space="708"/>
          <w:docGrid w:linePitch="360"/>
        </w:sectPr>
      </w:pPr>
      <w:r>
        <w:fldChar w:fldCharType="end"/>
      </w:r>
    </w:p>
    <w:p w14:paraId="758B1183" w14:textId="3DAC899D" w:rsidR="002C3990" w:rsidRPr="00716766" w:rsidRDefault="002C3990" w:rsidP="0013251B">
      <w:pPr>
        <w:pStyle w:val="Heading1"/>
      </w:pPr>
      <w:bookmarkStart w:id="14" w:name="_Toc37616375"/>
      <w:bookmarkStart w:id="15" w:name="_Toc43236326"/>
      <w:bookmarkStart w:id="16" w:name="_Toc44788654"/>
      <w:r w:rsidRPr="00716766">
        <w:lastRenderedPageBreak/>
        <w:t xml:space="preserve">Liste des </w:t>
      </w:r>
      <w:r>
        <w:t>tableaux</w:t>
      </w:r>
      <w:bookmarkEnd w:id="14"/>
      <w:bookmarkEnd w:id="15"/>
      <w:bookmarkEnd w:id="16"/>
    </w:p>
    <w:p w14:paraId="15C2175D" w14:textId="77777777" w:rsidR="002C3990" w:rsidRDefault="002C3990" w:rsidP="002C3990">
      <w:pPr>
        <w:jc w:val="center"/>
      </w:pPr>
    </w:p>
    <w:p w14:paraId="5857F68C" w14:textId="77777777" w:rsidR="00476422" w:rsidRDefault="002C3990" w:rsidP="002C3990">
      <w:pPr>
        <w:tabs>
          <w:tab w:val="center" w:pos="4536"/>
        </w:tabs>
        <w:rPr>
          <w:noProof/>
        </w:rPr>
      </w:pPr>
      <w:r>
        <w:tab/>
      </w:r>
      <w:r w:rsidR="00052EC3">
        <w:fldChar w:fldCharType="begin"/>
      </w:r>
      <w:r w:rsidR="00052EC3">
        <w:instrText xml:space="preserve"> TOC \h \z \c "Tableau" </w:instrText>
      </w:r>
      <w:r w:rsidR="00052EC3">
        <w:fldChar w:fldCharType="separate"/>
      </w:r>
    </w:p>
    <w:p w14:paraId="419A455B" w14:textId="0F907ECB" w:rsidR="00476422" w:rsidRPr="00476422" w:rsidRDefault="002A6994">
      <w:pPr>
        <w:pStyle w:val="TableofFigures"/>
        <w:tabs>
          <w:tab w:val="right" w:pos="9062"/>
        </w:tabs>
        <w:rPr>
          <w:rFonts w:asciiTheme="minorHAnsi" w:eastAsiaTheme="minorEastAsia" w:hAnsiTheme="minorHAnsi"/>
          <w:noProof/>
          <w:sz w:val="28"/>
          <w:szCs w:val="28"/>
          <w:lang w:val="en-US"/>
        </w:rPr>
      </w:pPr>
      <w:hyperlink w:anchor="_Toc44773587" w:history="1">
        <w:r w:rsidR="00476422" w:rsidRPr="00476422">
          <w:rPr>
            <w:rStyle w:val="Hyperlink"/>
            <w:noProof/>
            <w:sz w:val="28"/>
            <w:szCs w:val="28"/>
          </w:rPr>
          <w:t>Tableau 1 : Suivi et l'organisation du projet</w:t>
        </w:r>
        <w:r w:rsidR="00476422" w:rsidRPr="00476422">
          <w:rPr>
            <w:noProof/>
            <w:webHidden/>
            <w:sz w:val="28"/>
            <w:szCs w:val="28"/>
          </w:rPr>
          <w:tab/>
        </w:r>
        <w:r w:rsidR="00476422" w:rsidRPr="00476422">
          <w:rPr>
            <w:noProof/>
            <w:webHidden/>
            <w:sz w:val="28"/>
            <w:szCs w:val="28"/>
          </w:rPr>
          <w:fldChar w:fldCharType="begin"/>
        </w:r>
        <w:r w:rsidR="00476422" w:rsidRPr="00476422">
          <w:rPr>
            <w:noProof/>
            <w:webHidden/>
            <w:sz w:val="28"/>
            <w:szCs w:val="28"/>
          </w:rPr>
          <w:instrText xml:space="preserve"> PAGEREF _Toc44773587 \h </w:instrText>
        </w:r>
        <w:r w:rsidR="00476422" w:rsidRPr="00476422">
          <w:rPr>
            <w:noProof/>
            <w:webHidden/>
            <w:sz w:val="28"/>
            <w:szCs w:val="28"/>
          </w:rPr>
        </w:r>
        <w:r w:rsidR="00476422" w:rsidRPr="00476422">
          <w:rPr>
            <w:noProof/>
            <w:webHidden/>
            <w:sz w:val="28"/>
            <w:szCs w:val="28"/>
          </w:rPr>
          <w:fldChar w:fldCharType="separate"/>
        </w:r>
        <w:r w:rsidR="00D908E5">
          <w:rPr>
            <w:noProof/>
            <w:webHidden/>
            <w:sz w:val="28"/>
            <w:szCs w:val="28"/>
          </w:rPr>
          <w:t>28</w:t>
        </w:r>
        <w:r w:rsidR="00476422" w:rsidRPr="00476422">
          <w:rPr>
            <w:noProof/>
            <w:webHidden/>
            <w:sz w:val="28"/>
            <w:szCs w:val="28"/>
          </w:rPr>
          <w:fldChar w:fldCharType="end"/>
        </w:r>
      </w:hyperlink>
    </w:p>
    <w:p w14:paraId="56638E7F" w14:textId="4B73039B" w:rsidR="00476422" w:rsidRPr="00476422" w:rsidRDefault="002A6994">
      <w:pPr>
        <w:pStyle w:val="TableofFigures"/>
        <w:tabs>
          <w:tab w:val="right" w:pos="9062"/>
        </w:tabs>
        <w:rPr>
          <w:rFonts w:asciiTheme="minorHAnsi" w:eastAsiaTheme="minorEastAsia" w:hAnsiTheme="minorHAnsi"/>
          <w:noProof/>
          <w:sz w:val="28"/>
          <w:szCs w:val="28"/>
          <w:lang w:val="en-US"/>
        </w:rPr>
      </w:pPr>
      <w:hyperlink w:anchor="_Toc44773588" w:history="1">
        <w:r w:rsidR="00476422" w:rsidRPr="00476422">
          <w:rPr>
            <w:rStyle w:val="Hyperlink"/>
            <w:noProof/>
            <w:sz w:val="28"/>
            <w:szCs w:val="28"/>
          </w:rPr>
          <w:t>Tableau 2: Fiche descriptive UseCase- Simuler les workers</w:t>
        </w:r>
        <w:r w:rsidR="00476422" w:rsidRPr="00476422">
          <w:rPr>
            <w:noProof/>
            <w:webHidden/>
            <w:sz w:val="28"/>
            <w:szCs w:val="28"/>
          </w:rPr>
          <w:tab/>
        </w:r>
        <w:r w:rsidR="00476422" w:rsidRPr="00476422">
          <w:rPr>
            <w:noProof/>
            <w:webHidden/>
            <w:sz w:val="28"/>
            <w:szCs w:val="28"/>
          </w:rPr>
          <w:fldChar w:fldCharType="begin"/>
        </w:r>
        <w:r w:rsidR="00476422" w:rsidRPr="00476422">
          <w:rPr>
            <w:noProof/>
            <w:webHidden/>
            <w:sz w:val="28"/>
            <w:szCs w:val="28"/>
          </w:rPr>
          <w:instrText xml:space="preserve"> PAGEREF _Toc44773588 \h </w:instrText>
        </w:r>
        <w:r w:rsidR="00476422" w:rsidRPr="00476422">
          <w:rPr>
            <w:noProof/>
            <w:webHidden/>
            <w:sz w:val="28"/>
            <w:szCs w:val="28"/>
          </w:rPr>
        </w:r>
        <w:r w:rsidR="00476422" w:rsidRPr="00476422">
          <w:rPr>
            <w:noProof/>
            <w:webHidden/>
            <w:sz w:val="28"/>
            <w:szCs w:val="28"/>
          </w:rPr>
          <w:fldChar w:fldCharType="separate"/>
        </w:r>
        <w:r w:rsidR="00D908E5">
          <w:rPr>
            <w:noProof/>
            <w:webHidden/>
            <w:sz w:val="28"/>
            <w:szCs w:val="28"/>
          </w:rPr>
          <w:t>41</w:t>
        </w:r>
        <w:r w:rsidR="00476422" w:rsidRPr="00476422">
          <w:rPr>
            <w:noProof/>
            <w:webHidden/>
            <w:sz w:val="28"/>
            <w:szCs w:val="28"/>
          </w:rPr>
          <w:fldChar w:fldCharType="end"/>
        </w:r>
      </w:hyperlink>
    </w:p>
    <w:p w14:paraId="445E8131" w14:textId="37566F35" w:rsidR="00476422" w:rsidRPr="00476422" w:rsidRDefault="002A6994">
      <w:pPr>
        <w:pStyle w:val="TableofFigures"/>
        <w:tabs>
          <w:tab w:val="right" w:pos="9062"/>
        </w:tabs>
        <w:rPr>
          <w:rFonts w:asciiTheme="minorHAnsi" w:eastAsiaTheme="minorEastAsia" w:hAnsiTheme="minorHAnsi"/>
          <w:noProof/>
          <w:sz w:val="28"/>
          <w:szCs w:val="28"/>
          <w:lang w:val="en-US"/>
        </w:rPr>
      </w:pPr>
      <w:hyperlink w:anchor="_Toc44773589" w:history="1">
        <w:r w:rsidR="00476422" w:rsidRPr="00476422">
          <w:rPr>
            <w:rStyle w:val="Hyperlink"/>
            <w:noProof/>
            <w:sz w:val="28"/>
            <w:szCs w:val="28"/>
          </w:rPr>
          <w:t>Tableau 3: Fiche descriptive UseCase - Simuler la queue</w:t>
        </w:r>
        <w:r w:rsidR="00476422" w:rsidRPr="00476422">
          <w:rPr>
            <w:noProof/>
            <w:webHidden/>
            <w:sz w:val="28"/>
            <w:szCs w:val="28"/>
          </w:rPr>
          <w:tab/>
        </w:r>
        <w:r w:rsidR="00476422" w:rsidRPr="00476422">
          <w:rPr>
            <w:noProof/>
            <w:webHidden/>
            <w:sz w:val="28"/>
            <w:szCs w:val="28"/>
          </w:rPr>
          <w:fldChar w:fldCharType="begin"/>
        </w:r>
        <w:r w:rsidR="00476422" w:rsidRPr="00476422">
          <w:rPr>
            <w:noProof/>
            <w:webHidden/>
            <w:sz w:val="28"/>
            <w:szCs w:val="28"/>
          </w:rPr>
          <w:instrText xml:space="preserve"> PAGEREF _Toc44773589 \h </w:instrText>
        </w:r>
        <w:r w:rsidR="00476422" w:rsidRPr="00476422">
          <w:rPr>
            <w:noProof/>
            <w:webHidden/>
            <w:sz w:val="28"/>
            <w:szCs w:val="28"/>
          </w:rPr>
        </w:r>
        <w:r w:rsidR="00476422" w:rsidRPr="00476422">
          <w:rPr>
            <w:noProof/>
            <w:webHidden/>
            <w:sz w:val="28"/>
            <w:szCs w:val="28"/>
          </w:rPr>
          <w:fldChar w:fldCharType="separate"/>
        </w:r>
        <w:r w:rsidR="00D908E5">
          <w:rPr>
            <w:noProof/>
            <w:webHidden/>
            <w:sz w:val="28"/>
            <w:szCs w:val="28"/>
          </w:rPr>
          <w:t>41</w:t>
        </w:r>
        <w:r w:rsidR="00476422" w:rsidRPr="00476422">
          <w:rPr>
            <w:noProof/>
            <w:webHidden/>
            <w:sz w:val="28"/>
            <w:szCs w:val="28"/>
          </w:rPr>
          <w:fldChar w:fldCharType="end"/>
        </w:r>
      </w:hyperlink>
    </w:p>
    <w:p w14:paraId="788F1395" w14:textId="1B76718F" w:rsidR="00476422" w:rsidRPr="00476422" w:rsidRDefault="002A6994">
      <w:pPr>
        <w:pStyle w:val="TableofFigures"/>
        <w:tabs>
          <w:tab w:val="right" w:pos="9062"/>
        </w:tabs>
        <w:rPr>
          <w:rFonts w:asciiTheme="minorHAnsi" w:eastAsiaTheme="minorEastAsia" w:hAnsiTheme="minorHAnsi"/>
          <w:noProof/>
          <w:sz w:val="28"/>
          <w:szCs w:val="28"/>
          <w:lang w:val="en-US"/>
        </w:rPr>
      </w:pPr>
      <w:hyperlink w:anchor="_Toc44773590" w:history="1">
        <w:r w:rsidR="00476422" w:rsidRPr="00476422">
          <w:rPr>
            <w:rStyle w:val="Hyperlink"/>
            <w:noProof/>
            <w:sz w:val="28"/>
            <w:szCs w:val="28"/>
          </w:rPr>
          <w:t>Tableau 4: Fiche descriptive UseCase – Calculer les métriques Cloud</w:t>
        </w:r>
        <w:r w:rsidR="00476422" w:rsidRPr="00476422">
          <w:rPr>
            <w:noProof/>
            <w:webHidden/>
            <w:sz w:val="28"/>
            <w:szCs w:val="28"/>
          </w:rPr>
          <w:tab/>
        </w:r>
        <w:r w:rsidR="00476422" w:rsidRPr="00476422">
          <w:rPr>
            <w:noProof/>
            <w:webHidden/>
            <w:sz w:val="28"/>
            <w:szCs w:val="28"/>
          </w:rPr>
          <w:fldChar w:fldCharType="begin"/>
        </w:r>
        <w:r w:rsidR="00476422" w:rsidRPr="00476422">
          <w:rPr>
            <w:noProof/>
            <w:webHidden/>
            <w:sz w:val="28"/>
            <w:szCs w:val="28"/>
          </w:rPr>
          <w:instrText xml:space="preserve"> PAGEREF _Toc44773590 \h </w:instrText>
        </w:r>
        <w:r w:rsidR="00476422" w:rsidRPr="00476422">
          <w:rPr>
            <w:noProof/>
            <w:webHidden/>
            <w:sz w:val="28"/>
            <w:szCs w:val="28"/>
          </w:rPr>
        </w:r>
        <w:r w:rsidR="00476422" w:rsidRPr="00476422">
          <w:rPr>
            <w:noProof/>
            <w:webHidden/>
            <w:sz w:val="28"/>
            <w:szCs w:val="28"/>
          </w:rPr>
          <w:fldChar w:fldCharType="separate"/>
        </w:r>
        <w:r w:rsidR="00D908E5">
          <w:rPr>
            <w:noProof/>
            <w:webHidden/>
            <w:sz w:val="28"/>
            <w:szCs w:val="28"/>
          </w:rPr>
          <w:t>42</w:t>
        </w:r>
        <w:r w:rsidR="00476422" w:rsidRPr="00476422">
          <w:rPr>
            <w:noProof/>
            <w:webHidden/>
            <w:sz w:val="28"/>
            <w:szCs w:val="28"/>
          </w:rPr>
          <w:fldChar w:fldCharType="end"/>
        </w:r>
      </w:hyperlink>
    </w:p>
    <w:p w14:paraId="23EF32B7" w14:textId="5792C03E" w:rsidR="00476422" w:rsidRPr="00476422" w:rsidRDefault="002A6994">
      <w:pPr>
        <w:pStyle w:val="TableofFigures"/>
        <w:tabs>
          <w:tab w:val="right" w:pos="9062"/>
        </w:tabs>
        <w:rPr>
          <w:rFonts w:asciiTheme="minorHAnsi" w:eastAsiaTheme="minorEastAsia" w:hAnsiTheme="minorHAnsi"/>
          <w:noProof/>
          <w:sz w:val="28"/>
          <w:szCs w:val="28"/>
          <w:lang w:val="en-US"/>
        </w:rPr>
      </w:pPr>
      <w:hyperlink w:anchor="_Toc44773591" w:history="1">
        <w:r w:rsidR="00476422" w:rsidRPr="00476422">
          <w:rPr>
            <w:rStyle w:val="Hyperlink"/>
            <w:noProof/>
            <w:sz w:val="28"/>
            <w:szCs w:val="28"/>
          </w:rPr>
          <w:t>Tableau 5: Tableau de classes candidates - itération 1</w:t>
        </w:r>
        <w:r w:rsidR="00476422" w:rsidRPr="00476422">
          <w:rPr>
            <w:noProof/>
            <w:webHidden/>
            <w:sz w:val="28"/>
            <w:szCs w:val="28"/>
          </w:rPr>
          <w:tab/>
        </w:r>
        <w:r w:rsidR="00476422" w:rsidRPr="00476422">
          <w:rPr>
            <w:noProof/>
            <w:webHidden/>
            <w:sz w:val="28"/>
            <w:szCs w:val="28"/>
          </w:rPr>
          <w:fldChar w:fldCharType="begin"/>
        </w:r>
        <w:r w:rsidR="00476422" w:rsidRPr="00476422">
          <w:rPr>
            <w:noProof/>
            <w:webHidden/>
            <w:sz w:val="28"/>
            <w:szCs w:val="28"/>
          </w:rPr>
          <w:instrText xml:space="preserve"> PAGEREF _Toc44773591 \h </w:instrText>
        </w:r>
        <w:r w:rsidR="00476422" w:rsidRPr="00476422">
          <w:rPr>
            <w:noProof/>
            <w:webHidden/>
            <w:sz w:val="28"/>
            <w:szCs w:val="28"/>
          </w:rPr>
        </w:r>
        <w:r w:rsidR="00476422" w:rsidRPr="00476422">
          <w:rPr>
            <w:noProof/>
            <w:webHidden/>
            <w:sz w:val="28"/>
            <w:szCs w:val="28"/>
          </w:rPr>
          <w:fldChar w:fldCharType="separate"/>
        </w:r>
        <w:r w:rsidR="00D908E5">
          <w:rPr>
            <w:noProof/>
            <w:webHidden/>
            <w:sz w:val="28"/>
            <w:szCs w:val="28"/>
          </w:rPr>
          <w:t>48</w:t>
        </w:r>
        <w:r w:rsidR="00476422" w:rsidRPr="00476422">
          <w:rPr>
            <w:noProof/>
            <w:webHidden/>
            <w:sz w:val="28"/>
            <w:szCs w:val="28"/>
          </w:rPr>
          <w:fldChar w:fldCharType="end"/>
        </w:r>
      </w:hyperlink>
    </w:p>
    <w:p w14:paraId="2A796C6D" w14:textId="181A1711" w:rsidR="00476422" w:rsidRPr="00476422" w:rsidRDefault="002A6994">
      <w:pPr>
        <w:pStyle w:val="TableofFigures"/>
        <w:tabs>
          <w:tab w:val="right" w:pos="9062"/>
        </w:tabs>
        <w:rPr>
          <w:rFonts w:asciiTheme="minorHAnsi" w:eastAsiaTheme="minorEastAsia" w:hAnsiTheme="minorHAnsi"/>
          <w:noProof/>
          <w:sz w:val="28"/>
          <w:szCs w:val="28"/>
          <w:lang w:val="en-US"/>
        </w:rPr>
      </w:pPr>
      <w:hyperlink w:anchor="_Toc44773592" w:history="1">
        <w:r w:rsidR="00476422" w:rsidRPr="00476422">
          <w:rPr>
            <w:rStyle w:val="Hyperlink"/>
            <w:noProof/>
            <w:sz w:val="28"/>
            <w:szCs w:val="28"/>
          </w:rPr>
          <w:t>Tableau 6: Tableau de classes candidates - itération 2</w:t>
        </w:r>
        <w:r w:rsidR="00476422" w:rsidRPr="00476422">
          <w:rPr>
            <w:noProof/>
            <w:webHidden/>
            <w:sz w:val="28"/>
            <w:szCs w:val="28"/>
          </w:rPr>
          <w:tab/>
        </w:r>
        <w:r w:rsidR="00476422" w:rsidRPr="00476422">
          <w:rPr>
            <w:noProof/>
            <w:webHidden/>
            <w:sz w:val="28"/>
            <w:szCs w:val="28"/>
          </w:rPr>
          <w:fldChar w:fldCharType="begin"/>
        </w:r>
        <w:r w:rsidR="00476422" w:rsidRPr="00476422">
          <w:rPr>
            <w:noProof/>
            <w:webHidden/>
            <w:sz w:val="28"/>
            <w:szCs w:val="28"/>
          </w:rPr>
          <w:instrText xml:space="preserve"> PAGEREF _Toc44773592 \h </w:instrText>
        </w:r>
        <w:r w:rsidR="00476422" w:rsidRPr="00476422">
          <w:rPr>
            <w:noProof/>
            <w:webHidden/>
            <w:sz w:val="28"/>
            <w:szCs w:val="28"/>
          </w:rPr>
        </w:r>
        <w:r w:rsidR="00476422" w:rsidRPr="00476422">
          <w:rPr>
            <w:noProof/>
            <w:webHidden/>
            <w:sz w:val="28"/>
            <w:szCs w:val="28"/>
          </w:rPr>
          <w:fldChar w:fldCharType="separate"/>
        </w:r>
        <w:r w:rsidR="00D908E5">
          <w:rPr>
            <w:noProof/>
            <w:webHidden/>
            <w:sz w:val="28"/>
            <w:szCs w:val="28"/>
          </w:rPr>
          <w:t>51</w:t>
        </w:r>
        <w:r w:rsidR="00476422" w:rsidRPr="00476422">
          <w:rPr>
            <w:noProof/>
            <w:webHidden/>
            <w:sz w:val="28"/>
            <w:szCs w:val="28"/>
          </w:rPr>
          <w:fldChar w:fldCharType="end"/>
        </w:r>
      </w:hyperlink>
    </w:p>
    <w:p w14:paraId="0F415230" w14:textId="0FC7F912" w:rsidR="00476422" w:rsidRPr="00476422" w:rsidRDefault="002A6994">
      <w:pPr>
        <w:pStyle w:val="TableofFigures"/>
        <w:tabs>
          <w:tab w:val="right" w:pos="9062"/>
        </w:tabs>
        <w:rPr>
          <w:rFonts w:asciiTheme="minorHAnsi" w:eastAsiaTheme="minorEastAsia" w:hAnsiTheme="minorHAnsi"/>
          <w:noProof/>
          <w:sz w:val="28"/>
          <w:szCs w:val="28"/>
          <w:lang w:val="en-US"/>
        </w:rPr>
      </w:pPr>
      <w:hyperlink w:anchor="_Toc44773593" w:history="1">
        <w:r w:rsidR="00476422" w:rsidRPr="00476422">
          <w:rPr>
            <w:rStyle w:val="Hyperlink"/>
            <w:noProof/>
            <w:sz w:val="28"/>
            <w:szCs w:val="28"/>
          </w:rPr>
          <w:t>Tableau 7: Tableau de classes candidate - itération 3</w:t>
        </w:r>
        <w:r w:rsidR="00476422" w:rsidRPr="00476422">
          <w:rPr>
            <w:noProof/>
            <w:webHidden/>
            <w:sz w:val="28"/>
            <w:szCs w:val="28"/>
          </w:rPr>
          <w:tab/>
        </w:r>
        <w:r w:rsidR="00476422" w:rsidRPr="00476422">
          <w:rPr>
            <w:noProof/>
            <w:webHidden/>
            <w:sz w:val="28"/>
            <w:szCs w:val="28"/>
          </w:rPr>
          <w:fldChar w:fldCharType="begin"/>
        </w:r>
        <w:r w:rsidR="00476422" w:rsidRPr="00476422">
          <w:rPr>
            <w:noProof/>
            <w:webHidden/>
            <w:sz w:val="28"/>
            <w:szCs w:val="28"/>
          </w:rPr>
          <w:instrText xml:space="preserve"> PAGEREF _Toc44773593 \h </w:instrText>
        </w:r>
        <w:r w:rsidR="00476422" w:rsidRPr="00476422">
          <w:rPr>
            <w:noProof/>
            <w:webHidden/>
            <w:sz w:val="28"/>
            <w:szCs w:val="28"/>
          </w:rPr>
        </w:r>
        <w:r w:rsidR="00476422" w:rsidRPr="00476422">
          <w:rPr>
            <w:noProof/>
            <w:webHidden/>
            <w:sz w:val="28"/>
            <w:szCs w:val="28"/>
          </w:rPr>
          <w:fldChar w:fldCharType="separate"/>
        </w:r>
        <w:r w:rsidR="00D908E5">
          <w:rPr>
            <w:noProof/>
            <w:webHidden/>
            <w:sz w:val="28"/>
            <w:szCs w:val="28"/>
          </w:rPr>
          <w:t>52</w:t>
        </w:r>
        <w:r w:rsidR="00476422" w:rsidRPr="00476422">
          <w:rPr>
            <w:noProof/>
            <w:webHidden/>
            <w:sz w:val="28"/>
            <w:szCs w:val="28"/>
          </w:rPr>
          <w:fldChar w:fldCharType="end"/>
        </w:r>
      </w:hyperlink>
    </w:p>
    <w:p w14:paraId="57FAC4F1" w14:textId="06FA161F" w:rsidR="00476422" w:rsidRPr="00476422" w:rsidRDefault="002A6994">
      <w:pPr>
        <w:pStyle w:val="TableofFigures"/>
        <w:tabs>
          <w:tab w:val="right" w:pos="9062"/>
        </w:tabs>
        <w:rPr>
          <w:rFonts w:asciiTheme="minorHAnsi" w:eastAsiaTheme="minorEastAsia" w:hAnsiTheme="minorHAnsi"/>
          <w:noProof/>
          <w:sz w:val="28"/>
          <w:szCs w:val="28"/>
          <w:lang w:val="en-US"/>
        </w:rPr>
      </w:pPr>
      <w:hyperlink w:anchor="_Toc44773594" w:history="1">
        <w:r w:rsidR="00476422" w:rsidRPr="00476422">
          <w:rPr>
            <w:rStyle w:val="Hyperlink"/>
            <w:noProof/>
            <w:sz w:val="28"/>
            <w:szCs w:val="28"/>
          </w:rPr>
          <w:t>Tableau 8: Tableau de classes candidates - itération 4</w:t>
        </w:r>
        <w:r w:rsidR="00476422" w:rsidRPr="00476422">
          <w:rPr>
            <w:noProof/>
            <w:webHidden/>
            <w:sz w:val="28"/>
            <w:szCs w:val="28"/>
          </w:rPr>
          <w:tab/>
        </w:r>
        <w:r w:rsidR="00476422" w:rsidRPr="00476422">
          <w:rPr>
            <w:noProof/>
            <w:webHidden/>
            <w:sz w:val="28"/>
            <w:szCs w:val="28"/>
          </w:rPr>
          <w:fldChar w:fldCharType="begin"/>
        </w:r>
        <w:r w:rsidR="00476422" w:rsidRPr="00476422">
          <w:rPr>
            <w:noProof/>
            <w:webHidden/>
            <w:sz w:val="28"/>
            <w:szCs w:val="28"/>
          </w:rPr>
          <w:instrText xml:space="preserve"> PAGEREF _Toc44773594 \h </w:instrText>
        </w:r>
        <w:r w:rsidR="00476422" w:rsidRPr="00476422">
          <w:rPr>
            <w:noProof/>
            <w:webHidden/>
            <w:sz w:val="28"/>
            <w:szCs w:val="28"/>
          </w:rPr>
        </w:r>
        <w:r w:rsidR="00476422" w:rsidRPr="00476422">
          <w:rPr>
            <w:noProof/>
            <w:webHidden/>
            <w:sz w:val="28"/>
            <w:szCs w:val="28"/>
          </w:rPr>
          <w:fldChar w:fldCharType="separate"/>
        </w:r>
        <w:r w:rsidR="00D908E5">
          <w:rPr>
            <w:noProof/>
            <w:webHidden/>
            <w:sz w:val="28"/>
            <w:szCs w:val="28"/>
          </w:rPr>
          <w:t>54</w:t>
        </w:r>
        <w:r w:rsidR="00476422" w:rsidRPr="00476422">
          <w:rPr>
            <w:noProof/>
            <w:webHidden/>
            <w:sz w:val="28"/>
            <w:szCs w:val="28"/>
          </w:rPr>
          <w:fldChar w:fldCharType="end"/>
        </w:r>
      </w:hyperlink>
    </w:p>
    <w:p w14:paraId="4A6232A8" w14:textId="082858F8" w:rsidR="00476422" w:rsidRPr="00476422" w:rsidRDefault="002A6994">
      <w:pPr>
        <w:pStyle w:val="TableofFigures"/>
        <w:tabs>
          <w:tab w:val="right" w:pos="9062"/>
        </w:tabs>
        <w:rPr>
          <w:rFonts w:asciiTheme="minorHAnsi" w:eastAsiaTheme="minorEastAsia" w:hAnsiTheme="minorHAnsi"/>
          <w:noProof/>
          <w:sz w:val="28"/>
          <w:szCs w:val="28"/>
          <w:lang w:val="en-US"/>
        </w:rPr>
      </w:pPr>
      <w:hyperlink w:anchor="_Toc44773595" w:history="1">
        <w:r w:rsidR="00476422" w:rsidRPr="00476422">
          <w:rPr>
            <w:rStyle w:val="Hyperlink"/>
            <w:noProof/>
            <w:sz w:val="28"/>
            <w:szCs w:val="28"/>
          </w:rPr>
          <w:t>Tableau 9: Tableau de classes candidates - itération 5</w:t>
        </w:r>
        <w:r w:rsidR="00476422" w:rsidRPr="00476422">
          <w:rPr>
            <w:noProof/>
            <w:webHidden/>
            <w:sz w:val="28"/>
            <w:szCs w:val="28"/>
          </w:rPr>
          <w:tab/>
        </w:r>
        <w:r w:rsidR="00476422" w:rsidRPr="00476422">
          <w:rPr>
            <w:noProof/>
            <w:webHidden/>
            <w:sz w:val="28"/>
            <w:szCs w:val="28"/>
          </w:rPr>
          <w:fldChar w:fldCharType="begin"/>
        </w:r>
        <w:r w:rsidR="00476422" w:rsidRPr="00476422">
          <w:rPr>
            <w:noProof/>
            <w:webHidden/>
            <w:sz w:val="28"/>
            <w:szCs w:val="28"/>
          </w:rPr>
          <w:instrText xml:space="preserve"> PAGEREF _Toc44773595 \h </w:instrText>
        </w:r>
        <w:r w:rsidR="00476422" w:rsidRPr="00476422">
          <w:rPr>
            <w:noProof/>
            <w:webHidden/>
            <w:sz w:val="28"/>
            <w:szCs w:val="28"/>
          </w:rPr>
        </w:r>
        <w:r w:rsidR="00476422" w:rsidRPr="00476422">
          <w:rPr>
            <w:noProof/>
            <w:webHidden/>
            <w:sz w:val="28"/>
            <w:szCs w:val="28"/>
          </w:rPr>
          <w:fldChar w:fldCharType="separate"/>
        </w:r>
        <w:r w:rsidR="00D908E5">
          <w:rPr>
            <w:noProof/>
            <w:webHidden/>
            <w:sz w:val="28"/>
            <w:szCs w:val="28"/>
          </w:rPr>
          <w:t>57</w:t>
        </w:r>
        <w:r w:rsidR="00476422" w:rsidRPr="00476422">
          <w:rPr>
            <w:noProof/>
            <w:webHidden/>
            <w:sz w:val="28"/>
            <w:szCs w:val="28"/>
          </w:rPr>
          <w:fldChar w:fldCharType="end"/>
        </w:r>
      </w:hyperlink>
    </w:p>
    <w:p w14:paraId="343E4075" w14:textId="3A79C1CF" w:rsidR="00476422" w:rsidRPr="00476422" w:rsidRDefault="002A6994">
      <w:pPr>
        <w:pStyle w:val="TableofFigures"/>
        <w:tabs>
          <w:tab w:val="right" w:pos="9062"/>
        </w:tabs>
        <w:rPr>
          <w:rFonts w:asciiTheme="minorHAnsi" w:eastAsiaTheme="minorEastAsia" w:hAnsiTheme="minorHAnsi"/>
          <w:noProof/>
          <w:sz w:val="28"/>
          <w:szCs w:val="28"/>
          <w:lang w:val="en-US"/>
        </w:rPr>
      </w:pPr>
      <w:hyperlink w:anchor="_Toc44773596" w:history="1">
        <w:r w:rsidR="00476422" w:rsidRPr="00476422">
          <w:rPr>
            <w:rStyle w:val="Hyperlink"/>
            <w:noProof/>
            <w:sz w:val="28"/>
            <w:szCs w:val="28"/>
          </w:rPr>
          <w:t>Tableau 10: Tableau de classes candidates - itération 6</w:t>
        </w:r>
        <w:r w:rsidR="00476422" w:rsidRPr="00476422">
          <w:rPr>
            <w:noProof/>
            <w:webHidden/>
            <w:sz w:val="28"/>
            <w:szCs w:val="28"/>
          </w:rPr>
          <w:tab/>
        </w:r>
        <w:r w:rsidR="00476422" w:rsidRPr="00476422">
          <w:rPr>
            <w:noProof/>
            <w:webHidden/>
            <w:sz w:val="28"/>
            <w:szCs w:val="28"/>
          </w:rPr>
          <w:fldChar w:fldCharType="begin"/>
        </w:r>
        <w:r w:rsidR="00476422" w:rsidRPr="00476422">
          <w:rPr>
            <w:noProof/>
            <w:webHidden/>
            <w:sz w:val="28"/>
            <w:szCs w:val="28"/>
          </w:rPr>
          <w:instrText xml:space="preserve"> PAGEREF _Toc44773596 \h </w:instrText>
        </w:r>
        <w:r w:rsidR="00476422" w:rsidRPr="00476422">
          <w:rPr>
            <w:noProof/>
            <w:webHidden/>
            <w:sz w:val="28"/>
            <w:szCs w:val="28"/>
          </w:rPr>
        </w:r>
        <w:r w:rsidR="00476422" w:rsidRPr="00476422">
          <w:rPr>
            <w:noProof/>
            <w:webHidden/>
            <w:sz w:val="28"/>
            <w:szCs w:val="28"/>
          </w:rPr>
          <w:fldChar w:fldCharType="separate"/>
        </w:r>
        <w:r w:rsidR="00D908E5">
          <w:rPr>
            <w:noProof/>
            <w:webHidden/>
            <w:sz w:val="28"/>
            <w:szCs w:val="28"/>
          </w:rPr>
          <w:t>58</w:t>
        </w:r>
        <w:r w:rsidR="00476422" w:rsidRPr="00476422">
          <w:rPr>
            <w:noProof/>
            <w:webHidden/>
            <w:sz w:val="28"/>
            <w:szCs w:val="28"/>
          </w:rPr>
          <w:fldChar w:fldCharType="end"/>
        </w:r>
      </w:hyperlink>
    </w:p>
    <w:p w14:paraId="533B91C8" w14:textId="4770515A" w:rsidR="00476422" w:rsidRPr="00476422" w:rsidRDefault="002A6994">
      <w:pPr>
        <w:pStyle w:val="TableofFigures"/>
        <w:tabs>
          <w:tab w:val="right" w:pos="9062"/>
        </w:tabs>
        <w:rPr>
          <w:rFonts w:asciiTheme="minorHAnsi" w:eastAsiaTheme="minorEastAsia" w:hAnsiTheme="minorHAnsi"/>
          <w:noProof/>
          <w:sz w:val="28"/>
          <w:szCs w:val="28"/>
          <w:lang w:val="en-US"/>
        </w:rPr>
      </w:pPr>
      <w:hyperlink w:anchor="_Toc44773597" w:history="1">
        <w:r w:rsidR="00476422" w:rsidRPr="00476422">
          <w:rPr>
            <w:rStyle w:val="Hyperlink"/>
            <w:noProof/>
            <w:sz w:val="28"/>
            <w:szCs w:val="28"/>
          </w:rPr>
          <w:t>Tableau 11: Tableau de classes candidates - itération 7</w:t>
        </w:r>
        <w:r w:rsidR="00476422" w:rsidRPr="00476422">
          <w:rPr>
            <w:noProof/>
            <w:webHidden/>
            <w:sz w:val="28"/>
            <w:szCs w:val="28"/>
          </w:rPr>
          <w:tab/>
        </w:r>
        <w:r w:rsidR="00476422" w:rsidRPr="00476422">
          <w:rPr>
            <w:noProof/>
            <w:webHidden/>
            <w:sz w:val="28"/>
            <w:szCs w:val="28"/>
          </w:rPr>
          <w:fldChar w:fldCharType="begin"/>
        </w:r>
        <w:r w:rsidR="00476422" w:rsidRPr="00476422">
          <w:rPr>
            <w:noProof/>
            <w:webHidden/>
            <w:sz w:val="28"/>
            <w:szCs w:val="28"/>
          </w:rPr>
          <w:instrText xml:space="preserve"> PAGEREF _Toc44773597 \h </w:instrText>
        </w:r>
        <w:r w:rsidR="00476422" w:rsidRPr="00476422">
          <w:rPr>
            <w:noProof/>
            <w:webHidden/>
            <w:sz w:val="28"/>
            <w:szCs w:val="28"/>
          </w:rPr>
        </w:r>
        <w:r w:rsidR="00476422" w:rsidRPr="00476422">
          <w:rPr>
            <w:noProof/>
            <w:webHidden/>
            <w:sz w:val="28"/>
            <w:szCs w:val="28"/>
          </w:rPr>
          <w:fldChar w:fldCharType="separate"/>
        </w:r>
        <w:r w:rsidR="00D908E5">
          <w:rPr>
            <w:noProof/>
            <w:webHidden/>
            <w:sz w:val="28"/>
            <w:szCs w:val="28"/>
          </w:rPr>
          <w:t>59</w:t>
        </w:r>
        <w:r w:rsidR="00476422" w:rsidRPr="00476422">
          <w:rPr>
            <w:noProof/>
            <w:webHidden/>
            <w:sz w:val="28"/>
            <w:szCs w:val="28"/>
          </w:rPr>
          <w:fldChar w:fldCharType="end"/>
        </w:r>
      </w:hyperlink>
    </w:p>
    <w:p w14:paraId="468153EF" w14:textId="18D0A7C5" w:rsidR="002C3990" w:rsidRPr="002C3990" w:rsidRDefault="00052EC3" w:rsidP="002C3990">
      <w:pPr>
        <w:tabs>
          <w:tab w:val="center" w:pos="4536"/>
        </w:tabs>
        <w:sectPr w:rsidR="002C3990" w:rsidRPr="002C3990" w:rsidSect="00E63549">
          <w:pgSz w:w="11906" w:h="16838"/>
          <w:pgMar w:top="1417" w:right="1417" w:bottom="1417" w:left="1417" w:header="576" w:footer="864" w:gutter="0"/>
          <w:cols w:space="708"/>
          <w:docGrid w:linePitch="360"/>
        </w:sectPr>
      </w:pPr>
      <w:r>
        <w:fldChar w:fldCharType="end"/>
      </w:r>
    </w:p>
    <w:p w14:paraId="18989443" w14:textId="77777777" w:rsidR="00463B9E" w:rsidRDefault="00463B9E" w:rsidP="00463B9E"/>
    <w:p w14:paraId="34BDB2E4" w14:textId="77777777" w:rsidR="00415542" w:rsidRPr="00415542" w:rsidRDefault="00415542" w:rsidP="00415542"/>
    <w:p w14:paraId="36E3422D" w14:textId="77777777" w:rsidR="00415542" w:rsidRPr="00415542" w:rsidRDefault="00415542" w:rsidP="00415542"/>
    <w:p w14:paraId="77611350" w14:textId="77777777" w:rsidR="00415542" w:rsidRPr="00415542" w:rsidRDefault="00415542" w:rsidP="00415542"/>
    <w:p w14:paraId="3CCC8CE1" w14:textId="77777777" w:rsidR="00415542" w:rsidRPr="00415542" w:rsidRDefault="00415542" w:rsidP="00415542"/>
    <w:p w14:paraId="19CE69D4" w14:textId="77777777" w:rsidR="00415542" w:rsidRPr="00415542" w:rsidRDefault="00415542" w:rsidP="00415542"/>
    <w:p w14:paraId="10CF6668" w14:textId="77777777" w:rsidR="00415542" w:rsidRPr="00415542" w:rsidRDefault="00415542" w:rsidP="00415542"/>
    <w:p w14:paraId="13D69F73" w14:textId="77777777" w:rsidR="00415542" w:rsidRPr="00415542" w:rsidRDefault="00415542" w:rsidP="00415542"/>
    <w:p w14:paraId="12610ABB" w14:textId="77777777" w:rsidR="00415542" w:rsidRPr="00415542" w:rsidRDefault="00415542" w:rsidP="00415542"/>
    <w:p w14:paraId="0EC247DE" w14:textId="77777777" w:rsidR="00415542" w:rsidRPr="00415542" w:rsidRDefault="00415542" w:rsidP="00415542"/>
    <w:p w14:paraId="4EE7CD80" w14:textId="77777777" w:rsidR="00415542" w:rsidRPr="00415542" w:rsidRDefault="00415542" w:rsidP="00415542"/>
    <w:p w14:paraId="3EE7080E" w14:textId="77777777" w:rsidR="00415542" w:rsidRPr="00415542" w:rsidRDefault="00415542" w:rsidP="00415542"/>
    <w:p w14:paraId="14618191" w14:textId="77777777" w:rsidR="00415542" w:rsidRPr="00415542" w:rsidRDefault="00415542" w:rsidP="00415542"/>
    <w:p w14:paraId="4DBCB3F6" w14:textId="77777777" w:rsidR="00415542" w:rsidRDefault="00415542" w:rsidP="00415542"/>
    <w:p w14:paraId="35DEE0BD" w14:textId="19D609D7" w:rsidR="00415542" w:rsidRPr="00415542" w:rsidRDefault="00415542" w:rsidP="00415542">
      <w:pPr>
        <w:tabs>
          <w:tab w:val="left" w:pos="7128"/>
        </w:tabs>
        <w:sectPr w:rsidR="00415542" w:rsidRPr="00415542" w:rsidSect="00463B9E">
          <w:type w:val="continuous"/>
          <w:pgSz w:w="11906" w:h="16838"/>
          <w:pgMar w:top="1411" w:right="1411" w:bottom="1411" w:left="1411" w:header="576" w:footer="1584" w:gutter="0"/>
          <w:cols w:space="708"/>
          <w:titlePg/>
          <w:docGrid w:linePitch="360"/>
        </w:sectPr>
      </w:pPr>
      <w:r>
        <w:tab/>
      </w:r>
      <w:r>
        <w:tab/>
      </w:r>
    </w:p>
    <w:p w14:paraId="7CCE4013" w14:textId="097EAA8C" w:rsidR="003A7B8F" w:rsidRPr="002C3990" w:rsidRDefault="00E74800" w:rsidP="0013251B">
      <w:pPr>
        <w:pStyle w:val="Heading1"/>
        <w:rPr>
          <w:rFonts w:cstheme="minorBidi"/>
        </w:rPr>
      </w:pPr>
      <w:bookmarkStart w:id="17" w:name="_Toc37616376"/>
      <w:bookmarkStart w:id="18" w:name="_Toc43236327"/>
      <w:bookmarkStart w:id="19" w:name="_Toc44788655"/>
      <w:r w:rsidRPr="002C3990">
        <w:lastRenderedPageBreak/>
        <w:t>Introduction générale</w:t>
      </w:r>
      <w:bookmarkEnd w:id="17"/>
      <w:bookmarkEnd w:id="18"/>
      <w:bookmarkEnd w:id="19"/>
    </w:p>
    <w:p w14:paraId="06FB595E" w14:textId="77777777" w:rsidR="003A7B8F" w:rsidRPr="00716766" w:rsidRDefault="008358CB" w:rsidP="008358CB">
      <w:pPr>
        <w:autoSpaceDE w:val="0"/>
        <w:autoSpaceDN w:val="0"/>
        <w:adjustRightInd w:val="0"/>
        <w:spacing w:after="0" w:line="240" w:lineRule="auto"/>
        <w:rPr>
          <w:rFonts w:cs="Times New Roman"/>
          <w:szCs w:val="24"/>
        </w:rPr>
      </w:pPr>
      <w:r w:rsidRPr="00716766">
        <w:rPr>
          <w:rFonts w:cs="Times New Roman"/>
          <w:szCs w:val="24"/>
        </w:rPr>
        <w:tab/>
      </w:r>
    </w:p>
    <w:p w14:paraId="08D8D939" w14:textId="2563E1F2" w:rsidR="007250BE" w:rsidRPr="00141A19" w:rsidRDefault="00AB1FBC" w:rsidP="007A323C">
      <w:pPr>
        <w:autoSpaceDE w:val="0"/>
        <w:autoSpaceDN w:val="0"/>
        <w:adjustRightInd w:val="0"/>
        <w:spacing w:after="0" w:line="240" w:lineRule="auto"/>
        <w:rPr>
          <w:rFonts w:cs="Times New Roman"/>
          <w:sz w:val="26"/>
          <w:szCs w:val="26"/>
        </w:rPr>
      </w:pPr>
      <w:r w:rsidRPr="00141A19">
        <w:rPr>
          <w:rFonts w:cs="Times New Roman"/>
          <w:sz w:val="26"/>
          <w:szCs w:val="26"/>
        </w:rPr>
        <w:tab/>
      </w:r>
      <w:r w:rsidR="008358CB" w:rsidRPr="00141A19">
        <w:rPr>
          <w:rFonts w:cs="Times New Roman"/>
          <w:sz w:val="26"/>
          <w:szCs w:val="26"/>
        </w:rPr>
        <w:t xml:space="preserve">Les marchés financiers sont souvent considérés comme </w:t>
      </w:r>
      <w:r w:rsidR="007A323C" w:rsidRPr="00141A19">
        <w:rPr>
          <w:rFonts w:cs="Times New Roman"/>
          <w:sz w:val="26"/>
          <w:szCs w:val="26"/>
        </w:rPr>
        <w:t>les piliers du capitalisme</w:t>
      </w:r>
      <w:r w:rsidR="008358CB" w:rsidRPr="00141A19">
        <w:rPr>
          <w:rFonts w:cs="Times New Roman"/>
          <w:sz w:val="26"/>
          <w:szCs w:val="26"/>
        </w:rPr>
        <w:t xml:space="preserve">. </w:t>
      </w:r>
      <w:r w:rsidR="007A323C" w:rsidRPr="00141A19">
        <w:rPr>
          <w:rFonts w:cs="Times New Roman"/>
          <w:sz w:val="26"/>
          <w:szCs w:val="26"/>
        </w:rPr>
        <w:t>Ils facilitent les échanges financiers, ainsi que l’achat et la vente des différents produit</w:t>
      </w:r>
      <w:r w:rsidR="000D4BFE" w:rsidRPr="00141A19">
        <w:rPr>
          <w:rFonts w:cs="Times New Roman"/>
          <w:sz w:val="26"/>
          <w:szCs w:val="26"/>
        </w:rPr>
        <w:t>s financiers</w:t>
      </w:r>
      <w:r w:rsidR="007A323C" w:rsidRPr="00141A19">
        <w:rPr>
          <w:rFonts w:cs="Times New Roman"/>
          <w:sz w:val="26"/>
          <w:szCs w:val="26"/>
        </w:rPr>
        <w:t xml:space="preserve">. </w:t>
      </w:r>
    </w:p>
    <w:p w14:paraId="0C2E8FF6" w14:textId="14346B39" w:rsidR="007250BE" w:rsidRPr="00141A19" w:rsidRDefault="008358CB" w:rsidP="007A323C">
      <w:pPr>
        <w:autoSpaceDE w:val="0"/>
        <w:autoSpaceDN w:val="0"/>
        <w:adjustRightInd w:val="0"/>
        <w:spacing w:after="0" w:line="240" w:lineRule="auto"/>
        <w:rPr>
          <w:rFonts w:cs="Times New Roman"/>
          <w:sz w:val="26"/>
          <w:szCs w:val="26"/>
        </w:rPr>
      </w:pPr>
      <w:r w:rsidRPr="00141A19">
        <w:rPr>
          <w:rFonts w:cs="Times New Roman"/>
          <w:sz w:val="26"/>
          <w:szCs w:val="26"/>
        </w:rPr>
        <w:t xml:space="preserve"> </w:t>
      </w:r>
      <w:r w:rsidRPr="00141A19">
        <w:rPr>
          <w:rFonts w:cs="Times New Roman"/>
          <w:sz w:val="26"/>
          <w:szCs w:val="26"/>
        </w:rPr>
        <w:tab/>
      </w:r>
      <w:r w:rsidR="007A323C" w:rsidRPr="00141A19">
        <w:rPr>
          <w:rFonts w:cs="Times New Roman"/>
          <w:sz w:val="26"/>
          <w:szCs w:val="26"/>
        </w:rPr>
        <w:t>En effet</w:t>
      </w:r>
      <w:r w:rsidR="000D4BFE" w:rsidRPr="00141A19">
        <w:rPr>
          <w:rFonts w:cs="Times New Roman"/>
          <w:sz w:val="26"/>
          <w:szCs w:val="26"/>
        </w:rPr>
        <w:t>,</w:t>
      </w:r>
      <w:r w:rsidR="007A323C" w:rsidRPr="00141A19">
        <w:rPr>
          <w:rFonts w:cs="Times New Roman"/>
          <w:sz w:val="26"/>
          <w:szCs w:val="26"/>
        </w:rPr>
        <w:t xml:space="preserve"> </w:t>
      </w:r>
      <w:r w:rsidR="000D4BFE" w:rsidRPr="00141A19">
        <w:rPr>
          <w:rFonts w:cs="Times New Roman"/>
          <w:sz w:val="26"/>
          <w:szCs w:val="26"/>
        </w:rPr>
        <w:t>l</w:t>
      </w:r>
      <w:r w:rsidRPr="00141A19">
        <w:rPr>
          <w:rFonts w:cs="Times New Roman"/>
          <w:sz w:val="26"/>
          <w:szCs w:val="26"/>
        </w:rPr>
        <w:t>a finance d</w:t>
      </w:r>
      <w:r w:rsidR="000D4BFE" w:rsidRPr="00141A19">
        <w:rPr>
          <w:rFonts w:cs="Times New Roman"/>
          <w:sz w:val="26"/>
          <w:szCs w:val="26"/>
        </w:rPr>
        <w:t>u</w:t>
      </w:r>
      <w:r w:rsidRPr="00141A19">
        <w:rPr>
          <w:rFonts w:cs="Times New Roman"/>
          <w:sz w:val="26"/>
          <w:szCs w:val="26"/>
        </w:rPr>
        <w:t xml:space="preserve"> marché est un domaine critique qui connaît une concurrence massive entre les différentes entités du marché. L’innovation </w:t>
      </w:r>
      <w:r w:rsidR="00964C88" w:rsidRPr="00141A19">
        <w:rPr>
          <w:rFonts w:cs="Times New Roman"/>
          <w:sz w:val="26"/>
          <w:szCs w:val="26"/>
        </w:rPr>
        <w:t>s’impose comme un</w:t>
      </w:r>
      <w:r w:rsidRPr="00141A19">
        <w:rPr>
          <w:rFonts w:cs="Times New Roman"/>
          <w:sz w:val="26"/>
          <w:szCs w:val="26"/>
        </w:rPr>
        <w:t xml:space="preserve"> facteur décisif, d’où la nécessité d’investir dans la recherche et le développement.</w:t>
      </w:r>
    </w:p>
    <w:p w14:paraId="7CEB1343" w14:textId="548883C8" w:rsidR="007250BE" w:rsidRPr="00141A19" w:rsidRDefault="008358CB" w:rsidP="007A323C">
      <w:pPr>
        <w:autoSpaceDE w:val="0"/>
        <w:autoSpaceDN w:val="0"/>
        <w:adjustRightInd w:val="0"/>
        <w:spacing w:after="0" w:line="240" w:lineRule="auto"/>
        <w:rPr>
          <w:rFonts w:cs="Times New Roman"/>
          <w:sz w:val="26"/>
          <w:szCs w:val="26"/>
        </w:rPr>
      </w:pPr>
      <w:r w:rsidRPr="00141A19">
        <w:rPr>
          <w:rFonts w:cs="Times New Roman"/>
          <w:sz w:val="26"/>
          <w:szCs w:val="26"/>
        </w:rPr>
        <w:tab/>
        <w:t xml:space="preserve">Dans ce sens, la filiale de </w:t>
      </w:r>
      <w:r w:rsidR="00C11B08" w:rsidRPr="00141A19">
        <w:rPr>
          <w:rFonts w:cs="Times New Roman"/>
          <w:sz w:val="26"/>
          <w:szCs w:val="26"/>
        </w:rPr>
        <w:t>R</w:t>
      </w:r>
      <w:r w:rsidRPr="00141A19">
        <w:rPr>
          <w:rFonts w:cs="Times New Roman"/>
          <w:sz w:val="26"/>
          <w:szCs w:val="26"/>
        </w:rPr>
        <w:t xml:space="preserve">echerche </w:t>
      </w:r>
      <w:r w:rsidR="00C145E9" w:rsidRPr="00141A19">
        <w:rPr>
          <w:rFonts w:cs="Times New Roman"/>
          <w:sz w:val="26"/>
          <w:szCs w:val="26"/>
        </w:rPr>
        <w:t>&amp;</w:t>
      </w:r>
      <w:r w:rsidRPr="00141A19">
        <w:rPr>
          <w:rFonts w:cs="Times New Roman"/>
          <w:sz w:val="26"/>
          <w:szCs w:val="26"/>
        </w:rPr>
        <w:t xml:space="preserve"> </w:t>
      </w:r>
      <w:r w:rsidR="00C145E9" w:rsidRPr="00141A19">
        <w:rPr>
          <w:rFonts w:cs="Times New Roman"/>
          <w:sz w:val="26"/>
          <w:szCs w:val="26"/>
        </w:rPr>
        <w:t>D</w:t>
      </w:r>
      <w:r w:rsidRPr="00141A19">
        <w:rPr>
          <w:rFonts w:cs="Times New Roman"/>
          <w:sz w:val="26"/>
          <w:szCs w:val="26"/>
        </w:rPr>
        <w:t>éveloppement</w:t>
      </w:r>
      <w:r w:rsidR="00C145E9" w:rsidRPr="00141A19">
        <w:rPr>
          <w:rFonts w:cs="Times New Roman"/>
          <w:sz w:val="26"/>
          <w:szCs w:val="26"/>
        </w:rPr>
        <w:t xml:space="preserve"> de la</w:t>
      </w:r>
      <w:r w:rsidRPr="00141A19">
        <w:rPr>
          <w:rFonts w:cs="Times New Roman"/>
          <w:sz w:val="26"/>
          <w:szCs w:val="26"/>
        </w:rPr>
        <w:t xml:space="preserve"> Société Générale Africa Technologies &amp; Services a été créée par le groupe Société Générale en début 2014. Cette filiale a pour mission le développement des librairies de Pricing, outils et logiciels utilisés par toutes les entités du groupe.</w:t>
      </w:r>
    </w:p>
    <w:p w14:paraId="7BDD5988" w14:textId="667FEBDE" w:rsidR="007250BE" w:rsidRPr="00141A19" w:rsidRDefault="0011720C" w:rsidP="007A323C">
      <w:pPr>
        <w:autoSpaceDE w:val="0"/>
        <w:autoSpaceDN w:val="0"/>
        <w:adjustRightInd w:val="0"/>
        <w:spacing w:after="0" w:line="240" w:lineRule="auto"/>
        <w:rPr>
          <w:rFonts w:cs="Times New Roman"/>
          <w:sz w:val="26"/>
          <w:szCs w:val="26"/>
        </w:rPr>
      </w:pPr>
      <w:r w:rsidRPr="00141A19">
        <w:rPr>
          <w:rFonts w:cs="Times New Roman"/>
          <w:sz w:val="26"/>
          <w:szCs w:val="26"/>
        </w:rPr>
        <w:tab/>
      </w:r>
      <w:r w:rsidR="008358CB" w:rsidRPr="00141A19">
        <w:rPr>
          <w:rFonts w:cs="Times New Roman"/>
          <w:sz w:val="26"/>
          <w:szCs w:val="26"/>
        </w:rPr>
        <w:t xml:space="preserve">Ce projet effectué au sein de la Société Générale Africa Technologies &amp; Services, émerge d’une volonté du département </w:t>
      </w:r>
      <w:r w:rsidR="00C145E9" w:rsidRPr="00141A19">
        <w:rPr>
          <w:rFonts w:cs="Times New Roman"/>
          <w:sz w:val="26"/>
          <w:szCs w:val="26"/>
        </w:rPr>
        <w:t>R</w:t>
      </w:r>
      <w:r w:rsidR="008358CB" w:rsidRPr="00141A19">
        <w:rPr>
          <w:rFonts w:cs="Times New Roman"/>
          <w:sz w:val="26"/>
          <w:szCs w:val="26"/>
        </w:rPr>
        <w:t xml:space="preserve">echerche </w:t>
      </w:r>
      <w:r w:rsidR="00C145E9" w:rsidRPr="00141A19">
        <w:rPr>
          <w:rFonts w:cs="Times New Roman"/>
          <w:sz w:val="26"/>
          <w:szCs w:val="26"/>
        </w:rPr>
        <w:t>&amp;</w:t>
      </w:r>
      <w:r w:rsidR="008358CB" w:rsidRPr="00141A19">
        <w:rPr>
          <w:rFonts w:cs="Times New Roman"/>
          <w:sz w:val="26"/>
          <w:szCs w:val="26"/>
        </w:rPr>
        <w:t xml:space="preserve"> </w:t>
      </w:r>
      <w:r w:rsidR="00C145E9" w:rsidRPr="00141A19">
        <w:rPr>
          <w:rFonts w:cs="Times New Roman"/>
          <w:sz w:val="26"/>
          <w:szCs w:val="26"/>
        </w:rPr>
        <w:t>D</w:t>
      </w:r>
      <w:r w:rsidR="008358CB" w:rsidRPr="00141A19">
        <w:rPr>
          <w:rFonts w:cs="Times New Roman"/>
          <w:sz w:val="26"/>
          <w:szCs w:val="26"/>
        </w:rPr>
        <w:t>éveloppement à améliorer les outils utilisés par les ingénieurs de l’organisme, précisément les équipes du département de la recherche et</w:t>
      </w:r>
      <w:r w:rsidRPr="00141A19">
        <w:rPr>
          <w:rFonts w:cs="Times New Roman"/>
          <w:sz w:val="26"/>
          <w:szCs w:val="26"/>
        </w:rPr>
        <w:t xml:space="preserve"> d</w:t>
      </w:r>
      <w:r w:rsidR="008358CB" w:rsidRPr="00141A19">
        <w:rPr>
          <w:rFonts w:cs="Times New Roman"/>
          <w:sz w:val="26"/>
          <w:szCs w:val="26"/>
        </w:rPr>
        <w:t xml:space="preserve">éveloppement. </w:t>
      </w:r>
    </w:p>
    <w:p w14:paraId="40038008" w14:textId="6001D882" w:rsidR="00AA7179" w:rsidRPr="00141A19" w:rsidRDefault="0011720C" w:rsidP="007A323C">
      <w:pPr>
        <w:autoSpaceDE w:val="0"/>
        <w:autoSpaceDN w:val="0"/>
        <w:adjustRightInd w:val="0"/>
        <w:spacing w:after="0" w:line="240" w:lineRule="auto"/>
        <w:rPr>
          <w:rFonts w:cs="Times New Roman"/>
          <w:sz w:val="26"/>
          <w:szCs w:val="26"/>
        </w:rPr>
      </w:pPr>
      <w:r w:rsidRPr="00141A19">
        <w:rPr>
          <w:rFonts w:cs="Times New Roman"/>
          <w:sz w:val="26"/>
          <w:szCs w:val="26"/>
        </w:rPr>
        <w:tab/>
      </w:r>
      <w:r w:rsidR="008358CB" w:rsidRPr="00141A19">
        <w:rPr>
          <w:rFonts w:cs="Times New Roman"/>
          <w:sz w:val="26"/>
          <w:szCs w:val="26"/>
        </w:rPr>
        <w:t xml:space="preserve">L’un des processus à améliorer et qui est indispensable à la qualité de déploiement des services </w:t>
      </w:r>
      <w:r w:rsidRPr="00141A19">
        <w:rPr>
          <w:rFonts w:cs="Times New Roman"/>
          <w:sz w:val="26"/>
          <w:szCs w:val="26"/>
        </w:rPr>
        <w:t>C</w:t>
      </w:r>
      <w:r w:rsidR="008358CB" w:rsidRPr="00141A19">
        <w:rPr>
          <w:rFonts w:cs="Times New Roman"/>
          <w:sz w:val="26"/>
          <w:szCs w:val="26"/>
        </w:rPr>
        <w:t>loud est le processus d</w:t>
      </w:r>
      <w:r w:rsidR="00C145E9" w:rsidRPr="00141A19">
        <w:rPr>
          <w:rFonts w:cs="Times New Roman"/>
          <w:sz w:val="26"/>
          <w:szCs w:val="26"/>
        </w:rPr>
        <w:t>u</w:t>
      </w:r>
      <w:r w:rsidR="008358CB" w:rsidRPr="00141A19">
        <w:rPr>
          <w:rFonts w:cs="Times New Roman"/>
          <w:sz w:val="26"/>
          <w:szCs w:val="26"/>
        </w:rPr>
        <w:t xml:space="preserve"> choix de configuration d</w:t>
      </w:r>
      <w:r w:rsidR="00C145E9" w:rsidRPr="00141A19">
        <w:rPr>
          <w:rFonts w:cs="Times New Roman"/>
          <w:sz w:val="26"/>
          <w:szCs w:val="26"/>
        </w:rPr>
        <w:t>u</w:t>
      </w:r>
      <w:r w:rsidR="008358CB" w:rsidRPr="00141A19">
        <w:rPr>
          <w:rFonts w:cs="Times New Roman"/>
          <w:sz w:val="26"/>
          <w:szCs w:val="26"/>
        </w:rPr>
        <w:t xml:space="preserve"> </w:t>
      </w:r>
      <w:r w:rsidR="00C145E9" w:rsidRPr="00141A19">
        <w:rPr>
          <w:rFonts w:cs="Times New Roman"/>
          <w:sz w:val="26"/>
          <w:szCs w:val="26"/>
        </w:rPr>
        <w:t xml:space="preserve">service </w:t>
      </w:r>
      <w:r w:rsidR="008358CB" w:rsidRPr="00141A19">
        <w:rPr>
          <w:rFonts w:cs="Times New Roman"/>
          <w:sz w:val="26"/>
          <w:szCs w:val="26"/>
        </w:rPr>
        <w:t>Scaling</w:t>
      </w:r>
      <w:r w:rsidRPr="00141A19">
        <w:rPr>
          <w:rFonts w:cs="Times New Roman"/>
          <w:sz w:val="26"/>
          <w:szCs w:val="26"/>
        </w:rPr>
        <w:t>.</w:t>
      </w:r>
    </w:p>
    <w:p w14:paraId="5C59D7EC" w14:textId="07196E2A" w:rsidR="00AA7179" w:rsidRPr="00141A19" w:rsidRDefault="0011720C" w:rsidP="007A323C">
      <w:pPr>
        <w:autoSpaceDE w:val="0"/>
        <w:autoSpaceDN w:val="0"/>
        <w:adjustRightInd w:val="0"/>
        <w:spacing w:after="0" w:line="240" w:lineRule="auto"/>
        <w:rPr>
          <w:rFonts w:cs="Times New Roman"/>
          <w:sz w:val="26"/>
          <w:szCs w:val="26"/>
        </w:rPr>
      </w:pPr>
      <w:r w:rsidRPr="00141A19">
        <w:rPr>
          <w:rFonts w:cs="Times New Roman"/>
          <w:sz w:val="26"/>
          <w:szCs w:val="26"/>
        </w:rPr>
        <w:tab/>
        <w:t xml:space="preserve">L’idée consiste </w:t>
      </w:r>
      <w:r w:rsidR="007250BE" w:rsidRPr="00141A19">
        <w:rPr>
          <w:rFonts w:cs="Times New Roman"/>
          <w:sz w:val="26"/>
          <w:szCs w:val="26"/>
        </w:rPr>
        <w:t>en</w:t>
      </w:r>
      <w:r w:rsidRPr="00141A19">
        <w:rPr>
          <w:rFonts w:cs="Times New Roman"/>
          <w:sz w:val="26"/>
          <w:szCs w:val="26"/>
        </w:rPr>
        <w:t xml:space="preserve"> la réalisation d’un</w:t>
      </w:r>
      <w:r w:rsidR="00A41132" w:rsidRPr="00141A19">
        <w:rPr>
          <w:rFonts w:cs="Times New Roman"/>
          <w:sz w:val="26"/>
          <w:szCs w:val="26"/>
        </w:rPr>
        <w:t xml:space="preserve"> simulateur de se</w:t>
      </w:r>
      <w:r w:rsidR="00C145E9" w:rsidRPr="00141A19">
        <w:rPr>
          <w:rFonts w:cs="Times New Roman"/>
          <w:sz w:val="26"/>
          <w:szCs w:val="26"/>
        </w:rPr>
        <w:t>r</w:t>
      </w:r>
      <w:r w:rsidR="00A41132" w:rsidRPr="00141A19">
        <w:rPr>
          <w:rFonts w:cs="Times New Roman"/>
          <w:sz w:val="26"/>
          <w:szCs w:val="26"/>
        </w:rPr>
        <w:t>vice de scaling</w:t>
      </w:r>
      <w:r w:rsidRPr="00141A19">
        <w:rPr>
          <w:rFonts w:cs="Times New Roman"/>
          <w:sz w:val="26"/>
          <w:szCs w:val="26"/>
        </w:rPr>
        <w:t>,</w:t>
      </w:r>
      <w:r w:rsidR="00A41132" w:rsidRPr="00141A19">
        <w:rPr>
          <w:rFonts w:cs="Times New Roman"/>
          <w:sz w:val="26"/>
          <w:szCs w:val="26"/>
        </w:rPr>
        <w:t xml:space="preserve"> qui se comporter</w:t>
      </w:r>
      <w:r w:rsidR="00C145E9" w:rsidRPr="00141A19">
        <w:rPr>
          <w:rFonts w:cs="Times New Roman"/>
          <w:sz w:val="26"/>
          <w:szCs w:val="26"/>
        </w:rPr>
        <w:t>a</w:t>
      </w:r>
      <w:r w:rsidR="00A41132" w:rsidRPr="00141A19">
        <w:rPr>
          <w:rFonts w:cs="Times New Roman"/>
          <w:sz w:val="26"/>
          <w:szCs w:val="26"/>
        </w:rPr>
        <w:t xml:space="preserve"> comme un laboratoire de test d</w:t>
      </w:r>
      <w:r w:rsidR="00C145E9" w:rsidRPr="00141A19">
        <w:rPr>
          <w:rFonts w:cs="Times New Roman"/>
          <w:sz w:val="26"/>
          <w:szCs w:val="26"/>
        </w:rPr>
        <w:t>u fichier de</w:t>
      </w:r>
      <w:r w:rsidR="00A41132" w:rsidRPr="00141A19">
        <w:rPr>
          <w:rFonts w:cs="Times New Roman"/>
          <w:sz w:val="26"/>
          <w:szCs w:val="26"/>
        </w:rPr>
        <w:t xml:space="preserve"> configuration</w:t>
      </w:r>
      <w:r w:rsidR="00C145E9" w:rsidRPr="00141A19">
        <w:rPr>
          <w:rFonts w:cs="Times New Roman"/>
          <w:sz w:val="26"/>
          <w:szCs w:val="26"/>
        </w:rPr>
        <w:t>s</w:t>
      </w:r>
      <w:r w:rsidR="00A41132" w:rsidRPr="00141A19">
        <w:rPr>
          <w:rFonts w:cs="Times New Roman"/>
          <w:sz w:val="26"/>
          <w:szCs w:val="26"/>
        </w:rPr>
        <w:t xml:space="preserve"> qu’</w:t>
      </w:r>
      <w:r w:rsidR="00C145E9" w:rsidRPr="00141A19">
        <w:rPr>
          <w:rFonts w:cs="Times New Roman"/>
          <w:sz w:val="26"/>
          <w:szCs w:val="26"/>
        </w:rPr>
        <w:t>il</w:t>
      </w:r>
      <w:r w:rsidR="00A41132" w:rsidRPr="00141A19">
        <w:rPr>
          <w:rFonts w:cs="Times New Roman"/>
          <w:sz w:val="26"/>
          <w:szCs w:val="26"/>
        </w:rPr>
        <w:t xml:space="preserve"> </w:t>
      </w:r>
      <w:r w:rsidR="00C145E9" w:rsidRPr="00141A19">
        <w:rPr>
          <w:rFonts w:cs="Times New Roman"/>
          <w:sz w:val="26"/>
          <w:szCs w:val="26"/>
        </w:rPr>
        <w:t>faut</w:t>
      </w:r>
      <w:r w:rsidR="00A41132" w:rsidRPr="00141A19">
        <w:rPr>
          <w:rFonts w:cs="Times New Roman"/>
          <w:sz w:val="26"/>
          <w:szCs w:val="26"/>
        </w:rPr>
        <w:t xml:space="preserve"> </w:t>
      </w:r>
      <w:r w:rsidRPr="00141A19">
        <w:rPr>
          <w:rFonts w:cs="Times New Roman"/>
          <w:sz w:val="26"/>
          <w:szCs w:val="26"/>
        </w:rPr>
        <w:t>valid</w:t>
      </w:r>
      <w:r w:rsidR="00C145E9" w:rsidRPr="00141A19">
        <w:rPr>
          <w:rFonts w:cs="Times New Roman"/>
          <w:sz w:val="26"/>
          <w:szCs w:val="26"/>
        </w:rPr>
        <w:t xml:space="preserve">er </w:t>
      </w:r>
      <w:r w:rsidRPr="00141A19">
        <w:rPr>
          <w:rFonts w:cs="Times New Roman"/>
          <w:sz w:val="26"/>
          <w:szCs w:val="26"/>
        </w:rPr>
        <w:t xml:space="preserve">et </w:t>
      </w:r>
      <w:r w:rsidR="00C145E9" w:rsidRPr="00141A19">
        <w:rPr>
          <w:rFonts w:cs="Times New Roman"/>
          <w:sz w:val="26"/>
          <w:szCs w:val="26"/>
        </w:rPr>
        <w:t xml:space="preserve">rendre </w:t>
      </w:r>
      <w:r w:rsidR="00A41132" w:rsidRPr="00141A19">
        <w:rPr>
          <w:rFonts w:cs="Times New Roman"/>
          <w:sz w:val="26"/>
          <w:szCs w:val="26"/>
        </w:rPr>
        <w:t>opérationnel</w:t>
      </w:r>
      <w:r w:rsidRPr="00141A19">
        <w:rPr>
          <w:rFonts w:cs="Times New Roman"/>
          <w:sz w:val="26"/>
          <w:szCs w:val="26"/>
        </w:rPr>
        <w:t>.</w:t>
      </w:r>
    </w:p>
    <w:p w14:paraId="305921D2" w14:textId="28009ABB" w:rsidR="00AA7179" w:rsidRPr="00141A19" w:rsidRDefault="00C11B08" w:rsidP="007A323C">
      <w:pPr>
        <w:autoSpaceDE w:val="0"/>
        <w:autoSpaceDN w:val="0"/>
        <w:adjustRightInd w:val="0"/>
        <w:spacing w:after="0" w:line="240" w:lineRule="auto"/>
        <w:rPr>
          <w:rFonts w:cs="Times New Roman"/>
          <w:sz w:val="26"/>
          <w:szCs w:val="26"/>
        </w:rPr>
      </w:pPr>
      <w:r w:rsidRPr="00141A19">
        <w:rPr>
          <w:rFonts w:cs="Times New Roman"/>
          <w:sz w:val="26"/>
          <w:szCs w:val="26"/>
        </w:rPr>
        <w:tab/>
      </w:r>
      <w:r w:rsidR="00AA7179" w:rsidRPr="00141A19">
        <w:rPr>
          <w:rFonts w:cs="Times New Roman"/>
          <w:sz w:val="26"/>
          <w:szCs w:val="26"/>
        </w:rPr>
        <w:t xml:space="preserve">Le présent rapport détaille les différentes phases du déroulement du projet, il se compose de </w:t>
      </w:r>
      <w:r w:rsidR="00F43FBF" w:rsidRPr="00141A19">
        <w:rPr>
          <w:rFonts w:cs="Times New Roman"/>
          <w:sz w:val="26"/>
          <w:szCs w:val="26"/>
        </w:rPr>
        <w:t>cinq</w:t>
      </w:r>
      <w:r w:rsidR="00AA7179" w:rsidRPr="00141A19">
        <w:rPr>
          <w:rFonts w:cs="Times New Roman"/>
          <w:sz w:val="26"/>
          <w:szCs w:val="26"/>
        </w:rPr>
        <w:t xml:space="preserve"> chapitres</w:t>
      </w:r>
      <w:r w:rsidR="00790EF3" w:rsidRPr="00141A19">
        <w:rPr>
          <w:rFonts w:cs="Times New Roman"/>
          <w:sz w:val="26"/>
          <w:szCs w:val="26"/>
        </w:rPr>
        <w:t>.</w:t>
      </w:r>
    </w:p>
    <w:p w14:paraId="2EB4192D" w14:textId="2B75EFDE" w:rsidR="007250BE" w:rsidRPr="00141A19" w:rsidRDefault="00790EF3" w:rsidP="00790EF3">
      <w:pPr>
        <w:autoSpaceDE w:val="0"/>
        <w:autoSpaceDN w:val="0"/>
        <w:adjustRightInd w:val="0"/>
        <w:spacing w:after="0" w:line="240" w:lineRule="auto"/>
        <w:rPr>
          <w:rFonts w:cs="Times New Roman"/>
          <w:sz w:val="26"/>
          <w:szCs w:val="26"/>
        </w:rPr>
      </w:pPr>
      <w:r w:rsidRPr="00141A19">
        <w:rPr>
          <w:rFonts w:cs="Times New Roman"/>
          <w:sz w:val="26"/>
          <w:szCs w:val="26"/>
        </w:rPr>
        <w:tab/>
      </w:r>
      <w:r w:rsidR="00AA7179" w:rsidRPr="00141A19">
        <w:rPr>
          <w:rFonts w:cs="Times New Roman"/>
          <w:sz w:val="26"/>
          <w:szCs w:val="26"/>
        </w:rPr>
        <w:t xml:space="preserve">Le premier chapitre consiste en une présentation du projet et de son contexte. Il présente d’abord l’organisme d’accueil, </w:t>
      </w:r>
      <w:r w:rsidRPr="00141A19">
        <w:rPr>
          <w:rFonts w:cs="Times New Roman"/>
          <w:sz w:val="26"/>
          <w:szCs w:val="26"/>
        </w:rPr>
        <w:t>suivi de</w:t>
      </w:r>
      <w:r w:rsidR="00AA7179" w:rsidRPr="00141A19">
        <w:rPr>
          <w:rFonts w:cs="Times New Roman"/>
          <w:sz w:val="26"/>
          <w:szCs w:val="26"/>
        </w:rPr>
        <w:t xml:space="preserve"> la description du projet et de sa planification.</w:t>
      </w:r>
    </w:p>
    <w:p w14:paraId="20D2F0CE" w14:textId="7278B8DA" w:rsidR="007250BE" w:rsidRPr="00141A19" w:rsidRDefault="00790EF3" w:rsidP="00B53AED">
      <w:pPr>
        <w:autoSpaceDE w:val="0"/>
        <w:autoSpaceDN w:val="0"/>
        <w:adjustRightInd w:val="0"/>
        <w:spacing w:after="0" w:line="240" w:lineRule="auto"/>
        <w:rPr>
          <w:rFonts w:cs="Times New Roman"/>
          <w:sz w:val="26"/>
          <w:szCs w:val="26"/>
        </w:rPr>
      </w:pPr>
      <w:r w:rsidRPr="00141A19">
        <w:rPr>
          <w:rFonts w:cs="Times New Roman"/>
          <w:sz w:val="26"/>
          <w:szCs w:val="26"/>
        </w:rPr>
        <w:tab/>
      </w:r>
      <w:r w:rsidR="005C3650" w:rsidRPr="00141A19">
        <w:rPr>
          <w:rFonts w:cs="Times New Roman"/>
          <w:sz w:val="26"/>
          <w:szCs w:val="26"/>
        </w:rPr>
        <w:t>Le deuxième chapitre</w:t>
      </w:r>
      <w:r w:rsidR="00B53AED">
        <w:rPr>
          <w:rFonts w:cs="Times New Roman"/>
          <w:sz w:val="26"/>
          <w:szCs w:val="26"/>
        </w:rPr>
        <w:t xml:space="preserve"> </w:t>
      </w:r>
      <w:r w:rsidR="00B53AED" w:rsidRPr="00B53AED">
        <w:rPr>
          <w:rFonts w:cs="Times New Roman"/>
          <w:sz w:val="26"/>
          <w:szCs w:val="26"/>
        </w:rPr>
        <w:t>vient mettre le point sur l'analyse de l'existant,</w:t>
      </w:r>
      <w:r w:rsidR="00B53AED">
        <w:rPr>
          <w:rFonts w:cs="Times New Roman"/>
          <w:sz w:val="26"/>
          <w:szCs w:val="26"/>
        </w:rPr>
        <w:t xml:space="preserve"> </w:t>
      </w:r>
      <w:r w:rsidR="00B53AED" w:rsidRPr="00B53AED">
        <w:rPr>
          <w:rFonts w:cs="Times New Roman"/>
          <w:sz w:val="26"/>
          <w:szCs w:val="26"/>
        </w:rPr>
        <w:t>ses limitations</w:t>
      </w:r>
      <w:r w:rsidR="00B53AED">
        <w:rPr>
          <w:rFonts w:cs="Times New Roman"/>
          <w:sz w:val="26"/>
          <w:szCs w:val="26"/>
        </w:rPr>
        <w:t xml:space="preserve"> et</w:t>
      </w:r>
      <w:r w:rsidR="00B53AED" w:rsidRPr="00B53AED">
        <w:rPr>
          <w:rFonts w:cs="Times New Roman"/>
          <w:sz w:val="26"/>
          <w:szCs w:val="26"/>
        </w:rPr>
        <w:t xml:space="preserve"> la solution</w:t>
      </w:r>
      <w:r w:rsidR="00B53AED">
        <w:rPr>
          <w:rFonts w:cs="Times New Roman"/>
          <w:sz w:val="26"/>
          <w:szCs w:val="26"/>
        </w:rPr>
        <w:t xml:space="preserve"> </w:t>
      </w:r>
      <w:r w:rsidR="00B53AED" w:rsidRPr="00B53AED">
        <w:rPr>
          <w:rFonts w:cs="Times New Roman"/>
          <w:sz w:val="26"/>
          <w:szCs w:val="26"/>
        </w:rPr>
        <w:t>proposée</w:t>
      </w:r>
      <w:r w:rsidR="00B53AED">
        <w:rPr>
          <w:rFonts w:cs="Times New Roman"/>
          <w:sz w:val="26"/>
          <w:szCs w:val="26"/>
        </w:rPr>
        <w:t xml:space="preserve">, suivis par </w:t>
      </w:r>
      <w:r w:rsidR="005C3650" w:rsidRPr="00141A19">
        <w:rPr>
          <w:rFonts w:cs="Times New Roman"/>
          <w:sz w:val="26"/>
          <w:szCs w:val="26"/>
        </w:rPr>
        <w:t xml:space="preserve">un premier repérage des besoins fonctionnels et </w:t>
      </w:r>
      <w:r w:rsidRPr="00141A19">
        <w:rPr>
          <w:rFonts w:cs="Times New Roman"/>
          <w:sz w:val="26"/>
          <w:szCs w:val="26"/>
        </w:rPr>
        <w:t>techniques</w:t>
      </w:r>
      <w:r w:rsidR="00B53AED">
        <w:rPr>
          <w:rFonts w:cs="Times New Roman"/>
          <w:sz w:val="26"/>
          <w:szCs w:val="26"/>
        </w:rPr>
        <w:t xml:space="preserve">, </w:t>
      </w:r>
      <w:r w:rsidR="00B53AED" w:rsidRPr="00B53AED">
        <w:rPr>
          <w:rFonts w:cs="Times New Roman"/>
          <w:sz w:val="26"/>
          <w:szCs w:val="26"/>
        </w:rPr>
        <w:t>et par une modélisation dynamique du contexte.</w:t>
      </w:r>
    </w:p>
    <w:p w14:paraId="141F67D9" w14:textId="5F722700" w:rsidR="007250BE" w:rsidRPr="00141A19" w:rsidRDefault="00790EF3" w:rsidP="00790EF3">
      <w:pPr>
        <w:autoSpaceDE w:val="0"/>
        <w:autoSpaceDN w:val="0"/>
        <w:adjustRightInd w:val="0"/>
        <w:spacing w:after="0" w:line="240" w:lineRule="auto"/>
        <w:rPr>
          <w:rFonts w:cs="Times New Roman"/>
          <w:sz w:val="26"/>
          <w:szCs w:val="26"/>
        </w:rPr>
      </w:pPr>
      <w:r w:rsidRPr="00141A19">
        <w:rPr>
          <w:rFonts w:cs="Times New Roman"/>
          <w:sz w:val="26"/>
          <w:szCs w:val="26"/>
        </w:rPr>
        <w:tab/>
      </w:r>
      <w:r w:rsidR="00E11605" w:rsidRPr="00141A19">
        <w:rPr>
          <w:rFonts w:cs="Times New Roman"/>
          <w:sz w:val="26"/>
          <w:szCs w:val="26"/>
        </w:rPr>
        <w:t>U</w:t>
      </w:r>
      <w:r w:rsidR="005C3650" w:rsidRPr="00141A19">
        <w:rPr>
          <w:rFonts w:cs="Times New Roman"/>
          <w:sz w:val="26"/>
          <w:szCs w:val="26"/>
        </w:rPr>
        <w:t xml:space="preserve">ne présentation </w:t>
      </w:r>
      <w:r w:rsidR="00964C88" w:rsidRPr="00141A19">
        <w:rPr>
          <w:rFonts w:cs="Times New Roman"/>
          <w:sz w:val="26"/>
          <w:szCs w:val="26"/>
        </w:rPr>
        <w:t>de</w:t>
      </w:r>
      <w:r w:rsidRPr="00141A19">
        <w:rPr>
          <w:rFonts w:cs="Times New Roman"/>
          <w:sz w:val="26"/>
          <w:szCs w:val="26"/>
        </w:rPr>
        <w:t>s</w:t>
      </w:r>
      <w:r w:rsidR="005C3650" w:rsidRPr="00141A19">
        <w:rPr>
          <w:rFonts w:cs="Times New Roman"/>
          <w:sz w:val="26"/>
          <w:szCs w:val="26"/>
        </w:rPr>
        <w:t xml:space="preserve"> besoins fonctionnels et non fonctionnels</w:t>
      </w:r>
      <w:r w:rsidR="00E11605" w:rsidRPr="00141A19">
        <w:rPr>
          <w:rFonts w:cs="Times New Roman"/>
          <w:sz w:val="26"/>
          <w:szCs w:val="26"/>
        </w:rPr>
        <w:t xml:space="preserve"> sera donnée dans le troisième chapitre</w:t>
      </w:r>
      <w:r w:rsidR="007250BE" w:rsidRPr="00141A19">
        <w:rPr>
          <w:rFonts w:cs="Times New Roman"/>
          <w:sz w:val="26"/>
          <w:szCs w:val="26"/>
        </w:rPr>
        <w:t>.</w:t>
      </w:r>
    </w:p>
    <w:p w14:paraId="7DF2A812" w14:textId="56132378" w:rsidR="00141A19" w:rsidRPr="00141A19" w:rsidRDefault="00790EF3" w:rsidP="00141A19">
      <w:pPr>
        <w:autoSpaceDE w:val="0"/>
        <w:autoSpaceDN w:val="0"/>
        <w:adjustRightInd w:val="0"/>
        <w:spacing w:after="0" w:line="240" w:lineRule="auto"/>
        <w:rPr>
          <w:rFonts w:cs="Times New Roman"/>
          <w:sz w:val="26"/>
          <w:szCs w:val="26"/>
        </w:rPr>
      </w:pPr>
      <w:r w:rsidRPr="00141A19">
        <w:rPr>
          <w:rFonts w:cs="Times New Roman"/>
          <w:sz w:val="26"/>
          <w:szCs w:val="26"/>
        </w:rPr>
        <w:tab/>
      </w:r>
      <w:r w:rsidR="00E11605" w:rsidRPr="00141A19">
        <w:rPr>
          <w:rFonts w:cs="Times New Roman"/>
          <w:sz w:val="26"/>
          <w:szCs w:val="26"/>
        </w:rPr>
        <w:t xml:space="preserve">La phase </w:t>
      </w:r>
      <w:r w:rsidR="008E5736" w:rsidRPr="00141A19">
        <w:rPr>
          <w:rFonts w:cs="Times New Roman"/>
          <w:sz w:val="26"/>
          <w:szCs w:val="26"/>
        </w:rPr>
        <w:t xml:space="preserve">Analyse et </w:t>
      </w:r>
      <w:r w:rsidR="00964C88" w:rsidRPr="00141A19">
        <w:rPr>
          <w:rFonts w:cs="Times New Roman"/>
          <w:sz w:val="26"/>
          <w:szCs w:val="26"/>
        </w:rPr>
        <w:t xml:space="preserve">Conception </w:t>
      </w:r>
      <w:r w:rsidR="00E11605" w:rsidRPr="00141A19">
        <w:rPr>
          <w:rFonts w:cs="Times New Roman"/>
          <w:sz w:val="26"/>
          <w:szCs w:val="26"/>
        </w:rPr>
        <w:t>sera décrite dans le quatrième chapitre, appuyée par la présentation des différentes m</w:t>
      </w:r>
      <w:r w:rsidR="008E5736" w:rsidRPr="00141A19">
        <w:rPr>
          <w:rFonts w:cs="Times New Roman"/>
          <w:sz w:val="26"/>
          <w:szCs w:val="26"/>
        </w:rPr>
        <w:t>odèle</w:t>
      </w:r>
      <w:r w:rsidR="00964C88" w:rsidRPr="00141A19">
        <w:rPr>
          <w:rFonts w:cs="Times New Roman"/>
          <w:sz w:val="26"/>
          <w:szCs w:val="26"/>
        </w:rPr>
        <w:t>s</w:t>
      </w:r>
      <w:r w:rsidR="008E5736" w:rsidRPr="00141A19">
        <w:rPr>
          <w:rFonts w:cs="Times New Roman"/>
          <w:sz w:val="26"/>
          <w:szCs w:val="26"/>
        </w:rPr>
        <w:t xml:space="preserve"> statique</w:t>
      </w:r>
      <w:r w:rsidR="00964C88" w:rsidRPr="00141A19">
        <w:rPr>
          <w:rFonts w:cs="Times New Roman"/>
          <w:sz w:val="26"/>
          <w:szCs w:val="26"/>
        </w:rPr>
        <w:t xml:space="preserve">s </w:t>
      </w:r>
      <w:r w:rsidR="008E5736" w:rsidRPr="00141A19">
        <w:rPr>
          <w:rFonts w:cs="Times New Roman"/>
          <w:sz w:val="26"/>
          <w:szCs w:val="26"/>
        </w:rPr>
        <w:t>et dynamique</w:t>
      </w:r>
      <w:r w:rsidR="00964C88" w:rsidRPr="00141A19">
        <w:rPr>
          <w:rFonts w:cs="Times New Roman"/>
          <w:sz w:val="26"/>
          <w:szCs w:val="26"/>
        </w:rPr>
        <w:t>s</w:t>
      </w:r>
      <w:r w:rsidR="008E5736" w:rsidRPr="00141A19">
        <w:rPr>
          <w:rFonts w:cs="Times New Roman"/>
          <w:sz w:val="26"/>
          <w:szCs w:val="26"/>
        </w:rPr>
        <w:t xml:space="preserve"> de </w:t>
      </w:r>
      <w:r w:rsidRPr="00141A19">
        <w:rPr>
          <w:rFonts w:cs="Times New Roman"/>
          <w:sz w:val="26"/>
          <w:szCs w:val="26"/>
        </w:rPr>
        <w:t>l</w:t>
      </w:r>
      <w:r w:rsidR="00964C88" w:rsidRPr="00141A19">
        <w:rPr>
          <w:rFonts w:cs="Times New Roman"/>
          <w:sz w:val="26"/>
          <w:szCs w:val="26"/>
        </w:rPr>
        <w:t>a</w:t>
      </w:r>
      <w:r w:rsidR="008E5736" w:rsidRPr="00141A19">
        <w:rPr>
          <w:rFonts w:cs="Times New Roman"/>
          <w:sz w:val="26"/>
          <w:szCs w:val="26"/>
        </w:rPr>
        <w:t xml:space="preserve"> solution</w:t>
      </w:r>
      <w:r w:rsidRPr="00141A19">
        <w:rPr>
          <w:rFonts w:cs="Times New Roman"/>
          <w:sz w:val="26"/>
          <w:szCs w:val="26"/>
        </w:rPr>
        <w:t xml:space="preserve"> proposée.</w:t>
      </w:r>
      <w:r w:rsidR="006B5EE5">
        <w:rPr>
          <w:rFonts w:cs="Times New Roman"/>
          <w:sz w:val="26"/>
          <w:szCs w:val="26"/>
        </w:rPr>
        <w:t xml:space="preserve"> </w:t>
      </w:r>
      <w:r w:rsidR="008E5736" w:rsidRPr="00141A19">
        <w:rPr>
          <w:rFonts w:cs="Times New Roman"/>
          <w:sz w:val="26"/>
          <w:szCs w:val="26"/>
        </w:rPr>
        <w:t xml:space="preserve">Le dernier chapitre décrit la phase </w:t>
      </w:r>
      <w:r w:rsidR="00E11605" w:rsidRPr="00141A19">
        <w:rPr>
          <w:rFonts w:cs="Times New Roman"/>
          <w:sz w:val="26"/>
          <w:szCs w:val="26"/>
        </w:rPr>
        <w:t>R</w:t>
      </w:r>
      <w:r w:rsidR="008E5736" w:rsidRPr="00141A19">
        <w:rPr>
          <w:rFonts w:cs="Times New Roman"/>
          <w:sz w:val="26"/>
          <w:szCs w:val="26"/>
        </w:rPr>
        <w:t xml:space="preserve">éalisation et </w:t>
      </w:r>
      <w:r w:rsidR="00E11605" w:rsidRPr="00141A19">
        <w:rPr>
          <w:rFonts w:cs="Times New Roman"/>
          <w:sz w:val="26"/>
          <w:szCs w:val="26"/>
        </w:rPr>
        <w:t>M</w:t>
      </w:r>
      <w:r w:rsidR="008E5736" w:rsidRPr="00141A19">
        <w:rPr>
          <w:rFonts w:cs="Times New Roman"/>
          <w:sz w:val="26"/>
          <w:szCs w:val="26"/>
        </w:rPr>
        <w:t>ise en œuvre d</w:t>
      </w:r>
      <w:r w:rsidR="00E11605" w:rsidRPr="00141A19">
        <w:rPr>
          <w:rFonts w:cs="Times New Roman"/>
          <w:sz w:val="26"/>
          <w:szCs w:val="26"/>
        </w:rPr>
        <w:t>u</w:t>
      </w:r>
      <w:r w:rsidR="008E5736" w:rsidRPr="00141A19">
        <w:rPr>
          <w:rFonts w:cs="Times New Roman"/>
          <w:sz w:val="26"/>
          <w:szCs w:val="26"/>
        </w:rPr>
        <w:t xml:space="preserve"> projet</w:t>
      </w:r>
      <w:r w:rsidR="007250BE" w:rsidRPr="00141A19">
        <w:rPr>
          <w:rFonts w:cs="Times New Roman"/>
          <w:sz w:val="26"/>
          <w:szCs w:val="26"/>
        </w:rPr>
        <w:t>.</w:t>
      </w:r>
    </w:p>
    <w:p w14:paraId="2E77F784" w14:textId="6126B7BE" w:rsidR="00141A19" w:rsidRPr="00141A19" w:rsidRDefault="00141A19" w:rsidP="00141A19">
      <w:pPr>
        <w:autoSpaceDE w:val="0"/>
        <w:autoSpaceDN w:val="0"/>
        <w:adjustRightInd w:val="0"/>
        <w:spacing w:after="0" w:line="240" w:lineRule="auto"/>
        <w:rPr>
          <w:rFonts w:cs="Times New Roman"/>
          <w:sz w:val="26"/>
          <w:szCs w:val="26"/>
        </w:rPr>
      </w:pPr>
      <w:r w:rsidRPr="00141A19">
        <w:rPr>
          <w:rFonts w:cs="Times New Roman"/>
          <w:sz w:val="26"/>
          <w:szCs w:val="26"/>
        </w:rPr>
        <w:tab/>
        <w:t xml:space="preserve"> À la fin de ce mémoire vient la conclusion générale sous forme de bilan du projet s’ouvrant sur des perspectives, suivie d’une webographie et d’annexes en complément afin de mieux appréhender le contenu.</w:t>
      </w:r>
    </w:p>
    <w:p w14:paraId="354CF27F" w14:textId="63FFD185" w:rsidR="003F7CC1" w:rsidRDefault="003F7CC1" w:rsidP="003F7CC1">
      <w:pPr>
        <w:autoSpaceDE w:val="0"/>
        <w:autoSpaceDN w:val="0"/>
        <w:adjustRightInd w:val="0"/>
        <w:spacing w:after="0" w:line="240" w:lineRule="auto"/>
        <w:rPr>
          <w:rFonts w:cs="Times New Roman"/>
          <w:color w:val="FF0000"/>
          <w:szCs w:val="24"/>
        </w:rPr>
      </w:pPr>
      <w:bookmarkStart w:id="20" w:name="_Toc37616377"/>
    </w:p>
    <w:p w14:paraId="6815BDEB" w14:textId="2523E213" w:rsidR="003F7CC1" w:rsidRDefault="003F7CC1" w:rsidP="003F7CC1">
      <w:pPr>
        <w:autoSpaceDE w:val="0"/>
        <w:autoSpaceDN w:val="0"/>
        <w:adjustRightInd w:val="0"/>
        <w:spacing w:after="0" w:line="240" w:lineRule="auto"/>
        <w:rPr>
          <w:rFonts w:cs="Times New Roman"/>
          <w:color w:val="FF0000"/>
          <w:szCs w:val="24"/>
        </w:rPr>
      </w:pPr>
    </w:p>
    <w:p w14:paraId="6CA4B67C" w14:textId="05F9AD1C" w:rsidR="003F7CC1" w:rsidRDefault="003F7CC1" w:rsidP="003F7CC1">
      <w:pPr>
        <w:autoSpaceDE w:val="0"/>
        <w:autoSpaceDN w:val="0"/>
        <w:adjustRightInd w:val="0"/>
        <w:spacing w:after="0" w:line="240" w:lineRule="auto"/>
        <w:rPr>
          <w:rFonts w:cs="Times New Roman"/>
          <w:color w:val="FF0000"/>
          <w:szCs w:val="24"/>
        </w:rPr>
      </w:pPr>
    </w:p>
    <w:p w14:paraId="5672BA9A" w14:textId="0A6D7EF7" w:rsidR="003F7CC1" w:rsidRDefault="003F7CC1" w:rsidP="003F7CC1">
      <w:pPr>
        <w:autoSpaceDE w:val="0"/>
        <w:autoSpaceDN w:val="0"/>
        <w:adjustRightInd w:val="0"/>
        <w:spacing w:after="0" w:line="240" w:lineRule="auto"/>
        <w:rPr>
          <w:rFonts w:cs="Times New Roman"/>
          <w:color w:val="FF0000"/>
          <w:szCs w:val="24"/>
        </w:rPr>
      </w:pPr>
    </w:p>
    <w:p w14:paraId="25AC751E" w14:textId="6415B9E4" w:rsidR="003F7CC1" w:rsidRDefault="003F7CC1" w:rsidP="003F7CC1">
      <w:pPr>
        <w:autoSpaceDE w:val="0"/>
        <w:autoSpaceDN w:val="0"/>
        <w:adjustRightInd w:val="0"/>
        <w:spacing w:after="0" w:line="240" w:lineRule="auto"/>
        <w:rPr>
          <w:rFonts w:cs="Times New Roman"/>
          <w:color w:val="FF0000"/>
          <w:szCs w:val="24"/>
        </w:rPr>
      </w:pPr>
    </w:p>
    <w:p w14:paraId="3089504C" w14:textId="77777777" w:rsidR="003F7CC1" w:rsidRPr="003F7CC1" w:rsidRDefault="003F7CC1" w:rsidP="003F7CC1">
      <w:pPr>
        <w:autoSpaceDE w:val="0"/>
        <w:autoSpaceDN w:val="0"/>
        <w:adjustRightInd w:val="0"/>
        <w:spacing w:after="0" w:line="240" w:lineRule="auto"/>
        <w:rPr>
          <w:rFonts w:cs="Times New Roman"/>
          <w:color w:val="FF0000"/>
          <w:szCs w:val="24"/>
        </w:rPr>
      </w:pPr>
    </w:p>
    <w:p w14:paraId="098EC299" w14:textId="0E3B3BFF" w:rsidR="00964C88" w:rsidRDefault="00964C88" w:rsidP="00D416D0">
      <w:pPr>
        <w:pStyle w:val="NoSpacing"/>
      </w:pPr>
    </w:p>
    <w:p w14:paraId="117963C1" w14:textId="77777777" w:rsidR="00832985" w:rsidRDefault="00832985" w:rsidP="00D416D0">
      <w:pPr>
        <w:pStyle w:val="NoSpacing"/>
      </w:pPr>
    </w:p>
    <w:p w14:paraId="64EC237B" w14:textId="3237FAF3" w:rsidR="00964C88" w:rsidRDefault="00964C88" w:rsidP="00D416D0">
      <w:pPr>
        <w:pStyle w:val="NoSpacing"/>
      </w:pPr>
    </w:p>
    <w:p w14:paraId="28A30BA1" w14:textId="77777777" w:rsidR="0013251B" w:rsidRDefault="0013251B" w:rsidP="00D416D0">
      <w:pPr>
        <w:pStyle w:val="NoSpacing"/>
      </w:pPr>
    </w:p>
    <w:p w14:paraId="4AFF3A53" w14:textId="77777777" w:rsidR="00964C88" w:rsidRDefault="00964C88" w:rsidP="00D416D0">
      <w:pPr>
        <w:pStyle w:val="NoSpacing"/>
      </w:pPr>
    </w:p>
    <w:bookmarkStart w:id="21" w:name="_Toc43236328"/>
    <w:bookmarkStart w:id="22" w:name="_Toc44788656"/>
    <w:p w14:paraId="40A957C7" w14:textId="3040C0E2" w:rsidR="00866332" w:rsidRPr="00D416D0" w:rsidRDefault="00C849E4" w:rsidP="0013251B">
      <w:pPr>
        <w:pStyle w:val="Heading1"/>
      </w:pPr>
      <w:r w:rsidRPr="00D8766E">
        <w:rPr>
          <w:noProof/>
        </w:rPr>
        <mc:AlternateContent>
          <mc:Choice Requires="wps">
            <w:drawing>
              <wp:anchor distT="0" distB="0" distL="114300" distR="114300" simplePos="0" relativeHeight="251670528" behindDoc="0" locked="0" layoutInCell="1" allowOverlap="1" wp14:anchorId="47EBB422" wp14:editId="09411520">
                <wp:simplePos x="0" y="0"/>
                <wp:positionH relativeFrom="margin">
                  <wp:posOffset>117475</wp:posOffset>
                </wp:positionH>
                <wp:positionV relativeFrom="paragraph">
                  <wp:posOffset>635</wp:posOffset>
                </wp:positionV>
                <wp:extent cx="5494020" cy="0"/>
                <wp:effectExtent l="19050" t="19050" r="30480" b="19050"/>
                <wp:wrapNone/>
                <wp:docPr id="43" name="Straight Connector 43"/>
                <wp:cNvGraphicFramePr/>
                <a:graphic xmlns:a="http://schemas.openxmlformats.org/drawingml/2006/main">
                  <a:graphicData uri="http://schemas.microsoft.com/office/word/2010/wordprocessingShape">
                    <wps:wsp>
                      <wps:cNvCnPr/>
                      <wps:spPr>
                        <a:xfrm>
                          <a:off x="0" y="0"/>
                          <a:ext cx="5494020" cy="0"/>
                        </a:xfrm>
                        <a:prstGeom prst="line">
                          <a:avLst/>
                        </a:prstGeom>
                        <a:ln w="38100" cap="rnd" cmpd="dbl">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0D6A22B6" id="Straight Connector 43" o:spid="_x0000_s1026" style="position:absolute;z-index:25167052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9.25pt,.05pt" to="441.8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" strokecolor="red" strokeweight="3pt">
                <v:stroke linestyle="thinThin" joinstyle="miter" endcap="round"/>
                <w10:wrap anchorx="margin"/>
              </v:line>
            </w:pict>
          </mc:Fallback>
        </mc:AlternateContent>
      </w:r>
      <w:r w:rsidR="00866332" w:rsidRPr="00D416D0">
        <w:t>Chapitre 1 : Contexte général du projet</w:t>
      </w:r>
      <w:bookmarkEnd w:id="21"/>
      <w:bookmarkEnd w:id="22"/>
    </w:p>
    <w:bookmarkStart w:id="23" w:name="_Toc37632094"/>
    <w:bookmarkStart w:id="24" w:name="_Toc37632971"/>
    <w:bookmarkStart w:id="25" w:name="_Toc37790249"/>
    <w:bookmarkStart w:id="26" w:name="_Toc41042632"/>
    <w:bookmarkStart w:id="27" w:name="_Toc41266297"/>
    <w:bookmarkStart w:id="28" w:name="_Toc43236329"/>
    <w:p w14:paraId="192F02AE" w14:textId="1829B83D" w:rsidR="00866332" w:rsidRDefault="00866332" w:rsidP="002D3142">
      <w:pPr>
        <w:rPr>
          <w:rFonts w:cstheme="minorHAnsi"/>
        </w:rPr>
      </w:pPr>
      <w:r w:rsidRPr="00D8766E">
        <w:rPr>
          <w:noProof/>
        </w:rPr>
        <mc:AlternateContent>
          <mc:Choice Requires="wps">
            <w:drawing>
              <wp:anchor distT="0" distB="0" distL="114300" distR="114300" simplePos="0" relativeHeight="251671552" behindDoc="0" locked="0" layoutInCell="1" allowOverlap="1" wp14:anchorId="62A48588" wp14:editId="7D483E83">
                <wp:simplePos x="0" y="0"/>
                <wp:positionH relativeFrom="margin">
                  <wp:posOffset>119108</wp:posOffset>
                </wp:positionH>
                <wp:positionV relativeFrom="paragraph">
                  <wp:posOffset>112939</wp:posOffset>
                </wp:positionV>
                <wp:extent cx="5491298" cy="0"/>
                <wp:effectExtent l="19050" t="19050" r="33655" b="19050"/>
                <wp:wrapNone/>
                <wp:docPr id="44" name="Straight Connector 44"/>
                <wp:cNvGraphicFramePr/>
                <a:graphic xmlns:a="http://schemas.openxmlformats.org/drawingml/2006/main">
                  <a:graphicData uri="http://schemas.microsoft.com/office/word/2010/wordprocessingShape">
                    <wps:wsp>
                      <wps:cNvCnPr/>
                      <wps:spPr>
                        <a:xfrm>
                          <a:off x="0" y="0"/>
                          <a:ext cx="5491298" cy="0"/>
                        </a:xfrm>
                        <a:prstGeom prst="line">
                          <a:avLst/>
                        </a:prstGeom>
                        <a:ln w="38100" cap="rnd" cmpd="dbl">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51414F8" id="Straight Connector 44" o:spid="_x0000_s1026" style="position:absolute;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4pt,8.9pt" to="441.8pt,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" strokecolor="black [3213]" strokeweight="3pt">
                <v:stroke linestyle="thinThin" joinstyle="miter" endcap="round"/>
                <w10:wrap anchorx="margin"/>
              </v:line>
            </w:pict>
          </mc:Fallback>
        </mc:AlternateContent>
      </w:r>
      <w:bookmarkEnd w:id="20"/>
      <w:bookmarkEnd w:id="23"/>
      <w:bookmarkEnd w:id="24"/>
      <w:bookmarkEnd w:id="25"/>
      <w:bookmarkEnd w:id="26"/>
      <w:bookmarkEnd w:id="27"/>
      <w:bookmarkEnd w:id="28"/>
    </w:p>
    <w:p w14:paraId="17DDDDFC" w14:textId="77777777" w:rsidR="002D3142" w:rsidRDefault="002D3142" w:rsidP="00866332">
      <w:pPr>
        <w:ind w:left="708"/>
        <w:rPr>
          <w:sz w:val="32"/>
          <w:szCs w:val="32"/>
        </w:rPr>
      </w:pPr>
    </w:p>
    <w:p w14:paraId="0FE7B2A8" w14:textId="359B0A10" w:rsidR="00E74800" w:rsidRPr="0013251B" w:rsidRDefault="00E74800" w:rsidP="0013251B">
      <w:pPr>
        <w:rPr>
          <w:rFonts w:cstheme="majorBidi"/>
          <w:sz w:val="32"/>
          <w:szCs w:val="32"/>
        </w:rPr>
      </w:pPr>
      <w:r w:rsidRPr="0013251B">
        <w:rPr>
          <w:sz w:val="32"/>
          <w:szCs w:val="32"/>
        </w:rPr>
        <w:t>Ce chapitre met l’accent sur l’environnement de travail. Une première partie sera consacrée à la présentation de l’organisme d’accueil. La seconde partie a pour but principal d’exposer le cadre général du projet ainsi que ses différents objectifs. Quant à la dernière partie, elle présente la démarche suivie pour la gestion du projet.</w:t>
      </w:r>
    </w:p>
    <w:p w14:paraId="6C103D5C" w14:textId="02E4B5A7" w:rsidR="00E74800" w:rsidRPr="00716766" w:rsidRDefault="00E74800" w:rsidP="00E74800">
      <w:pPr>
        <w:ind w:firstLine="708"/>
        <w:rPr>
          <w:rFonts w:cstheme="minorHAnsi"/>
          <w:szCs w:val="24"/>
        </w:rPr>
      </w:pPr>
    </w:p>
    <w:p w14:paraId="1B196C03" w14:textId="77777777" w:rsidR="00E74800" w:rsidRPr="00716766" w:rsidRDefault="00E74800">
      <w:pPr>
        <w:rPr>
          <w:rFonts w:cstheme="minorHAnsi"/>
          <w:szCs w:val="24"/>
        </w:rPr>
      </w:pPr>
      <w:r w:rsidRPr="00716766">
        <w:rPr>
          <w:rFonts w:cstheme="minorHAnsi"/>
          <w:szCs w:val="24"/>
        </w:rPr>
        <w:br w:type="page"/>
      </w:r>
    </w:p>
    <w:p w14:paraId="4209894A" w14:textId="77777777" w:rsidR="00E74800" w:rsidRPr="00716766" w:rsidRDefault="00E74800" w:rsidP="00E74800">
      <w:pPr>
        <w:rPr>
          <w:rFonts w:cstheme="minorHAnsi"/>
          <w:szCs w:val="24"/>
        </w:rPr>
      </w:pPr>
    </w:p>
    <w:p w14:paraId="68242C54" w14:textId="43B22BD4" w:rsidR="002064AB" w:rsidRPr="00C849E4" w:rsidRDefault="002064AB" w:rsidP="00C849E4">
      <w:pPr>
        <w:pStyle w:val="Subtitle"/>
        <w:rPr>
          <w:szCs w:val="40"/>
        </w:rPr>
      </w:pPr>
      <w:bookmarkStart w:id="29" w:name="_Toc37616378"/>
      <w:bookmarkStart w:id="30" w:name="_Toc43236330"/>
      <w:bookmarkStart w:id="31" w:name="_Toc44788657"/>
      <w:r w:rsidRPr="00C849E4">
        <w:rPr>
          <w:szCs w:val="40"/>
        </w:rPr>
        <w:t xml:space="preserve">1. </w:t>
      </w:r>
      <w:r w:rsidRPr="00C849E4">
        <w:rPr>
          <w:rStyle w:val="SubtitleChar"/>
          <w:szCs w:val="40"/>
        </w:rPr>
        <w:t>Présentation de l’organisme d’accueil</w:t>
      </w:r>
      <w:bookmarkEnd w:id="29"/>
      <w:bookmarkEnd w:id="30"/>
      <w:bookmarkEnd w:id="31"/>
    </w:p>
    <w:p w14:paraId="4EC59005" w14:textId="2A91F0E0" w:rsidR="002064AB" w:rsidRPr="00D416D0" w:rsidRDefault="002064AB" w:rsidP="00B066C5">
      <w:pPr>
        <w:pStyle w:val="Heading3"/>
      </w:pPr>
      <w:bookmarkStart w:id="32" w:name="_Toc37616379"/>
      <w:bookmarkStart w:id="33" w:name="_Toc43236331"/>
      <w:bookmarkStart w:id="34" w:name="_Toc44788658"/>
      <w:r w:rsidRPr="00D416D0">
        <w:t>1.1 Groupe Société Générale</w:t>
      </w:r>
      <w:bookmarkEnd w:id="32"/>
      <w:bookmarkEnd w:id="33"/>
      <w:bookmarkEnd w:id="34"/>
      <w:r w:rsidRPr="00D416D0">
        <w:t xml:space="preserve"> </w:t>
      </w:r>
    </w:p>
    <w:p w14:paraId="4B51460E" w14:textId="77777777" w:rsidR="002064AB" w:rsidRPr="00716766" w:rsidRDefault="002064AB" w:rsidP="002064AB"/>
    <w:p w14:paraId="0C32F32D" w14:textId="77777777" w:rsidR="002064AB" w:rsidRPr="00716766" w:rsidRDefault="002064AB" w:rsidP="004821BC">
      <w:pPr>
        <w:autoSpaceDE w:val="0"/>
        <w:autoSpaceDN w:val="0"/>
        <w:adjustRightInd w:val="0"/>
        <w:spacing w:after="0" w:line="240" w:lineRule="auto"/>
        <w:ind w:firstLine="708"/>
        <w:rPr>
          <w:rFonts w:cs="CIDFont+F3"/>
          <w:color w:val="000000"/>
          <w:szCs w:val="24"/>
        </w:rPr>
      </w:pPr>
      <w:r w:rsidRPr="00716766">
        <w:rPr>
          <w:rFonts w:cs="CIDFont+F3"/>
          <w:color w:val="000000"/>
          <w:szCs w:val="24"/>
        </w:rPr>
        <w:t>Société Générale est l’un des tout premiers groupes européens de services financiers.</w:t>
      </w:r>
    </w:p>
    <w:p w14:paraId="724ED9B0" w14:textId="57B9D6F9" w:rsidR="00E74800" w:rsidRPr="00716766" w:rsidRDefault="002064AB" w:rsidP="004821BC">
      <w:pPr>
        <w:autoSpaceDE w:val="0"/>
        <w:autoSpaceDN w:val="0"/>
        <w:adjustRightInd w:val="0"/>
        <w:spacing w:after="0" w:line="240" w:lineRule="auto"/>
        <w:rPr>
          <w:rFonts w:cs="CIDFont+F3"/>
          <w:color w:val="000000"/>
          <w:szCs w:val="24"/>
        </w:rPr>
      </w:pPr>
      <w:r w:rsidRPr="00716766">
        <w:rPr>
          <w:rFonts w:cs="CIDFont+F3"/>
          <w:color w:val="000000"/>
          <w:szCs w:val="24"/>
        </w:rPr>
        <w:t>S’appuyant sur un modèle diversifié de banque universelle, le groupe allie solidité financière et stratégie de croissance durable. L’ambition : être la banque relationnelle, référente sur ses marchés, proche de ses clients, choisie pour la qualité et l’engagement de ses équipes.</w:t>
      </w:r>
    </w:p>
    <w:p w14:paraId="6CB32392" w14:textId="6E75D2B0" w:rsidR="006E52C9" w:rsidRPr="00716766" w:rsidRDefault="002064AB" w:rsidP="00AB1FBC">
      <w:pPr>
        <w:jc w:val="center"/>
      </w:pPr>
      <w:bookmarkStart w:id="35" w:name="_Toc35016481"/>
      <w:bookmarkStart w:id="36" w:name="_Toc37028508"/>
      <w:bookmarkStart w:id="37" w:name="_Toc37035428"/>
      <w:bookmarkStart w:id="38" w:name="_Toc37068831"/>
      <w:bookmarkStart w:id="39" w:name="_Toc37616380"/>
      <w:bookmarkStart w:id="40" w:name="_Toc37617120"/>
      <w:bookmarkStart w:id="41" w:name="_Toc37632097"/>
      <w:bookmarkStart w:id="42" w:name="_Toc37632974"/>
      <w:bookmarkStart w:id="43" w:name="_Toc37790252"/>
      <w:bookmarkStart w:id="44" w:name="_Toc41042635"/>
      <w:bookmarkStart w:id="45" w:name="_Toc41266299"/>
      <w:bookmarkStart w:id="46" w:name="_Toc43236332"/>
      <w:r w:rsidRPr="00716766">
        <w:rPr>
          <w:noProof/>
        </w:rPr>
        <w:drawing>
          <wp:inline distT="0" distB="0" distL="0" distR="0" wp14:anchorId="7C2C5264" wp14:editId="042C0DD8">
            <wp:extent cx="2136687" cy="10904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75999" cy="1110529"/>
                    </a:xfrm>
                    <a:prstGeom prst="rect">
                      <a:avLst/>
                    </a:prstGeom>
                    <a:noFill/>
                    <a:ln>
                      <a:noFill/>
                    </a:ln>
                  </pic:spPr>
                </pic:pic>
              </a:graphicData>
            </a:graphic>
          </wp:inline>
        </w:drawing>
      </w:r>
      <w:bookmarkEnd w:id="35"/>
      <w:bookmarkEnd w:id="36"/>
      <w:bookmarkEnd w:id="37"/>
      <w:bookmarkEnd w:id="38"/>
      <w:bookmarkEnd w:id="39"/>
      <w:bookmarkEnd w:id="40"/>
      <w:bookmarkEnd w:id="41"/>
      <w:bookmarkEnd w:id="42"/>
      <w:bookmarkEnd w:id="43"/>
      <w:bookmarkEnd w:id="44"/>
      <w:bookmarkEnd w:id="45"/>
      <w:bookmarkEnd w:id="46"/>
    </w:p>
    <w:p w14:paraId="2A1FE178" w14:textId="74A66FF7" w:rsidR="00E74800" w:rsidRPr="005B1725" w:rsidRDefault="006E52C9" w:rsidP="006E52C9">
      <w:pPr>
        <w:pStyle w:val="Caption"/>
        <w:jc w:val="center"/>
      </w:pPr>
      <w:bookmarkStart w:id="47" w:name="_Toc37613320"/>
      <w:bookmarkStart w:id="48" w:name="_Toc44796945"/>
      <w:r w:rsidRPr="005B1725">
        <w:t xml:space="preserve">Figure </w:t>
      </w:r>
      <w:fldSimple w:instr=" SEQ Figure \* ARABIC ">
        <w:r w:rsidR="00D908E5">
          <w:rPr>
            <w:noProof/>
          </w:rPr>
          <w:t>1</w:t>
        </w:r>
      </w:fldSimple>
      <w:r w:rsidRPr="005B1725">
        <w:t>:</w:t>
      </w:r>
      <w:r w:rsidR="00EA1532" w:rsidRPr="005B1725">
        <w:t xml:space="preserve"> </w:t>
      </w:r>
      <w:r w:rsidRPr="005B1725">
        <w:t>Logo du groupe</w:t>
      </w:r>
      <w:bookmarkEnd w:id="47"/>
      <w:bookmarkEnd w:id="48"/>
    </w:p>
    <w:p w14:paraId="23768D1E" w14:textId="25228554" w:rsidR="0077448D" w:rsidRPr="00716766" w:rsidRDefault="006E52C9" w:rsidP="004821BC">
      <w:pPr>
        <w:autoSpaceDE w:val="0"/>
        <w:autoSpaceDN w:val="0"/>
        <w:adjustRightInd w:val="0"/>
        <w:spacing w:after="0" w:line="240" w:lineRule="auto"/>
        <w:ind w:firstLine="708"/>
        <w:rPr>
          <w:rFonts w:cs="CIDFont+F3"/>
          <w:szCs w:val="24"/>
        </w:rPr>
      </w:pPr>
      <w:r w:rsidRPr="00716766">
        <w:rPr>
          <w:rFonts w:cs="CIDFont+F3"/>
          <w:szCs w:val="24"/>
        </w:rPr>
        <w:t>Le Groupe a été créé en 1864 pour favoriser le développement du commerce et de l’industrie française. Il accompagne aujourd’hui 31 millions de clients dans 67 pays avec 149.000 collaborateurs dont 61% exercent à l’international (hors France). La figure 2 représente implantation géographique de la Société Générale.</w:t>
      </w:r>
    </w:p>
    <w:p w14:paraId="6A247B35" w14:textId="77777777" w:rsidR="006E52C9" w:rsidRPr="00716766" w:rsidRDefault="006E52C9" w:rsidP="006E52C9">
      <w:pPr>
        <w:autoSpaceDE w:val="0"/>
        <w:autoSpaceDN w:val="0"/>
        <w:adjustRightInd w:val="0"/>
        <w:spacing w:after="0" w:line="240" w:lineRule="auto"/>
        <w:rPr>
          <w:rFonts w:cs="CIDFont+F3"/>
          <w:szCs w:val="24"/>
        </w:rPr>
      </w:pPr>
    </w:p>
    <w:p w14:paraId="0C3971CD" w14:textId="77777777" w:rsidR="006E52C9" w:rsidRPr="00716766" w:rsidRDefault="006E52C9" w:rsidP="006E52C9">
      <w:pPr>
        <w:keepNext/>
        <w:jc w:val="center"/>
      </w:pPr>
      <w:r w:rsidRPr="00716766">
        <w:rPr>
          <w:noProof/>
        </w:rPr>
        <w:drawing>
          <wp:inline distT="0" distB="0" distL="0" distR="0" wp14:anchorId="5B340728" wp14:editId="208769AE">
            <wp:extent cx="5613189" cy="3955311"/>
            <wp:effectExtent l="0" t="0" r="6985"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25431" cy="3963937"/>
                    </a:xfrm>
                    <a:prstGeom prst="rect">
                      <a:avLst/>
                    </a:prstGeom>
                    <a:noFill/>
                    <a:ln>
                      <a:noFill/>
                    </a:ln>
                  </pic:spPr>
                </pic:pic>
              </a:graphicData>
            </a:graphic>
          </wp:inline>
        </w:drawing>
      </w:r>
    </w:p>
    <w:p w14:paraId="2D658462" w14:textId="77A9673E" w:rsidR="0077448D" w:rsidRPr="005B1725" w:rsidRDefault="006E52C9" w:rsidP="006E52C9">
      <w:pPr>
        <w:pStyle w:val="Caption"/>
        <w:jc w:val="center"/>
      </w:pPr>
      <w:bookmarkStart w:id="49" w:name="_Toc37613321"/>
      <w:bookmarkStart w:id="50" w:name="_Toc44796946"/>
      <w:r w:rsidRPr="005B1725">
        <w:t xml:space="preserve">Figure </w:t>
      </w:r>
      <w:fldSimple w:instr=" SEQ Figure \* ARABIC ">
        <w:r w:rsidR="00D908E5">
          <w:rPr>
            <w:noProof/>
          </w:rPr>
          <w:t>2</w:t>
        </w:r>
      </w:fldSimple>
      <w:r w:rsidRPr="005B1725">
        <w:t>: Implantation géographique de la Société Générale</w:t>
      </w:r>
      <w:bookmarkEnd w:id="49"/>
      <w:bookmarkEnd w:id="50"/>
    </w:p>
    <w:p w14:paraId="140C3998" w14:textId="6AEE7650" w:rsidR="009C58A4" w:rsidRDefault="009C58A4" w:rsidP="00B066C5">
      <w:pPr>
        <w:pStyle w:val="Heading3"/>
      </w:pPr>
      <w:bookmarkStart w:id="51" w:name="_Toc37616381"/>
      <w:bookmarkStart w:id="52" w:name="_Toc43236333"/>
      <w:bookmarkStart w:id="53" w:name="_Toc44788659"/>
      <w:r w:rsidRPr="00716766">
        <w:lastRenderedPageBreak/>
        <w:t>1.2. Société Générale Corporate &amp; Investment Banking (SG CIB)</w:t>
      </w:r>
      <w:bookmarkEnd w:id="51"/>
      <w:bookmarkEnd w:id="52"/>
      <w:bookmarkEnd w:id="53"/>
    </w:p>
    <w:p w14:paraId="5332F28B" w14:textId="77777777" w:rsidR="003F7CC1" w:rsidRPr="003F7CC1" w:rsidRDefault="003F7CC1" w:rsidP="003F7CC1"/>
    <w:p w14:paraId="1BC2DF10" w14:textId="38B68E63" w:rsidR="0077448D" w:rsidRPr="00716766" w:rsidRDefault="009C58A4" w:rsidP="004821BC">
      <w:pPr>
        <w:autoSpaceDE w:val="0"/>
        <w:autoSpaceDN w:val="0"/>
        <w:adjustRightInd w:val="0"/>
        <w:spacing w:after="0" w:line="240" w:lineRule="auto"/>
        <w:ind w:firstLine="708"/>
        <w:rPr>
          <w:rFonts w:cs="CIDFont+F3"/>
          <w:color w:val="000000"/>
        </w:rPr>
      </w:pPr>
      <w:r w:rsidRPr="00716766">
        <w:rPr>
          <w:rFonts w:cs="CIDFont+F3"/>
          <w:color w:val="000000"/>
        </w:rPr>
        <w:t>SG CIB est la banque d’investissement du groupe Société Générale, elle est présente dans plus de 38 pays et 11000 personnes y travaillent. Elle accompagne les entrepreneurs, les grandes entreprises, les instituts financiers, les gouvernements, et les investisseurs à établir des liens sur le marché des capitaux, et leur fournit des solutions de financement, d’investissement et de gestion des risques.</w:t>
      </w:r>
    </w:p>
    <w:p w14:paraId="3D07455A" w14:textId="5AFC5F11" w:rsidR="0077448D" w:rsidRPr="00716766" w:rsidRDefault="0077448D"/>
    <w:p w14:paraId="59279142" w14:textId="109DD058" w:rsidR="0031304A" w:rsidRDefault="009C58A4" w:rsidP="00B066C5">
      <w:pPr>
        <w:pStyle w:val="Heading3"/>
      </w:pPr>
      <w:bookmarkStart w:id="54" w:name="_Toc37616382"/>
      <w:bookmarkStart w:id="55" w:name="_Toc43236334"/>
      <w:bookmarkStart w:id="56" w:name="_Toc44788660"/>
      <w:r w:rsidRPr="00716766">
        <w:t>1.3. Société Générale Africa Technologies &amp; Services</w:t>
      </w:r>
      <w:bookmarkEnd w:id="54"/>
      <w:bookmarkEnd w:id="55"/>
      <w:bookmarkEnd w:id="56"/>
    </w:p>
    <w:p w14:paraId="723E9F25" w14:textId="77777777" w:rsidR="003F7CC1" w:rsidRPr="003F7CC1" w:rsidRDefault="003F7CC1" w:rsidP="003F7CC1"/>
    <w:p w14:paraId="540D3945" w14:textId="2D385B30" w:rsidR="00686703" w:rsidRDefault="009C58A4" w:rsidP="004821BC">
      <w:pPr>
        <w:autoSpaceDE w:val="0"/>
        <w:autoSpaceDN w:val="0"/>
        <w:adjustRightInd w:val="0"/>
        <w:spacing w:after="0" w:line="240" w:lineRule="auto"/>
        <w:ind w:firstLine="708"/>
        <w:rPr>
          <w:rFonts w:cs="CIDFont+F3"/>
        </w:rPr>
      </w:pPr>
      <w:r w:rsidRPr="00716766">
        <w:rPr>
          <w:rFonts w:cs="CIDFont+F3"/>
        </w:rPr>
        <w:t xml:space="preserve">Société Générale Africa Technologies &amp; Services (SG ATS), filiale du groupe Société Générale Corporate &amp; Investment Banking, regroupe les services Recherche &amp; Développement des activités de marché de la Banque de Financement et d'Investissement. Basée à Casablanca, Société Générale Africa Technologies &amp; Services a ouvert ses portes début 2014. Les nouvelles réglementations bancaires ont introduit de nouveaux indicateurs de mesure de risque (VaR sur CVA …) et ont renforcé les indicateurs existants (VaR, EEPE). Pour répondre à ces évolutions, les salles de marché de Société Générale ont besoin d'outils de </w:t>
      </w:r>
      <w:r w:rsidR="003F4546" w:rsidRPr="00716766">
        <w:rPr>
          <w:rFonts w:cs="CIDFont+F3"/>
        </w:rPr>
        <w:t>P</w:t>
      </w:r>
      <w:r w:rsidRPr="00716766">
        <w:rPr>
          <w:rFonts w:cs="CIDFont+F3"/>
        </w:rPr>
        <w:t xml:space="preserve">ricing et de calculateurs de risques plus sophistiqués, plus performants (notamment grâce à </w:t>
      </w:r>
      <w:r w:rsidR="003F4546" w:rsidRPr="00716766">
        <w:rPr>
          <w:rFonts w:cs="CIDFont+F3"/>
        </w:rPr>
        <w:t>digitalisation</w:t>
      </w:r>
      <w:r w:rsidRPr="00716766">
        <w:rPr>
          <w:rFonts w:cs="CIDFont+F3"/>
        </w:rPr>
        <w:t xml:space="preserve"> de ces outils) et plus précis en réponse aux évolutions réglementaires. Ces efforts de Recherche &amp; Développement (R&amp;D) sont ainsi assurés par les équipes de Société Générale Africa Technologies &amp; Services. Les équipes travaillent en étroite collaboration avec les équipes R&amp;D à Paris, Londres, New-York et Hong-Kong ainsi qu'avec le Front Office afin de concevoir et développer de nouveaux outils toujours plus performants et d'assurer l'intégration et le support des librairies financières utilisées à la formation des prix de produits financiers.</w:t>
      </w:r>
    </w:p>
    <w:p w14:paraId="660EFC14" w14:textId="04900E96" w:rsidR="00686703" w:rsidRDefault="00686703" w:rsidP="009C58A4">
      <w:pPr>
        <w:autoSpaceDE w:val="0"/>
        <w:autoSpaceDN w:val="0"/>
        <w:adjustRightInd w:val="0"/>
        <w:spacing w:after="0" w:line="240" w:lineRule="auto"/>
        <w:ind w:firstLine="708"/>
        <w:rPr>
          <w:rFonts w:cs="CIDFont+F3"/>
        </w:rPr>
      </w:pPr>
      <w:r>
        <w:rPr>
          <w:rFonts w:cs="CIDFont+F3"/>
        </w:rPr>
        <w:t xml:space="preserve">La figure suivante illustre l’organigramme de SG ATS : </w:t>
      </w:r>
    </w:p>
    <w:p w14:paraId="78769454" w14:textId="77777777" w:rsidR="00405914" w:rsidRPr="00716766" w:rsidRDefault="00405914" w:rsidP="009C58A4">
      <w:pPr>
        <w:autoSpaceDE w:val="0"/>
        <w:autoSpaceDN w:val="0"/>
        <w:adjustRightInd w:val="0"/>
        <w:spacing w:after="0" w:line="240" w:lineRule="auto"/>
        <w:ind w:firstLine="708"/>
        <w:rPr>
          <w:rFonts w:cs="CIDFont+F3"/>
          <w:szCs w:val="24"/>
        </w:rPr>
      </w:pPr>
    </w:p>
    <w:p w14:paraId="1372D238" w14:textId="77777777" w:rsidR="00405914" w:rsidRPr="00716766" w:rsidRDefault="00405914" w:rsidP="00405914">
      <w:pPr>
        <w:keepNext/>
      </w:pPr>
      <w:r w:rsidRPr="00716766">
        <w:rPr>
          <w:noProof/>
        </w:rPr>
        <w:drawing>
          <wp:inline distT="0" distB="0" distL="0" distR="0" wp14:anchorId="2BCDF092" wp14:editId="39193261">
            <wp:extent cx="6051550" cy="3063240"/>
            <wp:effectExtent l="0" t="0" r="635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236364" cy="3156791"/>
                    </a:xfrm>
                    <a:prstGeom prst="rect">
                      <a:avLst/>
                    </a:prstGeom>
                    <a:noFill/>
                    <a:ln>
                      <a:noFill/>
                    </a:ln>
                  </pic:spPr>
                </pic:pic>
              </a:graphicData>
            </a:graphic>
          </wp:inline>
        </w:drawing>
      </w:r>
    </w:p>
    <w:p w14:paraId="612C75C7" w14:textId="21F4E3AE" w:rsidR="005B0621" w:rsidRPr="005B1725" w:rsidRDefault="00405914" w:rsidP="005B0621">
      <w:pPr>
        <w:pStyle w:val="Caption"/>
        <w:jc w:val="center"/>
      </w:pPr>
      <w:bookmarkStart w:id="57" w:name="_Toc37613322"/>
      <w:bookmarkStart w:id="58" w:name="_Toc44796947"/>
      <w:r w:rsidRPr="005B1725">
        <w:t xml:space="preserve">Figure </w:t>
      </w:r>
      <w:fldSimple w:instr=" SEQ Figure \* ARABIC ">
        <w:r w:rsidR="00D908E5">
          <w:rPr>
            <w:noProof/>
          </w:rPr>
          <w:t>3</w:t>
        </w:r>
      </w:fldSimple>
      <w:r w:rsidRPr="005B1725">
        <w:t>: Organigramme de SG ATS</w:t>
      </w:r>
      <w:bookmarkEnd w:id="57"/>
      <w:bookmarkEnd w:id="58"/>
    </w:p>
    <w:p w14:paraId="66C64536" w14:textId="01AF3561" w:rsidR="00405914" w:rsidRPr="00716766" w:rsidRDefault="005B0621" w:rsidP="004821BC">
      <w:pPr>
        <w:autoSpaceDE w:val="0"/>
        <w:autoSpaceDN w:val="0"/>
        <w:adjustRightInd w:val="0"/>
        <w:spacing w:after="0" w:line="240" w:lineRule="auto"/>
        <w:rPr>
          <w:rFonts w:cs="CIDFont+F3"/>
        </w:rPr>
      </w:pPr>
      <w:r>
        <w:rPr>
          <w:rFonts w:cs="CIDFont+F3"/>
        </w:rPr>
        <w:lastRenderedPageBreak/>
        <w:tab/>
      </w:r>
      <w:r w:rsidR="00405914" w:rsidRPr="00716766">
        <w:rPr>
          <w:rFonts w:cs="CIDFont+F3"/>
        </w:rPr>
        <w:t>L’organigramme de SG ATS représenté par la figure 3 est encore plus riche mais nous détaillerons juste le pôle Recherche et Développement.</w:t>
      </w:r>
    </w:p>
    <w:p w14:paraId="280AE269" w14:textId="65E08DC6" w:rsidR="0077448D" w:rsidRPr="00716766" w:rsidRDefault="00F43FBF" w:rsidP="004821BC">
      <w:r>
        <w:rPr>
          <w:rFonts w:cs="CIDFont+F3"/>
        </w:rPr>
        <w:tab/>
      </w:r>
      <w:r w:rsidR="00405914" w:rsidRPr="00716766">
        <w:rPr>
          <w:rFonts w:cs="CIDFont+F3"/>
        </w:rPr>
        <w:t>Le pôle R&amp;D est constitué des équipes suivantes :</w:t>
      </w:r>
    </w:p>
    <w:p w14:paraId="61A467B2" w14:textId="77777777" w:rsidR="00405914" w:rsidRPr="00716766" w:rsidRDefault="00405914" w:rsidP="004821BC">
      <w:pPr>
        <w:pStyle w:val="ListParagraph"/>
        <w:numPr>
          <w:ilvl w:val="0"/>
          <w:numId w:val="1"/>
        </w:numPr>
        <w:autoSpaceDE w:val="0"/>
        <w:autoSpaceDN w:val="0"/>
        <w:adjustRightInd w:val="0"/>
        <w:spacing w:after="0" w:line="240" w:lineRule="auto"/>
        <w:rPr>
          <w:rFonts w:cs="Times New Roman"/>
        </w:rPr>
      </w:pPr>
      <w:r w:rsidRPr="00716766">
        <w:rPr>
          <w:rFonts w:cs="Times New Roman"/>
        </w:rPr>
        <w:t>QUANT : a pour mission de développer les librairies mathématiques de calcul des prix.</w:t>
      </w:r>
    </w:p>
    <w:p w14:paraId="7B2AFAA4" w14:textId="2EB221A5" w:rsidR="00405914" w:rsidRPr="00716766" w:rsidRDefault="00405914" w:rsidP="004821BC">
      <w:pPr>
        <w:pStyle w:val="ListParagraph"/>
        <w:numPr>
          <w:ilvl w:val="0"/>
          <w:numId w:val="1"/>
        </w:numPr>
        <w:autoSpaceDE w:val="0"/>
        <w:autoSpaceDN w:val="0"/>
        <w:adjustRightInd w:val="0"/>
        <w:spacing w:after="0" w:line="240" w:lineRule="auto"/>
        <w:rPr>
          <w:rFonts w:cs="Times New Roman"/>
        </w:rPr>
      </w:pPr>
      <w:r w:rsidRPr="00716766">
        <w:rPr>
          <w:rFonts w:cs="Times New Roman"/>
        </w:rPr>
        <w:t xml:space="preserve">QARM : </w:t>
      </w:r>
      <w:r w:rsidR="00B13EDC" w:rsidRPr="00716766">
        <w:rPr>
          <w:rFonts w:cs="Times New Roman"/>
        </w:rPr>
        <w:t>l’</w:t>
      </w:r>
      <w:r w:rsidRPr="00716766">
        <w:rPr>
          <w:rFonts w:cs="Times New Roman"/>
        </w:rPr>
        <w:t>équipe en charge de tests et de validation des produits développés par les autres</w:t>
      </w:r>
      <w:r w:rsidR="00B13EDC" w:rsidRPr="00716766">
        <w:rPr>
          <w:rFonts w:cs="Times New Roman"/>
        </w:rPr>
        <w:t xml:space="preserve"> équipes.</w:t>
      </w:r>
    </w:p>
    <w:p w14:paraId="482C9E55" w14:textId="28F4FCA1" w:rsidR="0077448D" w:rsidRDefault="00405914" w:rsidP="004821BC">
      <w:pPr>
        <w:pStyle w:val="ListParagraph"/>
        <w:numPr>
          <w:ilvl w:val="0"/>
          <w:numId w:val="1"/>
        </w:numPr>
        <w:autoSpaceDE w:val="0"/>
        <w:autoSpaceDN w:val="0"/>
        <w:adjustRightInd w:val="0"/>
        <w:spacing w:after="0" w:line="240" w:lineRule="auto"/>
        <w:rPr>
          <w:rFonts w:cs="Times New Roman"/>
        </w:rPr>
      </w:pPr>
      <w:r w:rsidRPr="00716766">
        <w:rPr>
          <w:rFonts w:cs="Times New Roman"/>
        </w:rPr>
        <w:t xml:space="preserve">SET : </w:t>
      </w:r>
      <w:r w:rsidR="00B13EDC" w:rsidRPr="00716766">
        <w:rPr>
          <w:rFonts w:cs="Times New Roman"/>
        </w:rPr>
        <w:t>l’</w:t>
      </w:r>
      <w:r w:rsidRPr="00716766">
        <w:rPr>
          <w:rFonts w:cs="Times New Roman"/>
        </w:rPr>
        <w:t>équipe en charge de la création d</w:t>
      </w:r>
      <w:r w:rsidR="00B13EDC" w:rsidRPr="00716766">
        <w:rPr>
          <w:rFonts w:cs="Times New Roman"/>
        </w:rPr>
        <w:t xml:space="preserve">es </w:t>
      </w:r>
      <w:r w:rsidRPr="00716766">
        <w:rPr>
          <w:rFonts w:cs="Times New Roman"/>
        </w:rPr>
        <w:t xml:space="preserve">outils de trading et de la mise en </w:t>
      </w:r>
      <w:r w:rsidR="00B13EDC" w:rsidRPr="00716766">
        <w:rPr>
          <w:rFonts w:cs="Times New Roman"/>
        </w:rPr>
        <w:t>œuvre</w:t>
      </w:r>
      <w:r w:rsidRPr="00716766">
        <w:rPr>
          <w:rFonts w:cs="Times New Roman"/>
        </w:rPr>
        <w:t xml:space="preserve"> effective</w:t>
      </w:r>
      <w:r w:rsidR="00B13EDC" w:rsidRPr="00716766">
        <w:rPr>
          <w:rFonts w:cs="Times New Roman"/>
        </w:rPr>
        <w:t xml:space="preserve"> </w:t>
      </w:r>
      <w:r w:rsidRPr="00716766">
        <w:rPr>
          <w:rFonts w:cs="Times New Roman"/>
        </w:rPr>
        <w:t>des librairies de calcul dans un contexte industriel.</w:t>
      </w:r>
    </w:p>
    <w:p w14:paraId="598C8234" w14:textId="77777777" w:rsidR="004821BC" w:rsidRPr="00716766" w:rsidRDefault="004821BC" w:rsidP="004821BC">
      <w:pPr>
        <w:pStyle w:val="ListParagraph"/>
        <w:autoSpaceDE w:val="0"/>
        <w:autoSpaceDN w:val="0"/>
        <w:adjustRightInd w:val="0"/>
        <w:spacing w:after="0" w:line="240" w:lineRule="auto"/>
        <w:ind w:left="1428"/>
        <w:rPr>
          <w:rFonts w:cs="Times New Roman"/>
        </w:rPr>
      </w:pPr>
    </w:p>
    <w:p w14:paraId="20D0CFBA" w14:textId="229CC338" w:rsidR="00B13EDC" w:rsidRPr="00716766" w:rsidRDefault="009E1587" w:rsidP="004821BC">
      <w:pPr>
        <w:autoSpaceDE w:val="0"/>
        <w:autoSpaceDN w:val="0"/>
        <w:adjustRightInd w:val="0"/>
        <w:spacing w:after="0" w:line="240" w:lineRule="auto"/>
        <w:rPr>
          <w:rFonts w:cs="Times New Roman"/>
        </w:rPr>
      </w:pPr>
      <w:r>
        <w:rPr>
          <w:rFonts w:cs="Times New Roman"/>
        </w:rPr>
        <w:tab/>
      </w:r>
      <w:r w:rsidR="00B13EDC" w:rsidRPr="00716766">
        <w:rPr>
          <w:rFonts w:cs="Times New Roman"/>
        </w:rPr>
        <w:t>Le projet a été développé au sein de l’équipe RDWS</w:t>
      </w:r>
      <w:r w:rsidR="007250BE">
        <w:rPr>
          <w:rFonts w:cs="Times New Roman"/>
        </w:rPr>
        <w:t xml:space="preserve"> (</w:t>
      </w:r>
      <w:r w:rsidR="00566662" w:rsidRPr="00D17C58">
        <w:rPr>
          <w:rFonts w:cs="Times New Roman"/>
        </w:rPr>
        <w:t>Research</w:t>
      </w:r>
      <w:r w:rsidR="007250BE" w:rsidRPr="00D17C58">
        <w:rPr>
          <w:rFonts w:cs="Times New Roman"/>
        </w:rPr>
        <w:t xml:space="preserve"> et </w:t>
      </w:r>
      <w:r w:rsidR="00566662" w:rsidRPr="00D17C58">
        <w:rPr>
          <w:rFonts w:cs="Times New Roman"/>
        </w:rPr>
        <w:t>development</w:t>
      </w:r>
      <w:r w:rsidR="007250BE" w:rsidRPr="00D17C58">
        <w:rPr>
          <w:rFonts w:cs="Times New Roman"/>
        </w:rPr>
        <w:t xml:space="preserve"> web services</w:t>
      </w:r>
      <w:r w:rsidR="007250BE">
        <w:rPr>
          <w:rFonts w:cs="Times New Roman"/>
        </w:rPr>
        <w:t>)</w:t>
      </w:r>
      <w:r w:rsidR="00B13EDC" w:rsidRPr="00716766">
        <w:rPr>
          <w:rFonts w:cs="Times New Roman"/>
        </w:rPr>
        <w:t xml:space="preserve"> faisant partie de l’équipe SET, qui a pour missions </w:t>
      </w:r>
      <w:r>
        <w:rPr>
          <w:rFonts w:cs="Times New Roman"/>
        </w:rPr>
        <w:t xml:space="preserve">de développer et maintenir des solutions </w:t>
      </w:r>
      <w:r w:rsidR="004821BC">
        <w:rPr>
          <w:rFonts w:cs="Times New Roman"/>
        </w:rPr>
        <w:t>M</w:t>
      </w:r>
      <w:r w:rsidRPr="009E1587">
        <w:rPr>
          <w:rFonts w:cs="Times New Roman"/>
        </w:rPr>
        <w:t>icro</w:t>
      </w:r>
      <w:r w:rsidR="004821BC">
        <w:rPr>
          <w:rFonts w:cs="Times New Roman"/>
        </w:rPr>
        <w:t>S</w:t>
      </w:r>
      <w:r w:rsidRPr="009E1587">
        <w:rPr>
          <w:rFonts w:cs="Times New Roman"/>
        </w:rPr>
        <w:t xml:space="preserve">ervices </w:t>
      </w:r>
      <w:r w:rsidR="004821BC">
        <w:rPr>
          <w:rFonts w:cs="Times New Roman"/>
        </w:rPr>
        <w:t>destinées à être déployé sur les plateformes Cloud</w:t>
      </w:r>
      <w:r w:rsidR="00F43FBF">
        <w:rPr>
          <w:rFonts w:cs="Times New Roman"/>
        </w:rPr>
        <w:t xml:space="preserve"> Azure</w:t>
      </w:r>
      <w:r w:rsidR="004821BC">
        <w:rPr>
          <w:rFonts w:cs="Times New Roman"/>
        </w:rPr>
        <w:t>.</w:t>
      </w:r>
    </w:p>
    <w:p w14:paraId="546679DA" w14:textId="77777777" w:rsidR="00B13EDC" w:rsidRPr="00716766" w:rsidRDefault="00B13EDC" w:rsidP="00B13EDC">
      <w:pPr>
        <w:autoSpaceDE w:val="0"/>
        <w:autoSpaceDN w:val="0"/>
        <w:adjustRightInd w:val="0"/>
        <w:spacing w:after="0" w:line="240" w:lineRule="auto"/>
        <w:rPr>
          <w:rFonts w:cs="Times New Roman"/>
          <w:szCs w:val="24"/>
        </w:rPr>
      </w:pPr>
    </w:p>
    <w:p w14:paraId="52E0912B" w14:textId="05CE4E1E" w:rsidR="0031304A" w:rsidRPr="00716766" w:rsidRDefault="002772B7" w:rsidP="00B86D24">
      <w:pPr>
        <w:pStyle w:val="Subtitle"/>
      </w:pPr>
      <w:bookmarkStart w:id="59" w:name="_Toc37616383"/>
      <w:bookmarkStart w:id="60" w:name="_Toc43236335"/>
      <w:bookmarkStart w:id="61" w:name="_Toc44788661"/>
      <w:r w:rsidRPr="00716766">
        <w:t>2. Présentation du projet</w:t>
      </w:r>
      <w:bookmarkEnd w:id="59"/>
      <w:bookmarkEnd w:id="60"/>
      <w:bookmarkEnd w:id="61"/>
    </w:p>
    <w:p w14:paraId="7E98D977" w14:textId="081A6894" w:rsidR="002772B7" w:rsidRPr="00716766" w:rsidRDefault="002772B7" w:rsidP="004821BC">
      <w:pPr>
        <w:ind w:firstLine="708"/>
      </w:pPr>
      <w:r w:rsidRPr="00716766">
        <w:t>Une bonne définition du cadre d</w:t>
      </w:r>
      <w:r w:rsidR="003A7B8F" w:rsidRPr="00716766">
        <w:t>e</w:t>
      </w:r>
      <w:r w:rsidRPr="00716766">
        <w:t xml:space="preserve"> projet s’avère particulièrement importante dans le</w:t>
      </w:r>
      <w:r w:rsidR="0008188B">
        <w:t xml:space="preserve"> </w:t>
      </w:r>
      <w:r w:rsidRPr="00716766">
        <w:t>déroulement du projet et pour atteindre les résultats escomptés. Cette section comporte la description du projet ainsi que ses objectifs.</w:t>
      </w:r>
    </w:p>
    <w:p w14:paraId="26E28401" w14:textId="17B8E0BA" w:rsidR="003F7CC1" w:rsidRDefault="00852E3C" w:rsidP="00B066C5">
      <w:pPr>
        <w:pStyle w:val="Heading3"/>
      </w:pPr>
      <w:bookmarkStart w:id="62" w:name="_Toc37616384"/>
      <w:bookmarkStart w:id="63" w:name="_Toc43236336"/>
      <w:bookmarkStart w:id="64" w:name="_Toc44788662"/>
      <w:r w:rsidRPr="003F7CC1">
        <w:t>2</w:t>
      </w:r>
      <w:r w:rsidR="002772B7" w:rsidRPr="003F7CC1">
        <w:t>.</w:t>
      </w:r>
      <w:r w:rsidRPr="003F7CC1">
        <w:t>1</w:t>
      </w:r>
      <w:r w:rsidR="002772B7" w:rsidRPr="003F7CC1">
        <w:t xml:space="preserve"> </w:t>
      </w:r>
      <w:r w:rsidR="00BA799C" w:rsidRPr="003F7CC1">
        <w:t>Contexte du projet</w:t>
      </w:r>
      <w:bookmarkEnd w:id="62"/>
      <w:bookmarkEnd w:id="63"/>
      <w:bookmarkEnd w:id="64"/>
    </w:p>
    <w:p w14:paraId="3EEA793F" w14:textId="77777777" w:rsidR="003F7CC1" w:rsidRPr="003F7CC1" w:rsidRDefault="003F7CC1" w:rsidP="003F7CC1"/>
    <w:p w14:paraId="0FBBB27B" w14:textId="72FA0DC3" w:rsidR="00EC15A6" w:rsidRPr="00716766" w:rsidRDefault="00EC15A6" w:rsidP="004821BC">
      <w:pPr>
        <w:ind w:firstLine="708"/>
      </w:pPr>
      <w:r w:rsidRPr="00716766">
        <w:t>L’équipe RDWS développe et maintien</w:t>
      </w:r>
      <w:r w:rsidR="00566662">
        <w:t>t</w:t>
      </w:r>
      <w:r w:rsidRPr="00716766">
        <w:t xml:space="preserve"> des services utilisés par les équipes du département Recherche &amp; Développement du groupe Société Générale. Ces services sont regroupés et déploy</w:t>
      </w:r>
      <w:r w:rsidR="004335A1" w:rsidRPr="00716766">
        <w:t>és</w:t>
      </w:r>
      <w:r w:rsidRPr="00716766">
        <w:t xml:space="preserve"> dans le cloud Microsoft Azure. </w:t>
      </w:r>
    </w:p>
    <w:p w14:paraId="29B7EAE9" w14:textId="46F2088B" w:rsidR="00EC15A6" w:rsidRPr="00716766" w:rsidRDefault="00EC15A6" w:rsidP="004821BC">
      <w:pPr>
        <w:autoSpaceDE w:val="0"/>
        <w:autoSpaceDN w:val="0"/>
        <w:adjustRightInd w:val="0"/>
        <w:spacing w:after="0" w:line="240" w:lineRule="auto"/>
        <w:ind w:firstLine="708"/>
        <w:rPr>
          <w:rFonts w:cs="Times New Roman"/>
        </w:rPr>
      </w:pPr>
      <w:r w:rsidRPr="00716766">
        <w:rPr>
          <w:rFonts w:cs="Times New Roman"/>
        </w:rPr>
        <w:t xml:space="preserve">Afin de comprendre le contexte, il est jugé nécessaire de présenter le </w:t>
      </w:r>
      <w:r w:rsidR="004335A1" w:rsidRPr="00716766">
        <w:rPr>
          <w:rFonts w:cs="Times New Roman"/>
        </w:rPr>
        <w:t>contexte</w:t>
      </w:r>
      <w:r w:rsidRPr="00716766">
        <w:rPr>
          <w:rFonts w:cs="Times New Roman"/>
        </w:rPr>
        <w:t xml:space="preserve"> Cloud Computing et</w:t>
      </w:r>
      <w:r w:rsidR="004335A1" w:rsidRPr="00716766">
        <w:rPr>
          <w:rFonts w:cs="Times New Roman"/>
        </w:rPr>
        <w:t xml:space="preserve"> les services</w:t>
      </w:r>
      <w:r w:rsidRPr="00716766">
        <w:rPr>
          <w:rFonts w:cs="Times New Roman"/>
        </w:rPr>
        <w:t xml:space="preserve"> IaaS</w:t>
      </w:r>
      <w:r w:rsidR="004335A1" w:rsidRPr="00716766">
        <w:rPr>
          <w:rFonts w:cs="Times New Roman"/>
        </w:rPr>
        <w:t xml:space="preserve">, </w:t>
      </w:r>
      <w:r w:rsidRPr="00716766">
        <w:rPr>
          <w:rFonts w:cs="Times New Roman"/>
        </w:rPr>
        <w:t>PaaS,</w:t>
      </w:r>
      <w:r w:rsidR="004335A1" w:rsidRPr="00716766">
        <w:rPr>
          <w:rFonts w:cs="Times New Roman"/>
        </w:rPr>
        <w:t xml:space="preserve"> et</w:t>
      </w:r>
      <w:r w:rsidRPr="00716766">
        <w:rPr>
          <w:rFonts w:cs="Times New Roman"/>
        </w:rPr>
        <w:t xml:space="preserve"> SaaS.</w:t>
      </w:r>
    </w:p>
    <w:p w14:paraId="617F14DE" w14:textId="77777777" w:rsidR="00EC15A6" w:rsidRPr="00716766" w:rsidRDefault="00EC15A6" w:rsidP="00EC15A6">
      <w:pPr>
        <w:autoSpaceDE w:val="0"/>
        <w:autoSpaceDN w:val="0"/>
        <w:adjustRightInd w:val="0"/>
        <w:spacing w:after="0" w:line="240" w:lineRule="auto"/>
        <w:ind w:firstLine="708"/>
        <w:rPr>
          <w:rFonts w:cs="Times New Roman"/>
        </w:rPr>
      </w:pPr>
    </w:p>
    <w:p w14:paraId="0678FECC" w14:textId="4AD6E2C2" w:rsidR="0031304A" w:rsidRPr="00716766" w:rsidRDefault="00EC15A6" w:rsidP="00165408">
      <w:pPr>
        <w:pStyle w:val="Heading4"/>
        <w:numPr>
          <w:ilvl w:val="0"/>
          <w:numId w:val="3"/>
        </w:numPr>
      </w:pPr>
      <w:r w:rsidRPr="00716766">
        <w:t>Cloud Computing contexte :</w:t>
      </w:r>
    </w:p>
    <w:p w14:paraId="631E8232" w14:textId="77777777" w:rsidR="00063A91" w:rsidRPr="00716766" w:rsidRDefault="00063A91" w:rsidP="0031304A">
      <w:pPr>
        <w:autoSpaceDE w:val="0"/>
        <w:autoSpaceDN w:val="0"/>
        <w:adjustRightInd w:val="0"/>
        <w:spacing w:after="0" w:line="240" w:lineRule="auto"/>
        <w:rPr>
          <w:rFonts w:cs="Times New Roman"/>
          <w:szCs w:val="24"/>
        </w:rPr>
      </w:pPr>
    </w:p>
    <w:p w14:paraId="3487F70E" w14:textId="28D6C054" w:rsidR="005B0621" w:rsidRPr="00A84C5A" w:rsidRDefault="00A84C5A" w:rsidP="004821BC">
      <w:r>
        <w:rPr>
          <w:bCs/>
        </w:rPr>
        <w:tab/>
      </w:r>
      <w:r w:rsidR="00A17572" w:rsidRPr="00A17572">
        <w:rPr>
          <w:bCs/>
        </w:rPr>
        <w:t>D’après la définition du Microsoft Azure</w:t>
      </w:r>
      <w:r w:rsidR="00A17572">
        <w:rPr>
          <w:b/>
        </w:rPr>
        <w:t xml:space="preserve">, </w:t>
      </w:r>
      <w:r w:rsidR="00560D22" w:rsidRPr="00716766">
        <w:rPr>
          <w:b/>
        </w:rPr>
        <w:t>Le Cloud Computing</w:t>
      </w:r>
      <w:r w:rsidR="00560D22" w:rsidRPr="00716766">
        <w:t xml:space="preserve"> est la fourniture de services informatiques (notamment des serveurs</w:t>
      </w:r>
      <w:r>
        <w:t xml:space="preserve"> de s</w:t>
      </w:r>
      <w:r w:rsidR="00560D22" w:rsidRPr="00716766">
        <w:t>tockage, des</w:t>
      </w:r>
      <w:r>
        <w:t xml:space="preserve"> serveurs de</w:t>
      </w:r>
      <w:r w:rsidR="00560D22" w:rsidRPr="00716766">
        <w:t xml:space="preserve"> bases de données, la gestion </w:t>
      </w:r>
      <w:r>
        <w:t xml:space="preserve">du </w:t>
      </w:r>
      <w:r w:rsidR="00560D22" w:rsidRPr="00716766">
        <w:t>réseau) via Internet</w:t>
      </w:r>
      <w:r>
        <w:t>,</w:t>
      </w:r>
      <w:r w:rsidR="00560D22" w:rsidRPr="00716766">
        <w:t xml:space="preserve"> dans le but d’offrir une innovation plus rapide, des ressources flexibles et des économies d’échelle. En règle générale, </w:t>
      </w:r>
      <w:r w:rsidR="004335A1" w:rsidRPr="00716766">
        <w:t xml:space="preserve">on </w:t>
      </w:r>
      <w:r w:rsidR="00560D22" w:rsidRPr="00716766">
        <w:t>paye uniquement</w:t>
      </w:r>
      <w:r>
        <w:t xml:space="preserve"> </w:t>
      </w:r>
      <w:r w:rsidR="00560D22" w:rsidRPr="00716766">
        <w:t xml:space="preserve">les services cloud </w:t>
      </w:r>
      <w:r w:rsidR="00686703" w:rsidRPr="00716766">
        <w:t>utili</w:t>
      </w:r>
      <w:r w:rsidR="00686703">
        <w:t>sés</w:t>
      </w:r>
      <w:r>
        <w:t>,</w:t>
      </w:r>
      <w:r w:rsidR="00560D22" w:rsidRPr="00716766">
        <w:t xml:space="preserve"> </w:t>
      </w:r>
      <w:r w:rsidR="00686703">
        <w:t xml:space="preserve">en </w:t>
      </w:r>
      <w:r w:rsidR="00560D22" w:rsidRPr="00716766">
        <w:t xml:space="preserve">réduisant ainsi </w:t>
      </w:r>
      <w:r w:rsidR="004335A1" w:rsidRPr="00716766">
        <w:t>les</w:t>
      </w:r>
      <w:r w:rsidR="00560D22" w:rsidRPr="00716766">
        <w:t xml:space="preserve"> coûts d’exploitation</w:t>
      </w:r>
      <w:r w:rsidR="00A17572" w:rsidRPr="00716766">
        <w:t xml:space="preserve">, </w:t>
      </w:r>
      <w:r w:rsidR="00686703">
        <w:t xml:space="preserve">et </w:t>
      </w:r>
      <w:r w:rsidR="00A17572" w:rsidRPr="00716766">
        <w:t>on</w:t>
      </w:r>
      <w:r w:rsidR="004335A1" w:rsidRPr="00716766">
        <w:t xml:space="preserve"> </w:t>
      </w:r>
      <w:r w:rsidR="00A17572" w:rsidRPr="00716766">
        <w:t>gère</w:t>
      </w:r>
      <w:r w:rsidR="00560D22" w:rsidRPr="00716766">
        <w:t xml:space="preserve"> </w:t>
      </w:r>
      <w:r w:rsidR="004335A1" w:rsidRPr="00716766">
        <w:t>l’</w:t>
      </w:r>
      <w:r w:rsidR="00560D22" w:rsidRPr="00716766">
        <w:t>infrastructure plus efficacement</w:t>
      </w:r>
      <w:r w:rsidR="00686703">
        <w:t>.</w:t>
      </w:r>
    </w:p>
    <w:p w14:paraId="0F4484A6" w14:textId="519D165B" w:rsidR="005B0621" w:rsidRDefault="00A84C5A" w:rsidP="004821BC">
      <w:pPr>
        <w:rPr>
          <w:noProof/>
        </w:rPr>
      </w:pPr>
      <w:r>
        <w:rPr>
          <w:noProof/>
        </w:rPr>
        <w:tab/>
      </w:r>
      <w:r w:rsidR="005B0621">
        <w:rPr>
          <w:noProof/>
        </w:rPr>
        <w:t xml:space="preserve">La figure 4 illustre les différentes branches du cloud computing : </w:t>
      </w:r>
    </w:p>
    <w:p w14:paraId="00937724" w14:textId="77777777" w:rsidR="00A84C5A" w:rsidRDefault="00A84C5A" w:rsidP="005B0621">
      <w:pPr>
        <w:keepNext/>
        <w:ind w:firstLine="708"/>
        <w:rPr>
          <w:rFonts w:cs="Times New Roman"/>
          <w:noProof/>
          <w:szCs w:val="24"/>
        </w:rPr>
      </w:pPr>
    </w:p>
    <w:p w14:paraId="1B134649" w14:textId="73879C66" w:rsidR="005B0621" w:rsidRDefault="005B0621" w:rsidP="005B0621">
      <w:pPr>
        <w:keepNext/>
        <w:ind w:firstLine="708"/>
      </w:pPr>
      <w:r w:rsidRPr="00716766">
        <w:rPr>
          <w:rFonts w:cs="Times New Roman"/>
          <w:noProof/>
          <w:szCs w:val="24"/>
        </w:rPr>
        <w:drawing>
          <wp:inline distT="0" distB="0" distL="0" distR="0" wp14:anchorId="4ACFBFED" wp14:editId="1F02C236">
            <wp:extent cx="4468495" cy="2489200"/>
            <wp:effectExtent l="0" t="0" r="825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88812" cy="2500518"/>
                    </a:xfrm>
                    <a:prstGeom prst="rect">
                      <a:avLst/>
                    </a:prstGeom>
                    <a:noFill/>
                    <a:ln>
                      <a:noFill/>
                    </a:ln>
                  </pic:spPr>
                </pic:pic>
              </a:graphicData>
            </a:graphic>
          </wp:inline>
        </w:drawing>
      </w:r>
    </w:p>
    <w:p w14:paraId="4877D271" w14:textId="124A9021" w:rsidR="0077448D" w:rsidRPr="00716766" w:rsidRDefault="005B0621" w:rsidP="005B0621">
      <w:pPr>
        <w:pStyle w:val="Caption"/>
        <w:jc w:val="center"/>
      </w:pPr>
      <w:bookmarkStart w:id="65" w:name="_Toc44796948"/>
      <w:r>
        <w:t xml:space="preserve">Figure </w:t>
      </w:r>
      <w:fldSimple w:instr=" SEQ Figure \* ARABIC ">
        <w:r w:rsidR="00D908E5">
          <w:rPr>
            <w:noProof/>
          </w:rPr>
          <w:t>4</w:t>
        </w:r>
      </w:fldSimple>
      <w:r>
        <w:t xml:space="preserve"> : </w:t>
      </w:r>
      <w:r w:rsidRPr="00BE0331">
        <w:t>La carte du Cloud Computing</w:t>
      </w:r>
      <w:bookmarkEnd w:id="65"/>
    </w:p>
    <w:p w14:paraId="5C6B420D" w14:textId="77777777" w:rsidR="005B0621" w:rsidRDefault="005B0621" w:rsidP="004821BC">
      <w:r>
        <w:tab/>
        <w:t xml:space="preserve">Le cloud Computing offre plusieurs avantages, parmi ces avantages on trouve : </w:t>
      </w:r>
    </w:p>
    <w:p w14:paraId="13887BBB" w14:textId="77777777" w:rsidR="005B0621" w:rsidRPr="00716766" w:rsidRDefault="005B0621" w:rsidP="004821BC">
      <w:pPr>
        <w:pStyle w:val="ListParagraph"/>
        <w:numPr>
          <w:ilvl w:val="0"/>
          <w:numId w:val="2"/>
        </w:numPr>
      </w:pPr>
      <w:r w:rsidRPr="00716766">
        <w:t>Coût : Le cloud computing élimine la nécessité d’investir dans du matériel et des logiciels,</w:t>
      </w:r>
    </w:p>
    <w:p w14:paraId="75FF70B9" w14:textId="77777777" w:rsidR="005B0621" w:rsidRPr="00716766" w:rsidRDefault="005B0621" w:rsidP="004821BC">
      <w:pPr>
        <w:pStyle w:val="ListParagraph"/>
        <w:numPr>
          <w:ilvl w:val="0"/>
          <w:numId w:val="2"/>
        </w:numPr>
      </w:pPr>
      <w:r w:rsidRPr="00716766">
        <w:t>La mise à l’échelle élastique : est un des avantages des services de cloud computing. En termes de cloud, cela veut dire qu’il est possible de mettre en œuvre la quantité nécessaire de ressources informatiques, par exemple plus ou moins de puissance de calcul, de stockage ou de bande passante, au moment où elles sont nécessaires, là où elles sont nécessaires.</w:t>
      </w:r>
    </w:p>
    <w:p w14:paraId="63946776" w14:textId="53AF6EC9" w:rsidR="005B0621" w:rsidRPr="00716766" w:rsidRDefault="005B0621" w:rsidP="004821BC">
      <w:pPr>
        <w:pStyle w:val="ListParagraph"/>
        <w:numPr>
          <w:ilvl w:val="0"/>
          <w:numId w:val="2"/>
        </w:numPr>
      </w:pPr>
      <w:r w:rsidRPr="00716766">
        <w:t xml:space="preserve">Performances : Les plus grands services de cloud </w:t>
      </w:r>
      <w:r w:rsidR="00A17572">
        <w:t>C</w:t>
      </w:r>
      <w:r w:rsidRPr="00716766">
        <w:t>omputing s’exécutent sur des machines très performantes en termes de ressources pour assurer la rapidité et l’efficacité.</w:t>
      </w:r>
    </w:p>
    <w:p w14:paraId="4F51F641" w14:textId="77777777" w:rsidR="005B0621" w:rsidRPr="00716766" w:rsidRDefault="005B0621" w:rsidP="004821BC">
      <w:pPr>
        <w:pStyle w:val="ListParagraph"/>
        <w:numPr>
          <w:ilvl w:val="0"/>
          <w:numId w:val="2"/>
        </w:numPr>
      </w:pPr>
      <w:r w:rsidRPr="00716766">
        <w:t>Sécurité : De nombreux fournisseurs de cloud offrent un vaste éventail de stratégies, technologies et contrôles qui renforcent globalement votre situation de sécurité, contribuant ainsi à protéger vos données, vos applications et votre infrastructure contre des menaces potentielles.</w:t>
      </w:r>
    </w:p>
    <w:p w14:paraId="2358DD07" w14:textId="316A79CF" w:rsidR="00A17572" w:rsidRDefault="005B0621" w:rsidP="004821BC">
      <w:pPr>
        <w:pStyle w:val="ListParagraph"/>
        <w:numPr>
          <w:ilvl w:val="0"/>
          <w:numId w:val="2"/>
        </w:numPr>
      </w:pPr>
      <w:r w:rsidRPr="00716766">
        <w:t xml:space="preserve">Flexibilité : La plupart des services de cloud </w:t>
      </w:r>
      <w:r w:rsidR="00A17572">
        <w:t>C</w:t>
      </w:r>
      <w:r w:rsidRPr="00716766">
        <w:t>omputing sont fournis en libre-service et à la demande. D’énormes ressources de calcul peuvent donc être mises en œuvre en quelques minutes et en quelques clics, offrant ainsi aux entreprises un haut niveau de flexibilité et les dégageant de la pression liée à la planification de la capacité.</w:t>
      </w:r>
    </w:p>
    <w:p w14:paraId="479A869F" w14:textId="121671BD" w:rsidR="00A17572" w:rsidRPr="00716766" w:rsidRDefault="00A17572" w:rsidP="004821BC">
      <w:r>
        <w:tab/>
        <w:t xml:space="preserve">La figure 5 montre les principaux avantages du Cloud Computing : </w:t>
      </w:r>
    </w:p>
    <w:p w14:paraId="22A0F29F" w14:textId="77777777" w:rsidR="005B0621" w:rsidRDefault="005B0621"/>
    <w:p w14:paraId="439DA7E4" w14:textId="77777777" w:rsidR="00393B97" w:rsidRPr="00716766" w:rsidRDefault="00393B97" w:rsidP="00393B97">
      <w:pPr>
        <w:keepNext/>
        <w:jc w:val="center"/>
      </w:pPr>
      <w:r w:rsidRPr="00716766">
        <w:rPr>
          <w:noProof/>
        </w:rPr>
        <w:lastRenderedPageBreak/>
        <w:drawing>
          <wp:inline distT="0" distB="0" distL="0" distR="0" wp14:anchorId="2F0CC84F" wp14:editId="4180D669">
            <wp:extent cx="5294630" cy="2773680"/>
            <wp:effectExtent l="0" t="0" r="127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19932" cy="2786935"/>
                    </a:xfrm>
                    <a:prstGeom prst="rect">
                      <a:avLst/>
                    </a:prstGeom>
                    <a:noFill/>
                    <a:ln>
                      <a:noFill/>
                    </a:ln>
                  </pic:spPr>
                </pic:pic>
              </a:graphicData>
            </a:graphic>
          </wp:inline>
        </w:drawing>
      </w:r>
    </w:p>
    <w:p w14:paraId="52B4198B" w14:textId="154CB061" w:rsidR="003A7B8F" w:rsidRPr="005B1725" w:rsidRDefault="00393B97" w:rsidP="00A17572">
      <w:pPr>
        <w:pStyle w:val="Caption"/>
        <w:jc w:val="center"/>
      </w:pPr>
      <w:bookmarkStart w:id="66" w:name="_Toc37613324"/>
      <w:bookmarkStart w:id="67" w:name="_Toc44796949"/>
      <w:r w:rsidRPr="005B1725">
        <w:t xml:space="preserve">Figure </w:t>
      </w:r>
      <w:fldSimple w:instr=" SEQ Figure \* ARABIC ">
        <w:r w:rsidR="00D908E5">
          <w:rPr>
            <w:noProof/>
          </w:rPr>
          <w:t>5</w:t>
        </w:r>
      </w:fldSimple>
      <w:r w:rsidRPr="005B1725">
        <w:t xml:space="preserve">: </w:t>
      </w:r>
      <w:r w:rsidR="004335A1" w:rsidRPr="005B1725">
        <w:t xml:space="preserve">Les avantages du </w:t>
      </w:r>
      <w:r w:rsidRPr="005B1725">
        <w:t>Cloud Computing</w:t>
      </w:r>
      <w:bookmarkEnd w:id="66"/>
      <w:bookmarkEnd w:id="67"/>
    </w:p>
    <w:p w14:paraId="26AAC9A3" w14:textId="02160D38" w:rsidR="003A7B8F" w:rsidRDefault="00EC15A6" w:rsidP="00165408">
      <w:pPr>
        <w:pStyle w:val="Heading4"/>
        <w:numPr>
          <w:ilvl w:val="0"/>
          <w:numId w:val="3"/>
        </w:numPr>
      </w:pPr>
      <w:r w:rsidRPr="00716766">
        <w:t>Les modèles d’</w:t>
      </w:r>
      <w:r w:rsidR="003A7B8F" w:rsidRPr="00716766">
        <w:t>hébergement</w:t>
      </w:r>
      <w:r w:rsidR="004335A1" w:rsidRPr="00716766">
        <w:t xml:space="preserve"> su</w:t>
      </w:r>
      <w:r w:rsidR="0002420A" w:rsidRPr="00716766">
        <w:t>r</w:t>
      </w:r>
      <w:r w:rsidR="004335A1" w:rsidRPr="00716766">
        <w:t xml:space="preserve"> le</w:t>
      </w:r>
      <w:r w:rsidRPr="00716766">
        <w:t xml:space="preserve"> Cloud </w:t>
      </w:r>
    </w:p>
    <w:p w14:paraId="2305E19B" w14:textId="77777777" w:rsidR="00A17572" w:rsidRPr="00A17572" w:rsidRDefault="00A17572" w:rsidP="00A17572"/>
    <w:p w14:paraId="78C67759" w14:textId="52DAE5EC" w:rsidR="00393B97" w:rsidRPr="00716766" w:rsidRDefault="00A17572" w:rsidP="004821BC">
      <w:pPr>
        <w:ind w:firstLine="360"/>
      </w:pPr>
      <w:r>
        <w:t xml:space="preserve">D’après la </w:t>
      </w:r>
      <w:r w:rsidR="0090306F">
        <w:t>W3C [</w:t>
      </w:r>
      <w:r w:rsidRPr="00A17572">
        <w:t>World Wide Web Consortium</w:t>
      </w:r>
      <w:r w:rsidR="0090306F">
        <w:t xml:space="preserve">] l’organisation mondiale de standardisation du Web, il </w:t>
      </w:r>
      <w:r w:rsidR="00393B97" w:rsidRPr="00716766">
        <w:t>existe trois modèles d'hébergement</w:t>
      </w:r>
      <w:r w:rsidR="004335A1" w:rsidRPr="00716766">
        <w:t xml:space="preserve"> sur le</w:t>
      </w:r>
      <w:r w:rsidR="00393B97" w:rsidRPr="00716766">
        <w:t xml:space="preserve"> Cloud capables de répondre aux besoins spécifiques de</w:t>
      </w:r>
      <w:r w:rsidR="0090306F">
        <w:t xml:space="preserve"> chaque</w:t>
      </w:r>
      <w:r w:rsidR="00393B97" w:rsidRPr="00716766">
        <w:t xml:space="preserve"> entreprise : </w:t>
      </w:r>
    </w:p>
    <w:p w14:paraId="042C592D" w14:textId="212AC649" w:rsidR="00D14BE0" w:rsidRPr="00716766" w:rsidRDefault="00D14BE0" w:rsidP="00894658">
      <w:pPr>
        <w:pStyle w:val="ListParagraph"/>
        <w:numPr>
          <w:ilvl w:val="0"/>
          <w:numId w:val="19"/>
        </w:numPr>
      </w:pPr>
      <w:r w:rsidRPr="0090306F">
        <w:rPr>
          <w:b/>
        </w:rPr>
        <w:t>IaaS : Infrastructure as a Service</w:t>
      </w:r>
      <w:r w:rsidRPr="00716766">
        <w:t xml:space="preserve"> connus sous le nom d'infrastructure en tant que service (IaaS), permet aux entreprises de gérer ses applications, des données, du temps d'exécution, du middleware et des systèmes d'exploitation. En outre, la solution IaaS vous délivre et gère la virtualisation, les serveurs, les disques durs, le stockage et les réseaux. Les services d'infrastructure Cloud, sont des modèles en libre-service pour accéder, surveiller et gérer des infrastructures de centres de données distantes, telles que des services de calcul (virtualisés ou non), de stockage et de réseaux. La solution IaaS permet aux entreprises de payer uniquement ce qu’elles consomment (pay-as-you-use). Ceci permet d’éviter l’achat de matériel physique et de payer plus que ce que l’entreprise ne consomme réellement.</w:t>
      </w:r>
    </w:p>
    <w:p w14:paraId="5D408296" w14:textId="6EDDBE9C" w:rsidR="00560D22" w:rsidRPr="00716766" w:rsidRDefault="00D14BE0" w:rsidP="004821BC">
      <w:r w:rsidRPr="00716766">
        <w:t>Les utilisateurs obtiennent avec le IaaS une infrastructure sur laquelle ils peuvent installer tous types de plates-formes. Ils sont responsables de la mise à jour des couches supérieures (PaaS). IaaS permet au client un développement beaucoup plus large que le PaaS.</w:t>
      </w:r>
    </w:p>
    <w:p w14:paraId="18F283A4" w14:textId="4DF94484" w:rsidR="00CD0A89" w:rsidRDefault="00D14BE0" w:rsidP="00894658">
      <w:pPr>
        <w:pStyle w:val="ListParagraph"/>
        <w:numPr>
          <w:ilvl w:val="0"/>
          <w:numId w:val="19"/>
        </w:numPr>
        <w:rPr>
          <w:rFonts w:cs="Segoe UI"/>
          <w:shd w:val="clear" w:color="auto" w:fill="FFFFFF"/>
        </w:rPr>
      </w:pPr>
      <w:r w:rsidRPr="0090306F">
        <w:rPr>
          <w:b/>
        </w:rPr>
        <w:t>PaaS : Platforme as Sevice</w:t>
      </w:r>
      <w:r w:rsidRPr="0090306F">
        <w:rPr>
          <w:rFonts w:cs="Segoe UI"/>
          <w:shd w:val="clear" w:color="auto" w:fill="FFFFFF"/>
        </w:rPr>
        <w:t>, connus sous le nom de plate-forme en tant que service (PaaS) fournit tous les composants et l’infrastructure Cloud pour développer, déployer et gérer des applications. Les entreprises ne se concentrent ici que sur les applications. Les données, le temps d’exécution, les middlewares et les systèmes d’exploitation sont ici gérés par le fournisseur. Ainsi, l’avantage du PaaS pour les développeurs est la personnalisation de</w:t>
      </w:r>
      <w:r w:rsidR="000C5EE6">
        <w:rPr>
          <w:rFonts w:cs="Segoe UI"/>
          <w:shd w:val="clear" w:color="auto" w:fill="FFFFFF"/>
        </w:rPr>
        <w:t>s</w:t>
      </w:r>
      <w:r w:rsidRPr="0090306F">
        <w:rPr>
          <w:rFonts w:cs="Segoe UI"/>
          <w:shd w:val="clear" w:color="auto" w:fill="FFFFFF"/>
        </w:rPr>
        <w:t xml:space="preserve"> environnements à leur souhait. Le service PaaS rend le développement, le test et le déploiement d'applications rapides, simples et rentables. Les entreprises peuvent vraiment se concentrer sur le côté commercial, l’évolutivité et </w:t>
      </w:r>
      <w:r w:rsidRPr="0090306F">
        <w:rPr>
          <w:rFonts w:cs="Segoe UI"/>
          <w:shd w:val="clear" w:color="auto" w:fill="FFFFFF"/>
        </w:rPr>
        <w:lastRenderedPageBreak/>
        <w:t>le développement de l’application de leur produit ou service. Les applications utilisant PaaS bénéficient des caractéristiques Cloud telles que l’activation de SaaS, la haute disponibilité, la multi-location, l’évolutivité</w:t>
      </w:r>
      <w:r w:rsidR="00DA5768" w:rsidRPr="0090306F">
        <w:rPr>
          <w:rFonts w:cs="Segoe UI"/>
          <w:shd w:val="clear" w:color="auto" w:fill="FFFFFF"/>
        </w:rPr>
        <w:t xml:space="preserve"> (Scaling)</w:t>
      </w:r>
      <w:r w:rsidRPr="0090306F">
        <w:rPr>
          <w:rFonts w:cs="Segoe UI"/>
          <w:shd w:val="clear" w:color="auto" w:fill="FFFFFF"/>
        </w:rPr>
        <w:t xml:space="preserve"> et plus encore.</w:t>
      </w:r>
      <w:r w:rsidR="00CD0A89">
        <w:rPr>
          <w:rFonts w:cs="Segoe UI"/>
          <w:shd w:val="clear" w:color="auto" w:fill="FFFFFF"/>
        </w:rPr>
        <w:t xml:space="preserve"> </w:t>
      </w:r>
    </w:p>
    <w:p w14:paraId="51007E38" w14:textId="2516E423" w:rsidR="0077448D" w:rsidRDefault="00CD0A89" w:rsidP="004821BC">
      <w:pPr>
        <w:pStyle w:val="ListParagraph"/>
        <w:rPr>
          <w:rFonts w:cs="Segoe UI"/>
          <w:shd w:val="clear" w:color="auto" w:fill="FFFFFF"/>
        </w:rPr>
      </w:pPr>
      <w:r>
        <w:rPr>
          <w:b/>
        </w:rPr>
        <w:tab/>
      </w:r>
      <w:r>
        <w:rPr>
          <w:rFonts w:cs="Segoe UI"/>
          <w:shd w:val="clear" w:color="auto" w:fill="FFFFFF"/>
        </w:rPr>
        <w:t xml:space="preserve">Il reste à mentionner que Paas est une sorte d’abstraction pour IaaS, car au lieu d’allouer une machine et installer les applications dont on a besoin, le PaaS offre l’architecture et les applications en même temps, pour </w:t>
      </w:r>
      <w:r w:rsidR="00566662">
        <w:rPr>
          <w:rFonts w:cs="Segoe UI"/>
          <w:shd w:val="clear" w:color="auto" w:fill="FFFFFF"/>
        </w:rPr>
        <w:t xml:space="preserve">but de </w:t>
      </w:r>
      <w:r>
        <w:rPr>
          <w:rFonts w:cs="Segoe UI"/>
          <w:shd w:val="clear" w:color="auto" w:fill="FFFFFF"/>
        </w:rPr>
        <w:t>simplifier la tâche de virtualisation et déploiement aux entreprises.</w:t>
      </w:r>
    </w:p>
    <w:p w14:paraId="720FB923" w14:textId="77777777" w:rsidR="00CD0A89" w:rsidRPr="0090306F" w:rsidRDefault="00CD0A89" w:rsidP="004821BC">
      <w:pPr>
        <w:pStyle w:val="ListParagraph"/>
        <w:rPr>
          <w:rFonts w:cs="Segoe UI"/>
          <w:shd w:val="clear" w:color="auto" w:fill="FFFFFF"/>
        </w:rPr>
      </w:pPr>
    </w:p>
    <w:p w14:paraId="207DF1CB" w14:textId="423F1F35" w:rsidR="00CD0A89" w:rsidRDefault="00DA5768" w:rsidP="00894658">
      <w:pPr>
        <w:pStyle w:val="ListParagraph"/>
        <w:numPr>
          <w:ilvl w:val="0"/>
          <w:numId w:val="19"/>
        </w:numPr>
      </w:pPr>
      <w:r w:rsidRPr="0090306F">
        <w:rPr>
          <w:rFonts w:cs="Segoe UI"/>
          <w:b/>
          <w:shd w:val="clear" w:color="auto" w:fill="FFFFFF"/>
        </w:rPr>
        <w:t xml:space="preserve">SaaS : </w:t>
      </w:r>
      <w:r w:rsidRPr="00716766">
        <w:t xml:space="preserve">Le Mode SaaS </w:t>
      </w:r>
      <w:r w:rsidRPr="0090306F">
        <w:rPr>
          <w:b/>
        </w:rPr>
        <w:t>Software as a Service</w:t>
      </w:r>
      <w:r w:rsidRPr="00716766">
        <w:t xml:space="preserve"> ou logiciel en tant que service permet à l’entreprise de profiter d’un logiciel via Cloud plutôt que d’avoir à l’installer sur ses propres serveurs ou ordinateurs</w:t>
      </w:r>
      <w:r w:rsidR="00CD0A89">
        <w:t xml:space="preserve">, comme </w:t>
      </w:r>
      <w:r w:rsidR="00BC1EC5">
        <w:t>ç</w:t>
      </w:r>
      <w:r w:rsidR="00CD0A89">
        <w:t xml:space="preserve">a l’entreprise </w:t>
      </w:r>
      <w:r w:rsidR="00BC1EC5">
        <w:t>paye ce qu’elle consomme</w:t>
      </w:r>
      <w:r w:rsidR="00CD0A89">
        <w:t xml:space="preserve"> </w:t>
      </w:r>
      <w:r w:rsidR="00BC1EC5">
        <w:t xml:space="preserve">en terme des </w:t>
      </w:r>
      <w:r w:rsidR="00CD0A89">
        <w:t xml:space="preserve">heures d’utilisations d’un produit donné au lieu </w:t>
      </w:r>
      <w:r w:rsidR="00BC1EC5">
        <w:t>d</w:t>
      </w:r>
      <w:r w:rsidR="00CD0A89">
        <w:t xml:space="preserve">e payer une </w:t>
      </w:r>
      <w:r w:rsidR="00BC1EC5">
        <w:t>licence</w:t>
      </w:r>
      <w:r w:rsidR="00CD0A89">
        <w:t xml:space="preserve"> </w:t>
      </w:r>
      <w:r w:rsidR="00BC1EC5">
        <w:t>mensuelle ou annuelle.</w:t>
      </w:r>
    </w:p>
    <w:p w14:paraId="67F5E1D7" w14:textId="0A9CFAD7" w:rsidR="0090306F" w:rsidRDefault="00BC1EC5" w:rsidP="004821BC">
      <w:r>
        <w:tab/>
      </w:r>
      <w:r w:rsidR="0090306F">
        <w:t>La figure 6 illustre l’architecture des modèles d’hébergement sur le cloud</w:t>
      </w:r>
      <w:r w:rsidR="00CD0A89">
        <w:t xml:space="preserve"> : </w:t>
      </w:r>
    </w:p>
    <w:p w14:paraId="1D6112E7" w14:textId="77777777" w:rsidR="0090306F" w:rsidRDefault="0090306F" w:rsidP="00BC1EC5">
      <w:pPr>
        <w:keepNext/>
        <w:jc w:val="center"/>
      </w:pPr>
      <w:r w:rsidRPr="00716766">
        <w:rPr>
          <w:noProof/>
        </w:rPr>
        <w:drawing>
          <wp:inline distT="0" distB="0" distL="0" distR="0" wp14:anchorId="379C7C64" wp14:editId="046350C6">
            <wp:extent cx="5918200" cy="3284855"/>
            <wp:effectExtent l="0" t="0" r="635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009764" cy="3335677"/>
                    </a:xfrm>
                    <a:prstGeom prst="rect">
                      <a:avLst/>
                    </a:prstGeom>
                    <a:noFill/>
                    <a:ln>
                      <a:noFill/>
                    </a:ln>
                  </pic:spPr>
                </pic:pic>
              </a:graphicData>
            </a:graphic>
          </wp:inline>
        </w:drawing>
      </w:r>
    </w:p>
    <w:p w14:paraId="5BF0C251" w14:textId="4BCD81C0" w:rsidR="0090306F" w:rsidRDefault="0090306F" w:rsidP="0090306F">
      <w:pPr>
        <w:pStyle w:val="Caption"/>
        <w:jc w:val="center"/>
      </w:pPr>
      <w:bookmarkStart w:id="68" w:name="_Toc44796950"/>
      <w:r>
        <w:t xml:space="preserve">Figure </w:t>
      </w:r>
      <w:fldSimple w:instr=" SEQ Figure \* ARABIC ">
        <w:r w:rsidR="00D908E5">
          <w:rPr>
            <w:noProof/>
          </w:rPr>
          <w:t>6</w:t>
        </w:r>
      </w:fldSimple>
      <w:r>
        <w:t>:</w:t>
      </w:r>
      <w:r w:rsidRPr="00A12580">
        <w:t xml:space="preserve"> Les modèles d'hébergement sur le Cloud</w:t>
      </w:r>
      <w:bookmarkEnd w:id="68"/>
    </w:p>
    <w:p w14:paraId="4A869870" w14:textId="43965B5E" w:rsidR="003A7B8F" w:rsidRDefault="003219BD" w:rsidP="00165408">
      <w:pPr>
        <w:pStyle w:val="Heading4"/>
        <w:numPr>
          <w:ilvl w:val="0"/>
          <w:numId w:val="3"/>
        </w:numPr>
      </w:pPr>
      <w:r w:rsidRPr="00716766">
        <w:t>L’architecture d</w:t>
      </w:r>
      <w:r w:rsidR="006B3270">
        <w:t>’un</w:t>
      </w:r>
      <w:r w:rsidRPr="00716766">
        <w:t xml:space="preserve"> service </w:t>
      </w:r>
      <w:r w:rsidR="006B3270">
        <w:t>C</w:t>
      </w:r>
      <w:r w:rsidRPr="00716766">
        <w:t>loud Azure</w:t>
      </w:r>
    </w:p>
    <w:p w14:paraId="45827B18" w14:textId="6671D342" w:rsidR="003F0355" w:rsidRDefault="003F0355" w:rsidP="003F0355"/>
    <w:p w14:paraId="153BE319" w14:textId="4FC7267C" w:rsidR="002E0E1B" w:rsidRDefault="00397320" w:rsidP="006B3270">
      <w:pPr>
        <w:ind w:firstLine="708"/>
      </w:pPr>
      <w:r w:rsidRPr="00397320">
        <w:t xml:space="preserve">Le portail Azure permet de créer et de déployer </w:t>
      </w:r>
      <w:r w:rsidR="006748AB">
        <w:t>des applications Web sous forme de services</w:t>
      </w:r>
      <w:r w:rsidR="001079FC">
        <w:t xml:space="preserve"> Cloud</w:t>
      </w:r>
      <w:r w:rsidR="006748AB">
        <w:t>.</w:t>
      </w:r>
      <w:r w:rsidR="00BE34A8">
        <w:t xml:space="preserve"> </w:t>
      </w:r>
    </w:p>
    <w:p w14:paraId="21253ECE" w14:textId="302B267D" w:rsidR="002E0E1B" w:rsidRDefault="00BE34A8" w:rsidP="006B3270">
      <w:pPr>
        <w:ind w:firstLine="708"/>
      </w:pPr>
      <w:r>
        <w:t>Un</w:t>
      </w:r>
      <w:r w:rsidR="00DE6080">
        <w:t xml:space="preserve"> service </w:t>
      </w:r>
      <w:r w:rsidR="006B3270">
        <w:t xml:space="preserve">Cloud </w:t>
      </w:r>
      <w:r w:rsidR="00DE6080">
        <w:t>s’étale sur un ensemble de réplica</w:t>
      </w:r>
      <w:r>
        <w:t>s ou bien d’instances, chaque instance de service est installée</w:t>
      </w:r>
      <w:r w:rsidR="00DE6080">
        <w:t xml:space="preserve"> sur une machine virtuelle </w:t>
      </w:r>
      <w:r>
        <w:t>(</w:t>
      </w:r>
      <w:r w:rsidRPr="00BE34A8">
        <w:rPr>
          <w:b/>
          <w:bCs/>
        </w:rPr>
        <w:t>W</w:t>
      </w:r>
      <w:r w:rsidR="00DE6080" w:rsidRPr="00BE34A8">
        <w:rPr>
          <w:b/>
          <w:bCs/>
        </w:rPr>
        <w:t>orker</w:t>
      </w:r>
      <w:r>
        <w:t>).</w:t>
      </w:r>
      <w:r w:rsidR="002E0E1B">
        <w:t xml:space="preserve"> </w:t>
      </w:r>
    </w:p>
    <w:p w14:paraId="650D9A32" w14:textId="3E157E63" w:rsidR="00EC15A6" w:rsidRPr="004449CF" w:rsidRDefault="00587DA6" w:rsidP="004449CF">
      <w:pPr>
        <w:ind w:firstLine="708"/>
      </w:pPr>
      <w:r>
        <w:t xml:space="preserve">La figure suivante illustre l’architecture d’un service Cloud Azure : </w:t>
      </w:r>
    </w:p>
    <w:p w14:paraId="17121638" w14:textId="77777777" w:rsidR="006B3270" w:rsidRDefault="006B3270" w:rsidP="006B3270">
      <w:pPr>
        <w:keepNext/>
      </w:pPr>
      <w:r>
        <w:rPr>
          <w:noProof/>
        </w:rPr>
        <w:lastRenderedPageBreak/>
        <w:drawing>
          <wp:inline distT="0" distB="0" distL="0" distR="0" wp14:anchorId="2BFCBAF5" wp14:editId="237C2047">
            <wp:extent cx="6172200" cy="3648710"/>
            <wp:effectExtent l="0" t="0" r="0" b="8890"/>
            <wp:docPr id="502" name="Picture 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80065" cy="3653359"/>
                    </a:xfrm>
                    <a:prstGeom prst="rect">
                      <a:avLst/>
                    </a:prstGeom>
                    <a:noFill/>
                    <a:ln>
                      <a:noFill/>
                    </a:ln>
                  </pic:spPr>
                </pic:pic>
              </a:graphicData>
            </a:graphic>
          </wp:inline>
        </w:drawing>
      </w:r>
    </w:p>
    <w:p w14:paraId="00362F30" w14:textId="58C1276A" w:rsidR="009A009D" w:rsidRDefault="006B3270" w:rsidP="006B3270">
      <w:pPr>
        <w:pStyle w:val="Caption"/>
        <w:jc w:val="center"/>
      </w:pPr>
      <w:bookmarkStart w:id="69" w:name="_Toc44796951"/>
      <w:r>
        <w:t xml:space="preserve">Figure </w:t>
      </w:r>
      <w:fldSimple w:instr=" SEQ Figure \* ARABIC ">
        <w:r w:rsidR="00D908E5">
          <w:rPr>
            <w:noProof/>
          </w:rPr>
          <w:t>7</w:t>
        </w:r>
      </w:fldSimple>
      <w:r>
        <w:t>: Architecture d'un service Cloud Azure</w:t>
      </w:r>
      <w:bookmarkEnd w:id="69"/>
    </w:p>
    <w:p w14:paraId="2BCFF767" w14:textId="2ACD9F28" w:rsidR="004449CF" w:rsidRPr="004449CF" w:rsidRDefault="004449CF" w:rsidP="004449CF">
      <w:r>
        <w:tab/>
        <w:t xml:space="preserve">Pour une gestion optimale des workers, le fournisseur du cloud met à disposition de ses clients un tas de services, à savoir : </w:t>
      </w:r>
    </w:p>
    <w:p w14:paraId="031A17DF" w14:textId="68755B42" w:rsidR="004449CF" w:rsidRDefault="004449CF" w:rsidP="00894658">
      <w:pPr>
        <w:pStyle w:val="ListParagraph"/>
        <w:numPr>
          <w:ilvl w:val="0"/>
          <w:numId w:val="68"/>
        </w:numPr>
      </w:pPr>
      <w:r w:rsidRPr="00587DA6">
        <w:rPr>
          <w:b/>
          <w:bCs/>
        </w:rPr>
        <w:t>Cloud DNS</w:t>
      </w:r>
      <w:r>
        <w:t> : c’est pour la redirection des requêtes selon le type de service demandé ;</w:t>
      </w:r>
    </w:p>
    <w:p w14:paraId="1B1289E6" w14:textId="52973FCA" w:rsidR="004449CF" w:rsidRDefault="004449CF" w:rsidP="00894658">
      <w:pPr>
        <w:pStyle w:val="ListParagraph"/>
        <w:numPr>
          <w:ilvl w:val="0"/>
          <w:numId w:val="68"/>
        </w:numPr>
      </w:pPr>
      <w:r w:rsidRPr="00587DA6">
        <w:rPr>
          <w:b/>
          <w:bCs/>
        </w:rPr>
        <w:t>Cloud Load Balancing</w:t>
      </w:r>
      <w:r>
        <w:t> : C’est le serveur de gestion de charge qui permet de gérer la charge équitablement entre les instances d’un service ;</w:t>
      </w:r>
    </w:p>
    <w:p w14:paraId="314105C3" w14:textId="6E076A4B" w:rsidR="004449CF" w:rsidRDefault="004449CF" w:rsidP="00894658">
      <w:pPr>
        <w:pStyle w:val="ListParagraph"/>
        <w:numPr>
          <w:ilvl w:val="0"/>
          <w:numId w:val="68"/>
        </w:numPr>
      </w:pPr>
      <w:r w:rsidRPr="00587DA6">
        <w:rPr>
          <w:b/>
          <w:bCs/>
        </w:rPr>
        <w:t>Cloud Storage</w:t>
      </w:r>
      <w:r>
        <w:t> : Un répertoire de stockage partagé entre les instances d’un service ;</w:t>
      </w:r>
    </w:p>
    <w:p w14:paraId="397402FE" w14:textId="142C9000" w:rsidR="004449CF" w:rsidRDefault="004449CF" w:rsidP="00894658">
      <w:pPr>
        <w:pStyle w:val="ListParagraph"/>
        <w:numPr>
          <w:ilvl w:val="0"/>
          <w:numId w:val="68"/>
        </w:numPr>
      </w:pPr>
      <w:r>
        <w:rPr>
          <w:b/>
          <w:bCs/>
        </w:rPr>
        <w:t>Workers </w:t>
      </w:r>
      <w:r w:rsidRPr="00587DA6">
        <w:t>:</w:t>
      </w:r>
      <w:r>
        <w:t xml:space="preserve"> Des machines virtuelles qui exécutent une instance d’un service. </w:t>
      </w:r>
    </w:p>
    <w:p w14:paraId="6B66B966" w14:textId="77777777" w:rsidR="006B3270" w:rsidRPr="006B3270" w:rsidRDefault="006B3270" w:rsidP="006B3270"/>
    <w:p w14:paraId="069571F4" w14:textId="6F28AB07" w:rsidR="0014419C" w:rsidRDefault="0014419C" w:rsidP="00165408">
      <w:pPr>
        <w:pStyle w:val="Heading4"/>
        <w:numPr>
          <w:ilvl w:val="0"/>
          <w:numId w:val="3"/>
        </w:numPr>
      </w:pPr>
      <w:r w:rsidRPr="00716766">
        <w:t>L’</w:t>
      </w:r>
      <w:r>
        <w:t>Auto Scaling</w:t>
      </w:r>
    </w:p>
    <w:p w14:paraId="39BC5F91" w14:textId="0AAAFFC4" w:rsidR="001609F1" w:rsidRDefault="001609F1" w:rsidP="001609F1">
      <w:pPr>
        <w:pStyle w:val="ListParagraph"/>
        <w:ind w:left="1416"/>
        <w:rPr>
          <w:rFonts w:cs="Segoe UI"/>
          <w:color w:val="171717"/>
          <w:shd w:val="clear" w:color="auto" w:fill="FFFFFF"/>
        </w:rPr>
      </w:pPr>
    </w:p>
    <w:p w14:paraId="0019DAAB" w14:textId="52F562A3" w:rsidR="0014419C" w:rsidRDefault="0014419C" w:rsidP="006B3270">
      <w:pPr>
        <w:pStyle w:val="ListParagraph"/>
        <w:ind w:left="0"/>
        <w:rPr>
          <w:rFonts w:cs="Segoe UI"/>
          <w:color w:val="171717"/>
          <w:shd w:val="clear" w:color="auto" w:fill="FFFFFF"/>
        </w:rPr>
      </w:pPr>
      <w:r>
        <w:rPr>
          <w:rFonts w:cs="Segoe UI"/>
          <w:color w:val="171717"/>
          <w:shd w:val="clear" w:color="auto" w:fill="FFFFFF"/>
        </w:rPr>
        <w:tab/>
      </w:r>
      <w:r w:rsidRPr="001609F1">
        <w:rPr>
          <w:rFonts w:cs="Segoe UI"/>
          <w:color w:val="171717"/>
          <w:shd w:val="clear" w:color="auto" w:fill="FFFFFF"/>
        </w:rPr>
        <w:t xml:space="preserve">L’auto scaling </w:t>
      </w:r>
      <w:r>
        <w:rPr>
          <w:rFonts w:cs="Segoe UI"/>
          <w:color w:val="171717"/>
          <w:shd w:val="clear" w:color="auto" w:fill="FFFFFF"/>
        </w:rPr>
        <w:t>est</w:t>
      </w:r>
      <w:r w:rsidR="00AB7555">
        <w:rPr>
          <w:rFonts w:cs="Segoe UI"/>
          <w:color w:val="171717"/>
          <w:shd w:val="clear" w:color="auto" w:fill="FFFFFF"/>
        </w:rPr>
        <w:t xml:space="preserve"> une</w:t>
      </w:r>
      <w:r>
        <w:rPr>
          <w:rFonts w:cs="Segoe UI"/>
          <w:color w:val="171717"/>
          <w:shd w:val="clear" w:color="auto" w:fill="FFFFFF"/>
        </w:rPr>
        <w:t xml:space="preserve"> méthode qui </w:t>
      </w:r>
      <w:r w:rsidRPr="001609F1">
        <w:rPr>
          <w:rFonts w:cs="Segoe UI"/>
          <w:color w:val="171717"/>
          <w:shd w:val="clear" w:color="auto" w:fill="FFFFFF"/>
        </w:rPr>
        <w:t>permet d’avoir le nombre de machine nécessaires pour gérer la charge d’une application. Il permet de rajouter des ressources pour réagir face à une situation de surcharge</w:t>
      </w:r>
      <w:r>
        <w:rPr>
          <w:rFonts w:cs="Segoe UI"/>
          <w:color w:val="171717"/>
          <w:shd w:val="clear" w:color="auto" w:fill="FFFFFF"/>
        </w:rPr>
        <w:t>, mais</w:t>
      </w:r>
      <w:r w:rsidRPr="001609F1">
        <w:rPr>
          <w:rFonts w:cs="Segoe UI"/>
          <w:color w:val="171717"/>
          <w:shd w:val="clear" w:color="auto" w:fill="FFFFFF"/>
        </w:rPr>
        <w:t xml:space="preserve"> aussi d</w:t>
      </w:r>
      <w:r>
        <w:rPr>
          <w:rFonts w:cs="Segoe UI"/>
          <w:color w:val="171717"/>
          <w:shd w:val="clear" w:color="auto" w:fill="FFFFFF"/>
        </w:rPr>
        <w:t>’</w:t>
      </w:r>
      <w:r w:rsidRPr="001609F1">
        <w:rPr>
          <w:rFonts w:cs="Segoe UI"/>
          <w:color w:val="171717"/>
          <w:shd w:val="clear" w:color="auto" w:fill="FFFFFF"/>
        </w:rPr>
        <w:t>en supprim</w:t>
      </w:r>
      <w:r>
        <w:rPr>
          <w:rFonts w:cs="Segoe UI"/>
          <w:color w:val="171717"/>
          <w:shd w:val="clear" w:color="auto" w:fill="FFFFFF"/>
        </w:rPr>
        <w:t>er</w:t>
      </w:r>
      <w:r w:rsidRPr="001609F1">
        <w:rPr>
          <w:rFonts w:cs="Segoe UI"/>
          <w:color w:val="171717"/>
          <w:shd w:val="clear" w:color="auto" w:fill="FFFFFF"/>
        </w:rPr>
        <w:t xml:space="preserve"> </w:t>
      </w:r>
      <w:r>
        <w:rPr>
          <w:rFonts w:cs="Segoe UI"/>
          <w:color w:val="171717"/>
          <w:shd w:val="clear" w:color="auto" w:fill="FFFFFF"/>
        </w:rPr>
        <w:t>en cas d’excès de machines</w:t>
      </w:r>
      <w:r w:rsidRPr="001609F1">
        <w:rPr>
          <w:rFonts w:cs="Segoe UI"/>
          <w:color w:val="171717"/>
          <w:shd w:val="clear" w:color="auto" w:fill="FFFFFF"/>
        </w:rPr>
        <w:t xml:space="preserve"> </w:t>
      </w:r>
      <w:r w:rsidR="006B3270">
        <w:rPr>
          <w:rFonts w:cs="Segoe UI"/>
          <w:color w:val="171717"/>
          <w:shd w:val="clear" w:color="auto" w:fill="FFFFFF"/>
        </w:rPr>
        <w:t>inactives</w:t>
      </w:r>
      <w:r w:rsidRPr="001609F1">
        <w:rPr>
          <w:rFonts w:cs="Segoe UI"/>
          <w:color w:val="171717"/>
          <w:shd w:val="clear" w:color="auto" w:fill="FFFFFF"/>
        </w:rPr>
        <w:t xml:space="preserve">. </w:t>
      </w:r>
    </w:p>
    <w:p w14:paraId="7AE675A2" w14:textId="2DEFFDEA" w:rsidR="0014419C" w:rsidRDefault="0014419C" w:rsidP="006B3270">
      <w:pPr>
        <w:pStyle w:val="ListParagraph"/>
        <w:ind w:left="0"/>
        <w:rPr>
          <w:rFonts w:cs="Segoe UI"/>
          <w:color w:val="171717"/>
          <w:shd w:val="clear" w:color="auto" w:fill="FFFFFF"/>
        </w:rPr>
      </w:pPr>
      <w:r>
        <w:rPr>
          <w:rFonts w:cs="Segoe UI"/>
          <w:color w:val="171717"/>
          <w:shd w:val="clear" w:color="auto" w:fill="FFFFFF"/>
        </w:rPr>
        <w:tab/>
        <w:t>Techniquement parlant, o</w:t>
      </w:r>
      <w:r w:rsidRPr="001609F1">
        <w:rPr>
          <w:rFonts w:cs="Segoe UI"/>
          <w:color w:val="171717"/>
          <w:shd w:val="clear" w:color="auto" w:fill="FFFFFF"/>
        </w:rPr>
        <w:t>n</w:t>
      </w:r>
      <w:r>
        <w:rPr>
          <w:rFonts w:cs="Segoe UI"/>
          <w:color w:val="171717"/>
          <w:shd w:val="clear" w:color="auto" w:fill="FFFFFF"/>
        </w:rPr>
        <w:t xml:space="preserve"> commence par un</w:t>
      </w:r>
      <w:r w:rsidRPr="001609F1">
        <w:rPr>
          <w:rFonts w:cs="Segoe UI"/>
          <w:color w:val="171717"/>
          <w:shd w:val="clear" w:color="auto" w:fill="FFFFFF"/>
        </w:rPr>
        <w:t xml:space="preserve"> nombre minimal</w:t>
      </w:r>
      <w:r>
        <w:rPr>
          <w:rFonts w:cs="Segoe UI"/>
          <w:color w:val="171717"/>
          <w:shd w:val="clear" w:color="auto" w:fill="FFFFFF"/>
        </w:rPr>
        <w:t xml:space="preserve"> de machines,</w:t>
      </w:r>
      <w:r w:rsidRPr="001609F1">
        <w:rPr>
          <w:rFonts w:cs="Segoe UI"/>
          <w:color w:val="171717"/>
          <w:shd w:val="clear" w:color="auto" w:fill="FFFFFF"/>
        </w:rPr>
        <w:t xml:space="preserve"> et</w:t>
      </w:r>
      <w:r>
        <w:rPr>
          <w:rFonts w:cs="Segoe UI"/>
          <w:color w:val="171717"/>
          <w:shd w:val="clear" w:color="auto" w:fill="FFFFFF"/>
        </w:rPr>
        <w:t xml:space="preserve"> on fixe</w:t>
      </w:r>
      <w:r w:rsidRPr="001609F1">
        <w:rPr>
          <w:rFonts w:cs="Segoe UI"/>
          <w:color w:val="171717"/>
          <w:shd w:val="clear" w:color="auto" w:fill="FFFFFF"/>
        </w:rPr>
        <w:t xml:space="preserve"> </w:t>
      </w:r>
      <w:r>
        <w:rPr>
          <w:rFonts w:cs="Segoe UI"/>
          <w:color w:val="171717"/>
          <w:shd w:val="clear" w:color="auto" w:fill="FFFFFF"/>
        </w:rPr>
        <w:t>un</w:t>
      </w:r>
      <w:r w:rsidRPr="001609F1">
        <w:rPr>
          <w:rFonts w:cs="Segoe UI"/>
          <w:color w:val="171717"/>
          <w:shd w:val="clear" w:color="auto" w:fill="FFFFFF"/>
        </w:rPr>
        <w:t xml:space="preserve"> nombre maximal de machines, et selon l</w:t>
      </w:r>
      <w:r>
        <w:rPr>
          <w:rFonts w:cs="Segoe UI"/>
          <w:color w:val="171717"/>
          <w:shd w:val="clear" w:color="auto" w:fill="FFFFFF"/>
        </w:rPr>
        <w:t>a charge le nombre de</w:t>
      </w:r>
      <w:r w:rsidRPr="001609F1">
        <w:rPr>
          <w:rFonts w:cs="Segoe UI"/>
          <w:color w:val="171717"/>
          <w:shd w:val="clear" w:color="auto" w:fill="FFFFFF"/>
        </w:rPr>
        <w:t xml:space="preserve"> machines virtuelles</w:t>
      </w:r>
      <w:r>
        <w:rPr>
          <w:rFonts w:cs="Segoe UI"/>
          <w:color w:val="171717"/>
          <w:shd w:val="clear" w:color="auto" w:fill="FFFFFF"/>
        </w:rPr>
        <w:t xml:space="preserve"> augmente ou diminue automatiquement.</w:t>
      </w:r>
    </w:p>
    <w:p w14:paraId="48910FD9" w14:textId="77777777" w:rsidR="0014419C" w:rsidRDefault="001609F1" w:rsidP="006B3270">
      <w:pPr>
        <w:pStyle w:val="ListParagraph"/>
        <w:ind w:left="0"/>
        <w:rPr>
          <w:rFonts w:cs="Segoe UI"/>
          <w:color w:val="171717"/>
          <w:shd w:val="clear" w:color="auto" w:fill="FFFFFF"/>
        </w:rPr>
      </w:pPr>
      <w:r>
        <w:rPr>
          <w:rFonts w:cs="Segoe UI"/>
          <w:color w:val="171717"/>
          <w:shd w:val="clear" w:color="auto" w:fill="FFFFFF"/>
        </w:rPr>
        <w:tab/>
      </w:r>
    </w:p>
    <w:p w14:paraId="557D332C" w14:textId="4B3316E6" w:rsidR="009C29CA" w:rsidRPr="00A20381" w:rsidRDefault="0014419C" w:rsidP="006B3270">
      <w:pPr>
        <w:pStyle w:val="ListParagraph"/>
        <w:ind w:left="0"/>
        <w:rPr>
          <w:rFonts w:cs="Segoe UI"/>
          <w:color w:val="171717"/>
          <w:shd w:val="clear" w:color="auto" w:fill="FFFFFF"/>
        </w:rPr>
      </w:pPr>
      <w:r>
        <w:rPr>
          <w:rFonts w:cs="Segoe UI"/>
          <w:color w:val="171717"/>
          <w:shd w:val="clear" w:color="auto" w:fill="FFFFFF"/>
        </w:rPr>
        <w:tab/>
      </w:r>
      <w:r w:rsidR="001609F1">
        <w:rPr>
          <w:rFonts w:cs="Segoe UI"/>
          <w:color w:val="171717"/>
          <w:shd w:val="clear" w:color="auto" w:fill="FFFFFF"/>
        </w:rPr>
        <w:t xml:space="preserve">La figure Suivante illustre </w:t>
      </w:r>
      <w:r w:rsidR="00A20381">
        <w:rPr>
          <w:rFonts w:cs="Segoe UI"/>
          <w:color w:val="171717"/>
          <w:shd w:val="clear" w:color="auto" w:fill="FFFFFF"/>
        </w:rPr>
        <w:t>le concept de scaling :</w:t>
      </w:r>
    </w:p>
    <w:p w14:paraId="24C8CA14" w14:textId="77777777" w:rsidR="009A009D" w:rsidRDefault="009C29CA" w:rsidP="009A009D">
      <w:pPr>
        <w:keepNext/>
        <w:jc w:val="center"/>
      </w:pPr>
      <w:r w:rsidRPr="00716766">
        <w:rPr>
          <w:b/>
          <w:noProof/>
        </w:rPr>
        <w:lastRenderedPageBreak/>
        <w:drawing>
          <wp:inline distT="0" distB="0" distL="0" distR="0" wp14:anchorId="73663144" wp14:editId="58C071F7">
            <wp:extent cx="6058766" cy="1930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28639" cy="2016385"/>
                    </a:xfrm>
                    <a:prstGeom prst="rect">
                      <a:avLst/>
                    </a:prstGeom>
                    <a:noFill/>
                    <a:ln>
                      <a:noFill/>
                    </a:ln>
                  </pic:spPr>
                </pic:pic>
              </a:graphicData>
            </a:graphic>
          </wp:inline>
        </w:drawing>
      </w:r>
    </w:p>
    <w:p w14:paraId="483EE7DE" w14:textId="6061ED06" w:rsidR="008846E8" w:rsidRPr="009A009D" w:rsidRDefault="009A009D" w:rsidP="00BF1894">
      <w:pPr>
        <w:pStyle w:val="Caption"/>
        <w:jc w:val="center"/>
      </w:pPr>
      <w:bookmarkStart w:id="70" w:name="_Toc44796952"/>
      <w:r>
        <w:t xml:space="preserve">Figure </w:t>
      </w:r>
      <w:fldSimple w:instr=" SEQ Figure \* ARABIC ">
        <w:r w:rsidR="00D908E5">
          <w:rPr>
            <w:noProof/>
          </w:rPr>
          <w:t>8</w:t>
        </w:r>
      </w:fldSimple>
      <w:r>
        <w:t xml:space="preserve">: </w:t>
      </w:r>
      <w:r w:rsidRPr="008943FF">
        <w:t>Concept d’auto Scaling</w:t>
      </w:r>
      <w:bookmarkEnd w:id="70"/>
    </w:p>
    <w:p w14:paraId="149407DD" w14:textId="77777777" w:rsidR="00970DA4" w:rsidRPr="00970DA4" w:rsidRDefault="00970DA4" w:rsidP="00970DA4">
      <w:bookmarkStart w:id="71" w:name="_Toc37616385"/>
    </w:p>
    <w:p w14:paraId="3AB7C6A7" w14:textId="2250FAF9" w:rsidR="008846E8" w:rsidRPr="00716766" w:rsidRDefault="008846E8" w:rsidP="00B066C5">
      <w:pPr>
        <w:pStyle w:val="Heading3"/>
      </w:pPr>
      <w:bookmarkStart w:id="72" w:name="_Toc43236337"/>
      <w:bookmarkStart w:id="73" w:name="_Toc44788663"/>
      <w:r w:rsidRPr="00716766">
        <w:t xml:space="preserve">2.2 </w:t>
      </w:r>
      <w:r w:rsidRPr="00D416D0">
        <w:t>L’existant</w:t>
      </w:r>
      <w:bookmarkEnd w:id="71"/>
      <w:bookmarkEnd w:id="72"/>
      <w:bookmarkEnd w:id="73"/>
      <w:r w:rsidRPr="00716766">
        <w:t xml:space="preserve"> </w:t>
      </w:r>
    </w:p>
    <w:p w14:paraId="5825BC5B" w14:textId="77777777" w:rsidR="008846E8" w:rsidRPr="00716766" w:rsidRDefault="008846E8" w:rsidP="009603FF">
      <w:pPr>
        <w:ind w:firstLine="708"/>
      </w:pPr>
    </w:p>
    <w:p w14:paraId="372D2F1E" w14:textId="22A9B6BB" w:rsidR="00E175EA" w:rsidRPr="00716766" w:rsidRDefault="009C29CA" w:rsidP="00541733">
      <w:pPr>
        <w:ind w:firstLine="708"/>
      </w:pPr>
      <w:r w:rsidRPr="00716766">
        <w:t xml:space="preserve">Pour assurer la fiabilité et la haute performance </w:t>
      </w:r>
      <w:r w:rsidR="002A1998">
        <w:t>de ses</w:t>
      </w:r>
      <w:r w:rsidRPr="00716766">
        <w:t xml:space="preserve"> services </w:t>
      </w:r>
      <w:r w:rsidR="002A1998">
        <w:t>C</w:t>
      </w:r>
      <w:r w:rsidRPr="00716766">
        <w:t xml:space="preserve">loud, </w:t>
      </w:r>
      <w:r w:rsidR="002A1998">
        <w:t xml:space="preserve">SG ATS et précisément </w:t>
      </w:r>
      <w:r w:rsidRPr="00716766">
        <w:t>l'équipe RDWS a développé un service d</w:t>
      </w:r>
      <w:r w:rsidR="009603FF" w:rsidRPr="00716766">
        <w:t xml:space="preserve">’Auto </w:t>
      </w:r>
      <w:r w:rsidRPr="00716766">
        <w:rPr>
          <w:bCs/>
        </w:rPr>
        <w:t>Scaling</w:t>
      </w:r>
      <w:r w:rsidRPr="00716766">
        <w:t xml:space="preserve"> qui s'occupe de la tache de </w:t>
      </w:r>
      <w:r w:rsidR="002A1998">
        <w:t>la mise à l’échelle</w:t>
      </w:r>
      <w:r w:rsidRPr="00716766">
        <w:t xml:space="preserve"> </w:t>
      </w:r>
      <w:r w:rsidR="009603FF" w:rsidRPr="00716766">
        <w:t>d</w:t>
      </w:r>
      <w:r w:rsidR="008846E8" w:rsidRPr="00716766">
        <w:t>e</w:t>
      </w:r>
      <w:r w:rsidR="002A1998">
        <w:t>s services Cloud</w:t>
      </w:r>
      <w:r w:rsidRPr="00716766">
        <w:t>.</w:t>
      </w:r>
    </w:p>
    <w:p w14:paraId="4BC66575" w14:textId="1F225C5E" w:rsidR="00D93A64" w:rsidRPr="00716766" w:rsidRDefault="009C29CA" w:rsidP="00541733">
      <w:pPr>
        <w:ind w:firstLine="708"/>
        <w:rPr>
          <w:bCs/>
        </w:rPr>
      </w:pPr>
      <w:r w:rsidRPr="00716766">
        <w:t xml:space="preserve">Le service </w:t>
      </w:r>
      <w:r w:rsidR="006B3270">
        <w:t xml:space="preserve">de </w:t>
      </w:r>
      <w:r w:rsidRPr="00716766">
        <w:t xml:space="preserve">Scaling prend en </w:t>
      </w:r>
      <w:r w:rsidR="000227F3" w:rsidRPr="00716766">
        <w:t>paramètre</w:t>
      </w:r>
      <w:r w:rsidRPr="00716766">
        <w:t xml:space="preserve"> </w:t>
      </w:r>
      <w:r w:rsidR="00E175EA" w:rsidRPr="00716766">
        <w:t xml:space="preserve">un </w:t>
      </w:r>
      <w:r w:rsidR="00F72580" w:rsidRPr="00716766">
        <w:t xml:space="preserve">fichier </w:t>
      </w:r>
      <w:r w:rsidR="00D93A64" w:rsidRPr="00716766">
        <w:t xml:space="preserve">de </w:t>
      </w:r>
      <w:r w:rsidRPr="00716766">
        <w:rPr>
          <w:bCs/>
        </w:rPr>
        <w:t>configuration</w:t>
      </w:r>
      <w:r w:rsidR="001E6C11">
        <w:rPr>
          <w:bCs/>
        </w:rPr>
        <w:t xml:space="preserve"> composé par des unités </w:t>
      </w:r>
      <w:r w:rsidR="001E6C11" w:rsidRPr="00716766">
        <w:rPr>
          <w:bCs/>
        </w:rPr>
        <w:t>de</w:t>
      </w:r>
      <w:r w:rsidR="00D93A64" w:rsidRPr="00716766">
        <w:rPr>
          <w:bCs/>
        </w:rPr>
        <w:t xml:space="preserve"> configuration</w:t>
      </w:r>
      <w:r w:rsidR="001E6C11">
        <w:rPr>
          <w:bCs/>
        </w:rPr>
        <w:t>s</w:t>
      </w:r>
      <w:r w:rsidR="00D93A64" w:rsidRPr="00716766">
        <w:rPr>
          <w:bCs/>
        </w:rPr>
        <w:t xml:space="preserve"> applicable</w:t>
      </w:r>
      <w:r w:rsidR="001E6C11">
        <w:rPr>
          <w:bCs/>
        </w:rPr>
        <w:t>s</w:t>
      </w:r>
      <w:r w:rsidR="00D93A64" w:rsidRPr="00716766">
        <w:rPr>
          <w:bCs/>
        </w:rPr>
        <w:t xml:space="preserve"> dans </w:t>
      </w:r>
      <w:r w:rsidR="00F37701">
        <w:rPr>
          <w:bCs/>
        </w:rPr>
        <w:t>des</w:t>
      </w:r>
      <w:r w:rsidR="00D93A64" w:rsidRPr="00716766">
        <w:rPr>
          <w:bCs/>
        </w:rPr>
        <w:t xml:space="preserve"> période</w:t>
      </w:r>
      <w:r w:rsidR="00F37701">
        <w:rPr>
          <w:bCs/>
        </w:rPr>
        <w:t>s</w:t>
      </w:r>
      <w:r w:rsidR="00D93A64" w:rsidRPr="00716766">
        <w:rPr>
          <w:bCs/>
        </w:rPr>
        <w:t xml:space="preserve"> </w:t>
      </w:r>
      <w:r w:rsidR="003A7B8F" w:rsidRPr="00716766">
        <w:rPr>
          <w:bCs/>
        </w:rPr>
        <w:t>bien précise</w:t>
      </w:r>
      <w:r w:rsidR="00F37701">
        <w:rPr>
          <w:bCs/>
        </w:rPr>
        <w:t>s</w:t>
      </w:r>
      <w:r w:rsidR="003A7B8F" w:rsidRPr="00716766">
        <w:rPr>
          <w:bCs/>
        </w:rPr>
        <w:t xml:space="preserve"> au cours la semaine</w:t>
      </w:r>
      <w:r w:rsidR="00D93A64" w:rsidRPr="00716766">
        <w:rPr>
          <w:bCs/>
        </w:rPr>
        <w:t>.</w:t>
      </w:r>
    </w:p>
    <w:p w14:paraId="296FA5FA" w14:textId="596E48EC" w:rsidR="00E175EA" w:rsidRPr="00716766" w:rsidRDefault="00F72580" w:rsidP="00541733">
      <w:pPr>
        <w:ind w:firstLine="708"/>
      </w:pPr>
      <w:r w:rsidRPr="00716766">
        <w:rPr>
          <w:bCs/>
        </w:rPr>
        <w:t>Une</w:t>
      </w:r>
      <w:r w:rsidR="00D93A64" w:rsidRPr="00716766">
        <w:rPr>
          <w:bCs/>
        </w:rPr>
        <w:t xml:space="preserve"> </w:t>
      </w:r>
      <w:r w:rsidR="001E6C11">
        <w:rPr>
          <w:bCs/>
        </w:rPr>
        <w:t xml:space="preserve">unité de </w:t>
      </w:r>
      <w:r w:rsidR="00D93A64" w:rsidRPr="00716766">
        <w:rPr>
          <w:bCs/>
        </w:rPr>
        <w:t>configuration est composé</w:t>
      </w:r>
      <w:r w:rsidR="003A7B8F" w:rsidRPr="00716766">
        <w:rPr>
          <w:bCs/>
        </w:rPr>
        <w:t>e</w:t>
      </w:r>
      <w:r w:rsidR="00D93A64" w:rsidRPr="00716766">
        <w:rPr>
          <w:bCs/>
        </w:rPr>
        <w:t xml:space="preserve"> d’un ensemble de paramètre</w:t>
      </w:r>
      <w:r w:rsidR="00E3330D" w:rsidRPr="00716766">
        <w:rPr>
          <w:bCs/>
        </w:rPr>
        <w:t>s</w:t>
      </w:r>
      <w:r w:rsidR="00D93A64" w:rsidRPr="00716766">
        <w:rPr>
          <w:bCs/>
        </w:rPr>
        <w:t> :</w:t>
      </w:r>
      <w:r w:rsidR="000227F3" w:rsidRPr="00716766">
        <w:rPr>
          <w:bCs/>
        </w:rPr>
        <w:t xml:space="preserve"> </w:t>
      </w:r>
    </w:p>
    <w:p w14:paraId="09EB4E32" w14:textId="0024A7A2" w:rsidR="00E175EA" w:rsidRPr="00716766" w:rsidRDefault="00D93A64" w:rsidP="00541733">
      <w:pPr>
        <w:pStyle w:val="ListParagraph"/>
        <w:numPr>
          <w:ilvl w:val="0"/>
          <w:numId w:val="4"/>
        </w:numPr>
        <w:rPr>
          <w:bCs/>
        </w:rPr>
      </w:pPr>
      <w:r w:rsidRPr="00716766">
        <w:rPr>
          <w:bCs/>
        </w:rPr>
        <w:t>L</w:t>
      </w:r>
      <w:r w:rsidR="00BF1894" w:rsidRPr="00716766">
        <w:rPr>
          <w:bCs/>
        </w:rPr>
        <w:t>e nombre minimal de machine</w:t>
      </w:r>
      <w:r w:rsidR="00E3330D" w:rsidRPr="00716766">
        <w:rPr>
          <w:bCs/>
        </w:rPr>
        <w:t>s</w:t>
      </w:r>
      <w:r w:rsidR="00BF1894" w:rsidRPr="00716766">
        <w:rPr>
          <w:bCs/>
        </w:rPr>
        <w:t xml:space="preserve"> à </w:t>
      </w:r>
      <w:r w:rsidR="00E175EA" w:rsidRPr="00716766">
        <w:rPr>
          <w:bCs/>
        </w:rPr>
        <w:t>créer</w:t>
      </w:r>
      <w:r w:rsidR="00E3330D" w:rsidRPr="00716766">
        <w:rPr>
          <w:bCs/>
        </w:rPr>
        <w:t>,</w:t>
      </w:r>
    </w:p>
    <w:p w14:paraId="396FF100" w14:textId="77777777" w:rsidR="002A1998" w:rsidRDefault="00501E06" w:rsidP="00541733">
      <w:pPr>
        <w:pStyle w:val="ListParagraph"/>
        <w:numPr>
          <w:ilvl w:val="0"/>
          <w:numId w:val="4"/>
        </w:numPr>
        <w:rPr>
          <w:bCs/>
        </w:rPr>
      </w:pPr>
      <w:r w:rsidRPr="00716766">
        <w:rPr>
          <w:bCs/>
        </w:rPr>
        <w:t>Le nombre maximal</w:t>
      </w:r>
      <w:r w:rsidR="00BF1894" w:rsidRPr="00716766">
        <w:rPr>
          <w:bCs/>
        </w:rPr>
        <w:t xml:space="preserve"> </w:t>
      </w:r>
      <w:r w:rsidR="00E3330D" w:rsidRPr="00716766">
        <w:rPr>
          <w:bCs/>
        </w:rPr>
        <w:t xml:space="preserve">de </w:t>
      </w:r>
      <w:r w:rsidR="00BF1894" w:rsidRPr="00716766">
        <w:rPr>
          <w:bCs/>
        </w:rPr>
        <w:t>machine</w:t>
      </w:r>
      <w:r w:rsidR="00E3330D" w:rsidRPr="00716766">
        <w:rPr>
          <w:bCs/>
        </w:rPr>
        <w:t>s</w:t>
      </w:r>
      <w:r w:rsidR="00BF1894" w:rsidRPr="00716766">
        <w:rPr>
          <w:bCs/>
        </w:rPr>
        <w:t xml:space="preserve"> à </w:t>
      </w:r>
      <w:r w:rsidR="00E175EA" w:rsidRPr="00716766">
        <w:rPr>
          <w:bCs/>
        </w:rPr>
        <w:t>créer</w:t>
      </w:r>
      <w:r w:rsidR="00E3330D" w:rsidRPr="00716766">
        <w:rPr>
          <w:bCs/>
        </w:rPr>
        <w:t>,</w:t>
      </w:r>
    </w:p>
    <w:p w14:paraId="72DC8483" w14:textId="52249D78" w:rsidR="00E175EA" w:rsidRPr="002A1998" w:rsidRDefault="00501E06" w:rsidP="00541733">
      <w:pPr>
        <w:pStyle w:val="ListParagraph"/>
        <w:numPr>
          <w:ilvl w:val="0"/>
          <w:numId w:val="4"/>
        </w:numPr>
        <w:rPr>
          <w:bCs/>
        </w:rPr>
      </w:pPr>
      <w:r w:rsidRPr="00716766">
        <w:t>Le pourcentage minimal</w:t>
      </w:r>
      <w:r w:rsidR="00BF1894" w:rsidRPr="00716766">
        <w:t xml:space="preserve"> de machine</w:t>
      </w:r>
      <w:r w:rsidR="00052EC3">
        <w:t>s</w:t>
      </w:r>
      <w:r w:rsidR="00BF1894" w:rsidRPr="00716766">
        <w:t xml:space="preserve"> </w:t>
      </w:r>
      <w:r w:rsidR="006B3270">
        <w:t>inactives</w:t>
      </w:r>
      <w:r w:rsidR="00D93A64" w:rsidRPr="00716766">
        <w:t xml:space="preserve"> (</w:t>
      </w:r>
      <w:r w:rsidR="00E175EA" w:rsidRPr="00716766">
        <w:t>machine</w:t>
      </w:r>
      <w:r w:rsidR="00052EC3">
        <w:t>s</w:t>
      </w:r>
      <w:r w:rsidR="00E175EA" w:rsidRPr="00716766">
        <w:t xml:space="preserve"> en attente de requêtes</w:t>
      </w:r>
      <w:r w:rsidR="00D93A64" w:rsidRPr="00716766">
        <w:t>)</w:t>
      </w:r>
      <w:r w:rsidR="00E3330D" w:rsidRPr="00716766">
        <w:t>,</w:t>
      </w:r>
    </w:p>
    <w:p w14:paraId="396664B4" w14:textId="491FF684" w:rsidR="00E175EA" w:rsidRPr="00716766" w:rsidRDefault="00D93A64" w:rsidP="00541733">
      <w:pPr>
        <w:pStyle w:val="ListParagraph"/>
        <w:numPr>
          <w:ilvl w:val="0"/>
          <w:numId w:val="4"/>
        </w:numPr>
        <w:rPr>
          <w:bCs/>
        </w:rPr>
      </w:pPr>
      <w:r w:rsidRPr="00716766">
        <w:rPr>
          <w:bCs/>
        </w:rPr>
        <w:t>L</w:t>
      </w:r>
      <w:r w:rsidR="00BF1894" w:rsidRPr="00716766">
        <w:rPr>
          <w:bCs/>
        </w:rPr>
        <w:t xml:space="preserve">e pas de </w:t>
      </w:r>
      <w:r w:rsidR="00F37701">
        <w:rPr>
          <w:bCs/>
        </w:rPr>
        <w:t>S</w:t>
      </w:r>
      <w:r w:rsidR="00BF1894" w:rsidRPr="00716766">
        <w:rPr>
          <w:bCs/>
        </w:rPr>
        <w:t>caling</w:t>
      </w:r>
      <w:r w:rsidR="006B3270">
        <w:rPr>
          <w:bCs/>
        </w:rPr>
        <w:t xml:space="preserve"> qui </w:t>
      </w:r>
      <w:r w:rsidR="00F37701">
        <w:rPr>
          <w:bCs/>
        </w:rPr>
        <w:t xml:space="preserve">signifie </w:t>
      </w:r>
      <w:r w:rsidRPr="00716766">
        <w:rPr>
          <w:bCs/>
        </w:rPr>
        <w:t>le nombre de machine</w:t>
      </w:r>
      <w:r w:rsidR="00E3330D" w:rsidRPr="00716766">
        <w:rPr>
          <w:bCs/>
        </w:rPr>
        <w:t>s</w:t>
      </w:r>
      <w:r w:rsidRPr="00716766">
        <w:rPr>
          <w:bCs/>
        </w:rPr>
        <w:t xml:space="preserve"> à éteindre en cas d</w:t>
      </w:r>
      <w:r w:rsidR="006B3270">
        <w:rPr>
          <w:bCs/>
        </w:rPr>
        <w:t>’e</w:t>
      </w:r>
      <w:r w:rsidRPr="00716766">
        <w:rPr>
          <w:bCs/>
        </w:rPr>
        <w:t>xcès de machine</w:t>
      </w:r>
      <w:r w:rsidR="00E3330D" w:rsidRPr="00716766">
        <w:rPr>
          <w:bCs/>
        </w:rPr>
        <w:t>s</w:t>
      </w:r>
      <w:r w:rsidR="00501E06" w:rsidRPr="00716766">
        <w:rPr>
          <w:bCs/>
        </w:rPr>
        <w:t xml:space="preserve"> </w:t>
      </w:r>
      <w:r w:rsidR="006B3270">
        <w:rPr>
          <w:bCs/>
        </w:rPr>
        <w:t>inactive</w:t>
      </w:r>
      <w:r w:rsidR="00E3330D" w:rsidRPr="00716766">
        <w:rPr>
          <w:bCs/>
        </w:rPr>
        <w:t>,</w:t>
      </w:r>
    </w:p>
    <w:p w14:paraId="02541672" w14:textId="5400741D" w:rsidR="00E175EA" w:rsidRPr="00716766" w:rsidRDefault="00F001B8" w:rsidP="00541733">
      <w:pPr>
        <w:pStyle w:val="ListParagraph"/>
        <w:numPr>
          <w:ilvl w:val="0"/>
          <w:numId w:val="4"/>
        </w:numPr>
        <w:rPr>
          <w:bCs/>
        </w:rPr>
      </w:pPr>
      <w:r w:rsidRPr="00716766">
        <w:rPr>
          <w:bCs/>
        </w:rPr>
        <w:t>D</w:t>
      </w:r>
      <w:r w:rsidR="00BF1894" w:rsidRPr="00716766">
        <w:rPr>
          <w:bCs/>
        </w:rPr>
        <w:t>ays</w:t>
      </w:r>
      <w:r w:rsidRPr="00716766">
        <w:rPr>
          <w:bCs/>
        </w:rPr>
        <w:t>_</w:t>
      </w:r>
      <w:r w:rsidR="00BF1894" w:rsidRPr="00716766">
        <w:rPr>
          <w:bCs/>
        </w:rPr>
        <w:t>of</w:t>
      </w:r>
      <w:r w:rsidRPr="00716766">
        <w:rPr>
          <w:bCs/>
        </w:rPr>
        <w:t>_</w:t>
      </w:r>
      <w:r w:rsidR="00BF1894" w:rsidRPr="00716766">
        <w:rPr>
          <w:bCs/>
        </w:rPr>
        <w:t>week</w:t>
      </w:r>
      <w:r w:rsidR="00F37701">
        <w:rPr>
          <w:bCs/>
        </w:rPr>
        <w:t xml:space="preserve"> ou </w:t>
      </w:r>
      <w:r w:rsidR="00501E06" w:rsidRPr="00716766">
        <w:rPr>
          <w:bCs/>
        </w:rPr>
        <w:t xml:space="preserve">les jours </w:t>
      </w:r>
      <w:r w:rsidR="00AC5080">
        <w:rPr>
          <w:bCs/>
        </w:rPr>
        <w:t>d’application de</w:t>
      </w:r>
      <w:r w:rsidR="00501E06" w:rsidRPr="00716766">
        <w:rPr>
          <w:bCs/>
        </w:rPr>
        <w:t xml:space="preserve"> l</w:t>
      </w:r>
      <w:r w:rsidR="006B3270">
        <w:rPr>
          <w:bCs/>
        </w:rPr>
        <w:t>’unité</w:t>
      </w:r>
      <w:r w:rsidR="00501E06" w:rsidRPr="00716766">
        <w:rPr>
          <w:bCs/>
        </w:rPr>
        <w:t xml:space="preserve"> configuration</w:t>
      </w:r>
      <w:r w:rsidR="00E3330D" w:rsidRPr="00716766">
        <w:rPr>
          <w:bCs/>
        </w:rPr>
        <w:t>,</w:t>
      </w:r>
    </w:p>
    <w:p w14:paraId="5A875C21" w14:textId="30735D7E" w:rsidR="00E175EA" w:rsidRPr="00716766" w:rsidRDefault="00501E06" w:rsidP="00541733">
      <w:pPr>
        <w:pStyle w:val="ListParagraph"/>
        <w:numPr>
          <w:ilvl w:val="0"/>
          <w:numId w:val="4"/>
        </w:numPr>
        <w:rPr>
          <w:bCs/>
        </w:rPr>
      </w:pPr>
      <w:r w:rsidRPr="00716766">
        <w:rPr>
          <w:bCs/>
        </w:rPr>
        <w:t>Utc</w:t>
      </w:r>
      <w:r w:rsidR="00F001B8" w:rsidRPr="00716766">
        <w:rPr>
          <w:bCs/>
        </w:rPr>
        <w:t>_</w:t>
      </w:r>
      <w:r w:rsidRPr="00716766">
        <w:rPr>
          <w:bCs/>
        </w:rPr>
        <w:t>start</w:t>
      </w:r>
      <w:r w:rsidR="00F001B8" w:rsidRPr="00716766">
        <w:rPr>
          <w:bCs/>
        </w:rPr>
        <w:t>_</w:t>
      </w:r>
      <w:r w:rsidRPr="00716766">
        <w:rPr>
          <w:bCs/>
        </w:rPr>
        <w:t>time</w:t>
      </w:r>
      <w:r w:rsidR="00F37701">
        <w:rPr>
          <w:bCs/>
        </w:rPr>
        <w:t xml:space="preserve"> ou </w:t>
      </w:r>
      <w:r w:rsidRPr="00716766">
        <w:rPr>
          <w:bCs/>
        </w:rPr>
        <w:t>l’heure de début d’application de l</w:t>
      </w:r>
      <w:r w:rsidR="006B3270">
        <w:rPr>
          <w:bCs/>
        </w:rPr>
        <w:t>’unité</w:t>
      </w:r>
      <w:r w:rsidRPr="00716766">
        <w:rPr>
          <w:bCs/>
        </w:rPr>
        <w:t xml:space="preserve"> configuration</w:t>
      </w:r>
      <w:r w:rsidR="00E3330D" w:rsidRPr="00716766">
        <w:rPr>
          <w:bCs/>
        </w:rPr>
        <w:t>,</w:t>
      </w:r>
    </w:p>
    <w:p w14:paraId="27BB0E4C" w14:textId="75EA367B" w:rsidR="000227F3" w:rsidRDefault="00501E06" w:rsidP="00541733">
      <w:pPr>
        <w:pStyle w:val="ListParagraph"/>
        <w:numPr>
          <w:ilvl w:val="0"/>
          <w:numId w:val="4"/>
        </w:numPr>
        <w:rPr>
          <w:bCs/>
        </w:rPr>
      </w:pPr>
      <w:r w:rsidRPr="00716766">
        <w:rPr>
          <w:bCs/>
        </w:rPr>
        <w:t>Utc</w:t>
      </w:r>
      <w:r w:rsidR="00F001B8" w:rsidRPr="00716766">
        <w:rPr>
          <w:bCs/>
        </w:rPr>
        <w:t>_</w:t>
      </w:r>
      <w:r w:rsidR="00BF1894" w:rsidRPr="00716766">
        <w:rPr>
          <w:bCs/>
        </w:rPr>
        <w:t>end</w:t>
      </w:r>
      <w:r w:rsidR="00F001B8" w:rsidRPr="00716766">
        <w:rPr>
          <w:bCs/>
        </w:rPr>
        <w:t>_</w:t>
      </w:r>
      <w:r w:rsidR="00BF1894" w:rsidRPr="00716766">
        <w:rPr>
          <w:bCs/>
        </w:rPr>
        <w:t>time</w:t>
      </w:r>
      <w:r w:rsidR="00F37701">
        <w:rPr>
          <w:bCs/>
        </w:rPr>
        <w:t xml:space="preserve"> ou</w:t>
      </w:r>
      <w:r w:rsidRPr="00716766">
        <w:rPr>
          <w:bCs/>
        </w:rPr>
        <w:t xml:space="preserve"> l’heure de fin </w:t>
      </w:r>
      <w:r w:rsidR="00F001B8" w:rsidRPr="00716766">
        <w:rPr>
          <w:bCs/>
        </w:rPr>
        <w:t>de validité</w:t>
      </w:r>
      <w:r w:rsidRPr="00716766">
        <w:rPr>
          <w:bCs/>
        </w:rPr>
        <w:t xml:space="preserve"> d</w:t>
      </w:r>
      <w:r w:rsidR="006B3270">
        <w:rPr>
          <w:bCs/>
        </w:rPr>
        <w:t>e l</w:t>
      </w:r>
      <w:r w:rsidR="00B53AED">
        <w:rPr>
          <w:bCs/>
        </w:rPr>
        <w:t xml:space="preserve">’unité de </w:t>
      </w:r>
      <w:r w:rsidRPr="00716766">
        <w:rPr>
          <w:bCs/>
        </w:rPr>
        <w:t>configuration</w:t>
      </w:r>
      <w:r w:rsidR="00E3330D" w:rsidRPr="00716766">
        <w:rPr>
          <w:bCs/>
        </w:rPr>
        <w:t>.</w:t>
      </w:r>
    </w:p>
    <w:p w14:paraId="14638384" w14:textId="77777777" w:rsidR="0099226E" w:rsidRPr="0099226E" w:rsidRDefault="0099226E" w:rsidP="00541733">
      <w:pPr>
        <w:pStyle w:val="ListParagraph"/>
        <w:ind w:left="1428"/>
        <w:rPr>
          <w:bCs/>
        </w:rPr>
      </w:pPr>
    </w:p>
    <w:p w14:paraId="4462D613" w14:textId="6F4D774F" w:rsidR="00A543E4" w:rsidRPr="00716766" w:rsidRDefault="00A543E4" w:rsidP="00541733">
      <w:pPr>
        <w:ind w:firstLine="708"/>
        <w:rPr>
          <w:bCs/>
        </w:rPr>
      </w:pPr>
      <w:r w:rsidRPr="00716766">
        <w:rPr>
          <w:bCs/>
        </w:rPr>
        <w:t xml:space="preserve">Le service de scaling </w:t>
      </w:r>
      <w:r w:rsidR="00A20381">
        <w:rPr>
          <w:bCs/>
        </w:rPr>
        <w:t>s’appuie sur un</w:t>
      </w:r>
      <w:r w:rsidRPr="00716766">
        <w:rPr>
          <w:bCs/>
        </w:rPr>
        <w:t xml:space="preserve"> autre service qui s’appelle Service</w:t>
      </w:r>
      <w:r w:rsidR="00E175EA" w:rsidRPr="00716766">
        <w:rPr>
          <w:bCs/>
        </w:rPr>
        <w:t>-</w:t>
      </w:r>
      <w:r w:rsidRPr="00716766">
        <w:rPr>
          <w:bCs/>
        </w:rPr>
        <w:t xml:space="preserve">Watcher, ce dernier fait des captures d’état (workers HeartBeat) sur les machines virtuelles </w:t>
      </w:r>
      <w:r w:rsidR="00CC7154">
        <w:rPr>
          <w:bCs/>
        </w:rPr>
        <w:t xml:space="preserve">d’une façon </w:t>
      </w:r>
      <w:r w:rsidRPr="00716766">
        <w:rPr>
          <w:bCs/>
        </w:rPr>
        <w:t xml:space="preserve">périodique, et envoie </w:t>
      </w:r>
      <w:r w:rsidR="00E175EA" w:rsidRPr="00716766">
        <w:rPr>
          <w:bCs/>
        </w:rPr>
        <w:t xml:space="preserve">l’état de chaque machine </w:t>
      </w:r>
      <w:r w:rsidRPr="00716766">
        <w:rPr>
          <w:bCs/>
        </w:rPr>
        <w:t xml:space="preserve">au service </w:t>
      </w:r>
      <w:r w:rsidR="001E6C11">
        <w:rPr>
          <w:bCs/>
        </w:rPr>
        <w:t>d’auto S</w:t>
      </w:r>
      <w:r w:rsidRPr="00716766">
        <w:rPr>
          <w:bCs/>
        </w:rPr>
        <w:t>caling.</w:t>
      </w:r>
    </w:p>
    <w:p w14:paraId="3B0D9A08" w14:textId="5C8A25B6" w:rsidR="009C29CA" w:rsidRDefault="008846E8" w:rsidP="00541733">
      <w:pPr>
        <w:ind w:firstLine="708"/>
      </w:pPr>
      <w:r w:rsidRPr="00716766">
        <w:t xml:space="preserve">En </w:t>
      </w:r>
      <w:r w:rsidR="009C29CA" w:rsidRPr="00716766">
        <w:t xml:space="preserve">se basant sur </w:t>
      </w:r>
      <w:r w:rsidR="00F001B8" w:rsidRPr="00716766">
        <w:t>l</w:t>
      </w:r>
      <w:r w:rsidR="00CC7154">
        <w:t>e fichier de</w:t>
      </w:r>
      <w:r w:rsidR="009C29CA" w:rsidRPr="00716766">
        <w:t xml:space="preserve"> configuration</w:t>
      </w:r>
      <w:r w:rsidRPr="00716766">
        <w:t xml:space="preserve"> et</w:t>
      </w:r>
      <w:r w:rsidR="00A543E4" w:rsidRPr="00716766">
        <w:t xml:space="preserve"> l’état des machines virtuelles fourni</w:t>
      </w:r>
      <w:r w:rsidR="00E3330D" w:rsidRPr="00716766">
        <w:t>s</w:t>
      </w:r>
      <w:r w:rsidR="00A543E4" w:rsidRPr="00716766">
        <w:t xml:space="preserve"> par</w:t>
      </w:r>
      <w:r w:rsidRPr="00716766">
        <w:t xml:space="preserve"> </w:t>
      </w:r>
      <w:r w:rsidR="00A543E4" w:rsidRPr="00716766">
        <w:t xml:space="preserve">le service Watcher, </w:t>
      </w:r>
      <w:r w:rsidR="009C29CA" w:rsidRPr="00716766">
        <w:t xml:space="preserve">le service </w:t>
      </w:r>
      <w:r w:rsidR="009603FF" w:rsidRPr="00716766">
        <w:t>Scaling s’exécute</w:t>
      </w:r>
      <w:r w:rsidR="009C29CA" w:rsidRPr="00716766">
        <w:t xml:space="preserve"> périodiquement en temps réel pour </w:t>
      </w:r>
      <w:r w:rsidR="005B1725">
        <w:t>calculer le nombre optimal d’instances pour un service.</w:t>
      </w:r>
    </w:p>
    <w:p w14:paraId="18E600AD" w14:textId="12B942E9" w:rsidR="005B1725" w:rsidRDefault="005B1725" w:rsidP="000227F3">
      <w:pPr>
        <w:ind w:firstLine="708"/>
      </w:pPr>
      <w:r>
        <w:t xml:space="preserve">Le service de scaling communique </w:t>
      </w:r>
      <w:r w:rsidR="002A1998">
        <w:t>ces</w:t>
      </w:r>
      <w:r>
        <w:t xml:space="preserve"> résultat</w:t>
      </w:r>
      <w:r w:rsidR="002A1998">
        <w:t>s</w:t>
      </w:r>
      <w:r>
        <w:t xml:space="preserve"> à un service Azure cloud </w:t>
      </w:r>
      <w:r w:rsidRPr="00A84C5A">
        <w:rPr>
          <w:b/>
          <w:bCs/>
        </w:rPr>
        <w:t>Zscaler</w:t>
      </w:r>
      <w:r>
        <w:t>, ce dernier offre un accès privé pour contrôler son architecture cloud en temps réel.</w:t>
      </w:r>
    </w:p>
    <w:p w14:paraId="1C33AB9A" w14:textId="34F1C5EB" w:rsidR="001E6C11" w:rsidRDefault="001E6C11" w:rsidP="000227F3">
      <w:pPr>
        <w:ind w:firstLine="708"/>
      </w:pPr>
      <w:r>
        <w:lastRenderedPageBreak/>
        <w:t>La figure 10 illustre l’architecture de fonctionnement du service d’auto Scaling :</w:t>
      </w:r>
    </w:p>
    <w:p w14:paraId="6136EAEB" w14:textId="2A438FE1" w:rsidR="000141D5" w:rsidRPr="00716766" w:rsidRDefault="005B1725" w:rsidP="000141D5">
      <w:pPr>
        <w:keepNext/>
      </w:pPr>
      <w:r>
        <w:rPr>
          <w:noProof/>
        </w:rPr>
        <w:drawing>
          <wp:inline distT="0" distB="0" distL="0" distR="0" wp14:anchorId="2DA55A57" wp14:editId="5C15405E">
            <wp:extent cx="6180666" cy="488505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187946" cy="4890809"/>
                    </a:xfrm>
                    <a:prstGeom prst="rect">
                      <a:avLst/>
                    </a:prstGeom>
                    <a:noFill/>
                    <a:ln>
                      <a:noFill/>
                    </a:ln>
                  </pic:spPr>
                </pic:pic>
              </a:graphicData>
            </a:graphic>
          </wp:inline>
        </w:drawing>
      </w:r>
    </w:p>
    <w:p w14:paraId="207229CB" w14:textId="5BAEC56A" w:rsidR="0077448D" w:rsidRPr="00716766" w:rsidRDefault="000141D5" w:rsidP="000141D5">
      <w:pPr>
        <w:pStyle w:val="Caption"/>
        <w:jc w:val="center"/>
        <w:rPr>
          <w:sz w:val="22"/>
          <w:szCs w:val="22"/>
        </w:rPr>
      </w:pPr>
      <w:bookmarkStart w:id="74" w:name="_Toc37613329"/>
      <w:bookmarkStart w:id="75" w:name="_Toc44796953"/>
      <w:r w:rsidRPr="00716766">
        <w:rPr>
          <w:sz w:val="22"/>
          <w:szCs w:val="22"/>
        </w:rPr>
        <w:t xml:space="preserve">Figure </w:t>
      </w:r>
      <w:r w:rsidRPr="00716766">
        <w:rPr>
          <w:sz w:val="22"/>
          <w:szCs w:val="22"/>
        </w:rPr>
        <w:fldChar w:fldCharType="begin"/>
      </w:r>
      <w:r w:rsidRPr="00716766">
        <w:rPr>
          <w:sz w:val="22"/>
          <w:szCs w:val="22"/>
        </w:rPr>
        <w:instrText xml:space="preserve"> SEQ Figure \* ARABIC </w:instrText>
      </w:r>
      <w:r w:rsidRPr="00716766">
        <w:rPr>
          <w:sz w:val="22"/>
          <w:szCs w:val="22"/>
        </w:rPr>
        <w:fldChar w:fldCharType="separate"/>
      </w:r>
      <w:r w:rsidR="00D908E5">
        <w:rPr>
          <w:noProof/>
          <w:sz w:val="22"/>
          <w:szCs w:val="22"/>
        </w:rPr>
        <w:t>9</w:t>
      </w:r>
      <w:r w:rsidRPr="00716766">
        <w:rPr>
          <w:sz w:val="22"/>
          <w:szCs w:val="22"/>
        </w:rPr>
        <w:fldChar w:fldCharType="end"/>
      </w:r>
      <w:r w:rsidRPr="00716766">
        <w:rPr>
          <w:sz w:val="22"/>
          <w:szCs w:val="22"/>
        </w:rPr>
        <w:t xml:space="preserve">: Architecture </w:t>
      </w:r>
      <w:r w:rsidR="000F771A" w:rsidRPr="00716766">
        <w:rPr>
          <w:sz w:val="22"/>
          <w:szCs w:val="22"/>
        </w:rPr>
        <w:t xml:space="preserve">du </w:t>
      </w:r>
      <w:r w:rsidRPr="00716766">
        <w:rPr>
          <w:sz w:val="22"/>
          <w:szCs w:val="22"/>
        </w:rPr>
        <w:t>service d’auto sc</w:t>
      </w:r>
      <w:r w:rsidR="000F771A" w:rsidRPr="00716766">
        <w:rPr>
          <w:sz w:val="22"/>
          <w:szCs w:val="22"/>
        </w:rPr>
        <w:t>a</w:t>
      </w:r>
      <w:r w:rsidRPr="00716766">
        <w:rPr>
          <w:sz w:val="22"/>
          <w:szCs w:val="22"/>
        </w:rPr>
        <w:t>ling</w:t>
      </w:r>
      <w:bookmarkEnd w:id="74"/>
      <w:bookmarkEnd w:id="75"/>
    </w:p>
    <w:p w14:paraId="64A0B4C6" w14:textId="159FA0BB" w:rsidR="006C3420" w:rsidRPr="00716766" w:rsidRDefault="006C3420"/>
    <w:p w14:paraId="7EE83408" w14:textId="56414DC2" w:rsidR="006F727A" w:rsidRPr="00716766" w:rsidRDefault="006F727A" w:rsidP="00B066C5">
      <w:pPr>
        <w:pStyle w:val="Heading3"/>
      </w:pPr>
      <w:bookmarkStart w:id="76" w:name="_Toc37616386"/>
      <w:bookmarkStart w:id="77" w:name="_Toc43236338"/>
      <w:bookmarkStart w:id="78" w:name="_Toc44788664"/>
      <w:r w:rsidRPr="00716766">
        <w:t xml:space="preserve">2.3 </w:t>
      </w:r>
      <w:r w:rsidR="00F001B8" w:rsidRPr="00716766">
        <w:t>Problématique</w:t>
      </w:r>
      <w:bookmarkEnd w:id="76"/>
      <w:bookmarkEnd w:id="77"/>
      <w:bookmarkEnd w:id="78"/>
    </w:p>
    <w:p w14:paraId="491AB0FC" w14:textId="77777777" w:rsidR="006F727A" w:rsidRPr="00716766" w:rsidRDefault="006F727A" w:rsidP="006F727A"/>
    <w:p w14:paraId="457E63B5" w14:textId="6C783326" w:rsidR="006F727A" w:rsidRPr="00716766" w:rsidRDefault="006F727A" w:rsidP="006F727A">
      <w:r w:rsidRPr="00716766">
        <w:tab/>
        <w:t>L</w:t>
      </w:r>
      <w:r w:rsidR="00E13E38">
        <w:t>e</w:t>
      </w:r>
      <w:r w:rsidRPr="00716766">
        <w:t xml:space="preserve"> service d’auto scaling existant</w:t>
      </w:r>
      <w:r w:rsidR="00E13E38">
        <w:t xml:space="preserve"> se base sur un choix manuel</w:t>
      </w:r>
      <w:r w:rsidRPr="00716766">
        <w:t xml:space="preserve"> </w:t>
      </w:r>
      <w:r w:rsidR="00E13E38">
        <w:t>des configurations.  Ce</w:t>
      </w:r>
      <w:r w:rsidRPr="00716766">
        <w:t xml:space="preserve"> choix manuel </w:t>
      </w:r>
      <w:r w:rsidR="00E13E38">
        <w:t xml:space="preserve">fait par </w:t>
      </w:r>
      <w:r w:rsidRPr="00716766">
        <w:t>l’équipe CloudOps</w:t>
      </w:r>
      <w:r w:rsidR="00E13E38">
        <w:t xml:space="preserve">, engendre </w:t>
      </w:r>
      <w:r w:rsidRPr="00716766">
        <w:t>les problèmes</w:t>
      </w:r>
      <w:r w:rsidR="00E739EF">
        <w:t xml:space="preserve"> </w:t>
      </w:r>
      <w:r w:rsidR="000F5FA7" w:rsidRPr="00716766">
        <w:t>suivant</w:t>
      </w:r>
      <w:r w:rsidR="00E13E38">
        <w:t xml:space="preserve">s </w:t>
      </w:r>
      <w:r w:rsidR="000F5FA7" w:rsidRPr="00716766">
        <w:t>:</w:t>
      </w:r>
    </w:p>
    <w:p w14:paraId="1CC3E222" w14:textId="7CE28C0F" w:rsidR="006F727A" w:rsidRPr="00716766" w:rsidRDefault="006F727A" w:rsidP="006B06D5">
      <w:pPr>
        <w:numPr>
          <w:ilvl w:val="1"/>
          <w:numId w:val="5"/>
        </w:numPr>
      </w:pPr>
      <w:r w:rsidRPr="00716766">
        <w:t xml:space="preserve">Une sous-estimation de la charge des requêtes </w:t>
      </w:r>
      <w:r w:rsidR="00C360E8">
        <w:t>due au</w:t>
      </w:r>
      <w:r w:rsidR="00DE661B" w:rsidRPr="00716766">
        <w:t xml:space="preserve"> fait de donner une </w:t>
      </w:r>
      <w:r w:rsidRPr="00716766">
        <w:t>configuration minimale</w:t>
      </w:r>
      <w:r w:rsidR="00C360E8">
        <w:t xml:space="preserve"> en termes de ressources</w:t>
      </w:r>
      <w:r w:rsidRPr="00716766">
        <w:t xml:space="preserve">, </w:t>
      </w:r>
      <w:r w:rsidR="004C06FA">
        <w:t xml:space="preserve">ce qui </w:t>
      </w:r>
      <w:r w:rsidR="00C360E8">
        <w:t>génère</w:t>
      </w:r>
      <w:r w:rsidR="00DE661B" w:rsidRPr="00716766">
        <w:t xml:space="preserve"> une surcharge de services et par </w:t>
      </w:r>
      <w:r w:rsidRPr="00716766">
        <w:t>conséquen</w:t>
      </w:r>
      <w:r w:rsidR="00F37701">
        <w:t>t</w:t>
      </w:r>
      <w:r w:rsidR="004B664F" w:rsidRPr="00716766">
        <w:t xml:space="preserve"> </w:t>
      </w:r>
      <w:r w:rsidR="00DE661B" w:rsidRPr="00716766">
        <w:t>un temps de réponse</w:t>
      </w:r>
      <w:r w:rsidRPr="00716766">
        <w:t xml:space="preserve"> non satisfaisant pour le client.</w:t>
      </w:r>
    </w:p>
    <w:p w14:paraId="72D04F3F" w14:textId="1F68673F" w:rsidR="00F37701" w:rsidRDefault="00F37701" w:rsidP="00F14337">
      <w:pPr>
        <w:numPr>
          <w:ilvl w:val="1"/>
          <w:numId w:val="5"/>
        </w:numPr>
      </w:pPr>
      <w:bookmarkStart w:id="79" w:name="_Toc37616387"/>
      <w:r w:rsidRPr="00F37701">
        <w:t>Une surestimation de la charge due à une configuration très gourmande en termes de ressources, ce qui génère un coût de déploiement sur le cloud très élevé.</w:t>
      </w:r>
    </w:p>
    <w:p w14:paraId="691F40AC" w14:textId="77777777" w:rsidR="00713DB0" w:rsidRDefault="00713DB0" w:rsidP="00713DB0">
      <w:pPr>
        <w:ind w:left="1440"/>
      </w:pPr>
    </w:p>
    <w:p w14:paraId="19AC6E13" w14:textId="146CFCBE" w:rsidR="006F727A" w:rsidRPr="00716766" w:rsidRDefault="00DE661B" w:rsidP="00B066C5">
      <w:pPr>
        <w:pStyle w:val="Heading3"/>
      </w:pPr>
      <w:bookmarkStart w:id="80" w:name="_Toc43236339"/>
      <w:bookmarkStart w:id="81" w:name="_Toc44788665"/>
      <w:r w:rsidRPr="00716766">
        <w:lastRenderedPageBreak/>
        <w:t xml:space="preserve">2.4 </w:t>
      </w:r>
      <w:r w:rsidR="00487F64" w:rsidRPr="00716766">
        <w:t>O</w:t>
      </w:r>
      <w:r w:rsidRPr="00716766">
        <w:t>bjecti</w:t>
      </w:r>
      <w:r w:rsidR="004B664F" w:rsidRPr="00716766">
        <w:t>fs</w:t>
      </w:r>
      <w:r w:rsidRPr="00716766">
        <w:t xml:space="preserve"> du projet</w:t>
      </w:r>
      <w:bookmarkEnd w:id="79"/>
      <w:bookmarkEnd w:id="80"/>
      <w:bookmarkEnd w:id="81"/>
    </w:p>
    <w:p w14:paraId="7200A503" w14:textId="77777777" w:rsidR="00DE661B" w:rsidRPr="00716766" w:rsidRDefault="00DE661B" w:rsidP="00DE661B"/>
    <w:p w14:paraId="4E216219" w14:textId="3F1763E4" w:rsidR="004B664F" w:rsidRPr="00716766" w:rsidRDefault="00DE661B" w:rsidP="00DE661B">
      <w:r w:rsidRPr="00716766">
        <w:tab/>
        <w:t xml:space="preserve">Le but du stage est la création d’un outil de simulation qui </w:t>
      </w:r>
      <w:r w:rsidR="00A137FF">
        <w:t>permet de</w:t>
      </w:r>
      <w:r w:rsidRPr="00716766">
        <w:t xml:space="preserve"> simuler le fonctionnement d</w:t>
      </w:r>
      <w:r w:rsidR="001C5F58" w:rsidRPr="00716766">
        <w:t>u</w:t>
      </w:r>
      <w:r w:rsidRPr="00716766">
        <w:t xml:space="preserve"> service d’auto Scaling.</w:t>
      </w:r>
    </w:p>
    <w:p w14:paraId="2F778F02" w14:textId="77777777" w:rsidR="00ED0504" w:rsidRDefault="00841073" w:rsidP="00841073">
      <w:r w:rsidRPr="00716766">
        <w:tab/>
        <w:t>Étant</w:t>
      </w:r>
      <w:r w:rsidR="00F57753" w:rsidRPr="00716766">
        <w:t xml:space="preserve"> donné</w:t>
      </w:r>
      <w:r w:rsidR="00ED0504">
        <w:t>s</w:t>
      </w:r>
      <w:r w:rsidR="00F57753" w:rsidRPr="00716766">
        <w:t xml:space="preserve"> un</w:t>
      </w:r>
      <w:r w:rsidRPr="00716766">
        <w:t xml:space="preserve"> fichier de configuration</w:t>
      </w:r>
      <w:r w:rsidR="00ED0504">
        <w:t>s</w:t>
      </w:r>
      <w:r w:rsidRPr="00716766">
        <w:t xml:space="preserve"> </w:t>
      </w:r>
      <w:r w:rsidR="00F57753" w:rsidRPr="00716766">
        <w:t xml:space="preserve">et une charge </w:t>
      </w:r>
      <w:r w:rsidRPr="00716766">
        <w:t>virtuelle de requêtes</w:t>
      </w:r>
      <w:r w:rsidR="00F57753" w:rsidRPr="00716766">
        <w:t xml:space="preserve"> </w:t>
      </w:r>
      <w:r w:rsidR="00ED0504">
        <w:t xml:space="preserve">Client </w:t>
      </w:r>
      <w:r w:rsidR="00FD5F69">
        <w:t>(</w:t>
      </w:r>
      <w:r w:rsidR="00C360E8">
        <w:t>collectée</w:t>
      </w:r>
      <w:r w:rsidR="00ED0504">
        <w:t>s</w:t>
      </w:r>
      <w:r w:rsidR="00C360E8">
        <w:t xml:space="preserve"> </w:t>
      </w:r>
      <w:r w:rsidR="00FD5F69">
        <w:t>à partir de l’</w:t>
      </w:r>
      <w:r w:rsidR="00C360E8">
        <w:t>historique</w:t>
      </w:r>
      <w:r w:rsidR="00BA2AC4">
        <w:t xml:space="preserve"> </w:t>
      </w:r>
      <w:r w:rsidR="00713DB0">
        <w:t>d’un service</w:t>
      </w:r>
      <w:r w:rsidR="000F5FA7">
        <w:t xml:space="preserve"> Cloud</w:t>
      </w:r>
      <w:r w:rsidR="00FD5F69">
        <w:t>)</w:t>
      </w:r>
      <w:r w:rsidRPr="00716766">
        <w:t>,</w:t>
      </w:r>
      <w:r w:rsidR="0008188B">
        <w:t xml:space="preserve"> c</w:t>
      </w:r>
      <w:r w:rsidR="00DE661B" w:rsidRPr="00716766">
        <w:t xml:space="preserve">et outil va pouvoir ressortir </w:t>
      </w:r>
      <w:r w:rsidR="00FD5F69">
        <w:t>des</w:t>
      </w:r>
      <w:r w:rsidR="00FD5F69" w:rsidRPr="00716766">
        <w:t xml:space="preserve"> documents</w:t>
      </w:r>
      <w:r w:rsidR="00DE661B" w:rsidRPr="00716766">
        <w:t xml:space="preserve"> </w:t>
      </w:r>
      <w:r w:rsidR="00FD5F69">
        <w:t>qui présentent</w:t>
      </w:r>
      <w:r w:rsidR="00ED0504">
        <w:t> :</w:t>
      </w:r>
    </w:p>
    <w:p w14:paraId="1B0E57B9" w14:textId="526F7F8D" w:rsidR="00ED0504" w:rsidRDefault="00ED0504" w:rsidP="00894658">
      <w:pPr>
        <w:pStyle w:val="ListParagraph"/>
        <w:numPr>
          <w:ilvl w:val="0"/>
          <w:numId w:val="67"/>
        </w:numPr>
      </w:pPr>
      <w:r>
        <w:t>L’état</w:t>
      </w:r>
      <w:r w:rsidR="00431F39">
        <w:t xml:space="preserve"> de la queue</w:t>
      </w:r>
      <w:r>
        <w:t xml:space="preserve"> des requêtes Client</w:t>
      </w:r>
      <w:r w:rsidR="00431F39">
        <w:t xml:space="preserve"> au cours de la simulation,</w:t>
      </w:r>
    </w:p>
    <w:p w14:paraId="39A5D05B" w14:textId="1B442709" w:rsidR="00ED0504" w:rsidRDefault="00ED0504" w:rsidP="00894658">
      <w:pPr>
        <w:pStyle w:val="ListParagraph"/>
        <w:numPr>
          <w:ilvl w:val="0"/>
          <w:numId w:val="67"/>
        </w:numPr>
      </w:pPr>
      <w:r>
        <w:t>L</w:t>
      </w:r>
      <w:r w:rsidR="00431F39">
        <w:t xml:space="preserve">’état des </w:t>
      </w:r>
      <w:r w:rsidR="00573F72">
        <w:t xml:space="preserve">machines virtuelles (ou workers) </w:t>
      </w:r>
      <w:r w:rsidR="00BA4441">
        <w:t>qui hébergent chacune une instance de service</w:t>
      </w:r>
      <w:r w:rsidR="006C7AEC">
        <w:t xml:space="preserve"> </w:t>
      </w:r>
      <w:r w:rsidR="00BA4441">
        <w:t>répondant à une requête client</w:t>
      </w:r>
      <w:r w:rsidR="00431F39">
        <w:t xml:space="preserve"> au cours de la simulation, </w:t>
      </w:r>
    </w:p>
    <w:p w14:paraId="7549C91E" w14:textId="20DF2670" w:rsidR="00BA2AC4" w:rsidRDefault="00ED0504" w:rsidP="00894658">
      <w:pPr>
        <w:pStyle w:val="ListParagraph"/>
        <w:numPr>
          <w:ilvl w:val="0"/>
          <w:numId w:val="67"/>
        </w:numPr>
      </w:pPr>
      <w:r>
        <w:t>L</w:t>
      </w:r>
      <w:r w:rsidR="00FD5F69">
        <w:t xml:space="preserve">es </w:t>
      </w:r>
      <w:r w:rsidR="00487F64" w:rsidRPr="00716766">
        <w:t>facteurs</w:t>
      </w:r>
      <w:r w:rsidR="00DE661B" w:rsidRPr="00716766">
        <w:t xml:space="preserve"> de qualité</w:t>
      </w:r>
      <w:r w:rsidR="00487F64" w:rsidRPr="00716766">
        <w:t xml:space="preserve"> ou précisément ce qu’on appelle les </w:t>
      </w:r>
      <w:r w:rsidR="001C5F58" w:rsidRPr="0008188B">
        <w:t>Métriques</w:t>
      </w:r>
      <w:r w:rsidR="004B664F" w:rsidRPr="0008188B">
        <w:t xml:space="preserve"> </w:t>
      </w:r>
      <w:r w:rsidR="00FD5F69">
        <w:t>C</w:t>
      </w:r>
      <w:r w:rsidR="004B664F" w:rsidRPr="0008188B">
        <w:t>loud</w:t>
      </w:r>
      <w:r w:rsidR="00E739EF">
        <w:t xml:space="preserve"> </w:t>
      </w:r>
      <w:r w:rsidR="00BA2AC4">
        <w:t>relatives au</w:t>
      </w:r>
      <w:r w:rsidR="00E739EF">
        <w:t xml:space="preserve"> déploiement d’un service</w:t>
      </w:r>
      <w:r>
        <w:t xml:space="preserve"> Cloud</w:t>
      </w:r>
      <w:r w:rsidR="004B664F" w:rsidRPr="0008188B">
        <w:t>.</w:t>
      </w:r>
    </w:p>
    <w:p w14:paraId="423C3CFF" w14:textId="21AE90F4" w:rsidR="00DE661B" w:rsidRPr="00716766" w:rsidRDefault="00BA2AC4" w:rsidP="00841073">
      <w:r>
        <w:tab/>
      </w:r>
      <w:r w:rsidR="00FD5F69">
        <w:t xml:space="preserve">En se basant sur </w:t>
      </w:r>
      <w:r w:rsidR="00AD032D">
        <w:t>ces documents,</w:t>
      </w:r>
      <w:r w:rsidR="00FD5F69">
        <w:t xml:space="preserve"> on </w:t>
      </w:r>
      <w:r w:rsidR="00B44DC3">
        <w:t xml:space="preserve">peut </w:t>
      </w:r>
      <w:r>
        <w:t>mesurer</w:t>
      </w:r>
      <w:r w:rsidR="00FD5F69">
        <w:t xml:space="preserve"> la qualité et la fiabilité </w:t>
      </w:r>
      <w:r w:rsidR="00E739EF">
        <w:t>d</w:t>
      </w:r>
      <w:r>
        <w:t>e déploiement d’un</w:t>
      </w:r>
      <w:r w:rsidR="00E739EF">
        <w:t xml:space="preserve"> service</w:t>
      </w:r>
      <w:r>
        <w:t xml:space="preserve"> et par la suite évalue</w:t>
      </w:r>
      <w:r w:rsidR="00AD032D">
        <w:t>r</w:t>
      </w:r>
      <w:r>
        <w:t xml:space="preserve"> </w:t>
      </w:r>
      <w:r w:rsidR="00FD5F69">
        <w:t xml:space="preserve">la </w:t>
      </w:r>
      <w:r w:rsidR="00713DB0">
        <w:t xml:space="preserve">qualité </w:t>
      </w:r>
      <w:r w:rsidR="00AD032D">
        <w:t>du fichier de</w:t>
      </w:r>
      <w:r w:rsidR="00713DB0">
        <w:t xml:space="preserve"> </w:t>
      </w:r>
      <w:r w:rsidR="00FD5F69">
        <w:t>configuration</w:t>
      </w:r>
      <w:r w:rsidR="00AD032D">
        <w:t>s</w:t>
      </w:r>
      <w:r w:rsidR="00E739EF">
        <w:t xml:space="preserve"> qui a </w:t>
      </w:r>
      <w:r>
        <w:t>engendré</w:t>
      </w:r>
      <w:r w:rsidR="00E739EF">
        <w:t xml:space="preserve"> ces </w:t>
      </w:r>
      <w:r w:rsidR="00AD032D">
        <w:t>résultats</w:t>
      </w:r>
      <w:r w:rsidR="00FD5F69">
        <w:t>.</w:t>
      </w:r>
    </w:p>
    <w:p w14:paraId="1BFCD91B" w14:textId="77777777" w:rsidR="00DE661B" w:rsidRPr="00716766" w:rsidRDefault="00DE661B" w:rsidP="00B501BF">
      <w:pPr>
        <w:ind w:left="720"/>
      </w:pPr>
      <w:r w:rsidRPr="00716766">
        <w:t>A ce titre les éléments suivants doivent être assurés :</w:t>
      </w:r>
    </w:p>
    <w:p w14:paraId="4E21ABD0" w14:textId="5190B3A2" w:rsidR="00DE661B" w:rsidRPr="00716766" w:rsidRDefault="00AD032D" w:rsidP="006B06D5">
      <w:pPr>
        <w:numPr>
          <w:ilvl w:val="1"/>
          <w:numId w:val="8"/>
        </w:numPr>
      </w:pPr>
      <w:r>
        <w:t>Bien c</w:t>
      </w:r>
      <w:r w:rsidR="00841073" w:rsidRPr="00716766">
        <w:t>ompr</w:t>
      </w:r>
      <w:r>
        <w:t>endre</w:t>
      </w:r>
      <w:r w:rsidR="00F57753" w:rsidRPr="00716766">
        <w:t xml:space="preserve"> </w:t>
      </w:r>
      <w:r w:rsidR="00841073" w:rsidRPr="00716766">
        <w:t>la</w:t>
      </w:r>
      <w:r w:rsidR="00DE661B" w:rsidRPr="00716766">
        <w:t xml:space="preserve"> problématique </w:t>
      </w:r>
      <w:r>
        <w:t>pour</w:t>
      </w:r>
      <w:r w:rsidR="00DE661B" w:rsidRPr="00716766">
        <w:t xml:space="preserve"> </w:t>
      </w:r>
      <w:r>
        <w:t>répondre aux besoins</w:t>
      </w:r>
      <w:r w:rsidR="00F57753" w:rsidRPr="00716766">
        <w:t> ;</w:t>
      </w:r>
    </w:p>
    <w:p w14:paraId="7CC91D94" w14:textId="47B3613F" w:rsidR="00DE661B" w:rsidRPr="00716766" w:rsidRDefault="0058469F" w:rsidP="006B06D5">
      <w:pPr>
        <w:numPr>
          <w:ilvl w:val="1"/>
          <w:numId w:val="8"/>
        </w:numPr>
        <w:rPr>
          <w:lang w:val="en-US"/>
        </w:rPr>
      </w:pPr>
      <w:r>
        <w:t>Bien a</w:t>
      </w:r>
      <w:r w:rsidR="00DE661B" w:rsidRPr="00716766">
        <w:t>nalyse</w:t>
      </w:r>
      <w:r>
        <w:t>r</w:t>
      </w:r>
      <w:r w:rsidR="00DE661B" w:rsidRPr="00716766">
        <w:t xml:space="preserve"> l’existant</w:t>
      </w:r>
      <w:r w:rsidR="00AD032D">
        <w:t> ;</w:t>
      </w:r>
    </w:p>
    <w:p w14:paraId="4A80C0DC" w14:textId="1D86682C" w:rsidR="00DE661B" w:rsidRPr="00716766" w:rsidRDefault="00841073" w:rsidP="006B06D5">
      <w:pPr>
        <w:numPr>
          <w:ilvl w:val="1"/>
          <w:numId w:val="8"/>
        </w:numPr>
      </w:pPr>
      <w:r w:rsidRPr="00716766">
        <w:t>Propos</w:t>
      </w:r>
      <w:r w:rsidR="0058469F">
        <w:t>er</w:t>
      </w:r>
      <w:r w:rsidRPr="00716766">
        <w:t>,</w:t>
      </w:r>
      <w:r w:rsidR="00DE661B" w:rsidRPr="00716766">
        <w:t xml:space="preserve"> conce</w:t>
      </w:r>
      <w:r w:rsidR="0058469F">
        <w:t>voir</w:t>
      </w:r>
      <w:r w:rsidR="00DE661B" w:rsidRPr="00716766">
        <w:t xml:space="preserve"> et développe</w:t>
      </w:r>
      <w:r w:rsidR="0058469F">
        <w:t>r la solution d’une</w:t>
      </w:r>
      <w:r w:rsidR="00DE661B" w:rsidRPr="00716766">
        <w:t xml:space="preserve"> façon agile</w:t>
      </w:r>
      <w:r w:rsidR="00AD032D">
        <w:t> ;</w:t>
      </w:r>
    </w:p>
    <w:p w14:paraId="487388C5" w14:textId="6FA2787B" w:rsidR="00DE661B" w:rsidRPr="00716766" w:rsidRDefault="00DE661B" w:rsidP="006B06D5">
      <w:pPr>
        <w:numPr>
          <w:ilvl w:val="1"/>
          <w:numId w:val="9"/>
        </w:numPr>
      </w:pPr>
      <w:r w:rsidRPr="00716766">
        <w:t>Agir avec rigueur afin de fournir un outil de qualité</w:t>
      </w:r>
      <w:r w:rsidR="00AD032D">
        <w:t> ;</w:t>
      </w:r>
    </w:p>
    <w:p w14:paraId="638DF2FC" w14:textId="71F3E523" w:rsidR="00713DB0" w:rsidRPr="00716766" w:rsidRDefault="0058469F" w:rsidP="000031AA">
      <w:pPr>
        <w:numPr>
          <w:ilvl w:val="1"/>
          <w:numId w:val="9"/>
        </w:numPr>
      </w:pPr>
      <w:r>
        <w:t>M</w:t>
      </w:r>
      <w:r w:rsidR="00DE661B" w:rsidRPr="00716766">
        <w:t>esurer sa performance</w:t>
      </w:r>
      <w:r>
        <w:t xml:space="preserve"> une fois que la solution est mise en production.</w:t>
      </w:r>
    </w:p>
    <w:p w14:paraId="25C7A1B2" w14:textId="3BD288C8" w:rsidR="00487F64" w:rsidRPr="00716766" w:rsidRDefault="00487F64" w:rsidP="00B066C5">
      <w:pPr>
        <w:pStyle w:val="Heading3"/>
      </w:pPr>
      <w:bookmarkStart w:id="82" w:name="_Toc37616388"/>
      <w:bookmarkStart w:id="83" w:name="_Toc43236340"/>
      <w:bookmarkStart w:id="84" w:name="_Toc44788666"/>
      <w:r w:rsidRPr="00716766">
        <w:t>2.</w:t>
      </w:r>
      <w:r w:rsidR="008358CB" w:rsidRPr="00716766">
        <w:t>5</w:t>
      </w:r>
      <w:r w:rsidRPr="00716766">
        <w:t xml:space="preserve"> Enjeux du projet :</w:t>
      </w:r>
      <w:bookmarkEnd w:id="82"/>
      <w:bookmarkEnd w:id="83"/>
      <w:bookmarkEnd w:id="84"/>
      <w:r w:rsidRPr="00716766">
        <w:t xml:space="preserve"> </w:t>
      </w:r>
    </w:p>
    <w:p w14:paraId="4AB6863C" w14:textId="77777777" w:rsidR="00487F64" w:rsidRPr="00716766" w:rsidRDefault="00487F64" w:rsidP="00487F64"/>
    <w:p w14:paraId="7692F663" w14:textId="0B17BDB4" w:rsidR="00487F64" w:rsidRPr="00716766" w:rsidRDefault="00487F64" w:rsidP="00487F64">
      <w:r w:rsidRPr="00716766">
        <w:tab/>
      </w:r>
      <w:r w:rsidR="00F57753" w:rsidRPr="00716766">
        <w:t xml:space="preserve">Pour </w:t>
      </w:r>
      <w:r w:rsidR="00B44DC3">
        <w:t xml:space="preserve">évaluer </w:t>
      </w:r>
      <w:r w:rsidR="00BA2AC4">
        <w:t>la qualité d</w:t>
      </w:r>
      <w:r w:rsidR="004449CF">
        <w:t>’un fichier de configurations</w:t>
      </w:r>
      <w:r w:rsidR="0058469F">
        <w:t>,</w:t>
      </w:r>
      <w:r w:rsidR="00B44DC3">
        <w:t xml:space="preserve"> </w:t>
      </w:r>
      <w:r w:rsidR="00FD5F69">
        <w:t>on se trouve face à</w:t>
      </w:r>
      <w:r w:rsidRPr="00716766">
        <w:t xml:space="preserve"> </w:t>
      </w:r>
      <w:r w:rsidR="005B4239">
        <w:t xml:space="preserve">deux </w:t>
      </w:r>
      <w:r w:rsidRPr="00716766">
        <w:t xml:space="preserve">enjeux </w:t>
      </w:r>
      <w:r w:rsidR="004449CF">
        <w:t>principaux</w:t>
      </w:r>
      <w:r w:rsidR="004449CF" w:rsidRPr="00716766">
        <w:t xml:space="preserve"> :</w:t>
      </w:r>
    </w:p>
    <w:p w14:paraId="7F03342A" w14:textId="39806AEB" w:rsidR="00487F64" w:rsidRPr="00716766" w:rsidRDefault="00487F64" w:rsidP="006B06D5">
      <w:pPr>
        <w:numPr>
          <w:ilvl w:val="1"/>
          <w:numId w:val="6"/>
        </w:numPr>
      </w:pPr>
      <w:r w:rsidRPr="00716766">
        <w:rPr>
          <w:b/>
          <w:bCs/>
        </w:rPr>
        <w:t xml:space="preserve">Réduire le coût en termes de ressources matérielles </w:t>
      </w:r>
      <w:r w:rsidRPr="00716766">
        <w:t xml:space="preserve">: </w:t>
      </w:r>
      <w:r w:rsidR="007E1898">
        <w:t>Une c</w:t>
      </w:r>
      <w:r w:rsidRPr="00716766">
        <w:t xml:space="preserve">onfiguration adéquate </w:t>
      </w:r>
      <w:r w:rsidR="007E1898">
        <w:t xml:space="preserve">est censée </w:t>
      </w:r>
      <w:r w:rsidRPr="00716766">
        <w:t>réduire le nombre de machine</w:t>
      </w:r>
      <w:r w:rsidR="00252813">
        <w:t>s</w:t>
      </w:r>
      <w:r w:rsidRPr="00716766">
        <w:t xml:space="preserve"> alloué</w:t>
      </w:r>
      <w:r w:rsidR="00F57753" w:rsidRPr="00716766">
        <w:t>e</w:t>
      </w:r>
      <w:r w:rsidRPr="00716766">
        <w:t>s</w:t>
      </w:r>
      <w:r w:rsidR="00C360E8">
        <w:t xml:space="preserve"> sur le cloud</w:t>
      </w:r>
      <w:r w:rsidRPr="00716766">
        <w:t xml:space="preserve"> et par </w:t>
      </w:r>
      <w:r w:rsidR="00252813" w:rsidRPr="00716766">
        <w:t>conséqu</w:t>
      </w:r>
      <w:r w:rsidR="00252813">
        <w:t>e</w:t>
      </w:r>
      <w:r w:rsidR="00252813" w:rsidRPr="00716766">
        <w:t>nt</w:t>
      </w:r>
      <w:r w:rsidRPr="00716766">
        <w:t xml:space="preserve"> </w:t>
      </w:r>
      <w:r w:rsidR="00B501BF" w:rsidRPr="00716766">
        <w:t>optimiser</w:t>
      </w:r>
      <w:r w:rsidRPr="00716766">
        <w:t xml:space="preserve"> le</w:t>
      </w:r>
      <w:r w:rsidR="00B501BF" w:rsidRPr="00716766">
        <w:t>s</w:t>
      </w:r>
      <w:r w:rsidRPr="00716766">
        <w:t xml:space="preserve"> </w:t>
      </w:r>
      <w:r w:rsidR="00B501BF" w:rsidRPr="00716766">
        <w:t>charges</w:t>
      </w:r>
      <w:r w:rsidRPr="00716766">
        <w:t>.</w:t>
      </w:r>
    </w:p>
    <w:p w14:paraId="1E27128E" w14:textId="31C9F7C6" w:rsidR="002772B7" w:rsidRPr="00716766" w:rsidRDefault="00487F64" w:rsidP="006B06D5">
      <w:pPr>
        <w:numPr>
          <w:ilvl w:val="1"/>
          <w:numId w:val="6"/>
        </w:numPr>
      </w:pPr>
      <w:r w:rsidRPr="00716766">
        <w:rPr>
          <w:b/>
          <w:bCs/>
        </w:rPr>
        <w:t>Minimiser le temps d’attente d’un</w:t>
      </w:r>
      <w:r w:rsidR="00B44DC3">
        <w:rPr>
          <w:b/>
          <w:bCs/>
        </w:rPr>
        <w:t>e requête</w:t>
      </w:r>
      <w:r w:rsidRPr="00716766">
        <w:rPr>
          <w:b/>
          <w:bCs/>
        </w:rPr>
        <w:t xml:space="preserve"> </w:t>
      </w:r>
      <w:r w:rsidR="00B44DC3">
        <w:rPr>
          <w:b/>
          <w:bCs/>
        </w:rPr>
        <w:t>C</w:t>
      </w:r>
      <w:r w:rsidRPr="00716766">
        <w:rPr>
          <w:b/>
          <w:bCs/>
        </w:rPr>
        <w:t xml:space="preserve">lient </w:t>
      </w:r>
      <w:r w:rsidRPr="00716766">
        <w:t xml:space="preserve">: </w:t>
      </w:r>
      <w:r w:rsidR="00252813">
        <w:t>Ceci permet d’avoir</w:t>
      </w:r>
      <w:r w:rsidRPr="00716766">
        <w:t xml:space="preserve"> un nombre</w:t>
      </w:r>
      <w:r w:rsidR="00252813">
        <w:t xml:space="preserve"> suffisant</w:t>
      </w:r>
      <w:r w:rsidRPr="00716766">
        <w:t xml:space="preserve"> de machines alloué</w:t>
      </w:r>
      <w:r w:rsidR="00F57753" w:rsidRPr="00716766">
        <w:t>e</w:t>
      </w:r>
      <w:r w:rsidRPr="00716766">
        <w:t>s sur le cloud capable</w:t>
      </w:r>
      <w:r w:rsidR="00252813">
        <w:t>s</w:t>
      </w:r>
      <w:r w:rsidRPr="00716766">
        <w:t xml:space="preserve"> de supporter la charge des requêtes </w:t>
      </w:r>
      <w:r w:rsidR="00252813">
        <w:t>Client</w:t>
      </w:r>
      <w:r w:rsidRPr="00716766">
        <w:t xml:space="preserve"> dans les périodes les plus actives en termes de transactions.</w:t>
      </w:r>
    </w:p>
    <w:p w14:paraId="0F3F3AF1" w14:textId="77777777" w:rsidR="00713DB0" w:rsidRDefault="00713DB0" w:rsidP="00BA2AC4">
      <w:pPr>
        <w:pStyle w:val="Subtitle"/>
      </w:pPr>
      <w:bookmarkStart w:id="85" w:name="_Toc37616389"/>
      <w:bookmarkStart w:id="86" w:name="_Toc43236341"/>
    </w:p>
    <w:p w14:paraId="2612C30E" w14:textId="77777777" w:rsidR="00713DB0" w:rsidRDefault="00713DB0" w:rsidP="00BA2AC4">
      <w:pPr>
        <w:pStyle w:val="Subtitle"/>
      </w:pPr>
    </w:p>
    <w:p w14:paraId="60429D0A" w14:textId="77777777" w:rsidR="00713DB0" w:rsidRDefault="00713DB0" w:rsidP="00BA2AC4">
      <w:pPr>
        <w:pStyle w:val="Subtitle"/>
      </w:pPr>
    </w:p>
    <w:p w14:paraId="0E5829DA" w14:textId="38D1B612" w:rsidR="006762B7" w:rsidRPr="006762B7" w:rsidRDefault="00B55443" w:rsidP="00BA2AC4">
      <w:pPr>
        <w:pStyle w:val="Subtitle"/>
      </w:pPr>
      <w:bookmarkStart w:id="87" w:name="_Toc44788667"/>
      <w:r w:rsidRPr="00716766">
        <w:t>3. Conduite de projet</w:t>
      </w:r>
      <w:bookmarkEnd w:id="85"/>
      <w:bookmarkEnd w:id="86"/>
      <w:bookmarkEnd w:id="87"/>
    </w:p>
    <w:p w14:paraId="5C66B0C6" w14:textId="16D63E78" w:rsidR="00B501BF" w:rsidRDefault="00837E91" w:rsidP="00B066C5">
      <w:pPr>
        <w:pStyle w:val="Heading3"/>
      </w:pPr>
      <w:r w:rsidRPr="00716766">
        <w:tab/>
      </w:r>
      <w:bookmarkStart w:id="88" w:name="_Toc37616390"/>
      <w:bookmarkStart w:id="89" w:name="_Toc43236342"/>
      <w:bookmarkStart w:id="90" w:name="_Toc44788668"/>
      <w:r w:rsidR="00B501BF" w:rsidRPr="00716766">
        <w:t>3.1 Méthodologie de travail :</w:t>
      </w:r>
      <w:bookmarkEnd w:id="88"/>
      <w:bookmarkEnd w:id="89"/>
      <w:bookmarkEnd w:id="90"/>
      <w:r w:rsidR="00B501BF" w:rsidRPr="00716766">
        <w:t xml:space="preserve"> </w:t>
      </w:r>
    </w:p>
    <w:p w14:paraId="396C4C9B" w14:textId="77777777" w:rsidR="006762B7" w:rsidRPr="006762B7" w:rsidRDefault="006762B7" w:rsidP="006762B7"/>
    <w:p w14:paraId="21C5354E" w14:textId="20047957" w:rsidR="00B501BF" w:rsidRDefault="00B501BF" w:rsidP="00B501BF">
      <w:pPr>
        <w:autoSpaceDE w:val="0"/>
        <w:autoSpaceDN w:val="0"/>
        <w:adjustRightInd w:val="0"/>
        <w:spacing w:after="0" w:line="240" w:lineRule="auto"/>
        <w:rPr>
          <w:rFonts w:cs="Times New Roman"/>
          <w:color w:val="000000"/>
          <w:szCs w:val="24"/>
        </w:rPr>
      </w:pPr>
      <w:r w:rsidRPr="00716766">
        <w:rPr>
          <w:rFonts w:cs="Times New Roman"/>
          <w:color w:val="000000"/>
          <w:szCs w:val="24"/>
        </w:rPr>
        <w:tab/>
        <w:t xml:space="preserve">La méthode </w:t>
      </w:r>
      <w:r w:rsidRPr="00716766">
        <w:rPr>
          <w:rFonts w:cs="Times New Roman"/>
          <w:b/>
          <w:bCs/>
          <w:color w:val="000000"/>
          <w:szCs w:val="24"/>
        </w:rPr>
        <w:t xml:space="preserve">XP </w:t>
      </w:r>
      <w:r w:rsidRPr="00716766">
        <w:rPr>
          <w:rFonts w:cs="Times New Roman"/>
          <w:color w:val="000000"/>
          <w:szCs w:val="24"/>
        </w:rPr>
        <w:t>(</w:t>
      </w:r>
      <w:r w:rsidRPr="00716766">
        <w:rPr>
          <w:rFonts w:cs="Times New Roman"/>
          <w:color w:val="222222"/>
          <w:szCs w:val="24"/>
        </w:rPr>
        <w:t>eXtreme Programming</w:t>
      </w:r>
      <w:r w:rsidRPr="00716766">
        <w:rPr>
          <w:rFonts w:cs="Times New Roman"/>
          <w:color w:val="000000"/>
          <w:szCs w:val="24"/>
        </w:rPr>
        <w:t>) est la méthode adoptée pour la gestion de projet.</w:t>
      </w:r>
    </w:p>
    <w:p w14:paraId="66AFD18D" w14:textId="14DAB0ED" w:rsidR="003F7CC1" w:rsidRPr="00716766" w:rsidRDefault="003F7CC1" w:rsidP="00B501BF">
      <w:pPr>
        <w:autoSpaceDE w:val="0"/>
        <w:autoSpaceDN w:val="0"/>
        <w:adjustRightInd w:val="0"/>
        <w:spacing w:after="0" w:line="240" w:lineRule="auto"/>
        <w:rPr>
          <w:rFonts w:cs="Times New Roman"/>
          <w:color w:val="000000"/>
          <w:szCs w:val="24"/>
        </w:rPr>
      </w:pPr>
      <w:r>
        <w:rPr>
          <w:rFonts w:cs="Times New Roman"/>
          <w:color w:val="000000"/>
          <w:szCs w:val="24"/>
        </w:rPr>
        <w:tab/>
        <w:t xml:space="preserve">La figure 11 montrent le cycle de développement </w:t>
      </w:r>
      <w:r w:rsidR="006762B7">
        <w:rPr>
          <w:rFonts w:cs="Times New Roman"/>
          <w:color w:val="000000"/>
          <w:szCs w:val="24"/>
        </w:rPr>
        <w:t>recommandé</w:t>
      </w:r>
      <w:r>
        <w:rPr>
          <w:rFonts w:cs="Times New Roman"/>
          <w:color w:val="000000"/>
          <w:szCs w:val="24"/>
        </w:rPr>
        <w:t xml:space="preserve"> par la méthode XP : </w:t>
      </w:r>
    </w:p>
    <w:p w14:paraId="56FDE381" w14:textId="77777777" w:rsidR="006434EF" w:rsidRPr="00716766" w:rsidRDefault="006434EF" w:rsidP="006434EF">
      <w:pPr>
        <w:keepNext/>
        <w:autoSpaceDE w:val="0"/>
        <w:autoSpaceDN w:val="0"/>
        <w:adjustRightInd w:val="0"/>
        <w:spacing w:after="0" w:line="240" w:lineRule="auto"/>
      </w:pPr>
      <w:r w:rsidRPr="00716766">
        <w:rPr>
          <w:noProof/>
        </w:rPr>
        <w:drawing>
          <wp:inline distT="0" distB="0" distL="0" distR="0" wp14:anchorId="2D498B60" wp14:editId="6633E656">
            <wp:extent cx="5758815" cy="3860800"/>
            <wp:effectExtent l="0" t="0" r="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879658" cy="3941815"/>
                    </a:xfrm>
                    <a:prstGeom prst="rect">
                      <a:avLst/>
                    </a:prstGeom>
                    <a:noFill/>
                    <a:ln>
                      <a:noFill/>
                    </a:ln>
                  </pic:spPr>
                </pic:pic>
              </a:graphicData>
            </a:graphic>
          </wp:inline>
        </w:drawing>
      </w:r>
    </w:p>
    <w:p w14:paraId="6BC09832" w14:textId="0F12E659" w:rsidR="006434EF" w:rsidRPr="00716766" w:rsidRDefault="006434EF" w:rsidP="006434EF">
      <w:pPr>
        <w:pStyle w:val="Caption"/>
        <w:jc w:val="center"/>
        <w:rPr>
          <w:rFonts w:cs="Times New Roman"/>
          <w:color w:val="000000"/>
          <w:sz w:val="24"/>
          <w:szCs w:val="24"/>
        </w:rPr>
      </w:pPr>
      <w:bookmarkStart w:id="91" w:name="_Toc37613330"/>
      <w:bookmarkStart w:id="92" w:name="_Toc44796954"/>
      <w:r w:rsidRPr="00716766">
        <w:t xml:space="preserve">Figure </w:t>
      </w:r>
      <w:fldSimple w:instr=" SEQ Figure \* ARABIC ">
        <w:r w:rsidR="00D908E5">
          <w:rPr>
            <w:noProof/>
          </w:rPr>
          <w:t>10</w:t>
        </w:r>
      </w:fldSimple>
      <w:r w:rsidRPr="00716766">
        <w:t xml:space="preserve">: </w:t>
      </w:r>
      <w:r w:rsidR="00110254">
        <w:t>Cycle de l</w:t>
      </w:r>
      <w:r w:rsidRPr="00716766">
        <w:t>a méthode XP</w:t>
      </w:r>
      <w:bookmarkEnd w:id="91"/>
      <w:bookmarkEnd w:id="92"/>
    </w:p>
    <w:p w14:paraId="48543690" w14:textId="39777912" w:rsidR="00B501BF" w:rsidRPr="00716766" w:rsidRDefault="00B501BF" w:rsidP="00B501BF">
      <w:pPr>
        <w:autoSpaceDE w:val="0"/>
        <w:autoSpaceDN w:val="0"/>
        <w:adjustRightInd w:val="0"/>
        <w:spacing w:after="0" w:line="240" w:lineRule="auto"/>
        <w:rPr>
          <w:rFonts w:cs="Times New Roman"/>
          <w:color w:val="000000"/>
        </w:rPr>
      </w:pPr>
      <w:r w:rsidRPr="00716766">
        <w:rPr>
          <w:rFonts w:cs="Times New Roman"/>
          <w:color w:val="000000"/>
          <w:szCs w:val="24"/>
        </w:rPr>
        <w:tab/>
      </w:r>
      <w:r w:rsidR="006762B7">
        <w:rPr>
          <w:rFonts w:cs="Times New Roman"/>
          <w:color w:val="000000"/>
          <w:szCs w:val="24"/>
        </w:rPr>
        <w:t xml:space="preserve">D’après </w:t>
      </w:r>
      <w:r w:rsidR="00096EF4">
        <w:rPr>
          <w:rFonts w:cs="Times New Roman"/>
          <w:color w:val="000000"/>
          <w:szCs w:val="24"/>
        </w:rPr>
        <w:t>le livre [</w:t>
      </w:r>
      <w:r w:rsidR="00096EF4" w:rsidRPr="00096EF4">
        <w:rPr>
          <w:rFonts w:cs="Times New Roman"/>
          <w:color w:val="000000"/>
          <w:szCs w:val="24"/>
        </w:rPr>
        <w:t>Extreme Programming Explained</w:t>
      </w:r>
      <w:r w:rsidR="00096EF4">
        <w:rPr>
          <w:rFonts w:cs="Times New Roman"/>
          <w:color w:val="000000"/>
          <w:szCs w:val="24"/>
        </w:rPr>
        <w:t>] publié en 1999 par</w:t>
      </w:r>
      <w:r w:rsidR="00096EF4" w:rsidRPr="00096EF4">
        <w:t xml:space="preserve"> </w:t>
      </w:r>
      <w:r w:rsidR="00096EF4" w:rsidRPr="00096EF4">
        <w:rPr>
          <w:rFonts w:cs="Times New Roman"/>
          <w:color w:val="000000"/>
          <w:szCs w:val="24"/>
        </w:rPr>
        <w:t>Kent Beck</w:t>
      </w:r>
      <w:r w:rsidR="00096EF4">
        <w:rPr>
          <w:rFonts w:cs="Times New Roman"/>
          <w:color w:val="000000"/>
          <w:szCs w:val="24"/>
        </w:rPr>
        <w:t xml:space="preserve"> le créateur et l’inventeur de la méthode </w:t>
      </w:r>
      <w:r w:rsidRPr="00716766">
        <w:rPr>
          <w:rFonts w:cs="Times New Roman"/>
          <w:color w:val="000000"/>
        </w:rPr>
        <w:t>XP</w:t>
      </w:r>
      <w:r w:rsidR="00096EF4">
        <w:rPr>
          <w:rFonts w:cs="Times New Roman"/>
          <w:color w:val="000000"/>
        </w:rPr>
        <w:t>, il expliqua dans son livre que la</w:t>
      </w:r>
      <w:r w:rsidRPr="00716766">
        <w:rPr>
          <w:rFonts w:cs="Times New Roman"/>
          <w:color w:val="000000"/>
        </w:rPr>
        <w:t xml:space="preserve"> méthode</w:t>
      </w:r>
      <w:r w:rsidR="00096EF4">
        <w:rPr>
          <w:rFonts w:cs="Times New Roman"/>
          <w:color w:val="000000"/>
        </w:rPr>
        <w:t xml:space="preserve"> XP</w:t>
      </w:r>
      <w:r w:rsidRPr="00716766">
        <w:rPr>
          <w:rFonts w:cs="Times New Roman"/>
          <w:color w:val="000000"/>
        </w:rPr>
        <w:t xml:space="preserve"> </w:t>
      </w:r>
      <w:r w:rsidR="00096EF4">
        <w:rPr>
          <w:rFonts w:cs="Times New Roman"/>
          <w:color w:val="000000"/>
        </w:rPr>
        <w:t>appartient à la</w:t>
      </w:r>
      <w:r w:rsidRPr="00716766">
        <w:rPr>
          <w:rFonts w:cs="Times New Roman"/>
          <w:color w:val="000000"/>
        </w:rPr>
        <w:t xml:space="preserve"> famille des méthodes agiles plus particulièrement orientée sur l’aspect réalisation d’une application, sans pour autant négliger l'aspect gestion de projet. XP est adapté aux équipes réduites avec des besoins changeants. Les principes de la méthode XP ne sont pas nouveaux puisqu'il s'agit de ceux des méthodes Agiles. La différence et l'originalité résident dans le fait qu'ils sont poussés à l’extrême : Simplicité, Feedback, Communication.</w:t>
      </w:r>
    </w:p>
    <w:p w14:paraId="63493F9F" w14:textId="764FB14B" w:rsidR="00B501BF" w:rsidRDefault="00B501BF" w:rsidP="00B501BF">
      <w:pPr>
        <w:autoSpaceDE w:val="0"/>
        <w:autoSpaceDN w:val="0"/>
        <w:adjustRightInd w:val="0"/>
        <w:spacing w:after="0" w:line="240" w:lineRule="auto"/>
        <w:rPr>
          <w:rFonts w:cs="Times New Roman"/>
          <w:color w:val="000000"/>
        </w:rPr>
      </w:pPr>
      <w:r w:rsidRPr="00716766">
        <w:rPr>
          <w:rFonts w:cs="Times New Roman"/>
          <w:color w:val="000000"/>
        </w:rPr>
        <w:t>La méthode eXtreme Programming s'appuie sur :</w:t>
      </w:r>
    </w:p>
    <w:p w14:paraId="6A517A30" w14:textId="77777777" w:rsidR="00713DB0" w:rsidRPr="00716766" w:rsidRDefault="00713DB0" w:rsidP="00B501BF">
      <w:pPr>
        <w:autoSpaceDE w:val="0"/>
        <w:autoSpaceDN w:val="0"/>
        <w:adjustRightInd w:val="0"/>
        <w:spacing w:after="0" w:line="240" w:lineRule="auto"/>
        <w:rPr>
          <w:rFonts w:cs="Times New Roman"/>
          <w:color w:val="000000"/>
        </w:rPr>
      </w:pPr>
    </w:p>
    <w:p w14:paraId="6A694001" w14:textId="77777777" w:rsidR="00B501BF" w:rsidRPr="00716766" w:rsidRDefault="00B501BF" w:rsidP="006B06D5">
      <w:pPr>
        <w:pStyle w:val="ListParagraph"/>
        <w:numPr>
          <w:ilvl w:val="0"/>
          <w:numId w:val="7"/>
        </w:numPr>
        <w:autoSpaceDE w:val="0"/>
        <w:autoSpaceDN w:val="0"/>
        <w:adjustRightInd w:val="0"/>
        <w:spacing w:after="0" w:line="240" w:lineRule="auto"/>
        <w:rPr>
          <w:rFonts w:cs="Times New Roman"/>
          <w:color w:val="000000"/>
        </w:rPr>
      </w:pPr>
      <w:r w:rsidRPr="00716766">
        <w:rPr>
          <w:rFonts w:cs="Times New Roman"/>
          <w:color w:val="000000"/>
        </w:rPr>
        <w:t>Des petits livrables.</w:t>
      </w:r>
    </w:p>
    <w:p w14:paraId="7599CE0A" w14:textId="72F98B7D" w:rsidR="00B501BF" w:rsidRPr="00716766" w:rsidRDefault="00B501BF" w:rsidP="006B06D5">
      <w:pPr>
        <w:pStyle w:val="ListParagraph"/>
        <w:numPr>
          <w:ilvl w:val="0"/>
          <w:numId w:val="7"/>
        </w:numPr>
        <w:autoSpaceDE w:val="0"/>
        <w:autoSpaceDN w:val="0"/>
        <w:adjustRightInd w:val="0"/>
        <w:spacing w:after="0" w:line="240" w:lineRule="auto"/>
        <w:rPr>
          <w:rFonts w:cs="Times New Roman"/>
          <w:color w:val="000000"/>
        </w:rPr>
      </w:pPr>
      <w:r w:rsidRPr="00716766">
        <w:rPr>
          <w:rFonts w:cs="Times New Roman"/>
          <w:color w:val="000000"/>
        </w:rPr>
        <w:t>Une conception simple.</w:t>
      </w:r>
    </w:p>
    <w:p w14:paraId="28825A55" w14:textId="62AD2324" w:rsidR="00B501BF" w:rsidRPr="00716766" w:rsidRDefault="00B501BF" w:rsidP="006B06D5">
      <w:pPr>
        <w:pStyle w:val="ListParagraph"/>
        <w:numPr>
          <w:ilvl w:val="0"/>
          <w:numId w:val="7"/>
        </w:numPr>
        <w:autoSpaceDE w:val="0"/>
        <w:autoSpaceDN w:val="0"/>
        <w:adjustRightInd w:val="0"/>
        <w:spacing w:after="0" w:line="240" w:lineRule="auto"/>
        <w:rPr>
          <w:rFonts w:cs="Times New Roman"/>
          <w:color w:val="000000"/>
        </w:rPr>
      </w:pPr>
      <w:r w:rsidRPr="00716766">
        <w:rPr>
          <w:rFonts w:cs="Times New Roman"/>
          <w:color w:val="000000"/>
        </w:rPr>
        <w:t>Des tests unitaires.</w:t>
      </w:r>
    </w:p>
    <w:p w14:paraId="6EB6A135" w14:textId="05869F9C" w:rsidR="00B501BF" w:rsidRPr="00716766" w:rsidRDefault="00B501BF" w:rsidP="006B06D5">
      <w:pPr>
        <w:pStyle w:val="ListParagraph"/>
        <w:numPr>
          <w:ilvl w:val="0"/>
          <w:numId w:val="7"/>
        </w:numPr>
        <w:autoSpaceDE w:val="0"/>
        <w:autoSpaceDN w:val="0"/>
        <w:adjustRightInd w:val="0"/>
        <w:spacing w:after="0" w:line="240" w:lineRule="auto"/>
        <w:rPr>
          <w:rFonts w:cs="Times New Roman"/>
          <w:color w:val="000000"/>
        </w:rPr>
      </w:pPr>
      <w:r w:rsidRPr="00716766">
        <w:rPr>
          <w:rFonts w:cs="Times New Roman"/>
          <w:color w:val="000000"/>
        </w:rPr>
        <w:t>La revue du code.</w:t>
      </w:r>
    </w:p>
    <w:p w14:paraId="28E743C6" w14:textId="52C98297" w:rsidR="00B501BF" w:rsidRDefault="00B501BF" w:rsidP="006B06D5">
      <w:pPr>
        <w:pStyle w:val="ListParagraph"/>
        <w:numPr>
          <w:ilvl w:val="0"/>
          <w:numId w:val="7"/>
        </w:numPr>
        <w:autoSpaceDE w:val="0"/>
        <w:autoSpaceDN w:val="0"/>
        <w:adjustRightInd w:val="0"/>
        <w:spacing w:after="0" w:line="240" w:lineRule="auto"/>
        <w:rPr>
          <w:rFonts w:cs="Times New Roman"/>
          <w:color w:val="000000"/>
        </w:rPr>
      </w:pPr>
      <w:r w:rsidRPr="00716766">
        <w:rPr>
          <w:rFonts w:cs="Times New Roman"/>
          <w:color w:val="000000"/>
        </w:rPr>
        <w:t>Du Refactoring (ou remaniement du projet).</w:t>
      </w:r>
    </w:p>
    <w:p w14:paraId="17A3BE10" w14:textId="77777777" w:rsidR="00713DB0" w:rsidRPr="00716766" w:rsidRDefault="00713DB0" w:rsidP="00713DB0">
      <w:pPr>
        <w:pStyle w:val="ListParagraph"/>
        <w:autoSpaceDE w:val="0"/>
        <w:autoSpaceDN w:val="0"/>
        <w:adjustRightInd w:val="0"/>
        <w:spacing w:after="0" w:line="240" w:lineRule="auto"/>
        <w:ind w:left="1428"/>
        <w:rPr>
          <w:rFonts w:cs="Times New Roman"/>
          <w:color w:val="000000"/>
        </w:rPr>
      </w:pPr>
    </w:p>
    <w:p w14:paraId="411DF9D3" w14:textId="768F73ED" w:rsidR="00B501BF" w:rsidRDefault="00B501BF" w:rsidP="00B501BF">
      <w:pPr>
        <w:pStyle w:val="ListParagraph"/>
        <w:autoSpaceDE w:val="0"/>
        <w:autoSpaceDN w:val="0"/>
        <w:adjustRightInd w:val="0"/>
        <w:spacing w:after="0" w:line="240" w:lineRule="auto"/>
        <w:ind w:left="0"/>
        <w:rPr>
          <w:rFonts w:cs="Times New Roman"/>
          <w:color w:val="000000"/>
        </w:rPr>
      </w:pPr>
      <w:r w:rsidRPr="00716766">
        <w:rPr>
          <w:rFonts w:cs="Times New Roman"/>
          <w:color w:val="000000"/>
        </w:rPr>
        <w:tab/>
        <w:t>La caractérisation de la méthode XP dans ce projet a été faite en suivant les pratiques telles que :</w:t>
      </w:r>
    </w:p>
    <w:p w14:paraId="785F4F7E" w14:textId="77777777" w:rsidR="00713DB0" w:rsidRPr="00716766" w:rsidRDefault="00713DB0" w:rsidP="00B501BF">
      <w:pPr>
        <w:pStyle w:val="ListParagraph"/>
        <w:autoSpaceDE w:val="0"/>
        <w:autoSpaceDN w:val="0"/>
        <w:adjustRightInd w:val="0"/>
        <w:spacing w:after="0" w:line="240" w:lineRule="auto"/>
        <w:ind w:left="0"/>
        <w:rPr>
          <w:rFonts w:cs="Times New Roman"/>
          <w:color w:val="000000"/>
        </w:rPr>
      </w:pPr>
    </w:p>
    <w:p w14:paraId="5E533AC4" w14:textId="2B5389A2" w:rsidR="00B501BF" w:rsidRPr="00716766" w:rsidRDefault="00B501BF" w:rsidP="006B06D5">
      <w:pPr>
        <w:pStyle w:val="ListParagraph"/>
        <w:numPr>
          <w:ilvl w:val="0"/>
          <w:numId w:val="7"/>
        </w:numPr>
        <w:autoSpaceDE w:val="0"/>
        <w:autoSpaceDN w:val="0"/>
        <w:adjustRightInd w:val="0"/>
        <w:spacing w:after="0" w:line="240" w:lineRule="auto"/>
        <w:rPr>
          <w:rFonts w:cs="Times New Roman"/>
          <w:color w:val="000000"/>
        </w:rPr>
      </w:pPr>
      <w:r w:rsidRPr="00716766">
        <w:rPr>
          <w:rFonts w:cs="Times New Roman"/>
          <w:b/>
          <w:bCs/>
          <w:color w:val="000000"/>
        </w:rPr>
        <w:t xml:space="preserve">La revue du code </w:t>
      </w:r>
      <w:r w:rsidRPr="00716766">
        <w:rPr>
          <w:rFonts w:cs="Times New Roman"/>
          <w:color w:val="000000"/>
        </w:rPr>
        <w:t>: pour chaque partie développée, une revue du code est prévue afin de valider l’incrément, et l’intégrer dans le répertoire distant. Cette revue a pour but d’assurer que le code respecte toutes les règles de qualité et les bonnes pratiques (YAGNI, KISS, DRY, SOLID…) imposées par l’équipe.</w:t>
      </w:r>
    </w:p>
    <w:p w14:paraId="05649267" w14:textId="77BCF7B7" w:rsidR="00B501BF" w:rsidRPr="00716766" w:rsidRDefault="00B501BF" w:rsidP="006B06D5">
      <w:pPr>
        <w:pStyle w:val="ListParagraph"/>
        <w:numPr>
          <w:ilvl w:val="0"/>
          <w:numId w:val="7"/>
        </w:numPr>
        <w:autoSpaceDE w:val="0"/>
        <w:autoSpaceDN w:val="0"/>
        <w:adjustRightInd w:val="0"/>
        <w:spacing w:after="0" w:line="240" w:lineRule="auto"/>
        <w:rPr>
          <w:rFonts w:cs="Times New Roman"/>
          <w:color w:val="000000"/>
        </w:rPr>
      </w:pPr>
      <w:r w:rsidRPr="00716766">
        <w:rPr>
          <w:rFonts w:cs="Times New Roman"/>
          <w:b/>
          <w:bCs/>
          <w:color w:val="000000"/>
        </w:rPr>
        <w:t xml:space="preserve">Les tests unitaires </w:t>
      </w:r>
      <w:r w:rsidRPr="00716766">
        <w:rPr>
          <w:rFonts w:cs="Times New Roman"/>
          <w:color w:val="000000"/>
        </w:rPr>
        <w:t>: Les tests unitaires de chaque fonctionnalité et une couverture du code à 100% sont exigés par l’équipe.</w:t>
      </w:r>
    </w:p>
    <w:p w14:paraId="50387DB4" w14:textId="5FA2B50B" w:rsidR="00B501BF" w:rsidRPr="00716766" w:rsidRDefault="00B501BF" w:rsidP="006B06D5">
      <w:pPr>
        <w:pStyle w:val="ListParagraph"/>
        <w:numPr>
          <w:ilvl w:val="0"/>
          <w:numId w:val="7"/>
        </w:numPr>
        <w:autoSpaceDE w:val="0"/>
        <w:autoSpaceDN w:val="0"/>
        <w:adjustRightInd w:val="0"/>
        <w:spacing w:after="0" w:line="240" w:lineRule="auto"/>
        <w:rPr>
          <w:rFonts w:cs="Times New Roman"/>
          <w:color w:val="000000"/>
        </w:rPr>
      </w:pPr>
      <w:r w:rsidRPr="00716766">
        <w:rPr>
          <w:rFonts w:cs="Times New Roman"/>
          <w:b/>
          <w:bCs/>
          <w:color w:val="000000"/>
        </w:rPr>
        <w:t xml:space="preserve">Le </w:t>
      </w:r>
      <w:r w:rsidRPr="00716766">
        <w:rPr>
          <w:rFonts w:cs="Times New Roman"/>
          <w:b/>
          <w:bCs/>
          <w:i/>
          <w:iCs/>
          <w:color w:val="000000"/>
        </w:rPr>
        <w:t xml:space="preserve">refactoring </w:t>
      </w:r>
      <w:r w:rsidRPr="00716766">
        <w:rPr>
          <w:rFonts w:cs="Times New Roman"/>
          <w:b/>
          <w:bCs/>
          <w:color w:val="000000"/>
        </w:rPr>
        <w:t xml:space="preserve">du code </w:t>
      </w:r>
      <w:r w:rsidRPr="00716766">
        <w:rPr>
          <w:rFonts w:cs="Times New Roman"/>
          <w:color w:val="000000"/>
        </w:rPr>
        <w:t>: Consiste à modifier le code source de façon à en améliorer la structure, sans que cela modifie son comportement fonctionnel.</w:t>
      </w:r>
    </w:p>
    <w:p w14:paraId="36C8C2C3" w14:textId="77777777" w:rsidR="003F7CC1" w:rsidRDefault="003F7CC1" w:rsidP="00B066C5">
      <w:pPr>
        <w:pStyle w:val="Heading3"/>
      </w:pPr>
    </w:p>
    <w:p w14:paraId="41A51E35" w14:textId="342744F5" w:rsidR="00443810" w:rsidRDefault="00837E91" w:rsidP="00B066C5">
      <w:pPr>
        <w:pStyle w:val="Heading3"/>
      </w:pPr>
      <w:r w:rsidRPr="00716766">
        <w:tab/>
      </w:r>
      <w:bookmarkStart w:id="93" w:name="_Toc37616391"/>
      <w:bookmarkStart w:id="94" w:name="_Toc43236343"/>
      <w:bookmarkStart w:id="95" w:name="_Toc44788669"/>
      <w:r w:rsidRPr="00716766">
        <w:t>3.2 Planification :</w:t>
      </w:r>
      <w:bookmarkEnd w:id="93"/>
      <w:bookmarkEnd w:id="94"/>
      <w:bookmarkEnd w:id="95"/>
      <w:r w:rsidRPr="00716766">
        <w:t xml:space="preserve"> </w:t>
      </w:r>
    </w:p>
    <w:p w14:paraId="1A09C121" w14:textId="77777777" w:rsidR="003F7CC1" w:rsidRPr="003F7CC1" w:rsidRDefault="003F7CC1" w:rsidP="003F7CC1"/>
    <w:p w14:paraId="2F0668FB" w14:textId="569B31AA" w:rsidR="00F14337" w:rsidRPr="00F14337" w:rsidRDefault="00837E91" w:rsidP="00F14337">
      <w:pPr>
        <w:autoSpaceDE w:val="0"/>
        <w:autoSpaceDN w:val="0"/>
        <w:adjustRightInd w:val="0"/>
        <w:spacing w:after="0" w:line="240" w:lineRule="auto"/>
      </w:pPr>
      <w:r w:rsidRPr="00716766">
        <w:rPr>
          <w:rFonts w:cs="CMSS12"/>
        </w:rPr>
        <w:tab/>
      </w:r>
      <w:r w:rsidR="000241F2" w:rsidRPr="00716766">
        <w:t>La planification d’un projet est un</w:t>
      </w:r>
      <w:r w:rsidR="00F14337">
        <w:t>e étape</w:t>
      </w:r>
      <w:r w:rsidR="000241F2" w:rsidRPr="00716766">
        <w:t xml:space="preserve"> incontournable dans sa conduite</w:t>
      </w:r>
      <w:r w:rsidR="00F14337">
        <w:t xml:space="preserve">. </w:t>
      </w:r>
      <w:r w:rsidR="00F14337" w:rsidRPr="00F14337">
        <w:t>Nous avons donc établi un planning prévisionnel qui décrit le déroulement de notre projet deux fois  à cause de la pandémie du Covid 19. Devant cette situation, nous étions obligés de découper notre stage en :</w:t>
      </w:r>
    </w:p>
    <w:p w14:paraId="23F6367C" w14:textId="2BF60C15" w:rsidR="00F14337" w:rsidRPr="00F14337" w:rsidRDefault="00D17C58" w:rsidP="00894658">
      <w:pPr>
        <w:pStyle w:val="ListParagraph"/>
        <w:numPr>
          <w:ilvl w:val="0"/>
          <w:numId w:val="69"/>
        </w:numPr>
      </w:pPr>
      <w:r w:rsidRPr="00F14337">
        <w:t>Une</w:t>
      </w:r>
      <w:r w:rsidR="00F14337" w:rsidRPr="00F14337">
        <w:t xml:space="preserve"> période de développement et de tests directs dans les locaux de la </w:t>
      </w:r>
      <w:r w:rsidR="00F14337">
        <w:t>SG ATS</w:t>
      </w:r>
      <w:r>
        <w:t> ;</w:t>
      </w:r>
    </w:p>
    <w:p w14:paraId="3794E998" w14:textId="6CBD3451" w:rsidR="00F14337" w:rsidRPr="00F14337" w:rsidRDefault="00D17C58" w:rsidP="00894658">
      <w:pPr>
        <w:pStyle w:val="ListParagraph"/>
        <w:numPr>
          <w:ilvl w:val="0"/>
          <w:numId w:val="69"/>
        </w:numPr>
      </w:pPr>
      <w:r w:rsidRPr="00F14337">
        <w:t>Une</w:t>
      </w:r>
      <w:r w:rsidR="00F14337" w:rsidRPr="00F14337">
        <w:t xml:space="preserve"> période de confinement avec interruption du stage entre le 20 mars 2020 et le 04 mai 2020</w:t>
      </w:r>
      <w:r>
        <w:t> ;</w:t>
      </w:r>
    </w:p>
    <w:p w14:paraId="2C1DA4EC" w14:textId="77777777" w:rsidR="008D1D63" w:rsidRDefault="00D17C58" w:rsidP="00894658">
      <w:pPr>
        <w:pStyle w:val="ListParagraph"/>
        <w:numPr>
          <w:ilvl w:val="0"/>
          <w:numId w:val="69"/>
        </w:numPr>
      </w:pPr>
      <w:r w:rsidRPr="00F14337">
        <w:t>Une</w:t>
      </w:r>
      <w:r w:rsidR="00F14337" w:rsidRPr="00F14337">
        <w:t xml:space="preserve"> période de télétravail</w:t>
      </w:r>
      <w:r>
        <w:t xml:space="preserve"> et reprise de stage.</w:t>
      </w:r>
    </w:p>
    <w:p w14:paraId="4CC6F859" w14:textId="623E2A84" w:rsidR="008D1D63" w:rsidRDefault="008D1D63" w:rsidP="008D1D63">
      <w:pPr>
        <w:pStyle w:val="ListParagraph"/>
      </w:pPr>
    </w:p>
    <w:p w14:paraId="2E37F7D7" w14:textId="76C66DA1" w:rsidR="008D1D63" w:rsidRPr="008D1D63" w:rsidRDefault="008D1D63" w:rsidP="008D1D63">
      <w:r>
        <w:tab/>
      </w:r>
      <w:r w:rsidR="003C5C74" w:rsidRPr="003C5C74">
        <w:t>Les deux diagrammes de Gantt suivants permettent de voir le planning de notre projet avant et après l'interruption du stage à cause de la pandémie Covid 19</w:t>
      </w:r>
      <w:r w:rsidR="003C5C74">
        <w:t xml:space="preserve"> : </w:t>
      </w:r>
    </w:p>
    <w:p w14:paraId="05F1F45B" w14:textId="009057DA" w:rsidR="008D1D63" w:rsidRDefault="008D1D63" w:rsidP="008D1D63">
      <w:pPr>
        <w:pStyle w:val="ListParagraph"/>
      </w:pPr>
    </w:p>
    <w:p w14:paraId="3C86FC4B" w14:textId="45C93F45" w:rsidR="008D1D63" w:rsidRDefault="008D1D63" w:rsidP="008D1D63">
      <w:pPr>
        <w:pStyle w:val="ListParagraph"/>
      </w:pPr>
    </w:p>
    <w:p w14:paraId="548D134E" w14:textId="432A7DFD" w:rsidR="008D1D63" w:rsidRDefault="008D1D63" w:rsidP="008D1D63">
      <w:pPr>
        <w:pStyle w:val="ListParagraph"/>
      </w:pPr>
    </w:p>
    <w:p w14:paraId="503026E7" w14:textId="62515D82" w:rsidR="008D1D63" w:rsidRDefault="008D1D63" w:rsidP="008D1D63">
      <w:pPr>
        <w:pStyle w:val="ListParagraph"/>
      </w:pPr>
    </w:p>
    <w:p w14:paraId="667D2C26" w14:textId="6B13AB88" w:rsidR="008D1D63" w:rsidRDefault="008D1D63" w:rsidP="008D1D63">
      <w:pPr>
        <w:pStyle w:val="ListParagraph"/>
      </w:pPr>
    </w:p>
    <w:p w14:paraId="6CA878AA" w14:textId="162A0021" w:rsidR="008D1D63" w:rsidRDefault="008D1D63" w:rsidP="008D1D63">
      <w:pPr>
        <w:pStyle w:val="ListParagraph"/>
      </w:pPr>
    </w:p>
    <w:p w14:paraId="6453BAE4" w14:textId="7B35B2E9" w:rsidR="008D1D63" w:rsidRDefault="008D1D63" w:rsidP="008D1D63">
      <w:pPr>
        <w:pStyle w:val="ListParagraph"/>
      </w:pPr>
    </w:p>
    <w:p w14:paraId="561D9F09" w14:textId="496B08FD" w:rsidR="008D1D63" w:rsidRDefault="008D1D63" w:rsidP="008D1D63">
      <w:pPr>
        <w:pStyle w:val="ListParagraph"/>
      </w:pPr>
    </w:p>
    <w:p w14:paraId="2A44C141" w14:textId="2AB6B14F" w:rsidR="008D1D63" w:rsidRDefault="008D1D63" w:rsidP="008D1D63">
      <w:pPr>
        <w:pStyle w:val="ListParagraph"/>
      </w:pPr>
    </w:p>
    <w:p w14:paraId="3DBCDD3F" w14:textId="1180808C" w:rsidR="008D1D63" w:rsidRDefault="008D1D63" w:rsidP="008D1D63">
      <w:pPr>
        <w:pStyle w:val="ListParagraph"/>
      </w:pPr>
    </w:p>
    <w:p w14:paraId="09D0395A" w14:textId="1434F7E8" w:rsidR="008D1D63" w:rsidRDefault="008D1D63" w:rsidP="008D1D63">
      <w:pPr>
        <w:pStyle w:val="ListParagraph"/>
      </w:pPr>
    </w:p>
    <w:p w14:paraId="4F173A53" w14:textId="49256116" w:rsidR="008D1D63" w:rsidRDefault="008D1D63" w:rsidP="008D1D63">
      <w:pPr>
        <w:pStyle w:val="ListParagraph"/>
      </w:pPr>
    </w:p>
    <w:p w14:paraId="3A0A6827" w14:textId="3C4A6DDF" w:rsidR="008D1D63" w:rsidRDefault="008D1D63" w:rsidP="008D1D63">
      <w:pPr>
        <w:pStyle w:val="ListParagraph"/>
      </w:pPr>
    </w:p>
    <w:p w14:paraId="0E65C55A" w14:textId="7150D027" w:rsidR="008D1D63" w:rsidRDefault="008D1D63" w:rsidP="008D1D63">
      <w:pPr>
        <w:pStyle w:val="ListParagraph"/>
      </w:pPr>
    </w:p>
    <w:p w14:paraId="444E6CCB" w14:textId="0FB06EB5" w:rsidR="008D1D63" w:rsidRDefault="008D1D63" w:rsidP="008D1D63">
      <w:pPr>
        <w:pStyle w:val="ListParagraph"/>
      </w:pPr>
    </w:p>
    <w:p w14:paraId="7E93C9C0" w14:textId="5F5C46BE" w:rsidR="008D1D63" w:rsidRDefault="008D1D63" w:rsidP="008D1D63">
      <w:pPr>
        <w:pStyle w:val="ListParagraph"/>
      </w:pPr>
    </w:p>
    <w:p w14:paraId="7212DCF5" w14:textId="58B39F75" w:rsidR="008D1D63" w:rsidRDefault="008D1D63" w:rsidP="008D1D63">
      <w:pPr>
        <w:pStyle w:val="ListParagraph"/>
      </w:pPr>
    </w:p>
    <w:p w14:paraId="7DF94077" w14:textId="5E2B03D3" w:rsidR="008D1D63" w:rsidRDefault="008D1D63" w:rsidP="008D1D63">
      <w:pPr>
        <w:pStyle w:val="ListParagraph"/>
      </w:pPr>
    </w:p>
    <w:p w14:paraId="333E9364" w14:textId="77777777" w:rsidR="008D1D63" w:rsidRDefault="008D1D63" w:rsidP="008D1D63">
      <w:pPr>
        <w:pStyle w:val="ListParagraph"/>
      </w:pPr>
    </w:p>
    <w:p w14:paraId="4DD73224" w14:textId="77777777" w:rsidR="00CA48D7" w:rsidRDefault="00E646AB" w:rsidP="00CA48D7">
      <w:pPr>
        <w:pStyle w:val="ListParagraph"/>
        <w:keepNext/>
        <w:ind w:left="0"/>
        <w:jc w:val="left"/>
      </w:pPr>
      <w:r>
        <w:rPr>
          <w:noProof/>
        </w:rPr>
        <w:drawing>
          <wp:inline distT="0" distB="0" distL="0" distR="0" wp14:anchorId="445F71E2" wp14:editId="2DCB9FEB">
            <wp:extent cx="6650181" cy="6799580"/>
            <wp:effectExtent l="0" t="0" r="0" b="1270"/>
            <wp:docPr id="453" name="Picture 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678508" cy="6828543"/>
                    </a:xfrm>
                    <a:prstGeom prst="rect">
                      <a:avLst/>
                    </a:prstGeom>
                    <a:noFill/>
                    <a:ln>
                      <a:noFill/>
                    </a:ln>
                  </pic:spPr>
                </pic:pic>
              </a:graphicData>
            </a:graphic>
          </wp:inline>
        </w:drawing>
      </w:r>
    </w:p>
    <w:p w14:paraId="2686ED96" w14:textId="5F24F68F" w:rsidR="008D1D63" w:rsidRDefault="00CA48D7" w:rsidP="00CA48D7">
      <w:pPr>
        <w:pStyle w:val="Caption"/>
        <w:jc w:val="center"/>
      </w:pPr>
      <w:bookmarkStart w:id="96" w:name="_Toc44796955"/>
      <w:r>
        <w:t xml:space="preserve">Figure </w:t>
      </w:r>
      <w:fldSimple w:instr=" SEQ Figure \* ARABIC ">
        <w:r w:rsidR="00D908E5">
          <w:rPr>
            <w:noProof/>
          </w:rPr>
          <w:t>11</w:t>
        </w:r>
      </w:fldSimple>
      <w:r>
        <w:t xml:space="preserve">: </w:t>
      </w:r>
      <w:r w:rsidRPr="00C86BF9">
        <w:t>Diagramme de Gantt partie 1</w:t>
      </w:r>
      <w:bookmarkEnd w:id="96"/>
    </w:p>
    <w:p w14:paraId="686EADC2" w14:textId="66CBAD6C" w:rsidR="003E3CC4" w:rsidRPr="008D1D63" w:rsidRDefault="003E3CC4" w:rsidP="008D1D63">
      <w:pPr>
        <w:pStyle w:val="Caption"/>
        <w:jc w:val="center"/>
      </w:pPr>
    </w:p>
    <w:p w14:paraId="13ECA381" w14:textId="73F8F977" w:rsidR="008E5736" w:rsidRDefault="008E5736" w:rsidP="008E5736">
      <w:pPr>
        <w:autoSpaceDE w:val="0"/>
        <w:autoSpaceDN w:val="0"/>
        <w:adjustRightInd w:val="0"/>
        <w:spacing w:after="0" w:line="240" w:lineRule="auto"/>
        <w:jc w:val="center"/>
        <w:rPr>
          <w:rFonts w:cs="CMSS12"/>
        </w:rPr>
      </w:pPr>
    </w:p>
    <w:p w14:paraId="2FC19F3E" w14:textId="39ED92E1" w:rsidR="008E5736" w:rsidRDefault="008E5736" w:rsidP="008E5736">
      <w:pPr>
        <w:autoSpaceDE w:val="0"/>
        <w:autoSpaceDN w:val="0"/>
        <w:adjustRightInd w:val="0"/>
        <w:spacing w:after="0" w:line="240" w:lineRule="auto"/>
        <w:jc w:val="center"/>
        <w:rPr>
          <w:rFonts w:cs="CMSS12"/>
        </w:rPr>
      </w:pPr>
    </w:p>
    <w:p w14:paraId="0E48D681" w14:textId="17CE1E80" w:rsidR="008E5736" w:rsidRDefault="008E5736" w:rsidP="008E5736">
      <w:pPr>
        <w:autoSpaceDE w:val="0"/>
        <w:autoSpaceDN w:val="0"/>
        <w:adjustRightInd w:val="0"/>
        <w:spacing w:after="0" w:line="240" w:lineRule="auto"/>
        <w:jc w:val="center"/>
        <w:rPr>
          <w:rFonts w:cs="CMSS12"/>
        </w:rPr>
      </w:pPr>
    </w:p>
    <w:p w14:paraId="5974C0C8" w14:textId="6F149FE8" w:rsidR="00CA48D7" w:rsidRDefault="00CA48D7" w:rsidP="008E5736">
      <w:pPr>
        <w:autoSpaceDE w:val="0"/>
        <w:autoSpaceDN w:val="0"/>
        <w:adjustRightInd w:val="0"/>
        <w:spacing w:after="0" w:line="240" w:lineRule="auto"/>
        <w:jc w:val="center"/>
        <w:rPr>
          <w:rFonts w:cs="CMSS12"/>
        </w:rPr>
      </w:pPr>
    </w:p>
    <w:p w14:paraId="05476CAA" w14:textId="20206018" w:rsidR="00CA48D7" w:rsidRDefault="00CA48D7" w:rsidP="008E5736">
      <w:pPr>
        <w:autoSpaceDE w:val="0"/>
        <w:autoSpaceDN w:val="0"/>
        <w:adjustRightInd w:val="0"/>
        <w:spacing w:after="0" w:line="240" w:lineRule="auto"/>
        <w:jc w:val="center"/>
        <w:rPr>
          <w:rFonts w:cs="CMSS12"/>
        </w:rPr>
      </w:pPr>
    </w:p>
    <w:p w14:paraId="15134440" w14:textId="1F2E0253" w:rsidR="00CA48D7" w:rsidRDefault="00CA48D7" w:rsidP="008E5736">
      <w:pPr>
        <w:autoSpaceDE w:val="0"/>
        <w:autoSpaceDN w:val="0"/>
        <w:adjustRightInd w:val="0"/>
        <w:spacing w:after="0" w:line="240" w:lineRule="auto"/>
        <w:jc w:val="center"/>
        <w:rPr>
          <w:rFonts w:cs="CMSS12"/>
        </w:rPr>
      </w:pPr>
    </w:p>
    <w:p w14:paraId="431BF109" w14:textId="77777777" w:rsidR="00CA48D7" w:rsidRDefault="00CA48D7" w:rsidP="008E5736">
      <w:pPr>
        <w:autoSpaceDE w:val="0"/>
        <w:autoSpaceDN w:val="0"/>
        <w:adjustRightInd w:val="0"/>
        <w:spacing w:after="0" w:line="240" w:lineRule="auto"/>
        <w:jc w:val="center"/>
        <w:rPr>
          <w:rFonts w:cs="CMSS12"/>
        </w:rPr>
      </w:pPr>
    </w:p>
    <w:p w14:paraId="3EBC40BD" w14:textId="77777777" w:rsidR="00B53AED" w:rsidRDefault="00B53AED" w:rsidP="00B53AED">
      <w:pPr>
        <w:pStyle w:val="Caption"/>
        <w:keepNext/>
        <w:jc w:val="left"/>
      </w:pPr>
      <w:r>
        <w:rPr>
          <w:b/>
          <w:bCs/>
          <w:noProof/>
        </w:rPr>
        <w:drawing>
          <wp:inline distT="0" distB="0" distL="0" distR="0" wp14:anchorId="1D37E1EE" wp14:editId="751B0E2A">
            <wp:extent cx="6646127" cy="6913245"/>
            <wp:effectExtent l="0" t="0" r="2540" b="1905"/>
            <wp:docPr id="488" name="Picture 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671544" cy="6939683"/>
                    </a:xfrm>
                    <a:prstGeom prst="rect">
                      <a:avLst/>
                    </a:prstGeom>
                    <a:noFill/>
                    <a:ln>
                      <a:noFill/>
                    </a:ln>
                  </pic:spPr>
                </pic:pic>
              </a:graphicData>
            </a:graphic>
          </wp:inline>
        </w:drawing>
      </w:r>
    </w:p>
    <w:p w14:paraId="0E689CF2" w14:textId="45F7C66F" w:rsidR="00CA48D7" w:rsidRDefault="00B53AED" w:rsidP="00B53AED">
      <w:pPr>
        <w:pStyle w:val="Caption"/>
        <w:jc w:val="center"/>
      </w:pPr>
      <w:bookmarkStart w:id="97" w:name="_Toc44796956"/>
      <w:r>
        <w:t xml:space="preserve">Figure </w:t>
      </w:r>
      <w:fldSimple w:instr=" SEQ Figure \* ARABIC ">
        <w:r w:rsidR="00D908E5">
          <w:rPr>
            <w:noProof/>
          </w:rPr>
          <w:t>12</w:t>
        </w:r>
      </w:fldSimple>
      <w:r>
        <w:t xml:space="preserve">: </w:t>
      </w:r>
      <w:r w:rsidRPr="0004165B">
        <w:t>Diagramme de Gantt partie 2</w:t>
      </w:r>
      <w:bookmarkEnd w:id="97"/>
    </w:p>
    <w:p w14:paraId="31A796D0" w14:textId="72A37D22" w:rsidR="00D17C58" w:rsidRDefault="00D17C58" w:rsidP="00CA48D7">
      <w:pPr>
        <w:pStyle w:val="Caption"/>
        <w:jc w:val="center"/>
      </w:pPr>
    </w:p>
    <w:p w14:paraId="72CB4D06" w14:textId="6BD089FC" w:rsidR="003E3CC4" w:rsidRDefault="003E3CC4" w:rsidP="0043741C">
      <w:pPr>
        <w:pStyle w:val="Caption"/>
        <w:jc w:val="center"/>
        <w:rPr>
          <w:b/>
          <w:bCs/>
        </w:rPr>
      </w:pPr>
    </w:p>
    <w:p w14:paraId="2AB18EF8" w14:textId="77777777" w:rsidR="00CA48D7" w:rsidRPr="00713DB0" w:rsidRDefault="00CA48D7" w:rsidP="00713DB0"/>
    <w:p w14:paraId="5ECAA312" w14:textId="618D29CB" w:rsidR="00B55443" w:rsidRDefault="00837E91" w:rsidP="00B066C5">
      <w:pPr>
        <w:pStyle w:val="Heading3"/>
      </w:pPr>
      <w:bookmarkStart w:id="98" w:name="_Toc43236344"/>
      <w:bookmarkStart w:id="99" w:name="_Toc44788670"/>
      <w:r w:rsidRPr="00716766">
        <w:lastRenderedPageBreak/>
        <w:t>3.3 Ressources :</w:t>
      </w:r>
      <w:bookmarkEnd w:id="98"/>
      <w:bookmarkEnd w:id="99"/>
    </w:p>
    <w:p w14:paraId="627BECCC" w14:textId="77777777" w:rsidR="00C849E4" w:rsidRPr="00C849E4" w:rsidRDefault="00C849E4" w:rsidP="00C849E4"/>
    <w:p w14:paraId="4C1D606D" w14:textId="47500CA5" w:rsidR="00443810" w:rsidRPr="00443810" w:rsidRDefault="00F07085" w:rsidP="00443810">
      <w:r w:rsidRPr="00716766">
        <w:rPr>
          <w:i/>
          <w:iCs/>
        </w:rPr>
        <w:t>Le suivi et l’organisation du projet sont illustrés sur le tableau suivant :</w:t>
      </w:r>
    </w:p>
    <w:tbl>
      <w:tblPr>
        <w:tblStyle w:val="TableGrid"/>
        <w:tblW w:w="0" w:type="auto"/>
        <w:tblLook w:val="04A0" w:firstRow="1" w:lastRow="0" w:firstColumn="1" w:lastColumn="0" w:noHBand="0" w:noVBand="1"/>
      </w:tblPr>
      <w:tblGrid>
        <w:gridCol w:w="3013"/>
        <w:gridCol w:w="3014"/>
        <w:gridCol w:w="3015"/>
      </w:tblGrid>
      <w:tr w:rsidR="00AA60C1" w:rsidRPr="00716766" w14:paraId="582FE9D9" w14:textId="77777777" w:rsidTr="00443810">
        <w:tc>
          <w:tcPr>
            <w:tcW w:w="3013" w:type="dxa"/>
            <w:tcBorders>
              <w:top w:val="single" w:sz="12" w:space="0" w:color="FFFFFF" w:themeColor="background1"/>
              <w:left w:val="single" w:sz="12" w:space="0" w:color="FFFFFF" w:themeColor="background1"/>
              <w:bottom w:val="single" w:sz="12" w:space="0" w:color="4472C4" w:themeColor="accent1"/>
              <w:right w:val="single" w:sz="12" w:space="0" w:color="4472C4" w:themeColor="accent1"/>
            </w:tcBorders>
            <w:shd w:val="clear" w:color="auto" w:fill="FFFFFF" w:themeFill="background1"/>
          </w:tcPr>
          <w:p w14:paraId="20AD2CE1" w14:textId="4551202C" w:rsidR="00AA60C1" w:rsidRPr="00716766" w:rsidRDefault="00AA60C1" w:rsidP="00B55443">
            <w:pPr>
              <w:rPr>
                <w:color w:val="FFFFFF" w:themeColor="background1"/>
              </w:rPr>
            </w:pPr>
          </w:p>
        </w:tc>
        <w:tc>
          <w:tcPr>
            <w:tcW w:w="3014"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7CAAC" w:themeFill="accent2" w:themeFillTint="66"/>
          </w:tcPr>
          <w:p w14:paraId="2E9F7A8C" w14:textId="1AD9ED99" w:rsidR="00AA60C1" w:rsidRPr="00716766" w:rsidRDefault="00AA60C1" w:rsidP="00B84225">
            <w:pPr>
              <w:jc w:val="center"/>
            </w:pPr>
            <w:r w:rsidRPr="00716766">
              <w:t>Nom</w:t>
            </w:r>
          </w:p>
        </w:tc>
        <w:tc>
          <w:tcPr>
            <w:tcW w:w="3015"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7CAAC" w:themeFill="accent2" w:themeFillTint="66"/>
          </w:tcPr>
          <w:p w14:paraId="372D1949" w14:textId="0FEEA11D" w:rsidR="00AA60C1" w:rsidRPr="00716766" w:rsidRDefault="00AA60C1" w:rsidP="00B84225">
            <w:pPr>
              <w:jc w:val="center"/>
            </w:pPr>
            <w:r w:rsidRPr="00716766">
              <w:t>Rôle</w:t>
            </w:r>
          </w:p>
        </w:tc>
      </w:tr>
      <w:tr w:rsidR="00AA60C1" w:rsidRPr="00716766" w14:paraId="3BBD7478" w14:textId="77777777" w:rsidTr="00443810">
        <w:trPr>
          <w:trHeight w:val="380"/>
        </w:trPr>
        <w:tc>
          <w:tcPr>
            <w:tcW w:w="3013" w:type="dxa"/>
            <w:vMerge w:val="restart"/>
            <w:tcBorders>
              <w:top w:val="single" w:sz="12" w:space="0" w:color="4472C4" w:themeColor="accent1"/>
              <w:left w:val="single" w:sz="12" w:space="0" w:color="4472C4" w:themeColor="accent1"/>
              <w:right w:val="single" w:sz="12" w:space="0" w:color="4472C4" w:themeColor="accent1"/>
            </w:tcBorders>
            <w:shd w:val="clear" w:color="auto" w:fill="F7CAAC" w:themeFill="accent2" w:themeFillTint="66"/>
          </w:tcPr>
          <w:p w14:paraId="0DC51684" w14:textId="77777777" w:rsidR="00673B4B" w:rsidRPr="00716766" w:rsidRDefault="00673B4B" w:rsidP="00B55443"/>
          <w:p w14:paraId="29568191" w14:textId="77777777" w:rsidR="00673B4B" w:rsidRPr="00716766" w:rsidRDefault="00673B4B" w:rsidP="00673B4B">
            <w:pPr>
              <w:jc w:val="center"/>
            </w:pPr>
          </w:p>
          <w:p w14:paraId="412B0BFD" w14:textId="76B55BC8" w:rsidR="00AA60C1" w:rsidRPr="00716766" w:rsidRDefault="00F07085" w:rsidP="00673B4B">
            <w:pPr>
              <w:jc w:val="center"/>
            </w:pPr>
            <w:r w:rsidRPr="00716766">
              <w:t>Comité de suivi</w:t>
            </w:r>
          </w:p>
        </w:tc>
        <w:tc>
          <w:tcPr>
            <w:tcW w:w="3014"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tcPr>
          <w:p w14:paraId="2B77C0CD" w14:textId="35233A29" w:rsidR="00AA60C1" w:rsidRPr="00716766" w:rsidRDefault="00B84225" w:rsidP="00B84225">
            <w:pPr>
              <w:jc w:val="center"/>
            </w:pPr>
            <w:r w:rsidRPr="00716766">
              <w:t>Mme. Malika Addou</w:t>
            </w:r>
          </w:p>
        </w:tc>
        <w:tc>
          <w:tcPr>
            <w:tcW w:w="3015"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tcPr>
          <w:p w14:paraId="2C2C54C9" w14:textId="635A3603" w:rsidR="00AA60C1" w:rsidRPr="00716766" w:rsidRDefault="00B84225" w:rsidP="00B84225">
            <w:pPr>
              <w:jc w:val="center"/>
            </w:pPr>
            <w:r w:rsidRPr="00716766">
              <w:t xml:space="preserve">Encadrante </w:t>
            </w:r>
            <w:r w:rsidR="00AB1F85">
              <w:t>EHTP</w:t>
            </w:r>
          </w:p>
        </w:tc>
      </w:tr>
      <w:tr w:rsidR="00AA60C1" w:rsidRPr="00716766" w14:paraId="1DEBD8B7" w14:textId="77777777" w:rsidTr="00443810">
        <w:trPr>
          <w:trHeight w:val="443"/>
        </w:trPr>
        <w:tc>
          <w:tcPr>
            <w:tcW w:w="3013" w:type="dxa"/>
            <w:vMerge/>
            <w:tcBorders>
              <w:left w:val="single" w:sz="12" w:space="0" w:color="4472C4" w:themeColor="accent1"/>
              <w:right w:val="single" w:sz="12" w:space="0" w:color="4472C4" w:themeColor="accent1"/>
            </w:tcBorders>
            <w:shd w:val="clear" w:color="auto" w:fill="F7CAAC" w:themeFill="accent2" w:themeFillTint="66"/>
          </w:tcPr>
          <w:p w14:paraId="71A74F47" w14:textId="77777777" w:rsidR="00AA60C1" w:rsidRPr="00716766" w:rsidRDefault="00AA60C1" w:rsidP="00B55443"/>
        </w:tc>
        <w:tc>
          <w:tcPr>
            <w:tcW w:w="3014"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tcPr>
          <w:p w14:paraId="3A995A98" w14:textId="7EBCF88A" w:rsidR="00AA60C1" w:rsidRPr="00716766" w:rsidRDefault="00B84225" w:rsidP="00B84225">
            <w:pPr>
              <w:jc w:val="center"/>
            </w:pPr>
            <w:r w:rsidRPr="00716766">
              <w:t>M. Tarik Douiyeh</w:t>
            </w:r>
          </w:p>
        </w:tc>
        <w:tc>
          <w:tcPr>
            <w:tcW w:w="3015"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tcPr>
          <w:p w14:paraId="2835402D" w14:textId="63843A60" w:rsidR="00AA60C1" w:rsidRPr="00716766" w:rsidRDefault="00B84225" w:rsidP="00B84225">
            <w:pPr>
              <w:jc w:val="center"/>
            </w:pPr>
            <w:r w:rsidRPr="00716766">
              <w:t xml:space="preserve">Encadrant </w:t>
            </w:r>
            <w:r w:rsidR="00673B4B" w:rsidRPr="00716766">
              <w:t>SG Ats</w:t>
            </w:r>
          </w:p>
        </w:tc>
      </w:tr>
      <w:tr w:rsidR="00AA60C1" w:rsidRPr="00716766" w14:paraId="3E410178" w14:textId="77777777" w:rsidTr="00443810">
        <w:trPr>
          <w:trHeight w:val="407"/>
        </w:trPr>
        <w:tc>
          <w:tcPr>
            <w:tcW w:w="3013" w:type="dxa"/>
            <w:vMerge/>
            <w:tcBorders>
              <w:left w:val="single" w:sz="12" w:space="0" w:color="4472C4" w:themeColor="accent1"/>
              <w:right w:val="single" w:sz="12" w:space="0" w:color="4472C4" w:themeColor="accent1"/>
            </w:tcBorders>
            <w:shd w:val="clear" w:color="auto" w:fill="F7CAAC" w:themeFill="accent2" w:themeFillTint="66"/>
          </w:tcPr>
          <w:p w14:paraId="7BE59A33" w14:textId="77777777" w:rsidR="00AA60C1" w:rsidRPr="00716766" w:rsidRDefault="00AA60C1" w:rsidP="00B55443"/>
        </w:tc>
        <w:tc>
          <w:tcPr>
            <w:tcW w:w="3014"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tcPr>
          <w:p w14:paraId="32599FCC" w14:textId="542BBF72" w:rsidR="00AA60C1" w:rsidRPr="00716766" w:rsidRDefault="00B84225" w:rsidP="00B84225">
            <w:pPr>
              <w:jc w:val="center"/>
            </w:pPr>
            <w:r w:rsidRPr="00716766">
              <w:t>M. Anas Bouaoud</w:t>
            </w:r>
          </w:p>
        </w:tc>
        <w:tc>
          <w:tcPr>
            <w:tcW w:w="3015"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tcPr>
          <w:p w14:paraId="335425F5" w14:textId="3C62F67C" w:rsidR="00AA60C1" w:rsidRPr="00716766" w:rsidRDefault="00B84225" w:rsidP="00B84225">
            <w:pPr>
              <w:jc w:val="center"/>
            </w:pPr>
            <w:r w:rsidRPr="00716766">
              <w:t>Team Leader</w:t>
            </w:r>
            <w:r w:rsidR="00673B4B" w:rsidRPr="00716766">
              <w:t xml:space="preserve"> RDWS</w:t>
            </w:r>
          </w:p>
        </w:tc>
      </w:tr>
      <w:tr w:rsidR="00AA60C1" w:rsidRPr="00716766" w14:paraId="666868D9" w14:textId="77777777" w:rsidTr="00443810">
        <w:trPr>
          <w:trHeight w:val="812"/>
        </w:trPr>
        <w:tc>
          <w:tcPr>
            <w:tcW w:w="3013"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7CAAC" w:themeFill="accent2" w:themeFillTint="66"/>
          </w:tcPr>
          <w:p w14:paraId="09FB9F3D" w14:textId="77777777" w:rsidR="00673B4B" w:rsidRPr="00716766" w:rsidRDefault="00673B4B" w:rsidP="00673B4B">
            <w:pPr>
              <w:jc w:val="center"/>
            </w:pPr>
          </w:p>
          <w:p w14:paraId="6E29E413" w14:textId="2EEB0A6C" w:rsidR="00AA60C1" w:rsidRPr="00716766" w:rsidRDefault="00AA60C1" w:rsidP="00673B4B">
            <w:pPr>
              <w:jc w:val="center"/>
            </w:pPr>
            <w:r w:rsidRPr="00716766">
              <w:t>Maitrise d’œuvre</w:t>
            </w:r>
          </w:p>
        </w:tc>
        <w:tc>
          <w:tcPr>
            <w:tcW w:w="3014"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tcPr>
          <w:p w14:paraId="1F9140B2" w14:textId="77777777" w:rsidR="00673B4B" w:rsidRPr="00716766" w:rsidRDefault="00673B4B" w:rsidP="00B84225">
            <w:pPr>
              <w:jc w:val="center"/>
            </w:pPr>
          </w:p>
          <w:p w14:paraId="581FADDA" w14:textId="7018E7AC" w:rsidR="00AA60C1" w:rsidRPr="00716766" w:rsidRDefault="00AA60C1" w:rsidP="00B84225">
            <w:pPr>
              <w:jc w:val="center"/>
            </w:pPr>
            <w:r w:rsidRPr="00716766">
              <w:t>M</w:t>
            </w:r>
            <w:r w:rsidR="00110254">
              <w:t>.</w:t>
            </w:r>
            <w:r w:rsidRPr="00716766">
              <w:t xml:space="preserve"> Omar Zouaid</w:t>
            </w:r>
          </w:p>
        </w:tc>
        <w:tc>
          <w:tcPr>
            <w:tcW w:w="3015"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tcPr>
          <w:p w14:paraId="1A8301DC" w14:textId="77777777" w:rsidR="00673B4B" w:rsidRPr="00716766" w:rsidRDefault="00673B4B" w:rsidP="00B84225">
            <w:pPr>
              <w:jc w:val="center"/>
            </w:pPr>
          </w:p>
          <w:p w14:paraId="525D7543" w14:textId="226BBECA" w:rsidR="00AA60C1" w:rsidRPr="00716766" w:rsidRDefault="00AA60C1" w:rsidP="00B84225">
            <w:pPr>
              <w:jc w:val="center"/>
            </w:pPr>
            <w:r w:rsidRPr="00716766">
              <w:t>Elève ingénieur</w:t>
            </w:r>
            <w:r w:rsidR="00B84225" w:rsidRPr="00716766">
              <w:t xml:space="preserve"> à EHTP</w:t>
            </w:r>
          </w:p>
        </w:tc>
      </w:tr>
    </w:tbl>
    <w:p w14:paraId="0A2A2522" w14:textId="77777777" w:rsidR="00443810" w:rsidRDefault="00443810" w:rsidP="00443810">
      <w:pPr>
        <w:pStyle w:val="Caption"/>
        <w:keepNext/>
      </w:pPr>
    </w:p>
    <w:p w14:paraId="32C2C154" w14:textId="5BC24472" w:rsidR="00C849E4" w:rsidRPr="00716766" w:rsidRDefault="00443810" w:rsidP="00C849E4">
      <w:pPr>
        <w:pStyle w:val="Caption"/>
        <w:keepNext/>
        <w:jc w:val="center"/>
      </w:pPr>
      <w:bookmarkStart w:id="100" w:name="_Toc37613340"/>
      <w:bookmarkStart w:id="101" w:name="_Toc44773587"/>
      <w:r>
        <w:t xml:space="preserve">Tableau </w:t>
      </w:r>
      <w:fldSimple w:instr=" SEQ Tableau \* ARABIC ">
        <w:r w:rsidR="00D908E5">
          <w:rPr>
            <w:noProof/>
          </w:rPr>
          <w:t>1</w:t>
        </w:r>
      </w:fldSimple>
      <w:r>
        <w:t xml:space="preserve"> : Suivi et l'organisation du projet</w:t>
      </w:r>
      <w:bookmarkEnd w:id="100"/>
      <w:bookmarkEnd w:id="101"/>
    </w:p>
    <w:p w14:paraId="08A6FE42" w14:textId="0D25D53B" w:rsidR="00937934" w:rsidRPr="00716766" w:rsidRDefault="00937934" w:rsidP="00C849E4">
      <w:pPr>
        <w:pStyle w:val="Subtitle"/>
      </w:pPr>
      <w:bookmarkStart w:id="102" w:name="_Toc37616392"/>
      <w:bookmarkStart w:id="103" w:name="_Toc43236345"/>
      <w:bookmarkStart w:id="104" w:name="_Toc44788671"/>
      <w:r w:rsidRPr="00716766">
        <w:t>4. Conclusion</w:t>
      </w:r>
      <w:bookmarkEnd w:id="102"/>
      <w:bookmarkEnd w:id="103"/>
      <w:bookmarkEnd w:id="104"/>
    </w:p>
    <w:p w14:paraId="48B7A76B" w14:textId="77777777" w:rsidR="00937934" w:rsidRPr="00716766" w:rsidRDefault="00937934" w:rsidP="00937934"/>
    <w:p w14:paraId="04F684B6" w14:textId="7AC054FF" w:rsidR="00937934" w:rsidRPr="00716766" w:rsidRDefault="00937934" w:rsidP="00937934">
      <w:pPr>
        <w:pStyle w:val="Default"/>
        <w:rPr>
          <w:rFonts w:ascii="CIDFont+F3" w:hAnsi="CIDFont+F3"/>
          <w:lang w:val="fr-FR"/>
        </w:rPr>
      </w:pPr>
      <w:r w:rsidRPr="00716766">
        <w:rPr>
          <w:rFonts w:ascii="CIDFont+F3" w:hAnsi="CIDFont+F3" w:cs="CMSS12"/>
          <w:lang w:val="fr-FR"/>
        </w:rPr>
        <w:tab/>
      </w:r>
      <w:r w:rsidRPr="00716766">
        <w:rPr>
          <w:rFonts w:ascii="CIDFont+F3" w:hAnsi="CIDFont+F3"/>
          <w:lang w:val="fr-FR"/>
        </w:rPr>
        <w:t xml:space="preserve">Le premier chapitre présentait un point de départ pour l’élaboration du projet dans la mesure où il définit son contexte général à savoir l’organisme d’accueil SG Ats, les objectifs du projet et la démarche suivie pour sa réalisation. </w:t>
      </w:r>
    </w:p>
    <w:p w14:paraId="3913BA07" w14:textId="6D4853FF" w:rsidR="00937934" w:rsidRPr="00716766" w:rsidRDefault="00937934" w:rsidP="00937934">
      <w:pPr>
        <w:autoSpaceDE w:val="0"/>
        <w:autoSpaceDN w:val="0"/>
        <w:adjustRightInd w:val="0"/>
        <w:spacing w:after="0" w:line="240" w:lineRule="auto"/>
        <w:rPr>
          <w:rFonts w:cs="CMSS12"/>
          <w:szCs w:val="24"/>
        </w:rPr>
      </w:pPr>
      <w:r w:rsidRPr="00716766">
        <w:rPr>
          <w:szCs w:val="24"/>
        </w:rPr>
        <w:tab/>
        <w:t xml:space="preserve">Dans la partie suivante, </w:t>
      </w:r>
      <w:r w:rsidR="00F72735">
        <w:rPr>
          <w:szCs w:val="24"/>
        </w:rPr>
        <w:t>on</w:t>
      </w:r>
      <w:r w:rsidRPr="00716766">
        <w:rPr>
          <w:szCs w:val="24"/>
        </w:rPr>
        <w:t xml:space="preserve"> présente les spécifications </w:t>
      </w:r>
      <w:r w:rsidR="00AB1F85">
        <w:rPr>
          <w:szCs w:val="24"/>
        </w:rPr>
        <w:t xml:space="preserve">des </w:t>
      </w:r>
      <w:r w:rsidR="00F72735">
        <w:rPr>
          <w:szCs w:val="24"/>
        </w:rPr>
        <w:t xml:space="preserve">besoins </w:t>
      </w:r>
      <w:r w:rsidRPr="00716766">
        <w:rPr>
          <w:szCs w:val="24"/>
        </w:rPr>
        <w:t>fonctionnels et techniques de la solution attendue.</w:t>
      </w:r>
    </w:p>
    <w:p w14:paraId="43AABA09" w14:textId="5D4817ED" w:rsidR="000141D5" w:rsidRPr="00716766" w:rsidRDefault="000141D5"/>
    <w:p w14:paraId="31CAC500" w14:textId="4AF46C0A" w:rsidR="00673B4B" w:rsidRPr="00716766" w:rsidRDefault="00673B4B"/>
    <w:p w14:paraId="1DE189B6" w14:textId="706CC8EE" w:rsidR="00673B4B" w:rsidRPr="00716766" w:rsidRDefault="00673B4B"/>
    <w:p w14:paraId="59D7546F" w14:textId="34CF0FD3" w:rsidR="00470F3E" w:rsidRDefault="00470F3E"/>
    <w:p w14:paraId="069EE1E8" w14:textId="184D2300" w:rsidR="00470F3E" w:rsidRDefault="00470F3E"/>
    <w:p w14:paraId="624486CC" w14:textId="79F42B1B" w:rsidR="00470F3E" w:rsidRDefault="00470F3E"/>
    <w:p w14:paraId="43A5A53B" w14:textId="418EFB0E" w:rsidR="00866332" w:rsidRDefault="00866332" w:rsidP="0013251B">
      <w:pPr>
        <w:pStyle w:val="Heading1"/>
      </w:pPr>
    </w:p>
    <w:p w14:paraId="2542302A" w14:textId="498E1692" w:rsidR="00700304" w:rsidRDefault="00700304" w:rsidP="00700304"/>
    <w:p w14:paraId="6B04B940" w14:textId="2F43C0C4" w:rsidR="008E5736" w:rsidRDefault="008E5736" w:rsidP="00700304"/>
    <w:p w14:paraId="5546E410" w14:textId="1BA810E2" w:rsidR="008E5736" w:rsidRDefault="008E5736" w:rsidP="00700304"/>
    <w:p w14:paraId="199C6421" w14:textId="1FB9F80B" w:rsidR="008E5736" w:rsidRDefault="008E5736" w:rsidP="00700304"/>
    <w:p w14:paraId="3C6D7E5C" w14:textId="4F956A62" w:rsidR="008E5736" w:rsidRDefault="008E5736" w:rsidP="00700304"/>
    <w:p w14:paraId="321F1F13" w14:textId="6EF7DDD6" w:rsidR="008E5736" w:rsidRDefault="008E5736" w:rsidP="00700304"/>
    <w:p w14:paraId="360654F3" w14:textId="2BF5D202" w:rsidR="008E5736" w:rsidRDefault="008E5736" w:rsidP="00700304"/>
    <w:p w14:paraId="32E2C02F" w14:textId="3B96CACA" w:rsidR="00700304" w:rsidRDefault="00700304" w:rsidP="00700304"/>
    <w:p w14:paraId="22EE75C3" w14:textId="6FEFCF58" w:rsidR="0053076D" w:rsidRDefault="0053076D" w:rsidP="00700304"/>
    <w:p w14:paraId="5DF2572E" w14:textId="77777777" w:rsidR="0013251B" w:rsidRDefault="0013251B" w:rsidP="00700304"/>
    <w:p w14:paraId="7D1364A9" w14:textId="6C099B02" w:rsidR="00832985" w:rsidRDefault="00832985" w:rsidP="00700304"/>
    <w:p w14:paraId="702AAE31" w14:textId="77777777" w:rsidR="00700304" w:rsidRPr="00700304" w:rsidRDefault="00700304" w:rsidP="00700304"/>
    <w:p w14:paraId="44C092B0" w14:textId="77777777" w:rsidR="00866332" w:rsidRDefault="00866332" w:rsidP="00D416D0">
      <w:pPr>
        <w:pStyle w:val="NoSpacing"/>
      </w:pPr>
      <w:r w:rsidRPr="00D8766E">
        <w:rPr>
          <w:noProof/>
        </w:rPr>
        <mc:AlternateContent>
          <mc:Choice Requires="wps">
            <w:drawing>
              <wp:anchor distT="0" distB="0" distL="114300" distR="114300" simplePos="0" relativeHeight="251667456" behindDoc="0" locked="0" layoutInCell="1" allowOverlap="1" wp14:anchorId="5BF3F718" wp14:editId="70143E65">
                <wp:simplePos x="0" y="0"/>
                <wp:positionH relativeFrom="margin">
                  <wp:align>left</wp:align>
                </wp:positionH>
                <wp:positionV relativeFrom="paragraph">
                  <wp:posOffset>199851</wp:posOffset>
                </wp:positionV>
                <wp:extent cx="5640780" cy="22959"/>
                <wp:effectExtent l="19050" t="19050" r="36195" b="34290"/>
                <wp:wrapNone/>
                <wp:docPr id="41" name="Straight Connector 41"/>
                <wp:cNvGraphicFramePr/>
                <a:graphic xmlns:a="http://schemas.openxmlformats.org/drawingml/2006/main">
                  <a:graphicData uri="http://schemas.microsoft.com/office/word/2010/wordprocessingShape">
                    <wps:wsp>
                      <wps:cNvCnPr/>
                      <wps:spPr>
                        <a:xfrm>
                          <a:off x="0" y="0"/>
                          <a:ext cx="5640780" cy="22959"/>
                        </a:xfrm>
                        <a:prstGeom prst="line">
                          <a:avLst/>
                        </a:prstGeom>
                        <a:ln w="38100" cap="rnd" cmpd="dbl">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56E0A6" id="Straight Connector 41" o:spid="_x0000_s1026" style="position:absolute;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5.75pt" to="444.15pt,1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" strokecolor="red" strokeweight="3pt">
                <v:stroke linestyle="thinThin" joinstyle="miter" endcap="round"/>
                <w10:wrap anchorx="margin"/>
              </v:line>
            </w:pict>
          </mc:Fallback>
        </mc:AlternateContent>
      </w:r>
    </w:p>
    <w:p w14:paraId="2AC84401" w14:textId="3BB10A8F" w:rsidR="00866332" w:rsidRPr="00C849E4" w:rsidRDefault="00866332" w:rsidP="0013251B">
      <w:pPr>
        <w:pStyle w:val="Heading1"/>
      </w:pPr>
      <w:bookmarkStart w:id="105" w:name="_Toc43236346"/>
      <w:bookmarkStart w:id="106" w:name="_Toc44788672"/>
      <w:r w:rsidRPr="00C849E4">
        <w:t>Chapitre 2 : Étude Préliminaire</w:t>
      </w:r>
      <w:bookmarkEnd w:id="105"/>
      <w:bookmarkEnd w:id="106"/>
    </w:p>
    <w:bookmarkStart w:id="107" w:name="_Toc37632988"/>
    <w:bookmarkStart w:id="108" w:name="_Toc37790266"/>
    <w:bookmarkStart w:id="109" w:name="_Toc41042649"/>
    <w:bookmarkStart w:id="110" w:name="_Toc41266311"/>
    <w:bookmarkStart w:id="111" w:name="_Toc43236347"/>
    <w:p w14:paraId="5FE59A93" w14:textId="756B9251" w:rsidR="00866332" w:rsidRDefault="00866332" w:rsidP="00690F9D">
      <w:r w:rsidRPr="00D8766E">
        <w:rPr>
          <w:noProof/>
        </w:rPr>
        <mc:AlternateContent>
          <mc:Choice Requires="wps">
            <w:drawing>
              <wp:anchor distT="0" distB="0" distL="114300" distR="114300" simplePos="0" relativeHeight="251668480" behindDoc="0" locked="0" layoutInCell="1" allowOverlap="1" wp14:anchorId="7BFDA0F3" wp14:editId="2F3F4F7C">
                <wp:simplePos x="0" y="0"/>
                <wp:positionH relativeFrom="margin">
                  <wp:align>left</wp:align>
                </wp:positionH>
                <wp:positionV relativeFrom="paragraph">
                  <wp:posOffset>111611</wp:posOffset>
                </wp:positionV>
                <wp:extent cx="5713655" cy="0"/>
                <wp:effectExtent l="19050" t="19050" r="20955" b="19050"/>
                <wp:wrapNone/>
                <wp:docPr id="42" name="Straight Connector 42"/>
                <wp:cNvGraphicFramePr/>
                <a:graphic xmlns:a="http://schemas.openxmlformats.org/drawingml/2006/main">
                  <a:graphicData uri="http://schemas.microsoft.com/office/word/2010/wordprocessingShape">
                    <wps:wsp>
                      <wps:cNvCnPr/>
                      <wps:spPr>
                        <a:xfrm>
                          <a:off x="0" y="0"/>
                          <a:ext cx="5713655" cy="0"/>
                        </a:xfrm>
                        <a:prstGeom prst="line">
                          <a:avLst/>
                        </a:prstGeom>
                        <a:ln w="38100" cap="rnd" cmpd="dbl">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266F1F7" id="Straight Connector 42" o:spid="_x0000_s1026" style="position:absolute;z-index:251668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8.8pt" to="449.9pt,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" strokecolor="black [3213]" strokeweight="3pt">
                <v:stroke linestyle="thinThin" joinstyle="miter" endcap="round"/>
                <w10:wrap anchorx="margin"/>
              </v:line>
            </w:pict>
          </mc:Fallback>
        </mc:AlternateContent>
      </w:r>
      <w:bookmarkEnd w:id="107"/>
      <w:bookmarkEnd w:id="108"/>
      <w:bookmarkEnd w:id="109"/>
      <w:bookmarkEnd w:id="110"/>
      <w:bookmarkEnd w:id="111"/>
    </w:p>
    <w:p w14:paraId="23FE2725" w14:textId="77777777" w:rsidR="00690F9D" w:rsidRDefault="00690F9D" w:rsidP="00866332">
      <w:pPr>
        <w:ind w:left="708"/>
        <w:rPr>
          <w:sz w:val="32"/>
          <w:szCs w:val="32"/>
        </w:rPr>
      </w:pPr>
      <w:bookmarkStart w:id="112" w:name="_Hlk40996859"/>
    </w:p>
    <w:p w14:paraId="550C1CEC" w14:textId="0997EA24" w:rsidR="00716766" w:rsidRPr="0013251B" w:rsidRDefault="00716766" w:rsidP="0013251B">
      <w:pPr>
        <w:rPr>
          <w:sz w:val="32"/>
          <w:szCs w:val="32"/>
        </w:rPr>
      </w:pPr>
      <w:r w:rsidRPr="0013251B">
        <w:rPr>
          <w:sz w:val="32"/>
          <w:szCs w:val="32"/>
        </w:rPr>
        <w:t>L’étude préliminaire est la première étape de notre processus de développement. Elle consiste à effectuer un premier repérage des besoins fonctionnels et opérationnels. Dans cette phase je vais mettre l’accent sur l’étude de l’existant pour recenser par la suite les besoins fonctionnels et ceux techniques.</w:t>
      </w:r>
    </w:p>
    <w:bookmarkEnd w:id="112"/>
    <w:p w14:paraId="7D731582" w14:textId="54EA912A" w:rsidR="00673B4B" w:rsidRPr="00716766" w:rsidRDefault="00673B4B" w:rsidP="00673B4B">
      <w:pPr>
        <w:ind w:firstLine="708"/>
        <w:rPr>
          <w:rFonts w:cstheme="minorHAnsi"/>
          <w:sz w:val="32"/>
          <w:szCs w:val="32"/>
        </w:rPr>
      </w:pPr>
    </w:p>
    <w:p w14:paraId="327234F6" w14:textId="62669489" w:rsidR="0077448D" w:rsidRPr="00716766" w:rsidRDefault="0077448D"/>
    <w:p w14:paraId="145D3D70" w14:textId="580ABA38" w:rsidR="0077448D" w:rsidRPr="00716766" w:rsidRDefault="0077448D"/>
    <w:p w14:paraId="2E96C997" w14:textId="69C07820" w:rsidR="0077448D" w:rsidRPr="00716766" w:rsidRDefault="0077448D"/>
    <w:p w14:paraId="17CD4E67" w14:textId="3A4572AD" w:rsidR="0077448D" w:rsidRPr="00716766" w:rsidRDefault="0077448D"/>
    <w:p w14:paraId="154D259A" w14:textId="353BD4E9" w:rsidR="0077448D" w:rsidRDefault="0077448D"/>
    <w:p w14:paraId="5363AEDB" w14:textId="77777777" w:rsidR="0013251B" w:rsidRPr="00716766" w:rsidRDefault="0013251B"/>
    <w:p w14:paraId="0EFC7F3F" w14:textId="07AA5108" w:rsidR="0077448D" w:rsidRPr="00716766" w:rsidRDefault="0077448D"/>
    <w:p w14:paraId="1ED5716C" w14:textId="30F6CF3D" w:rsidR="0077448D" w:rsidRDefault="0077448D"/>
    <w:p w14:paraId="077924B7" w14:textId="1948E0D4" w:rsidR="0013251B" w:rsidRDefault="0013251B"/>
    <w:p w14:paraId="1BE5DB0B" w14:textId="568E325F" w:rsidR="008D1D63" w:rsidRDefault="008D1D63"/>
    <w:p w14:paraId="282F3C75" w14:textId="77777777" w:rsidR="00CA48D7" w:rsidRPr="00716766" w:rsidRDefault="00CA48D7"/>
    <w:p w14:paraId="400FB034" w14:textId="06321A8F" w:rsidR="00F72580" w:rsidRPr="00716766" w:rsidRDefault="00F43504" w:rsidP="00894658">
      <w:pPr>
        <w:pStyle w:val="Subtitle"/>
        <w:numPr>
          <w:ilvl w:val="0"/>
          <w:numId w:val="15"/>
        </w:numPr>
      </w:pPr>
      <w:bookmarkStart w:id="113" w:name="_Toc37616394"/>
      <w:bookmarkStart w:id="114" w:name="_Toc43236348"/>
      <w:bookmarkStart w:id="115" w:name="_Toc44788673"/>
      <w:r w:rsidRPr="00716766">
        <w:lastRenderedPageBreak/>
        <w:t>Étude</w:t>
      </w:r>
      <w:r w:rsidR="009C6A40" w:rsidRPr="00716766">
        <w:t xml:space="preserve"> de l’existant</w:t>
      </w:r>
      <w:bookmarkEnd w:id="113"/>
      <w:bookmarkEnd w:id="114"/>
      <w:bookmarkEnd w:id="115"/>
    </w:p>
    <w:p w14:paraId="451A14B4" w14:textId="340D332F" w:rsidR="00340555" w:rsidRPr="00716766" w:rsidRDefault="00005E5E" w:rsidP="00894658">
      <w:pPr>
        <w:pStyle w:val="Heading3"/>
        <w:numPr>
          <w:ilvl w:val="1"/>
          <w:numId w:val="15"/>
        </w:numPr>
      </w:pPr>
      <w:bookmarkStart w:id="116" w:name="_Toc43236349"/>
      <w:bookmarkStart w:id="117" w:name="_Toc44788674"/>
      <w:r>
        <w:t>Génération d</w:t>
      </w:r>
      <w:r w:rsidR="00AB1F85">
        <w:t>u</w:t>
      </w:r>
      <w:r>
        <w:t xml:space="preserve"> f</w:t>
      </w:r>
      <w:r w:rsidR="00C849E4">
        <w:t>ichier de configuration et les Pull Client</w:t>
      </w:r>
      <w:bookmarkEnd w:id="116"/>
      <w:bookmarkEnd w:id="117"/>
    </w:p>
    <w:p w14:paraId="02580AE7" w14:textId="77777777" w:rsidR="00340555" w:rsidRPr="00716766" w:rsidRDefault="00340555" w:rsidP="00340555">
      <w:pPr>
        <w:pStyle w:val="ListParagraph"/>
        <w:ind w:left="1128"/>
      </w:pPr>
    </w:p>
    <w:p w14:paraId="53C034B1" w14:textId="0F09E86E" w:rsidR="00005E5E" w:rsidRDefault="00005E5E">
      <w:r>
        <w:tab/>
        <w:t>Le fichier de configuration est généré par l’équipe cloudOps. En effet les membres de cette équipe construisent le fichier de configuration d</w:t>
      </w:r>
      <w:r w:rsidR="00AB1F85">
        <w:t>u</w:t>
      </w:r>
      <w:r>
        <w:t xml:space="preserve"> service scaling en se basant sur </w:t>
      </w:r>
      <w:r w:rsidRPr="00716766">
        <w:t>l’historique d</w:t>
      </w:r>
      <w:r w:rsidR="00AB1F85">
        <w:t>u</w:t>
      </w:r>
      <w:r w:rsidRPr="00716766">
        <w:t xml:space="preserve"> trafic de</w:t>
      </w:r>
      <w:r w:rsidR="00AB1F85">
        <w:t>s</w:t>
      </w:r>
      <w:r w:rsidRPr="00716766">
        <w:t xml:space="preserve"> requêtes pour chaque service</w:t>
      </w:r>
      <w:r>
        <w:t>.</w:t>
      </w:r>
    </w:p>
    <w:p w14:paraId="193C11A9" w14:textId="418EB3DA" w:rsidR="00005E5E" w:rsidRDefault="00EB17C3">
      <w:r w:rsidRPr="00716766">
        <w:tab/>
      </w:r>
      <w:r w:rsidR="00005E5E">
        <w:t xml:space="preserve">Le fichier de configuration est un fichier Json composé de plusieurs objets de configurations, chaque objet est dédié à un Pull </w:t>
      </w:r>
      <w:r w:rsidR="00431F39">
        <w:t>Client (</w:t>
      </w:r>
      <w:r w:rsidR="00866A9C">
        <w:t>Groupe de client)</w:t>
      </w:r>
      <w:r w:rsidR="00005E5E">
        <w:t>.</w:t>
      </w:r>
    </w:p>
    <w:p w14:paraId="799EA367" w14:textId="49A23D8E" w:rsidR="00866A9C" w:rsidRDefault="00866A9C" w:rsidP="00866A9C">
      <w:pPr>
        <w:pStyle w:val="ListParagraph"/>
      </w:pPr>
      <w:r w:rsidRPr="001019A1">
        <w:t>La figure</w:t>
      </w:r>
      <w:r w:rsidR="00BB2EA2">
        <w:t xml:space="preserve"> 14</w:t>
      </w:r>
      <w:r w:rsidRPr="001019A1">
        <w:t>,</w:t>
      </w:r>
      <w:r>
        <w:t xml:space="preserve"> illustre</w:t>
      </w:r>
      <w:r w:rsidRPr="001019A1">
        <w:t xml:space="preserve"> </w:t>
      </w:r>
      <w:r>
        <w:t>la composition d’un fichier de configuration :</w:t>
      </w:r>
    </w:p>
    <w:p w14:paraId="70204B79" w14:textId="77777777" w:rsidR="00431F39" w:rsidRDefault="00431F39" w:rsidP="00866A9C">
      <w:pPr>
        <w:pStyle w:val="ListParagraph"/>
      </w:pPr>
    </w:p>
    <w:p w14:paraId="3FBEEF49" w14:textId="77777777" w:rsidR="00700304" w:rsidRDefault="00BB2EA2" w:rsidP="00431F39">
      <w:pPr>
        <w:keepNext/>
        <w:jc w:val="center"/>
      </w:pPr>
      <w:r>
        <w:rPr>
          <w:noProof/>
        </w:rPr>
        <w:drawing>
          <wp:inline distT="0" distB="0" distL="0" distR="0" wp14:anchorId="6FF5757C" wp14:editId="04946C78">
            <wp:extent cx="6289027" cy="336126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348236" cy="3392912"/>
                    </a:xfrm>
                    <a:prstGeom prst="rect">
                      <a:avLst/>
                    </a:prstGeom>
                    <a:noFill/>
                    <a:ln>
                      <a:noFill/>
                    </a:ln>
                  </pic:spPr>
                </pic:pic>
              </a:graphicData>
            </a:graphic>
          </wp:inline>
        </w:drawing>
      </w:r>
    </w:p>
    <w:p w14:paraId="5F057BED" w14:textId="16499A7E" w:rsidR="00866A9C" w:rsidRDefault="00700304" w:rsidP="00EF546C">
      <w:pPr>
        <w:pStyle w:val="Caption"/>
        <w:jc w:val="center"/>
      </w:pPr>
      <w:bookmarkStart w:id="118" w:name="_Toc44796957"/>
      <w:r>
        <w:t xml:space="preserve">Figure </w:t>
      </w:r>
      <w:fldSimple w:instr=" SEQ Figure \* ARABIC ">
        <w:r w:rsidR="00D908E5">
          <w:rPr>
            <w:noProof/>
          </w:rPr>
          <w:t>13</w:t>
        </w:r>
      </w:fldSimple>
      <w:r>
        <w:t xml:space="preserve">: </w:t>
      </w:r>
      <w:r w:rsidRPr="0072329C">
        <w:t>Architecture de fichier de configuration d’un service</w:t>
      </w:r>
      <w:bookmarkEnd w:id="118"/>
    </w:p>
    <w:p w14:paraId="06721CE7" w14:textId="13937E44" w:rsidR="00EB17C3" w:rsidRDefault="00005E5E">
      <w:r>
        <w:tab/>
      </w:r>
      <w:r w:rsidR="00EF546C">
        <w:t xml:space="preserve">Comme cité précédemment, </w:t>
      </w:r>
      <w:r w:rsidR="00EB17C3" w:rsidRPr="00716766">
        <w:t>les clients de SG A</w:t>
      </w:r>
      <w:r w:rsidR="00AB1F85">
        <w:t>TS</w:t>
      </w:r>
      <w:r w:rsidR="00EB17C3" w:rsidRPr="00716766">
        <w:t xml:space="preserve"> sont regroupé</w:t>
      </w:r>
      <w:r w:rsidR="00F206FE" w:rsidRPr="00716766">
        <w:t>s</w:t>
      </w:r>
      <w:r w:rsidR="00EB17C3" w:rsidRPr="00716766">
        <w:t xml:space="preserve"> dans des Pull Client</w:t>
      </w:r>
      <w:r w:rsidR="00434558" w:rsidRPr="00716766">
        <w:t>s</w:t>
      </w:r>
      <w:r w:rsidR="00EF546C">
        <w:t xml:space="preserve">, </w:t>
      </w:r>
      <w:r w:rsidR="00EB17C3" w:rsidRPr="00716766">
        <w:t>chaque groupe de client</w:t>
      </w:r>
      <w:r w:rsidR="00003BD4" w:rsidRPr="00716766">
        <w:t>s</w:t>
      </w:r>
      <w:r w:rsidR="00EB17C3" w:rsidRPr="00716766">
        <w:t xml:space="preserve"> est caractérisé par un nombre de requêtes par heure, et donc un nombre de machine</w:t>
      </w:r>
      <w:r w:rsidR="00434558" w:rsidRPr="00716766">
        <w:t>s</w:t>
      </w:r>
      <w:r w:rsidR="00EB17C3" w:rsidRPr="00716766">
        <w:t xml:space="preserve"> allouées sur le Cloud suffisant</w:t>
      </w:r>
      <w:r w:rsidR="00071C0D">
        <w:t>e</w:t>
      </w:r>
      <w:r w:rsidR="00434558" w:rsidRPr="00716766">
        <w:t>s</w:t>
      </w:r>
      <w:r w:rsidR="00EB17C3" w:rsidRPr="00716766">
        <w:t xml:space="preserve"> pour supporter la charge de</w:t>
      </w:r>
      <w:r w:rsidR="00F72735">
        <w:t>s</w:t>
      </w:r>
      <w:r w:rsidR="00EB17C3" w:rsidRPr="00716766">
        <w:t xml:space="preserve"> requêtes.</w:t>
      </w:r>
    </w:p>
    <w:p w14:paraId="1A226F3B" w14:textId="64896ECA" w:rsidR="00F72735" w:rsidRDefault="00DD4929">
      <w:r>
        <w:tab/>
        <w:t xml:space="preserve">La figure suivante </w:t>
      </w:r>
      <w:r w:rsidR="00866A9C">
        <w:t>montre la répartition des instances d’un service A</w:t>
      </w:r>
      <w:r w:rsidR="00EF546C">
        <w:t xml:space="preserve"> sur des Pull Workers, chaque Pull worker correspond à un Pull client : </w:t>
      </w:r>
    </w:p>
    <w:p w14:paraId="02DC7B03" w14:textId="77777777" w:rsidR="00700304" w:rsidRDefault="009C0D25" w:rsidP="00700304">
      <w:pPr>
        <w:keepNext/>
      </w:pPr>
      <w:r>
        <w:rPr>
          <w:noProof/>
        </w:rPr>
        <w:lastRenderedPageBreak/>
        <w:drawing>
          <wp:inline distT="0" distB="0" distL="0" distR="0" wp14:anchorId="2B620D81" wp14:editId="4B10CFD1">
            <wp:extent cx="6002655" cy="4699000"/>
            <wp:effectExtent l="0" t="0" r="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038782" cy="4727281"/>
                    </a:xfrm>
                    <a:prstGeom prst="rect">
                      <a:avLst/>
                    </a:prstGeom>
                    <a:noFill/>
                    <a:ln>
                      <a:noFill/>
                    </a:ln>
                  </pic:spPr>
                </pic:pic>
              </a:graphicData>
            </a:graphic>
          </wp:inline>
        </w:drawing>
      </w:r>
    </w:p>
    <w:p w14:paraId="06099998" w14:textId="1A79B0D0" w:rsidR="00C16B92" w:rsidRDefault="00700304" w:rsidP="00700304">
      <w:pPr>
        <w:pStyle w:val="Caption"/>
        <w:jc w:val="center"/>
      </w:pPr>
      <w:bookmarkStart w:id="119" w:name="_Toc44796958"/>
      <w:r>
        <w:t xml:space="preserve">Figure </w:t>
      </w:r>
      <w:fldSimple w:instr=" SEQ Figure \* ARABIC ">
        <w:r w:rsidR="00D908E5">
          <w:rPr>
            <w:noProof/>
          </w:rPr>
          <w:t>14</w:t>
        </w:r>
      </w:fldSimple>
      <w:r w:rsidRPr="00C65695">
        <w:t>: Architecture Pull Client</w:t>
      </w:r>
      <w:bookmarkEnd w:id="119"/>
    </w:p>
    <w:p w14:paraId="4DAAC26D" w14:textId="145057D3" w:rsidR="001019A1" w:rsidRPr="00907F84" w:rsidRDefault="001019A1" w:rsidP="001019A1">
      <w:pPr>
        <w:keepNext/>
      </w:pPr>
    </w:p>
    <w:p w14:paraId="222CA9D5" w14:textId="56FC77EF" w:rsidR="009E442F" w:rsidRPr="00716766" w:rsidRDefault="00340555" w:rsidP="00B066C5">
      <w:pPr>
        <w:pStyle w:val="Heading3"/>
      </w:pPr>
      <w:r w:rsidRPr="00907F84">
        <w:tab/>
      </w:r>
      <w:bookmarkStart w:id="120" w:name="_Toc37616396"/>
      <w:bookmarkStart w:id="121" w:name="_Toc43236350"/>
      <w:bookmarkStart w:id="122" w:name="_Toc44788675"/>
      <w:r w:rsidRPr="00716766">
        <w:t>1.</w:t>
      </w:r>
      <w:r w:rsidR="00645107" w:rsidRPr="00716766">
        <w:t>2</w:t>
      </w:r>
      <w:r w:rsidR="009E442F" w:rsidRPr="00716766">
        <w:t xml:space="preserve">. </w:t>
      </w:r>
      <w:r w:rsidR="00645107" w:rsidRPr="00716766">
        <w:t>L</w:t>
      </w:r>
      <w:r w:rsidR="009E442F" w:rsidRPr="00716766">
        <w:t>imit</w:t>
      </w:r>
      <w:r w:rsidR="00EE11E6">
        <w:t>ations</w:t>
      </w:r>
      <w:r w:rsidR="009E442F" w:rsidRPr="00716766">
        <w:t xml:space="preserve"> de l’existant</w:t>
      </w:r>
      <w:bookmarkEnd w:id="120"/>
      <w:bookmarkEnd w:id="121"/>
      <w:bookmarkEnd w:id="122"/>
    </w:p>
    <w:p w14:paraId="5A54C01D" w14:textId="77777777" w:rsidR="009E442F" w:rsidRPr="00716766" w:rsidRDefault="009E442F">
      <w:pPr>
        <w:rPr>
          <w:color w:val="C00000"/>
        </w:rPr>
      </w:pPr>
    </w:p>
    <w:p w14:paraId="015C7910" w14:textId="210CEA79" w:rsidR="00324FD8" w:rsidRPr="00716766" w:rsidRDefault="00003BD4">
      <w:r w:rsidRPr="00716766">
        <w:tab/>
        <w:t xml:space="preserve">Dans un </w:t>
      </w:r>
      <w:r w:rsidR="009E442F" w:rsidRPr="00716766">
        <w:t>contexte</w:t>
      </w:r>
      <w:r w:rsidRPr="00716766">
        <w:t xml:space="preserve"> professionnel on ne peut pas faire confiance aux choix </w:t>
      </w:r>
      <w:r w:rsidR="001706FD">
        <w:t>humains</w:t>
      </w:r>
      <w:r w:rsidRPr="00716766">
        <w:t xml:space="preserve">, il </w:t>
      </w:r>
      <w:r w:rsidR="009E442F" w:rsidRPr="00716766">
        <w:t xml:space="preserve">est </w:t>
      </w:r>
      <w:r w:rsidR="00645107" w:rsidRPr="00716766">
        <w:t>jugé</w:t>
      </w:r>
      <w:r w:rsidR="009E442F" w:rsidRPr="00716766">
        <w:t xml:space="preserve"> </w:t>
      </w:r>
      <w:r w:rsidR="00645107" w:rsidRPr="00716766">
        <w:t>nécessaire</w:t>
      </w:r>
      <w:r w:rsidR="009E442F" w:rsidRPr="00716766">
        <w:t xml:space="preserve"> d</w:t>
      </w:r>
      <w:r w:rsidR="00645107" w:rsidRPr="00716766">
        <w:t>’avoir</w:t>
      </w:r>
      <w:r w:rsidRPr="00716766">
        <w:t xml:space="preserve"> un processus automatisé qui peut </w:t>
      </w:r>
      <w:r w:rsidR="009E442F" w:rsidRPr="00716766">
        <w:t xml:space="preserve">surpasser et </w:t>
      </w:r>
      <w:r w:rsidRPr="00716766">
        <w:t xml:space="preserve">éviter </w:t>
      </w:r>
      <w:r w:rsidR="009E442F" w:rsidRPr="00716766">
        <w:t>les erreurs censées être génér</w:t>
      </w:r>
      <w:r w:rsidR="00EE11E6">
        <w:t>ées</w:t>
      </w:r>
      <w:r w:rsidR="009E442F" w:rsidRPr="00716766">
        <w:t xml:space="preserve"> par l’être humain.</w:t>
      </w:r>
      <w:r w:rsidRPr="00716766">
        <w:t xml:space="preserve"> </w:t>
      </w:r>
    </w:p>
    <w:p w14:paraId="594FD480" w14:textId="29C3450F" w:rsidR="008D065B" w:rsidRDefault="00003BD4" w:rsidP="00A56980">
      <w:r w:rsidRPr="00716766">
        <w:tab/>
      </w:r>
      <w:r w:rsidR="00645107" w:rsidRPr="00716766">
        <w:t>Dans ce sens, et e</w:t>
      </w:r>
      <w:r w:rsidRPr="00716766">
        <w:t>n parl</w:t>
      </w:r>
      <w:r w:rsidR="00645107" w:rsidRPr="00716766">
        <w:t>ant</w:t>
      </w:r>
      <w:r w:rsidRPr="00716766">
        <w:t xml:space="preserve"> du processu</w:t>
      </w:r>
      <w:r w:rsidR="009E442F" w:rsidRPr="00716766">
        <w:t>s</w:t>
      </w:r>
      <w:r w:rsidRPr="00716766">
        <w:t xml:space="preserve"> de génération de configuration, on </w:t>
      </w:r>
      <w:r w:rsidR="009E442F" w:rsidRPr="00716766">
        <w:t>remarque</w:t>
      </w:r>
      <w:r w:rsidRPr="00716766">
        <w:t xml:space="preserve"> qu’i</w:t>
      </w:r>
      <w:r w:rsidR="009E442F" w:rsidRPr="00716766">
        <w:t>l manque une phase de test et validation de la configuration</w:t>
      </w:r>
      <w:r w:rsidR="00645107" w:rsidRPr="00716766">
        <w:t xml:space="preserve"> avant qu’elle soit mise en production</w:t>
      </w:r>
      <w:r w:rsidR="00C71FDD">
        <w:t>.</w:t>
      </w:r>
      <w:r w:rsidR="00645107" w:rsidRPr="00716766">
        <w:t xml:space="preserve"> </w:t>
      </w:r>
    </w:p>
    <w:p w14:paraId="433D1C0D" w14:textId="24DAD180" w:rsidR="008D065B" w:rsidRPr="0043741C" w:rsidRDefault="0043741C" w:rsidP="00B066C5">
      <w:pPr>
        <w:pStyle w:val="Heading3"/>
      </w:pPr>
      <w:r>
        <w:tab/>
      </w:r>
      <w:bookmarkStart w:id="123" w:name="_Toc43236351"/>
      <w:bookmarkStart w:id="124" w:name="_Toc44788676"/>
      <w:r w:rsidRPr="0043741C">
        <w:t>1.3</w:t>
      </w:r>
      <w:r w:rsidR="008D065B" w:rsidRPr="0043741C">
        <w:t>. Solution proposée</w:t>
      </w:r>
      <w:bookmarkEnd w:id="123"/>
      <w:bookmarkEnd w:id="124"/>
    </w:p>
    <w:p w14:paraId="71BBD2A8" w14:textId="77777777" w:rsidR="00C1592A" w:rsidRPr="00C1592A" w:rsidRDefault="00C1592A" w:rsidP="00C1592A">
      <w:pPr>
        <w:pStyle w:val="ListParagraph"/>
        <w:ind w:left="1776"/>
      </w:pPr>
    </w:p>
    <w:p w14:paraId="1180BE92" w14:textId="3F0A20E2" w:rsidR="00C1592A" w:rsidRDefault="00C71FDD">
      <w:r>
        <w:tab/>
      </w:r>
      <w:r w:rsidR="009C0D25">
        <w:t>La solution proposée consiste à créer une application Desktop de simulation de charge</w:t>
      </w:r>
      <w:r w:rsidR="00592870">
        <w:t xml:space="preserve"> d</w:t>
      </w:r>
      <w:r w:rsidR="00AB1F85">
        <w:t>u</w:t>
      </w:r>
      <w:r w:rsidR="00592870">
        <w:t xml:space="preserve"> service de scaling</w:t>
      </w:r>
      <w:r w:rsidR="009C0D25">
        <w:t>. Cette application se comporte comme étant un laboratoire de test pour évaluer les</w:t>
      </w:r>
      <w:r w:rsidR="00D17875">
        <w:t xml:space="preserve"> résultats d’une</w:t>
      </w:r>
      <w:r w:rsidR="009C0D25">
        <w:t xml:space="preserve"> configuration, avant </w:t>
      </w:r>
      <w:r w:rsidR="00AB1F85">
        <w:t>sa</w:t>
      </w:r>
      <w:r w:rsidR="009C0D25">
        <w:t xml:space="preserve"> mise en production.</w:t>
      </w:r>
    </w:p>
    <w:p w14:paraId="3C8F2F9D" w14:textId="68ED37DD" w:rsidR="00AB1F85" w:rsidRDefault="00AB1F85" w:rsidP="00AB1F85">
      <w:r>
        <w:lastRenderedPageBreak/>
        <w:tab/>
        <w:t>Si on sait mesurer la satisfaction du Client Cloud et calculer le coût du Fournisseur Cloud, on peut améliorer la qualité de déploiement des services sur le cloud. C'est lié en effet au nombre de workers alloués et à leur temps d'attente d’une part, d’autre part c’est lié aux temps d’attentes des requêtes Client sur l</w:t>
      </w:r>
      <w:r w:rsidR="00FE4476">
        <w:t>a file d’attente</w:t>
      </w:r>
      <w:r>
        <w:t>. Le simulateur se chargera ainsi de fournir :</w:t>
      </w:r>
    </w:p>
    <w:p w14:paraId="5C225C1F" w14:textId="2633E489" w:rsidR="00AB1F85" w:rsidRDefault="00FE4476" w:rsidP="00894658">
      <w:pPr>
        <w:pStyle w:val="ListParagraph"/>
        <w:numPr>
          <w:ilvl w:val="1"/>
          <w:numId w:val="70"/>
        </w:numPr>
      </w:pPr>
      <w:r>
        <w:t>L’état</w:t>
      </w:r>
      <w:r w:rsidR="00AB1F85">
        <w:t xml:space="preserve"> des Workers </w:t>
      </w:r>
      <w:r>
        <w:t>au cours de la simulation ;</w:t>
      </w:r>
    </w:p>
    <w:p w14:paraId="2D34F30B" w14:textId="76BF2728" w:rsidR="00AB1F85" w:rsidRDefault="00FE4476" w:rsidP="00894658">
      <w:pPr>
        <w:pStyle w:val="ListParagraph"/>
        <w:numPr>
          <w:ilvl w:val="1"/>
          <w:numId w:val="70"/>
        </w:numPr>
      </w:pPr>
      <w:r>
        <w:t>Les résultats d’exécution de chaque</w:t>
      </w:r>
      <w:r w:rsidR="00AB1F85">
        <w:t xml:space="preserve"> </w:t>
      </w:r>
      <w:r>
        <w:t>requête ;</w:t>
      </w:r>
      <w:r w:rsidR="00AB1F85">
        <w:t xml:space="preserve"> </w:t>
      </w:r>
    </w:p>
    <w:p w14:paraId="029C45AA" w14:textId="75376B05" w:rsidR="00AB1F85" w:rsidRPr="00716766" w:rsidRDefault="00FE4476" w:rsidP="00894658">
      <w:pPr>
        <w:pStyle w:val="ListParagraph"/>
        <w:numPr>
          <w:ilvl w:val="1"/>
          <w:numId w:val="70"/>
        </w:numPr>
      </w:pPr>
      <w:r>
        <w:t>Les</w:t>
      </w:r>
      <w:r w:rsidR="00AB1F85">
        <w:t xml:space="preserve"> métriques ou facteurs de qualité d</w:t>
      </w:r>
      <w:r>
        <w:t>u fichier de configuration</w:t>
      </w:r>
      <w:r w:rsidR="00AB1F85">
        <w:t>.</w:t>
      </w:r>
    </w:p>
    <w:p w14:paraId="34263B1C" w14:textId="002E44C3" w:rsidR="007663A4" w:rsidRPr="00716766" w:rsidRDefault="00842CFE" w:rsidP="00EF546C">
      <w:pPr>
        <w:pStyle w:val="Subtitle"/>
      </w:pPr>
      <w:bookmarkStart w:id="125" w:name="_Toc37616397"/>
      <w:bookmarkStart w:id="126" w:name="_Toc43236352"/>
      <w:bookmarkStart w:id="127" w:name="_Toc44788677"/>
      <w:r w:rsidRPr="00716766">
        <w:t>2</w:t>
      </w:r>
      <w:r w:rsidR="007663A4" w:rsidRPr="00716766">
        <w:t xml:space="preserve">. </w:t>
      </w:r>
      <w:r w:rsidR="00A56980" w:rsidRPr="00716766">
        <w:t>Recueil des besoins</w:t>
      </w:r>
      <w:bookmarkEnd w:id="125"/>
      <w:bookmarkEnd w:id="126"/>
      <w:bookmarkEnd w:id="127"/>
      <w:r w:rsidR="00A56980" w:rsidRPr="00716766">
        <w:t xml:space="preserve"> </w:t>
      </w:r>
    </w:p>
    <w:p w14:paraId="4987F0E0" w14:textId="3B5974A5" w:rsidR="00A56980" w:rsidRPr="00716766" w:rsidRDefault="00A56980" w:rsidP="00B066C5">
      <w:pPr>
        <w:pStyle w:val="Heading3"/>
      </w:pPr>
      <w:r w:rsidRPr="00716766">
        <w:tab/>
      </w:r>
      <w:bookmarkStart w:id="128" w:name="_Toc37616398"/>
      <w:bookmarkStart w:id="129" w:name="_Toc43236353"/>
      <w:bookmarkStart w:id="130" w:name="_Toc44788678"/>
      <w:r w:rsidRPr="00716766">
        <w:t>2.1 Besoins fonctionnels</w:t>
      </w:r>
      <w:bookmarkEnd w:id="128"/>
      <w:bookmarkEnd w:id="129"/>
      <w:bookmarkEnd w:id="130"/>
      <w:r w:rsidRPr="00716766">
        <w:t xml:space="preserve"> </w:t>
      </w:r>
    </w:p>
    <w:p w14:paraId="2E11DF18" w14:textId="15581485" w:rsidR="00842CFE" w:rsidRPr="00716766" w:rsidRDefault="00842CFE" w:rsidP="00842CFE">
      <w:pPr>
        <w:autoSpaceDE w:val="0"/>
        <w:autoSpaceDN w:val="0"/>
        <w:adjustRightInd w:val="0"/>
        <w:spacing w:after="0" w:line="240" w:lineRule="auto"/>
        <w:rPr>
          <w:rFonts w:cs="Tw Cen MT"/>
          <w:color w:val="000000"/>
          <w:szCs w:val="24"/>
        </w:rPr>
      </w:pPr>
    </w:p>
    <w:p w14:paraId="3A33082C" w14:textId="32D20244" w:rsidR="007663A4" w:rsidRPr="007A66BC" w:rsidRDefault="00842CFE" w:rsidP="00842CFE">
      <w:pPr>
        <w:autoSpaceDE w:val="0"/>
        <w:autoSpaceDN w:val="0"/>
        <w:adjustRightInd w:val="0"/>
        <w:spacing w:after="0" w:line="240" w:lineRule="auto"/>
        <w:rPr>
          <w:rFonts w:cs="Tw Cen MT"/>
          <w:color w:val="000000"/>
          <w:szCs w:val="24"/>
        </w:rPr>
      </w:pPr>
      <w:r w:rsidRPr="00716766">
        <w:rPr>
          <w:rFonts w:cs="Tw Cen MT"/>
          <w:color w:val="000000"/>
          <w:szCs w:val="24"/>
        </w:rPr>
        <w:tab/>
        <w:t>Ce projet de fin d'étude</w:t>
      </w:r>
      <w:r w:rsidR="008D065B">
        <w:rPr>
          <w:rFonts w:cs="Tw Cen MT"/>
          <w:color w:val="000000"/>
          <w:szCs w:val="24"/>
        </w:rPr>
        <w:t xml:space="preserve"> </w:t>
      </w:r>
      <w:r w:rsidRPr="00716766">
        <w:rPr>
          <w:rFonts w:cs="Tw Cen MT"/>
          <w:color w:val="000000"/>
          <w:szCs w:val="24"/>
        </w:rPr>
        <w:t>entre dans le cadre de la digitalisation du processus de génération de configuration d</w:t>
      </w:r>
      <w:r w:rsidR="00FE4476">
        <w:rPr>
          <w:rFonts w:cs="Tw Cen MT"/>
          <w:color w:val="000000"/>
          <w:szCs w:val="24"/>
        </w:rPr>
        <w:t>u</w:t>
      </w:r>
      <w:r w:rsidRPr="00716766">
        <w:rPr>
          <w:rFonts w:cs="Tw Cen MT"/>
          <w:color w:val="000000"/>
          <w:szCs w:val="24"/>
        </w:rPr>
        <w:t xml:space="preserve"> service scaling</w:t>
      </w:r>
      <w:r w:rsidR="008D065B">
        <w:rPr>
          <w:rFonts w:cs="Tw Cen MT"/>
          <w:color w:val="000000"/>
          <w:szCs w:val="24"/>
        </w:rPr>
        <w:t>.</w:t>
      </w:r>
      <w:r w:rsidRPr="00716766">
        <w:rPr>
          <w:rFonts w:cs="Tw Cen MT"/>
          <w:color w:val="000000"/>
          <w:szCs w:val="24"/>
        </w:rPr>
        <w:t xml:space="preserve"> </w:t>
      </w:r>
      <w:r w:rsidR="008D065B">
        <w:rPr>
          <w:rFonts w:cs="Tw Cen MT"/>
          <w:color w:val="000000"/>
          <w:szCs w:val="24"/>
        </w:rPr>
        <w:t>S</w:t>
      </w:r>
      <w:r w:rsidRPr="00716766">
        <w:rPr>
          <w:rFonts w:cs="Tw Cen MT"/>
          <w:color w:val="000000"/>
          <w:szCs w:val="24"/>
        </w:rPr>
        <w:t xml:space="preserve">on objectif est de réaliser un simulateur de </w:t>
      </w:r>
      <w:r w:rsidR="00A137FF">
        <w:rPr>
          <w:rFonts w:cs="Tw Cen MT"/>
          <w:color w:val="000000"/>
          <w:szCs w:val="24"/>
        </w:rPr>
        <w:t>service de Scaling</w:t>
      </w:r>
      <w:r w:rsidR="00C71FDD">
        <w:rPr>
          <w:rFonts w:cs="Tw Cen MT"/>
          <w:color w:val="000000"/>
          <w:szCs w:val="24"/>
        </w:rPr>
        <w:t xml:space="preserve"> </w:t>
      </w:r>
      <w:r w:rsidR="008D065B">
        <w:rPr>
          <w:rFonts w:cs="Tw Cen MT"/>
          <w:color w:val="000000"/>
          <w:szCs w:val="24"/>
        </w:rPr>
        <w:t xml:space="preserve">qui </w:t>
      </w:r>
      <w:r w:rsidR="00C71FDD">
        <w:rPr>
          <w:rFonts w:cs="Tw Cen MT"/>
          <w:color w:val="000000"/>
          <w:szCs w:val="24"/>
        </w:rPr>
        <w:t>offre</w:t>
      </w:r>
      <w:r w:rsidRPr="00716766">
        <w:rPr>
          <w:rFonts w:cs="Tw Cen MT"/>
          <w:color w:val="000000"/>
          <w:szCs w:val="24"/>
        </w:rPr>
        <w:t xml:space="preserve"> un </w:t>
      </w:r>
      <w:r w:rsidR="00C71FDD">
        <w:rPr>
          <w:rFonts w:cs="Tw Cen MT"/>
          <w:color w:val="000000"/>
          <w:szCs w:val="24"/>
        </w:rPr>
        <w:t>environnement</w:t>
      </w:r>
      <w:r w:rsidRPr="00716766">
        <w:rPr>
          <w:rFonts w:cs="Tw Cen MT"/>
          <w:color w:val="000000"/>
          <w:szCs w:val="24"/>
        </w:rPr>
        <w:t xml:space="preserve"> de test pour les configurations avant </w:t>
      </w:r>
      <w:r w:rsidR="00C71FDD">
        <w:rPr>
          <w:rFonts w:cs="Tw Cen MT"/>
          <w:color w:val="000000"/>
          <w:szCs w:val="24"/>
        </w:rPr>
        <w:t>leur mise en production.</w:t>
      </w:r>
      <w:r w:rsidRPr="00716766">
        <w:rPr>
          <w:rFonts w:cs="Tw Cen MT"/>
          <w:color w:val="000000"/>
          <w:szCs w:val="24"/>
        </w:rPr>
        <w:t xml:space="preserve">  Les</w:t>
      </w:r>
      <w:r w:rsidR="007663A4" w:rsidRPr="00716766">
        <w:rPr>
          <w:rFonts w:cs="Times New Roman"/>
          <w:szCs w:val="24"/>
        </w:rPr>
        <w:t xml:space="preserve"> principales fonctionnalités </w:t>
      </w:r>
      <w:r w:rsidR="005B156D">
        <w:rPr>
          <w:rFonts w:cs="Times New Roman"/>
          <w:szCs w:val="24"/>
        </w:rPr>
        <w:t>peuvent être résumées dans ce qui suit :</w:t>
      </w:r>
    </w:p>
    <w:p w14:paraId="210D1168" w14:textId="77777777" w:rsidR="003F7CC1" w:rsidRPr="00716766" w:rsidRDefault="003F7CC1" w:rsidP="00842CFE">
      <w:pPr>
        <w:autoSpaceDE w:val="0"/>
        <w:autoSpaceDN w:val="0"/>
        <w:adjustRightInd w:val="0"/>
        <w:spacing w:after="0" w:line="240" w:lineRule="auto"/>
        <w:rPr>
          <w:rFonts w:cs="Times New Roman"/>
          <w:szCs w:val="24"/>
        </w:rPr>
      </w:pPr>
    </w:p>
    <w:p w14:paraId="3CB7D0FE" w14:textId="37096EDB" w:rsidR="00C71FDD" w:rsidRDefault="00F43504" w:rsidP="008433ED">
      <w:pPr>
        <w:pStyle w:val="ListParagraph"/>
        <w:ind w:left="0"/>
        <w:rPr>
          <w:rFonts w:cs="Times New Roman"/>
          <w:b/>
          <w:bCs/>
          <w:szCs w:val="24"/>
        </w:rPr>
      </w:pPr>
      <w:r w:rsidRPr="00716766">
        <w:rPr>
          <w:rFonts w:cs="Times New Roman"/>
          <w:b/>
          <w:bCs/>
          <w:szCs w:val="24"/>
        </w:rPr>
        <w:t xml:space="preserve">Etat des </w:t>
      </w:r>
      <w:r w:rsidR="00D17875">
        <w:rPr>
          <w:rFonts w:cs="Times New Roman"/>
          <w:b/>
          <w:bCs/>
          <w:szCs w:val="24"/>
        </w:rPr>
        <w:t>W</w:t>
      </w:r>
      <w:r w:rsidRPr="00716766">
        <w:rPr>
          <w:rFonts w:cs="Times New Roman"/>
          <w:b/>
          <w:bCs/>
          <w:szCs w:val="24"/>
        </w:rPr>
        <w:t>orkers :</w:t>
      </w:r>
    </w:p>
    <w:p w14:paraId="55404542" w14:textId="07E5F16A" w:rsidR="007663A4" w:rsidRDefault="007663A4" w:rsidP="008433ED">
      <w:pPr>
        <w:pStyle w:val="ListParagraph"/>
        <w:ind w:left="708"/>
        <w:rPr>
          <w:szCs w:val="24"/>
        </w:rPr>
      </w:pPr>
      <w:r w:rsidRPr="00C71FDD">
        <w:rPr>
          <w:szCs w:val="24"/>
        </w:rPr>
        <w:t xml:space="preserve">L’outil doit pouvoir ressortir en premier lieu </w:t>
      </w:r>
      <w:r w:rsidR="00842CFE" w:rsidRPr="00C71FDD">
        <w:rPr>
          <w:szCs w:val="24"/>
        </w:rPr>
        <w:t>un fichier csv qui présente l’Etat</w:t>
      </w:r>
      <w:r w:rsidRPr="00C71FDD">
        <w:rPr>
          <w:szCs w:val="24"/>
        </w:rPr>
        <w:t xml:space="preserve"> des </w:t>
      </w:r>
      <w:r w:rsidR="00842CFE" w:rsidRPr="00C71FDD">
        <w:rPr>
          <w:szCs w:val="24"/>
        </w:rPr>
        <w:t>W</w:t>
      </w:r>
      <w:r w:rsidRPr="00C71FDD">
        <w:rPr>
          <w:szCs w:val="24"/>
        </w:rPr>
        <w:t>orkers au cours de la simulation</w:t>
      </w:r>
      <w:r w:rsidR="00842CFE" w:rsidRPr="00C71FDD">
        <w:rPr>
          <w:szCs w:val="24"/>
        </w:rPr>
        <w:t xml:space="preserve">, </w:t>
      </w:r>
      <w:r w:rsidR="005B156D">
        <w:rPr>
          <w:szCs w:val="24"/>
        </w:rPr>
        <w:t xml:space="preserve">à savoir </w:t>
      </w:r>
      <w:r w:rsidR="00842CFE" w:rsidRPr="00C71FDD">
        <w:rPr>
          <w:szCs w:val="24"/>
        </w:rPr>
        <w:t xml:space="preserve">le </w:t>
      </w:r>
      <w:r w:rsidRPr="00C71FDD">
        <w:rPr>
          <w:szCs w:val="24"/>
        </w:rPr>
        <w:t xml:space="preserve">temps </w:t>
      </w:r>
      <w:r w:rsidR="00A137FF">
        <w:rPr>
          <w:szCs w:val="24"/>
        </w:rPr>
        <w:t>d’inactivité</w:t>
      </w:r>
      <w:r w:rsidRPr="00C71FDD">
        <w:rPr>
          <w:szCs w:val="24"/>
        </w:rPr>
        <w:t xml:space="preserve"> </w:t>
      </w:r>
      <w:r w:rsidR="00842CFE" w:rsidRPr="00C71FDD">
        <w:rPr>
          <w:szCs w:val="24"/>
        </w:rPr>
        <w:t xml:space="preserve">et </w:t>
      </w:r>
      <w:r w:rsidRPr="00C71FDD">
        <w:rPr>
          <w:szCs w:val="24"/>
        </w:rPr>
        <w:t>d’activité</w:t>
      </w:r>
      <w:r w:rsidR="005B156D">
        <w:rPr>
          <w:szCs w:val="24"/>
        </w:rPr>
        <w:t xml:space="preserve"> </w:t>
      </w:r>
      <w:r w:rsidR="005B156D" w:rsidRPr="00C71FDD">
        <w:rPr>
          <w:szCs w:val="24"/>
        </w:rPr>
        <w:t>de chaque Worker</w:t>
      </w:r>
      <w:r w:rsidR="00842CFE" w:rsidRPr="00C71FDD">
        <w:rPr>
          <w:szCs w:val="24"/>
        </w:rPr>
        <w:t>.</w:t>
      </w:r>
    </w:p>
    <w:p w14:paraId="1AB02D69" w14:textId="77777777" w:rsidR="00C71FDD" w:rsidRPr="00C71FDD" w:rsidRDefault="00C71FDD" w:rsidP="00C71FDD">
      <w:pPr>
        <w:pStyle w:val="ListParagraph"/>
        <w:ind w:left="2124"/>
        <w:rPr>
          <w:rFonts w:cs="Times New Roman"/>
          <w:b/>
          <w:bCs/>
          <w:szCs w:val="24"/>
        </w:rPr>
      </w:pPr>
    </w:p>
    <w:p w14:paraId="76B1A681" w14:textId="54D01DDE" w:rsidR="008433ED" w:rsidRDefault="007A66BC" w:rsidP="008433ED">
      <w:pPr>
        <w:pStyle w:val="ListParagraph"/>
        <w:ind w:left="0"/>
        <w:rPr>
          <w:b/>
          <w:bCs/>
          <w:szCs w:val="24"/>
        </w:rPr>
      </w:pPr>
      <w:r>
        <w:rPr>
          <w:b/>
          <w:bCs/>
          <w:szCs w:val="24"/>
        </w:rPr>
        <w:t>Etat de la queue</w:t>
      </w:r>
      <w:r w:rsidR="00C71FDD">
        <w:rPr>
          <w:b/>
          <w:bCs/>
          <w:szCs w:val="24"/>
        </w:rPr>
        <w:t> </w:t>
      </w:r>
      <w:r w:rsidR="00FE4476">
        <w:rPr>
          <w:b/>
          <w:bCs/>
          <w:szCs w:val="24"/>
        </w:rPr>
        <w:t>des requêtes :</w:t>
      </w:r>
    </w:p>
    <w:p w14:paraId="0E334C45" w14:textId="339AB4A8" w:rsidR="007663A4" w:rsidRPr="008433ED" w:rsidRDefault="00C75300" w:rsidP="008433ED">
      <w:pPr>
        <w:pStyle w:val="ListParagraph"/>
        <w:ind w:left="708"/>
        <w:rPr>
          <w:b/>
          <w:bCs/>
          <w:szCs w:val="24"/>
        </w:rPr>
      </w:pPr>
      <w:r>
        <w:rPr>
          <w:szCs w:val="24"/>
        </w:rPr>
        <w:t xml:space="preserve">Les requêtes Client sont placées dans une file d’attente (ou queue). </w:t>
      </w:r>
      <w:r w:rsidR="007663A4" w:rsidRPr="00C71FDD">
        <w:rPr>
          <w:szCs w:val="24"/>
        </w:rPr>
        <w:t xml:space="preserve">L’outil </w:t>
      </w:r>
      <w:r w:rsidR="0003656D">
        <w:rPr>
          <w:szCs w:val="24"/>
        </w:rPr>
        <w:t>doit</w:t>
      </w:r>
      <w:r w:rsidR="00842CFE" w:rsidRPr="00C71FDD">
        <w:rPr>
          <w:szCs w:val="24"/>
        </w:rPr>
        <w:t xml:space="preserve"> générer un autre fichier csv qui présente </w:t>
      </w:r>
      <w:r w:rsidR="007663A4" w:rsidRPr="00C71FDD">
        <w:rPr>
          <w:szCs w:val="24"/>
        </w:rPr>
        <w:t xml:space="preserve">le temps d’attente et le temps d’exécution </w:t>
      </w:r>
      <w:r w:rsidR="007A66BC">
        <w:rPr>
          <w:szCs w:val="24"/>
        </w:rPr>
        <w:t xml:space="preserve">total </w:t>
      </w:r>
      <w:r>
        <w:rPr>
          <w:szCs w:val="24"/>
        </w:rPr>
        <w:t>de</w:t>
      </w:r>
      <w:r w:rsidR="00842CFE" w:rsidRPr="00C71FDD">
        <w:rPr>
          <w:szCs w:val="24"/>
        </w:rPr>
        <w:t xml:space="preserve"> chaque requête</w:t>
      </w:r>
      <w:r>
        <w:rPr>
          <w:szCs w:val="24"/>
        </w:rPr>
        <w:t xml:space="preserve"> dans la file</w:t>
      </w:r>
      <w:r w:rsidR="00842CFE" w:rsidRPr="00C71FDD">
        <w:rPr>
          <w:szCs w:val="24"/>
        </w:rPr>
        <w:t>.</w:t>
      </w:r>
    </w:p>
    <w:p w14:paraId="76A33025" w14:textId="77777777" w:rsidR="007D36A5" w:rsidRPr="00C71FDD" w:rsidRDefault="007D36A5" w:rsidP="007D36A5">
      <w:pPr>
        <w:pStyle w:val="ListParagraph"/>
        <w:ind w:left="2160"/>
        <w:rPr>
          <w:b/>
          <w:bCs/>
          <w:szCs w:val="24"/>
        </w:rPr>
      </w:pPr>
    </w:p>
    <w:p w14:paraId="0094E998" w14:textId="77777777" w:rsidR="008433ED" w:rsidRDefault="00F43504" w:rsidP="008433ED">
      <w:pPr>
        <w:pStyle w:val="ListParagraph"/>
        <w:ind w:left="0"/>
        <w:rPr>
          <w:b/>
          <w:bCs/>
          <w:szCs w:val="24"/>
        </w:rPr>
      </w:pPr>
      <w:r w:rsidRPr="00716766">
        <w:rPr>
          <w:b/>
          <w:bCs/>
          <w:szCs w:val="24"/>
        </w:rPr>
        <w:t>Les métriques Cloud :</w:t>
      </w:r>
      <w:r w:rsidR="00305593">
        <w:rPr>
          <w:b/>
          <w:bCs/>
          <w:szCs w:val="24"/>
        </w:rPr>
        <w:t xml:space="preserve"> </w:t>
      </w:r>
    </w:p>
    <w:p w14:paraId="059F1E5F" w14:textId="4F16BAAB" w:rsidR="008433ED" w:rsidRDefault="007663A4" w:rsidP="008433ED">
      <w:pPr>
        <w:pStyle w:val="ListParagraph"/>
        <w:ind w:left="708"/>
        <w:rPr>
          <w:szCs w:val="24"/>
        </w:rPr>
      </w:pPr>
      <w:r w:rsidRPr="008433ED">
        <w:rPr>
          <w:szCs w:val="24"/>
        </w:rPr>
        <w:t>L’outil doit pouvoir ressortir les facteurs de qualité</w:t>
      </w:r>
      <w:r w:rsidR="00C75300" w:rsidRPr="008433ED">
        <w:rPr>
          <w:szCs w:val="24"/>
        </w:rPr>
        <w:t xml:space="preserve"> </w:t>
      </w:r>
      <w:r w:rsidR="00472CC3" w:rsidRPr="008433ED">
        <w:rPr>
          <w:szCs w:val="24"/>
        </w:rPr>
        <w:t>d’</w:t>
      </w:r>
      <w:r w:rsidRPr="008433ED">
        <w:rPr>
          <w:szCs w:val="24"/>
        </w:rPr>
        <w:t>une configuration donné</w:t>
      </w:r>
      <w:r w:rsidR="00281CC2" w:rsidRPr="008433ED">
        <w:rPr>
          <w:szCs w:val="24"/>
        </w:rPr>
        <w:t>e</w:t>
      </w:r>
      <w:r w:rsidR="008433ED" w:rsidRPr="008433ED">
        <w:rPr>
          <w:szCs w:val="24"/>
        </w:rPr>
        <w:t>. On</w:t>
      </w:r>
      <w:r w:rsidR="008433ED">
        <w:rPr>
          <w:szCs w:val="24"/>
        </w:rPr>
        <w:t xml:space="preserve"> </w:t>
      </w:r>
      <w:r w:rsidR="008433ED" w:rsidRPr="008433ED">
        <w:rPr>
          <w:szCs w:val="24"/>
        </w:rPr>
        <w:t>distingue deux types de métriques</w:t>
      </w:r>
      <w:r w:rsidR="008433ED">
        <w:rPr>
          <w:szCs w:val="24"/>
        </w:rPr>
        <w:t xml:space="preserve"> : </w:t>
      </w:r>
    </w:p>
    <w:p w14:paraId="01A6ECBD" w14:textId="77777777" w:rsidR="00D17875" w:rsidRPr="008433ED" w:rsidRDefault="00D17875" w:rsidP="008433ED">
      <w:pPr>
        <w:pStyle w:val="ListParagraph"/>
        <w:ind w:left="708"/>
        <w:rPr>
          <w:szCs w:val="24"/>
        </w:rPr>
      </w:pPr>
    </w:p>
    <w:p w14:paraId="5C5E0D01" w14:textId="7BD4BCBD" w:rsidR="00305593" w:rsidRPr="008433ED" w:rsidRDefault="0074088C" w:rsidP="00894658">
      <w:pPr>
        <w:pStyle w:val="ListParagraph"/>
        <w:numPr>
          <w:ilvl w:val="0"/>
          <w:numId w:val="20"/>
        </w:numPr>
        <w:rPr>
          <w:szCs w:val="24"/>
        </w:rPr>
      </w:pPr>
      <w:r w:rsidRPr="008433ED">
        <w:rPr>
          <w:szCs w:val="24"/>
        </w:rPr>
        <w:t>Les métriques de facturation</w:t>
      </w:r>
      <w:r w:rsidR="008433ED" w:rsidRPr="008433ED">
        <w:rPr>
          <w:szCs w:val="24"/>
        </w:rPr>
        <w:t> : Ce sont des métriques relatives au montant payé pour le fournisseur cloud ;</w:t>
      </w:r>
    </w:p>
    <w:p w14:paraId="5A8804EC" w14:textId="60284B3C" w:rsidR="005F1894" w:rsidRPr="00477C5E" w:rsidRDefault="0074088C" w:rsidP="00894658">
      <w:pPr>
        <w:pStyle w:val="ListParagraph"/>
        <w:numPr>
          <w:ilvl w:val="0"/>
          <w:numId w:val="20"/>
        </w:numPr>
        <w:rPr>
          <w:szCs w:val="24"/>
        </w:rPr>
      </w:pPr>
      <w:r w:rsidRPr="008433ED">
        <w:rPr>
          <w:szCs w:val="24"/>
        </w:rPr>
        <w:t>Les métriques de performance</w:t>
      </w:r>
      <w:r w:rsidR="008433ED" w:rsidRPr="008433ED">
        <w:rPr>
          <w:szCs w:val="24"/>
        </w:rPr>
        <w:t xml:space="preserve"> </w:t>
      </w:r>
      <w:r w:rsidR="00305593" w:rsidRPr="008433ED">
        <w:rPr>
          <w:szCs w:val="24"/>
        </w:rPr>
        <w:t>:</w:t>
      </w:r>
      <w:r w:rsidR="008433ED">
        <w:rPr>
          <w:szCs w:val="24"/>
        </w:rPr>
        <w:t xml:space="preserve"> </w:t>
      </w:r>
      <w:r w:rsidR="008433ED" w:rsidRPr="008433ED">
        <w:rPr>
          <w:szCs w:val="24"/>
        </w:rPr>
        <w:t xml:space="preserve">Ce sont des métriques relatives </w:t>
      </w:r>
      <w:r w:rsidR="008433ED">
        <w:rPr>
          <w:szCs w:val="24"/>
        </w:rPr>
        <w:t>à la qualité de déploiement d</w:t>
      </w:r>
      <w:r w:rsidR="00FE4476">
        <w:rPr>
          <w:szCs w:val="24"/>
        </w:rPr>
        <w:t>u</w:t>
      </w:r>
      <w:r w:rsidR="008433ED">
        <w:rPr>
          <w:szCs w:val="24"/>
        </w:rPr>
        <w:t xml:space="preserve"> service</w:t>
      </w:r>
      <w:r w:rsidR="008433ED" w:rsidRPr="008433ED">
        <w:rPr>
          <w:szCs w:val="24"/>
        </w:rPr>
        <w:t xml:space="preserve"> </w:t>
      </w:r>
      <w:r w:rsidR="000D43A2">
        <w:rPr>
          <w:szCs w:val="24"/>
        </w:rPr>
        <w:t>Cloud</w:t>
      </w:r>
      <w:r w:rsidR="00477C5E">
        <w:rPr>
          <w:szCs w:val="24"/>
        </w:rPr>
        <w:t>, et qui influence directement la satisfaction du Client</w:t>
      </w:r>
      <w:r w:rsidR="000D43A2" w:rsidRPr="008433ED">
        <w:rPr>
          <w:szCs w:val="24"/>
        </w:rPr>
        <w:t xml:space="preserve"> ;</w:t>
      </w:r>
    </w:p>
    <w:p w14:paraId="15FCAF38" w14:textId="1A3C739C" w:rsidR="0060741C" w:rsidRPr="00AC70BF" w:rsidRDefault="0060741C" w:rsidP="00894658">
      <w:pPr>
        <w:pStyle w:val="Heading4"/>
        <w:numPr>
          <w:ilvl w:val="0"/>
          <w:numId w:val="31"/>
        </w:numPr>
      </w:pPr>
      <w:r w:rsidRPr="00AC70BF">
        <w:t>Les métriques de facturation :</w:t>
      </w:r>
    </w:p>
    <w:p w14:paraId="7E804374" w14:textId="77777777" w:rsidR="00AC70BF" w:rsidRPr="0060741C" w:rsidRDefault="00AC70BF" w:rsidP="005F1894">
      <w:pPr>
        <w:pStyle w:val="ListParagraph"/>
        <w:ind w:left="1416"/>
        <w:jc w:val="center"/>
        <w:rPr>
          <w:szCs w:val="24"/>
          <w:u w:val="single"/>
        </w:rPr>
      </w:pPr>
    </w:p>
    <w:p w14:paraId="331B7C08" w14:textId="77777777" w:rsidR="00477C5E" w:rsidRDefault="00AC70BF" w:rsidP="00894658">
      <w:pPr>
        <w:pStyle w:val="ListParagraph"/>
        <w:numPr>
          <w:ilvl w:val="0"/>
          <w:numId w:val="21"/>
        </w:numPr>
        <w:rPr>
          <w:szCs w:val="24"/>
        </w:rPr>
      </w:pPr>
      <w:r w:rsidRPr="00AC70BF">
        <w:rPr>
          <w:b/>
          <w:bCs/>
          <w:szCs w:val="24"/>
        </w:rPr>
        <w:t>Workers Cost :</w:t>
      </w:r>
      <w:r>
        <w:rPr>
          <w:szCs w:val="24"/>
        </w:rPr>
        <w:t xml:space="preserve"> </w:t>
      </w:r>
    </w:p>
    <w:p w14:paraId="6C6747D3" w14:textId="650E70BA" w:rsidR="0060741C" w:rsidRPr="00477C5E" w:rsidRDefault="007172C3" w:rsidP="00477C5E">
      <w:pPr>
        <w:pStyle w:val="ListParagraph"/>
        <w:ind w:left="2832"/>
        <w:rPr>
          <w:szCs w:val="24"/>
        </w:rPr>
      </w:pPr>
      <w:r w:rsidRPr="00477C5E">
        <w:rPr>
          <w:szCs w:val="24"/>
        </w:rPr>
        <w:t xml:space="preserve">Le montant </w:t>
      </w:r>
      <w:r w:rsidR="00AC70BF" w:rsidRPr="00477C5E">
        <w:rPr>
          <w:szCs w:val="24"/>
        </w:rPr>
        <w:t>dû</w:t>
      </w:r>
      <w:r w:rsidRPr="00477C5E">
        <w:rPr>
          <w:szCs w:val="24"/>
        </w:rPr>
        <w:t xml:space="preserve"> au fournisseur cloud pour l’allocation des Workers</w:t>
      </w:r>
      <w:r w:rsidR="009F648A" w:rsidRPr="00477C5E">
        <w:rPr>
          <w:szCs w:val="24"/>
        </w:rPr>
        <w:t xml:space="preserve">, cette métrique est calculée en multipliant le temps d’exploitation des workers </w:t>
      </w:r>
      <w:r w:rsidR="00FE4476" w:rsidRPr="00477C5E">
        <w:rPr>
          <w:szCs w:val="24"/>
        </w:rPr>
        <w:t>par</w:t>
      </w:r>
      <w:r w:rsidR="009F648A" w:rsidRPr="00477C5E">
        <w:rPr>
          <w:szCs w:val="24"/>
        </w:rPr>
        <w:t xml:space="preserve"> le prix d’allocation par minute ;</w:t>
      </w:r>
    </w:p>
    <w:p w14:paraId="0EFA6F40" w14:textId="77777777" w:rsidR="009F648A" w:rsidRPr="009F648A" w:rsidRDefault="009F648A" w:rsidP="009F648A">
      <w:pPr>
        <w:pStyle w:val="ListParagraph"/>
        <w:ind w:left="2136"/>
        <w:rPr>
          <w:szCs w:val="24"/>
        </w:rPr>
      </w:pPr>
    </w:p>
    <w:p w14:paraId="4F797DCF" w14:textId="77777777" w:rsidR="007A66BC" w:rsidRDefault="00416FC6" w:rsidP="00894658">
      <w:pPr>
        <w:pStyle w:val="ListParagraph"/>
        <w:numPr>
          <w:ilvl w:val="0"/>
          <w:numId w:val="21"/>
        </w:numPr>
        <w:rPr>
          <w:szCs w:val="24"/>
        </w:rPr>
      </w:pPr>
      <w:r>
        <w:rPr>
          <w:b/>
          <w:bCs/>
          <w:szCs w:val="24"/>
        </w:rPr>
        <w:t>Average Workers effeciency</w:t>
      </w:r>
      <w:r w:rsidR="00AC70BF" w:rsidRPr="00AC70BF">
        <w:rPr>
          <w:b/>
          <w:bCs/>
          <w:szCs w:val="24"/>
        </w:rPr>
        <w:t> :</w:t>
      </w:r>
      <w:r w:rsidR="00AC70BF">
        <w:rPr>
          <w:szCs w:val="24"/>
        </w:rPr>
        <w:t xml:space="preserve"> </w:t>
      </w:r>
    </w:p>
    <w:p w14:paraId="70588B4A" w14:textId="51ED1DFA" w:rsidR="0060741C" w:rsidRDefault="00AC70BF" w:rsidP="007A66BC">
      <w:pPr>
        <w:pStyle w:val="ListParagraph"/>
        <w:ind w:left="2832"/>
        <w:rPr>
          <w:szCs w:val="24"/>
        </w:rPr>
      </w:pPr>
      <w:r>
        <w:rPr>
          <w:szCs w:val="24"/>
        </w:rPr>
        <w:t>La moyenne d’efficacité des workers</w:t>
      </w:r>
      <w:r w:rsidR="001178C5">
        <w:rPr>
          <w:szCs w:val="24"/>
        </w:rPr>
        <w:t xml:space="preserve"> (</w:t>
      </w:r>
      <w:r>
        <w:rPr>
          <w:szCs w:val="24"/>
        </w:rPr>
        <w:t xml:space="preserve">l’efficacité d’un worker est calculée en divisant le temps d’attente </w:t>
      </w:r>
      <w:r w:rsidR="00FE4476">
        <w:rPr>
          <w:szCs w:val="24"/>
        </w:rPr>
        <w:t>par</w:t>
      </w:r>
      <w:r>
        <w:rPr>
          <w:szCs w:val="24"/>
        </w:rPr>
        <w:t xml:space="preserve"> le temps </w:t>
      </w:r>
      <w:r w:rsidR="00701366">
        <w:rPr>
          <w:szCs w:val="24"/>
        </w:rPr>
        <w:t>de travail d’un worker</w:t>
      </w:r>
      <w:r w:rsidR="001178C5">
        <w:rPr>
          <w:szCs w:val="24"/>
        </w:rPr>
        <w:t>)</w:t>
      </w:r>
      <w:r>
        <w:rPr>
          <w:szCs w:val="24"/>
        </w:rPr>
        <w:t> ;</w:t>
      </w:r>
    </w:p>
    <w:p w14:paraId="37C38666" w14:textId="77777777" w:rsidR="009F648A" w:rsidRDefault="009F648A" w:rsidP="009F648A">
      <w:pPr>
        <w:pStyle w:val="ListParagraph"/>
        <w:ind w:left="2136"/>
        <w:rPr>
          <w:szCs w:val="24"/>
        </w:rPr>
      </w:pPr>
    </w:p>
    <w:p w14:paraId="5720A0AD" w14:textId="77777777" w:rsidR="007A66BC" w:rsidRDefault="00416FC6" w:rsidP="00894658">
      <w:pPr>
        <w:pStyle w:val="ListParagraph"/>
        <w:numPr>
          <w:ilvl w:val="0"/>
          <w:numId w:val="21"/>
        </w:numPr>
        <w:rPr>
          <w:szCs w:val="24"/>
        </w:rPr>
      </w:pPr>
      <w:r w:rsidRPr="00416FC6">
        <w:rPr>
          <w:b/>
          <w:bCs/>
          <w:szCs w:val="24"/>
        </w:rPr>
        <w:t>Workers Total Idle Time :</w:t>
      </w:r>
      <w:r>
        <w:rPr>
          <w:szCs w:val="24"/>
        </w:rPr>
        <w:t xml:space="preserve"> </w:t>
      </w:r>
    </w:p>
    <w:p w14:paraId="693CB3CE" w14:textId="42BF2935" w:rsidR="009F648A" w:rsidRDefault="00AC70BF" w:rsidP="006A005E">
      <w:pPr>
        <w:pStyle w:val="ListParagraph"/>
        <w:ind w:left="2832"/>
        <w:rPr>
          <w:szCs w:val="24"/>
        </w:rPr>
      </w:pPr>
      <w:r>
        <w:rPr>
          <w:szCs w:val="24"/>
        </w:rPr>
        <w:t>Le temps d’attente total des workers</w:t>
      </w:r>
      <w:r w:rsidR="00477C5E">
        <w:rPr>
          <w:szCs w:val="24"/>
        </w:rPr>
        <w:t>.</w:t>
      </w:r>
    </w:p>
    <w:p w14:paraId="68AA1507" w14:textId="77777777" w:rsidR="007A66BC" w:rsidRDefault="007A66BC" w:rsidP="009F648A">
      <w:pPr>
        <w:pStyle w:val="ListParagraph"/>
        <w:ind w:left="2136"/>
        <w:rPr>
          <w:szCs w:val="24"/>
        </w:rPr>
      </w:pPr>
    </w:p>
    <w:p w14:paraId="1902AF3E" w14:textId="77777777" w:rsidR="007A66BC" w:rsidRDefault="00416FC6" w:rsidP="00894658">
      <w:pPr>
        <w:pStyle w:val="ListParagraph"/>
        <w:numPr>
          <w:ilvl w:val="0"/>
          <w:numId w:val="21"/>
        </w:numPr>
        <w:rPr>
          <w:szCs w:val="24"/>
        </w:rPr>
      </w:pPr>
      <w:r w:rsidRPr="00416FC6">
        <w:rPr>
          <w:b/>
          <w:bCs/>
          <w:szCs w:val="24"/>
        </w:rPr>
        <w:t>Additional Workers Cost :</w:t>
      </w:r>
      <w:r>
        <w:rPr>
          <w:szCs w:val="24"/>
        </w:rPr>
        <w:t xml:space="preserve"> </w:t>
      </w:r>
    </w:p>
    <w:p w14:paraId="1859B6FB" w14:textId="0664097C" w:rsidR="00AC70BF" w:rsidRDefault="00AC70BF" w:rsidP="007A66BC">
      <w:pPr>
        <w:pStyle w:val="ListParagraph"/>
        <w:ind w:left="2832"/>
        <w:rPr>
          <w:szCs w:val="24"/>
        </w:rPr>
      </w:pPr>
      <w:r>
        <w:rPr>
          <w:szCs w:val="24"/>
        </w:rPr>
        <w:t xml:space="preserve">Le montant dû au fournisseur cloud pour </w:t>
      </w:r>
      <w:r w:rsidR="009F648A">
        <w:rPr>
          <w:szCs w:val="24"/>
        </w:rPr>
        <w:t>l’allocation des workers durant</w:t>
      </w:r>
      <w:r>
        <w:rPr>
          <w:szCs w:val="24"/>
        </w:rPr>
        <w:t xml:space="preserve"> le temps d’attente</w:t>
      </w:r>
      <w:r w:rsidR="009F648A">
        <w:rPr>
          <w:szCs w:val="24"/>
        </w:rPr>
        <w:t xml:space="preserve">, cette métrique est calculée en multipliant le temps d’inactivité total des workers </w:t>
      </w:r>
      <w:r w:rsidR="00FE4476">
        <w:rPr>
          <w:szCs w:val="24"/>
        </w:rPr>
        <w:t>par</w:t>
      </w:r>
      <w:r w:rsidR="009F648A">
        <w:rPr>
          <w:szCs w:val="24"/>
        </w:rPr>
        <w:t xml:space="preserve"> le prix d’allocation par minute</w:t>
      </w:r>
      <w:r w:rsidR="00477C5E">
        <w:rPr>
          <w:szCs w:val="24"/>
        </w:rPr>
        <w:t>.</w:t>
      </w:r>
    </w:p>
    <w:p w14:paraId="24360289" w14:textId="77777777" w:rsidR="005F1894" w:rsidRDefault="005F1894" w:rsidP="0060741C">
      <w:pPr>
        <w:pStyle w:val="ListParagraph"/>
        <w:ind w:left="1416"/>
        <w:rPr>
          <w:szCs w:val="24"/>
          <w:u w:val="single"/>
        </w:rPr>
      </w:pPr>
    </w:p>
    <w:p w14:paraId="3696EB73" w14:textId="1DA0F10A" w:rsidR="0060741C" w:rsidRPr="00AC70BF" w:rsidRDefault="0060741C" w:rsidP="00894658">
      <w:pPr>
        <w:pStyle w:val="Heading4"/>
        <w:numPr>
          <w:ilvl w:val="0"/>
          <w:numId w:val="31"/>
        </w:numPr>
      </w:pPr>
      <w:r w:rsidRPr="00AC70BF">
        <w:t>Les métriques de performances :</w:t>
      </w:r>
    </w:p>
    <w:p w14:paraId="33C3216B" w14:textId="77777777" w:rsidR="005F1894" w:rsidRPr="0060741C" w:rsidRDefault="005F1894" w:rsidP="005F1894">
      <w:pPr>
        <w:pStyle w:val="ListParagraph"/>
        <w:ind w:left="1416"/>
        <w:jc w:val="center"/>
        <w:rPr>
          <w:szCs w:val="24"/>
          <w:u w:val="single"/>
        </w:rPr>
      </w:pPr>
    </w:p>
    <w:p w14:paraId="6BA1F1E3" w14:textId="0395484C" w:rsidR="007A66BC" w:rsidRDefault="0027453E" w:rsidP="00894658">
      <w:pPr>
        <w:pStyle w:val="ListParagraph"/>
        <w:numPr>
          <w:ilvl w:val="0"/>
          <w:numId w:val="22"/>
        </w:numPr>
        <w:rPr>
          <w:szCs w:val="24"/>
        </w:rPr>
      </w:pPr>
      <w:r>
        <w:rPr>
          <w:b/>
          <w:bCs/>
          <w:szCs w:val="24"/>
        </w:rPr>
        <w:t>Workers</w:t>
      </w:r>
      <w:r w:rsidR="00416FC6" w:rsidRPr="004E52F1">
        <w:rPr>
          <w:b/>
          <w:bCs/>
          <w:szCs w:val="24"/>
        </w:rPr>
        <w:t xml:space="preserve"> down Time :</w:t>
      </w:r>
      <w:r w:rsidR="00416FC6" w:rsidRPr="004E52F1">
        <w:rPr>
          <w:szCs w:val="24"/>
        </w:rPr>
        <w:t xml:space="preserve"> </w:t>
      </w:r>
    </w:p>
    <w:p w14:paraId="56D370F2" w14:textId="5EBF74F4" w:rsidR="0060741C" w:rsidRPr="004E52F1" w:rsidRDefault="0060741C" w:rsidP="007A66BC">
      <w:pPr>
        <w:pStyle w:val="ListParagraph"/>
        <w:ind w:left="2832"/>
        <w:rPr>
          <w:szCs w:val="24"/>
        </w:rPr>
      </w:pPr>
      <w:r w:rsidRPr="004E52F1">
        <w:rPr>
          <w:szCs w:val="24"/>
        </w:rPr>
        <w:t>Le temps durant lequel le service était indisponible (aucun worker disponible)</w:t>
      </w:r>
      <w:r w:rsidR="00477C5E">
        <w:rPr>
          <w:szCs w:val="24"/>
        </w:rPr>
        <w:t>.</w:t>
      </w:r>
    </w:p>
    <w:p w14:paraId="58A0685C" w14:textId="77777777" w:rsidR="009F648A" w:rsidRPr="004E52F1" w:rsidRDefault="009F648A" w:rsidP="009F648A">
      <w:pPr>
        <w:pStyle w:val="ListParagraph"/>
        <w:ind w:left="2136"/>
        <w:rPr>
          <w:szCs w:val="24"/>
        </w:rPr>
      </w:pPr>
    </w:p>
    <w:p w14:paraId="0975FD8A" w14:textId="4AC81A43" w:rsidR="007A66BC" w:rsidRDefault="00416FC6" w:rsidP="00894658">
      <w:pPr>
        <w:pStyle w:val="ListParagraph"/>
        <w:numPr>
          <w:ilvl w:val="0"/>
          <w:numId w:val="22"/>
        </w:numPr>
        <w:rPr>
          <w:szCs w:val="24"/>
        </w:rPr>
      </w:pPr>
      <w:r w:rsidRPr="004E52F1">
        <w:rPr>
          <w:b/>
          <w:bCs/>
          <w:szCs w:val="24"/>
        </w:rPr>
        <w:t xml:space="preserve">Workers </w:t>
      </w:r>
      <w:r w:rsidR="00701366">
        <w:rPr>
          <w:b/>
          <w:bCs/>
          <w:szCs w:val="24"/>
        </w:rPr>
        <w:t>U</w:t>
      </w:r>
      <w:r w:rsidRPr="004E52F1">
        <w:rPr>
          <w:b/>
          <w:bCs/>
          <w:szCs w:val="24"/>
        </w:rPr>
        <w:t xml:space="preserve">navailability </w:t>
      </w:r>
      <w:r w:rsidR="00701366">
        <w:rPr>
          <w:b/>
          <w:bCs/>
          <w:szCs w:val="24"/>
        </w:rPr>
        <w:t>P</w:t>
      </w:r>
      <w:r w:rsidRPr="004E52F1">
        <w:rPr>
          <w:b/>
          <w:bCs/>
          <w:szCs w:val="24"/>
        </w:rPr>
        <w:t>ercentage :</w:t>
      </w:r>
      <w:r w:rsidRPr="004E52F1">
        <w:rPr>
          <w:szCs w:val="24"/>
        </w:rPr>
        <w:t xml:space="preserve"> </w:t>
      </w:r>
    </w:p>
    <w:p w14:paraId="08A0C969" w14:textId="21C87BBB" w:rsidR="0060741C" w:rsidRPr="004E52F1" w:rsidRDefault="0060741C" w:rsidP="007A66BC">
      <w:pPr>
        <w:pStyle w:val="ListParagraph"/>
        <w:ind w:left="2832"/>
        <w:rPr>
          <w:szCs w:val="24"/>
        </w:rPr>
      </w:pPr>
      <w:r w:rsidRPr="004E52F1">
        <w:rPr>
          <w:szCs w:val="24"/>
        </w:rPr>
        <w:t>Le pourcentage d</w:t>
      </w:r>
      <w:r w:rsidR="005F1894" w:rsidRPr="004E52F1">
        <w:rPr>
          <w:szCs w:val="24"/>
        </w:rPr>
        <w:t>u</w:t>
      </w:r>
      <w:r w:rsidRPr="004E52F1">
        <w:rPr>
          <w:szCs w:val="24"/>
        </w:rPr>
        <w:t xml:space="preserve"> temps dans lequel les Workers étaient indisponible</w:t>
      </w:r>
      <w:r w:rsidR="005C1A28">
        <w:rPr>
          <w:szCs w:val="24"/>
        </w:rPr>
        <w:t>s</w:t>
      </w:r>
      <w:r w:rsidRPr="004E52F1">
        <w:rPr>
          <w:szCs w:val="24"/>
        </w:rPr>
        <w:t xml:space="preserve"> par rapport au temps de la simulation</w:t>
      </w:r>
      <w:r w:rsidR="00477C5E">
        <w:rPr>
          <w:szCs w:val="24"/>
        </w:rPr>
        <w:t>.</w:t>
      </w:r>
    </w:p>
    <w:p w14:paraId="0092B215" w14:textId="77777777" w:rsidR="009F648A" w:rsidRPr="00EA52B7" w:rsidRDefault="009F648A" w:rsidP="009F648A">
      <w:pPr>
        <w:pStyle w:val="ListParagraph"/>
        <w:ind w:left="2136"/>
        <w:rPr>
          <w:szCs w:val="24"/>
        </w:rPr>
      </w:pPr>
    </w:p>
    <w:p w14:paraId="37FA2A21" w14:textId="77777777" w:rsidR="007A66BC" w:rsidRDefault="00416FC6" w:rsidP="00894658">
      <w:pPr>
        <w:pStyle w:val="ListParagraph"/>
        <w:numPr>
          <w:ilvl w:val="0"/>
          <w:numId w:val="22"/>
        </w:numPr>
        <w:rPr>
          <w:szCs w:val="24"/>
        </w:rPr>
      </w:pPr>
      <w:r w:rsidRPr="004E52F1">
        <w:rPr>
          <w:b/>
          <w:bCs/>
          <w:szCs w:val="24"/>
        </w:rPr>
        <w:t xml:space="preserve">Average </w:t>
      </w:r>
      <w:r w:rsidR="00CA6F11">
        <w:rPr>
          <w:b/>
          <w:bCs/>
          <w:szCs w:val="24"/>
        </w:rPr>
        <w:t>Queue</w:t>
      </w:r>
      <w:r w:rsidRPr="004E52F1">
        <w:rPr>
          <w:b/>
          <w:bCs/>
          <w:szCs w:val="24"/>
        </w:rPr>
        <w:t xml:space="preserve"> </w:t>
      </w:r>
      <w:r w:rsidR="00CA6F11">
        <w:rPr>
          <w:b/>
          <w:bCs/>
          <w:szCs w:val="24"/>
        </w:rPr>
        <w:t>T</w:t>
      </w:r>
      <w:r w:rsidRPr="004E52F1">
        <w:rPr>
          <w:b/>
          <w:bCs/>
          <w:szCs w:val="24"/>
        </w:rPr>
        <w:t>ime :</w:t>
      </w:r>
      <w:r w:rsidRPr="004E52F1">
        <w:rPr>
          <w:szCs w:val="24"/>
        </w:rPr>
        <w:t xml:space="preserve"> </w:t>
      </w:r>
    </w:p>
    <w:p w14:paraId="27A8BE6C" w14:textId="7EC65C8E" w:rsidR="005F1894" w:rsidRPr="004E52F1" w:rsidRDefault="005F1894" w:rsidP="007A66BC">
      <w:pPr>
        <w:pStyle w:val="ListParagraph"/>
        <w:ind w:left="2832"/>
        <w:rPr>
          <w:szCs w:val="24"/>
        </w:rPr>
      </w:pPr>
      <w:r w:rsidRPr="004E52F1">
        <w:rPr>
          <w:szCs w:val="24"/>
        </w:rPr>
        <w:t xml:space="preserve">La moyenne du </w:t>
      </w:r>
      <w:r w:rsidR="007172C3" w:rsidRPr="004E52F1">
        <w:rPr>
          <w:szCs w:val="24"/>
        </w:rPr>
        <w:t>temps d’attente</w:t>
      </w:r>
      <w:r w:rsidRPr="004E52F1">
        <w:rPr>
          <w:szCs w:val="24"/>
        </w:rPr>
        <w:t xml:space="preserve"> des </w:t>
      </w:r>
      <w:r w:rsidR="007172C3" w:rsidRPr="004E52F1">
        <w:rPr>
          <w:szCs w:val="24"/>
        </w:rPr>
        <w:t>requêtes</w:t>
      </w:r>
      <w:r w:rsidRPr="004E52F1">
        <w:rPr>
          <w:szCs w:val="24"/>
        </w:rPr>
        <w:t xml:space="preserve"> dans la file d’attente</w:t>
      </w:r>
      <w:r w:rsidR="00477C5E">
        <w:rPr>
          <w:szCs w:val="24"/>
        </w:rPr>
        <w:t>.</w:t>
      </w:r>
    </w:p>
    <w:p w14:paraId="63BA10CA" w14:textId="77777777" w:rsidR="009F648A" w:rsidRPr="004E52F1" w:rsidRDefault="009F648A" w:rsidP="009F648A">
      <w:pPr>
        <w:pStyle w:val="ListParagraph"/>
        <w:ind w:left="2136"/>
        <w:rPr>
          <w:szCs w:val="24"/>
        </w:rPr>
      </w:pPr>
    </w:p>
    <w:p w14:paraId="0C5550AB" w14:textId="77777777" w:rsidR="007A66BC" w:rsidRDefault="00416FC6" w:rsidP="00894658">
      <w:pPr>
        <w:pStyle w:val="ListParagraph"/>
        <w:numPr>
          <w:ilvl w:val="0"/>
          <w:numId w:val="22"/>
        </w:numPr>
        <w:rPr>
          <w:szCs w:val="24"/>
        </w:rPr>
      </w:pPr>
      <w:r w:rsidRPr="004E52F1">
        <w:rPr>
          <w:b/>
          <w:bCs/>
          <w:szCs w:val="24"/>
        </w:rPr>
        <w:t xml:space="preserve">Max </w:t>
      </w:r>
      <w:r w:rsidR="00CA6F11">
        <w:rPr>
          <w:b/>
          <w:bCs/>
          <w:szCs w:val="24"/>
        </w:rPr>
        <w:t>Queue</w:t>
      </w:r>
      <w:r w:rsidRPr="004E52F1">
        <w:rPr>
          <w:b/>
          <w:bCs/>
          <w:szCs w:val="24"/>
        </w:rPr>
        <w:t xml:space="preserve"> Time :</w:t>
      </w:r>
      <w:r w:rsidRPr="004E52F1">
        <w:rPr>
          <w:szCs w:val="24"/>
        </w:rPr>
        <w:t xml:space="preserve"> </w:t>
      </w:r>
    </w:p>
    <w:p w14:paraId="7AB437CF" w14:textId="2AC235ED" w:rsidR="00A65E1F" w:rsidRDefault="007172C3" w:rsidP="007A66BC">
      <w:pPr>
        <w:pStyle w:val="ListParagraph"/>
        <w:ind w:left="2832"/>
        <w:rPr>
          <w:szCs w:val="24"/>
        </w:rPr>
      </w:pPr>
      <w:r w:rsidRPr="004E52F1">
        <w:rPr>
          <w:szCs w:val="24"/>
        </w:rPr>
        <w:t xml:space="preserve">Le temps d’attente maximal </w:t>
      </w:r>
      <w:r w:rsidR="00416FC6" w:rsidRPr="004E52F1">
        <w:rPr>
          <w:szCs w:val="24"/>
        </w:rPr>
        <w:t xml:space="preserve">d’une requête </w:t>
      </w:r>
      <w:r w:rsidRPr="004E52F1">
        <w:rPr>
          <w:szCs w:val="24"/>
        </w:rPr>
        <w:t xml:space="preserve">dans la file </w:t>
      </w:r>
      <w:r w:rsidR="007A66BC" w:rsidRPr="004E52F1">
        <w:rPr>
          <w:szCs w:val="24"/>
        </w:rPr>
        <w:t>d’attente</w:t>
      </w:r>
      <w:r w:rsidR="00477C5E">
        <w:rPr>
          <w:szCs w:val="24"/>
        </w:rPr>
        <w:t>.</w:t>
      </w:r>
    </w:p>
    <w:p w14:paraId="36D8B954" w14:textId="77777777" w:rsidR="00CA6F11" w:rsidRPr="00CA6F11" w:rsidRDefault="00CA6F11" w:rsidP="00CA6F11">
      <w:pPr>
        <w:pStyle w:val="ListParagraph"/>
        <w:rPr>
          <w:szCs w:val="24"/>
        </w:rPr>
      </w:pPr>
    </w:p>
    <w:p w14:paraId="6878704E" w14:textId="2F4902DE" w:rsidR="007A66BC" w:rsidRPr="007F3D0E" w:rsidRDefault="00CA6F11" w:rsidP="00894658">
      <w:pPr>
        <w:pStyle w:val="ListParagraph"/>
        <w:numPr>
          <w:ilvl w:val="0"/>
          <w:numId w:val="22"/>
        </w:numPr>
        <w:rPr>
          <w:szCs w:val="24"/>
          <w:lang w:val="en-US"/>
        </w:rPr>
      </w:pPr>
      <w:r w:rsidRPr="007F3D0E">
        <w:rPr>
          <w:b/>
          <w:bCs/>
          <w:szCs w:val="24"/>
          <w:lang w:val="en-US"/>
        </w:rPr>
        <w:t xml:space="preserve">Percentage </w:t>
      </w:r>
      <w:r w:rsidR="00701366">
        <w:rPr>
          <w:b/>
          <w:bCs/>
          <w:szCs w:val="24"/>
          <w:lang w:val="en-US"/>
        </w:rPr>
        <w:t>o</w:t>
      </w:r>
      <w:r w:rsidRPr="007F3D0E">
        <w:rPr>
          <w:b/>
          <w:bCs/>
          <w:szCs w:val="24"/>
          <w:lang w:val="en-US"/>
        </w:rPr>
        <w:t>f Request with Zero Queue Time :</w:t>
      </w:r>
      <w:r w:rsidRPr="007F3D0E">
        <w:rPr>
          <w:szCs w:val="24"/>
          <w:lang w:val="en-US"/>
        </w:rPr>
        <w:t xml:space="preserve"> </w:t>
      </w:r>
    </w:p>
    <w:p w14:paraId="67258F3C" w14:textId="3157E0FF" w:rsidR="007A66BC" w:rsidRPr="00CA6F11" w:rsidRDefault="00CA6F11" w:rsidP="007A66BC">
      <w:pPr>
        <w:pStyle w:val="ListParagraph"/>
        <w:ind w:left="2832"/>
        <w:rPr>
          <w:szCs w:val="24"/>
        </w:rPr>
      </w:pPr>
      <w:r w:rsidRPr="00CA6F11">
        <w:rPr>
          <w:szCs w:val="24"/>
        </w:rPr>
        <w:t xml:space="preserve">Percentage des </w:t>
      </w:r>
      <w:r w:rsidR="005C1A28" w:rsidRPr="00CA6F11">
        <w:rPr>
          <w:szCs w:val="24"/>
        </w:rPr>
        <w:t>requêtes</w:t>
      </w:r>
      <w:r w:rsidRPr="00CA6F11">
        <w:rPr>
          <w:szCs w:val="24"/>
        </w:rPr>
        <w:t xml:space="preserve"> qui</w:t>
      </w:r>
      <w:r>
        <w:rPr>
          <w:szCs w:val="24"/>
        </w:rPr>
        <w:t xml:space="preserve"> sont passé</w:t>
      </w:r>
      <w:r w:rsidR="005C1A28">
        <w:rPr>
          <w:szCs w:val="24"/>
        </w:rPr>
        <w:t>es</w:t>
      </w:r>
      <w:r>
        <w:rPr>
          <w:szCs w:val="24"/>
        </w:rPr>
        <w:t xml:space="preserve"> à la phase d’</w:t>
      </w:r>
      <w:r w:rsidR="005C1A28">
        <w:rPr>
          <w:szCs w:val="24"/>
        </w:rPr>
        <w:t>exécution</w:t>
      </w:r>
      <w:r>
        <w:rPr>
          <w:szCs w:val="24"/>
        </w:rPr>
        <w:t xml:space="preserve"> sans attendre dans la file</w:t>
      </w:r>
      <w:r w:rsidR="00477C5E">
        <w:rPr>
          <w:szCs w:val="24"/>
        </w:rPr>
        <w:t>.</w:t>
      </w:r>
    </w:p>
    <w:p w14:paraId="576681B6" w14:textId="20AA2BA7" w:rsidR="009F6789" w:rsidRDefault="00A56980" w:rsidP="00B066C5">
      <w:pPr>
        <w:pStyle w:val="Heading3"/>
      </w:pPr>
      <w:r w:rsidRPr="00CA6F11">
        <w:tab/>
      </w:r>
      <w:bookmarkStart w:id="131" w:name="_Toc43236354"/>
      <w:bookmarkStart w:id="132" w:name="_Toc44788679"/>
      <w:r w:rsidRPr="00BB34A2">
        <w:t xml:space="preserve">2.2 </w:t>
      </w:r>
      <w:r w:rsidR="00BB34A2" w:rsidRPr="00BB34A2">
        <w:t>Exigences techniques</w:t>
      </w:r>
      <w:bookmarkEnd w:id="131"/>
      <w:bookmarkEnd w:id="132"/>
    </w:p>
    <w:p w14:paraId="00A1A5AA" w14:textId="77777777" w:rsidR="003F7CC1" w:rsidRPr="003F7CC1" w:rsidRDefault="003F7CC1" w:rsidP="003F7CC1"/>
    <w:p w14:paraId="4FEA6D19" w14:textId="5A6EBB2C" w:rsidR="009F6789" w:rsidRPr="00716766" w:rsidRDefault="009F6789" w:rsidP="009F6789">
      <w:pPr>
        <w:autoSpaceDE w:val="0"/>
        <w:autoSpaceDN w:val="0"/>
        <w:adjustRightInd w:val="0"/>
        <w:spacing w:after="0" w:line="240" w:lineRule="auto"/>
        <w:rPr>
          <w:rFonts w:cs="CMSS12"/>
          <w:szCs w:val="24"/>
        </w:rPr>
      </w:pPr>
      <w:r w:rsidRPr="00716766">
        <w:rPr>
          <w:rFonts w:cs="CMSS12"/>
          <w:szCs w:val="24"/>
        </w:rPr>
        <w:tab/>
        <w:t xml:space="preserve">Les </w:t>
      </w:r>
      <w:r w:rsidR="007D36A5">
        <w:rPr>
          <w:rFonts w:cs="CMSS12"/>
          <w:szCs w:val="24"/>
        </w:rPr>
        <w:t xml:space="preserve">exigences techniques </w:t>
      </w:r>
      <w:r w:rsidRPr="00716766">
        <w:rPr>
          <w:rFonts w:cs="CMSS12"/>
          <w:szCs w:val="24"/>
        </w:rPr>
        <w:t>sont des exigences qui ne concernent pas directement les services spécifiques fournis par le système. Ils peuvent concerner des propriétés et des contraintes remplies par le système dans son intégralité.</w:t>
      </w:r>
    </w:p>
    <w:p w14:paraId="58B0F632" w14:textId="29985935" w:rsidR="009F6789" w:rsidRPr="00716766" w:rsidRDefault="009F6789" w:rsidP="009F6789">
      <w:pPr>
        <w:autoSpaceDE w:val="0"/>
        <w:autoSpaceDN w:val="0"/>
        <w:adjustRightInd w:val="0"/>
        <w:spacing w:after="0" w:line="240" w:lineRule="auto"/>
        <w:rPr>
          <w:rFonts w:cs="CMSS12"/>
          <w:szCs w:val="24"/>
        </w:rPr>
      </w:pPr>
      <w:r w:rsidRPr="00716766">
        <w:rPr>
          <w:rFonts w:cs="CMSS12"/>
          <w:szCs w:val="24"/>
        </w:rPr>
        <w:tab/>
        <w:t xml:space="preserve">Voici </w:t>
      </w:r>
      <w:r w:rsidR="00390CA4" w:rsidRPr="00716766">
        <w:rPr>
          <w:rFonts w:cs="CMSS12"/>
          <w:szCs w:val="24"/>
        </w:rPr>
        <w:t>les différentes spécifications techniques</w:t>
      </w:r>
      <w:r w:rsidRPr="00716766">
        <w:rPr>
          <w:rFonts w:cs="CMSS12"/>
          <w:szCs w:val="24"/>
        </w:rPr>
        <w:t xml:space="preserve"> d</w:t>
      </w:r>
      <w:r w:rsidR="006A68A5" w:rsidRPr="00716766">
        <w:rPr>
          <w:rFonts w:cs="CMSS12"/>
          <w:szCs w:val="24"/>
        </w:rPr>
        <w:t>u système de simulation :</w:t>
      </w:r>
    </w:p>
    <w:p w14:paraId="379A0B4F" w14:textId="77777777" w:rsidR="00390CA4" w:rsidRPr="00716766" w:rsidRDefault="00390CA4" w:rsidP="009F6789">
      <w:pPr>
        <w:autoSpaceDE w:val="0"/>
        <w:autoSpaceDN w:val="0"/>
        <w:adjustRightInd w:val="0"/>
        <w:spacing w:after="0" w:line="240" w:lineRule="auto"/>
        <w:rPr>
          <w:b/>
          <w:bCs/>
          <w:szCs w:val="24"/>
        </w:rPr>
      </w:pPr>
    </w:p>
    <w:p w14:paraId="48C36169" w14:textId="4F5743BE" w:rsidR="00390CA4" w:rsidRPr="007D36A5" w:rsidRDefault="009F6789" w:rsidP="006B06D5">
      <w:pPr>
        <w:pStyle w:val="ListParagraph"/>
        <w:numPr>
          <w:ilvl w:val="0"/>
          <w:numId w:val="11"/>
        </w:numPr>
        <w:autoSpaceDE w:val="0"/>
        <w:autoSpaceDN w:val="0"/>
        <w:adjustRightInd w:val="0"/>
        <w:spacing w:after="0" w:line="240" w:lineRule="auto"/>
        <w:rPr>
          <w:rFonts w:cs="CMSS12"/>
          <w:szCs w:val="24"/>
        </w:rPr>
      </w:pPr>
      <w:r w:rsidRPr="00716766">
        <w:rPr>
          <w:b/>
          <w:bCs/>
          <w:szCs w:val="24"/>
        </w:rPr>
        <w:lastRenderedPageBreak/>
        <w:t xml:space="preserve">Performance : </w:t>
      </w:r>
    </w:p>
    <w:p w14:paraId="762C1C00" w14:textId="1EFFD964" w:rsidR="00FE3C9E" w:rsidRPr="00716766" w:rsidRDefault="009F6789" w:rsidP="00701366">
      <w:pPr>
        <w:pStyle w:val="ListParagraph"/>
        <w:ind w:left="1776"/>
        <w:rPr>
          <w:szCs w:val="24"/>
        </w:rPr>
      </w:pPr>
      <w:r w:rsidRPr="00716766">
        <w:rPr>
          <w:szCs w:val="24"/>
        </w:rPr>
        <w:t>La solution proposée doit être performante, avec un temps d’exécution négligeable devant celui des outils simulés</w:t>
      </w:r>
      <w:r w:rsidR="00390CA4" w:rsidRPr="00716766">
        <w:rPr>
          <w:szCs w:val="24"/>
        </w:rPr>
        <w:t xml:space="preserve"> (quelques millisecondes).</w:t>
      </w:r>
    </w:p>
    <w:p w14:paraId="632828CE" w14:textId="43972125" w:rsidR="009F6789" w:rsidRPr="00716766" w:rsidRDefault="009F6789" w:rsidP="006B06D5">
      <w:pPr>
        <w:numPr>
          <w:ilvl w:val="0"/>
          <w:numId w:val="10"/>
        </w:numPr>
        <w:rPr>
          <w:szCs w:val="24"/>
          <w:lang w:val="en-US"/>
        </w:rPr>
      </w:pPr>
      <w:r w:rsidRPr="00716766">
        <w:rPr>
          <w:b/>
          <w:bCs/>
          <w:szCs w:val="24"/>
        </w:rPr>
        <w:t xml:space="preserve">Maintenabilité : </w:t>
      </w:r>
    </w:p>
    <w:p w14:paraId="1F435A14" w14:textId="5B5032B2" w:rsidR="009F6789" w:rsidRPr="00716766" w:rsidRDefault="009F6789" w:rsidP="007C17C6">
      <w:pPr>
        <w:numPr>
          <w:ilvl w:val="0"/>
          <w:numId w:val="12"/>
        </w:numPr>
        <w:rPr>
          <w:szCs w:val="24"/>
        </w:rPr>
      </w:pPr>
      <w:r w:rsidRPr="00716766">
        <w:rPr>
          <w:szCs w:val="24"/>
        </w:rPr>
        <w:t xml:space="preserve">Le projet est de type évolutif, à chaque moment on peut intégrer de nouvelles idées et fonctionnalités, et pour cela il faut éviter </w:t>
      </w:r>
      <w:r w:rsidR="00390CA4" w:rsidRPr="00716766">
        <w:rPr>
          <w:szCs w:val="24"/>
        </w:rPr>
        <w:t>le fort couplage</w:t>
      </w:r>
      <w:r w:rsidRPr="00716766">
        <w:rPr>
          <w:szCs w:val="24"/>
        </w:rPr>
        <w:t xml:space="preserve"> entre les différentes composantes de la solution.</w:t>
      </w:r>
    </w:p>
    <w:p w14:paraId="715CA3B8" w14:textId="6532B8F1" w:rsidR="009F6789" w:rsidRPr="00716766" w:rsidRDefault="00390CA4" w:rsidP="007C17C6">
      <w:pPr>
        <w:numPr>
          <w:ilvl w:val="0"/>
          <w:numId w:val="12"/>
        </w:numPr>
        <w:rPr>
          <w:szCs w:val="24"/>
        </w:rPr>
      </w:pPr>
      <w:r w:rsidRPr="00716766">
        <w:rPr>
          <w:szCs w:val="24"/>
        </w:rPr>
        <w:t xml:space="preserve">Les </w:t>
      </w:r>
      <w:r w:rsidR="007A66BC" w:rsidRPr="00716766">
        <w:rPr>
          <w:szCs w:val="24"/>
        </w:rPr>
        <w:t>tests</w:t>
      </w:r>
      <w:r w:rsidRPr="00716766">
        <w:rPr>
          <w:szCs w:val="24"/>
        </w:rPr>
        <w:t xml:space="preserve"> </w:t>
      </w:r>
      <w:r w:rsidR="00A87233" w:rsidRPr="00716766">
        <w:rPr>
          <w:szCs w:val="24"/>
        </w:rPr>
        <w:t>unitaires</w:t>
      </w:r>
      <w:r w:rsidRPr="00716766">
        <w:rPr>
          <w:szCs w:val="24"/>
        </w:rPr>
        <w:t xml:space="preserve"> doivent couvrir la totalité du code source avec un taux de </w:t>
      </w:r>
      <w:r w:rsidR="007A66BC">
        <w:rPr>
          <w:szCs w:val="24"/>
        </w:rPr>
        <w:t>couverture</w:t>
      </w:r>
      <w:r w:rsidRPr="00716766">
        <w:rPr>
          <w:szCs w:val="24"/>
        </w:rPr>
        <w:t xml:space="preserve"> qui tend vers 100%</w:t>
      </w:r>
      <w:r w:rsidR="009A0138" w:rsidRPr="00716766">
        <w:rPr>
          <w:szCs w:val="24"/>
        </w:rPr>
        <w:t>, ce qui va simplifier la maintenabilité.</w:t>
      </w:r>
    </w:p>
    <w:p w14:paraId="07D2C4A2" w14:textId="5944AED2" w:rsidR="009F6789" w:rsidRPr="00716766" w:rsidRDefault="00390CA4" w:rsidP="007C17C6">
      <w:pPr>
        <w:numPr>
          <w:ilvl w:val="0"/>
          <w:numId w:val="12"/>
        </w:numPr>
        <w:rPr>
          <w:szCs w:val="24"/>
        </w:rPr>
      </w:pPr>
      <w:r w:rsidRPr="00716766">
        <w:rPr>
          <w:szCs w:val="24"/>
        </w:rPr>
        <w:t xml:space="preserve">Les </w:t>
      </w:r>
      <w:r w:rsidR="00A87233" w:rsidRPr="00716766">
        <w:rPr>
          <w:szCs w:val="24"/>
        </w:rPr>
        <w:t>tests</w:t>
      </w:r>
      <w:r w:rsidRPr="00716766">
        <w:rPr>
          <w:szCs w:val="24"/>
        </w:rPr>
        <w:t xml:space="preserve"> unitaires doivent</w:t>
      </w:r>
      <w:r w:rsidR="00A87233" w:rsidRPr="00716766">
        <w:rPr>
          <w:szCs w:val="24"/>
        </w:rPr>
        <w:t xml:space="preserve"> aussi</w:t>
      </w:r>
      <w:r w:rsidRPr="00716766">
        <w:rPr>
          <w:szCs w:val="24"/>
        </w:rPr>
        <w:t xml:space="preserve"> </w:t>
      </w:r>
      <w:r w:rsidR="00A87233" w:rsidRPr="00716766">
        <w:rPr>
          <w:szCs w:val="24"/>
        </w:rPr>
        <w:t>être</w:t>
      </w:r>
      <w:r w:rsidRPr="00716766">
        <w:rPr>
          <w:szCs w:val="24"/>
        </w:rPr>
        <w:t xml:space="preserve"> fait d’une </w:t>
      </w:r>
      <w:r w:rsidR="00A87233" w:rsidRPr="00716766">
        <w:rPr>
          <w:szCs w:val="24"/>
        </w:rPr>
        <w:t>façon</w:t>
      </w:r>
      <w:r w:rsidRPr="00716766">
        <w:rPr>
          <w:szCs w:val="24"/>
        </w:rPr>
        <w:t xml:space="preserve"> très </w:t>
      </w:r>
      <w:r w:rsidR="00A87233" w:rsidRPr="00716766">
        <w:rPr>
          <w:szCs w:val="24"/>
        </w:rPr>
        <w:t>stricte, afin qu’on puisse tester tous les comportements possibles de toutes les classes.</w:t>
      </w:r>
    </w:p>
    <w:p w14:paraId="3D720149" w14:textId="039B09CF" w:rsidR="009F6789" w:rsidRPr="00716766" w:rsidRDefault="009A0138" w:rsidP="007C17C6">
      <w:pPr>
        <w:numPr>
          <w:ilvl w:val="0"/>
          <w:numId w:val="12"/>
        </w:numPr>
        <w:rPr>
          <w:szCs w:val="24"/>
        </w:rPr>
      </w:pPr>
      <w:r w:rsidRPr="00716766">
        <w:rPr>
          <w:szCs w:val="24"/>
        </w:rPr>
        <w:t>Il faut respecter les principes SOLID durant la phase de développement.</w:t>
      </w:r>
    </w:p>
    <w:p w14:paraId="7B9CF12C" w14:textId="5B0A5F28" w:rsidR="009F6789" w:rsidRDefault="009F6789" w:rsidP="007C17C6">
      <w:pPr>
        <w:numPr>
          <w:ilvl w:val="0"/>
          <w:numId w:val="12"/>
        </w:numPr>
        <w:rPr>
          <w:szCs w:val="24"/>
        </w:rPr>
      </w:pPr>
      <w:r w:rsidRPr="00716766">
        <w:rPr>
          <w:szCs w:val="24"/>
        </w:rPr>
        <w:t>La barre des objecti</w:t>
      </w:r>
      <w:r w:rsidR="005C1A28">
        <w:rPr>
          <w:szCs w:val="24"/>
        </w:rPr>
        <w:t>f</w:t>
      </w:r>
      <w:r w:rsidRPr="00716766">
        <w:rPr>
          <w:szCs w:val="24"/>
        </w:rPr>
        <w:t xml:space="preserve">s est très haute, il se peut </w:t>
      </w:r>
      <w:r w:rsidR="00390CA4" w:rsidRPr="00716766">
        <w:rPr>
          <w:szCs w:val="24"/>
        </w:rPr>
        <w:t>qu’on n’arrive pas</w:t>
      </w:r>
      <w:r w:rsidRPr="00716766">
        <w:rPr>
          <w:szCs w:val="24"/>
        </w:rPr>
        <w:t xml:space="preserve"> à les réaliser tous, et donc pour cela nous devons </w:t>
      </w:r>
      <w:r w:rsidR="00390CA4" w:rsidRPr="00716766">
        <w:rPr>
          <w:szCs w:val="24"/>
        </w:rPr>
        <w:t>assurer</w:t>
      </w:r>
      <w:r w:rsidRPr="00716766">
        <w:rPr>
          <w:szCs w:val="24"/>
        </w:rPr>
        <w:t xml:space="preserve"> l’évolution de la solution soit pour garder la performance ou l’améliorer.</w:t>
      </w:r>
    </w:p>
    <w:p w14:paraId="3F0AB37E" w14:textId="77777777" w:rsidR="007D36A5" w:rsidRPr="00716766" w:rsidRDefault="007D36A5" w:rsidP="007D36A5">
      <w:pPr>
        <w:ind w:left="1428"/>
        <w:rPr>
          <w:szCs w:val="24"/>
        </w:rPr>
      </w:pPr>
    </w:p>
    <w:p w14:paraId="53B61F48" w14:textId="6B388A64" w:rsidR="00390CA4" w:rsidRPr="00716766" w:rsidRDefault="009F6789" w:rsidP="007C17C6">
      <w:pPr>
        <w:pStyle w:val="ListParagraph"/>
        <w:numPr>
          <w:ilvl w:val="0"/>
          <w:numId w:val="13"/>
        </w:numPr>
        <w:autoSpaceDE w:val="0"/>
        <w:autoSpaceDN w:val="0"/>
        <w:adjustRightInd w:val="0"/>
        <w:spacing w:after="0" w:line="240" w:lineRule="auto"/>
        <w:rPr>
          <w:rFonts w:cs="Times New Roman"/>
          <w:b/>
          <w:bCs/>
          <w:szCs w:val="24"/>
          <w:lang w:val="en-US"/>
        </w:rPr>
      </w:pPr>
      <w:r w:rsidRPr="00716766">
        <w:rPr>
          <w:rFonts w:cs="Times New Roman"/>
          <w:b/>
          <w:bCs/>
          <w:szCs w:val="24"/>
          <w:lang w:val="en-US"/>
        </w:rPr>
        <w:t>Evolution</w:t>
      </w:r>
    </w:p>
    <w:p w14:paraId="732203EE" w14:textId="77777777" w:rsidR="009A0138" w:rsidRPr="00716766" w:rsidRDefault="009A0138" w:rsidP="009A0138">
      <w:pPr>
        <w:pStyle w:val="ListParagraph"/>
        <w:autoSpaceDE w:val="0"/>
        <w:autoSpaceDN w:val="0"/>
        <w:adjustRightInd w:val="0"/>
        <w:spacing w:after="0" w:line="240" w:lineRule="auto"/>
        <w:ind w:left="1068"/>
        <w:rPr>
          <w:rFonts w:cs="Times New Roman"/>
          <w:b/>
          <w:bCs/>
          <w:szCs w:val="24"/>
          <w:lang w:val="en-US"/>
        </w:rPr>
      </w:pPr>
    </w:p>
    <w:p w14:paraId="47B83F0B" w14:textId="0C20AFD1" w:rsidR="009A0138" w:rsidRDefault="009F6789" w:rsidP="007C17C6">
      <w:pPr>
        <w:numPr>
          <w:ilvl w:val="0"/>
          <w:numId w:val="14"/>
        </w:numPr>
        <w:rPr>
          <w:szCs w:val="24"/>
        </w:rPr>
      </w:pPr>
      <w:r w:rsidRPr="00716766">
        <w:rPr>
          <w:szCs w:val="24"/>
        </w:rPr>
        <w:t>La barre des objecti</w:t>
      </w:r>
      <w:r w:rsidR="005C1A28">
        <w:rPr>
          <w:szCs w:val="24"/>
        </w:rPr>
        <w:t>f</w:t>
      </w:r>
      <w:r w:rsidRPr="00716766">
        <w:rPr>
          <w:szCs w:val="24"/>
        </w:rPr>
        <w:t xml:space="preserve">s est très haute, il se peut </w:t>
      </w:r>
      <w:r w:rsidR="009A0138" w:rsidRPr="00716766">
        <w:rPr>
          <w:szCs w:val="24"/>
        </w:rPr>
        <w:t>qu’on n’arrive pas</w:t>
      </w:r>
      <w:r w:rsidRPr="00716766">
        <w:rPr>
          <w:szCs w:val="24"/>
        </w:rPr>
        <w:t xml:space="preserve"> à les réaliser tous, et donc pour cela nous devons </w:t>
      </w:r>
      <w:r w:rsidR="009A0138" w:rsidRPr="00716766">
        <w:rPr>
          <w:szCs w:val="24"/>
        </w:rPr>
        <w:t>assurer</w:t>
      </w:r>
      <w:r w:rsidRPr="00716766">
        <w:rPr>
          <w:szCs w:val="24"/>
        </w:rPr>
        <w:t xml:space="preserve"> l’évolution de la solution</w:t>
      </w:r>
      <w:r w:rsidR="009A0138" w:rsidRPr="00716766">
        <w:rPr>
          <w:szCs w:val="24"/>
        </w:rPr>
        <w:t>, soit</w:t>
      </w:r>
      <w:r w:rsidRPr="00716766">
        <w:rPr>
          <w:szCs w:val="24"/>
        </w:rPr>
        <w:t xml:space="preserve"> pour</w:t>
      </w:r>
      <w:r w:rsidR="009A0138" w:rsidRPr="00716766">
        <w:rPr>
          <w:szCs w:val="24"/>
        </w:rPr>
        <w:t xml:space="preserve"> </w:t>
      </w:r>
      <w:r w:rsidRPr="00716766">
        <w:rPr>
          <w:szCs w:val="24"/>
        </w:rPr>
        <w:t>garder la performance ou l’améliorer</w:t>
      </w:r>
      <w:r w:rsidR="009A0138" w:rsidRPr="00716766">
        <w:rPr>
          <w:szCs w:val="24"/>
        </w:rPr>
        <w:t xml:space="preserve"> ou bien ajouter d’autres fonctionnalités.</w:t>
      </w:r>
    </w:p>
    <w:p w14:paraId="5D05ACC8" w14:textId="77777777" w:rsidR="005C1A28" w:rsidRDefault="005C1A28" w:rsidP="005C1A28">
      <w:pPr>
        <w:ind w:left="1428"/>
        <w:rPr>
          <w:szCs w:val="24"/>
        </w:rPr>
      </w:pPr>
    </w:p>
    <w:p w14:paraId="091F5E0E" w14:textId="77F84FF7" w:rsidR="008A05C6" w:rsidRPr="00716766" w:rsidRDefault="005C1A28" w:rsidP="005C1A28">
      <w:pPr>
        <w:pStyle w:val="Subtitle"/>
      </w:pPr>
      <w:bookmarkStart w:id="133" w:name="_Toc44788680"/>
      <w:r>
        <w:t>3.</w:t>
      </w:r>
      <w:r w:rsidRPr="005C1A28">
        <w:t xml:space="preserve"> Approches de simulation</w:t>
      </w:r>
      <w:bookmarkEnd w:id="133"/>
    </w:p>
    <w:p w14:paraId="79F906D1" w14:textId="65FA087F" w:rsidR="008D59C3" w:rsidRPr="000E19EF" w:rsidRDefault="005C1A28" w:rsidP="005C1A28">
      <w:pPr>
        <w:pStyle w:val="Heading3"/>
      </w:pPr>
      <w:bookmarkStart w:id="134" w:name="_Toc44788681"/>
      <w:r>
        <w:t xml:space="preserve">1.3 </w:t>
      </w:r>
      <w:r w:rsidR="008A05C6" w:rsidRPr="000E19EF">
        <w:t>Etude comparative des approches</w:t>
      </w:r>
      <w:r w:rsidR="000E19EF" w:rsidRPr="000E19EF">
        <w:t xml:space="preserve"> de simulation</w:t>
      </w:r>
      <w:r w:rsidR="008A05C6" w:rsidRPr="000E19EF">
        <w:t xml:space="preserve"> existantes</w:t>
      </w:r>
      <w:bookmarkEnd w:id="134"/>
      <w:r w:rsidR="00494334" w:rsidRPr="000E19EF">
        <w:t xml:space="preserve"> </w:t>
      </w:r>
    </w:p>
    <w:p w14:paraId="1A8DA9F4" w14:textId="61876BAC" w:rsidR="008D59C3" w:rsidRPr="008D59C3" w:rsidRDefault="008D59C3" w:rsidP="008D59C3">
      <w:pPr>
        <w:pStyle w:val="Default"/>
        <w:rPr>
          <w:rFonts w:ascii="CIDFont+F3" w:hAnsi="CIDFont+F3" w:cs="Tw Cen MT"/>
          <w:lang w:val="fr-FR"/>
        </w:rPr>
      </w:pPr>
    </w:p>
    <w:p w14:paraId="341F0F7A" w14:textId="2E2D6080" w:rsidR="0077448D" w:rsidRDefault="008D59C3" w:rsidP="008A05C6">
      <w:r>
        <w:tab/>
      </w:r>
      <w:r w:rsidR="008A05C6">
        <w:t>Un logiciel</w:t>
      </w:r>
      <w:r w:rsidR="008A05C6" w:rsidRPr="008A05C6">
        <w:t xml:space="preserve"> de simulation est basé sur le processus de modélisation d'un phénomène réel avec un ensemble de formules mathématiques. Il s'agit essentiellement d'un programme qui permet à l'utilisateur d'observer une opération par simulation sans réellement effectuer cette opération.</w:t>
      </w:r>
    </w:p>
    <w:p w14:paraId="732D0DA4" w14:textId="77777777" w:rsidR="003A1550" w:rsidRDefault="008A05C6" w:rsidP="003A1550">
      <w:r>
        <w:tab/>
        <w:t>Il existe deux types de simulation</w:t>
      </w:r>
      <w:r w:rsidR="003A1550">
        <w:t> :</w:t>
      </w:r>
    </w:p>
    <w:p w14:paraId="5969F516" w14:textId="12201A07" w:rsidR="008A05C6" w:rsidRDefault="003A1550" w:rsidP="00894658">
      <w:pPr>
        <w:pStyle w:val="ListParagraph"/>
        <w:numPr>
          <w:ilvl w:val="0"/>
          <w:numId w:val="39"/>
        </w:numPr>
      </w:pPr>
      <w:r w:rsidRPr="004F53B2">
        <w:rPr>
          <w:b/>
          <w:bCs/>
        </w:rPr>
        <w:t>L</w:t>
      </w:r>
      <w:r w:rsidR="008A05C6" w:rsidRPr="004F53B2">
        <w:rPr>
          <w:b/>
          <w:bCs/>
        </w:rPr>
        <w:t>a simulation continue</w:t>
      </w:r>
      <w:r w:rsidR="005C1A28">
        <w:rPr>
          <w:b/>
          <w:bCs/>
        </w:rPr>
        <w:t xml:space="preserve"> </w:t>
      </w:r>
      <w:r w:rsidR="005C1A28">
        <w:t xml:space="preserve">qui </w:t>
      </w:r>
      <w:r w:rsidR="008A05C6" w:rsidRPr="008A05C6">
        <w:t>fait référence à un modèle informatique d'un système physique contenu dans le temps</w:t>
      </w:r>
      <w:r w:rsidR="0027453E">
        <w:t>, à savoirs</w:t>
      </w:r>
      <w:r>
        <w:t xml:space="preserve"> la chaleur, la </w:t>
      </w:r>
      <w:r w:rsidR="0027453E">
        <w:t>pression etc.</w:t>
      </w:r>
    </w:p>
    <w:p w14:paraId="733CA084" w14:textId="1F81FE4B" w:rsidR="003A1550" w:rsidRDefault="003A1550" w:rsidP="00894658">
      <w:pPr>
        <w:pStyle w:val="ListParagraph"/>
        <w:numPr>
          <w:ilvl w:val="0"/>
          <w:numId w:val="39"/>
        </w:numPr>
      </w:pPr>
      <w:r w:rsidRPr="004F53B2">
        <w:rPr>
          <w:b/>
          <w:bCs/>
        </w:rPr>
        <w:t xml:space="preserve">Une simulation d'événements </w:t>
      </w:r>
      <w:r w:rsidR="009B2E61" w:rsidRPr="004F53B2">
        <w:rPr>
          <w:b/>
          <w:bCs/>
        </w:rPr>
        <w:t>discrèt</w:t>
      </w:r>
      <w:r w:rsidR="009B2E61">
        <w:rPr>
          <w:b/>
          <w:bCs/>
        </w:rPr>
        <w:t>e</w:t>
      </w:r>
      <w:r w:rsidRPr="003A1550">
        <w:t> </w:t>
      </w:r>
      <w:r w:rsidR="005C1A28">
        <w:t xml:space="preserve">qui </w:t>
      </w:r>
      <w:r w:rsidRPr="003A1550">
        <w:t>modélise le</w:t>
      </w:r>
      <w:r>
        <w:t xml:space="preserve"> </w:t>
      </w:r>
      <w:r w:rsidRPr="003A1550">
        <w:t>fonctionnement</w:t>
      </w:r>
      <w:r>
        <w:t xml:space="preserve"> d’un système comme </w:t>
      </w:r>
      <w:r w:rsidRPr="003A1550">
        <w:t>une séquence discrète d'événements dans le temps</w:t>
      </w:r>
      <w:r>
        <w:t>.</w:t>
      </w:r>
    </w:p>
    <w:p w14:paraId="1A08D52C" w14:textId="5FE6BF1E" w:rsidR="003A1550" w:rsidRDefault="003A1550" w:rsidP="003A1550">
      <w:pPr>
        <w:pStyle w:val="ListParagraph"/>
        <w:ind w:left="1068"/>
      </w:pPr>
    </w:p>
    <w:p w14:paraId="714CDF28" w14:textId="59053380" w:rsidR="00AC72C6" w:rsidRDefault="003A1550" w:rsidP="00AC72C6">
      <w:r>
        <w:lastRenderedPageBreak/>
        <w:tab/>
        <w:t>Le système simulé (service de Scaling) dans ce projet est un système d’évènement</w:t>
      </w:r>
      <w:r w:rsidR="005C1A28">
        <w:t>s</w:t>
      </w:r>
      <w:r>
        <w:t xml:space="preserve"> discrète</w:t>
      </w:r>
      <w:r w:rsidR="005C1A28">
        <w:t>s et dénombrables</w:t>
      </w:r>
      <w:r>
        <w:t>, c’est pour cela qu’on le modélisera par un simulateur d’évènement</w:t>
      </w:r>
      <w:r w:rsidR="005C1A28">
        <w:t>s</w:t>
      </w:r>
      <w:r>
        <w:t xml:space="preserve"> discrète.</w:t>
      </w:r>
    </w:p>
    <w:p w14:paraId="1589DBF4" w14:textId="37958E71" w:rsidR="00AC72C6" w:rsidRDefault="00AC72C6" w:rsidP="00AC72C6">
      <w:r>
        <w:tab/>
        <w:t>Pour réaliser une simulation d’évènement</w:t>
      </w:r>
      <w:r w:rsidR="004F53B2">
        <w:t>s</w:t>
      </w:r>
      <w:r>
        <w:t xml:space="preserve"> discrète, on trouve qu’il y</w:t>
      </w:r>
      <w:r w:rsidR="005C1A28">
        <w:t xml:space="preserve"> </w:t>
      </w:r>
      <w:r>
        <w:t>a deux approches</w:t>
      </w:r>
      <w:r w:rsidR="00494334">
        <w:t xml:space="preserve"> possibles :</w:t>
      </w:r>
    </w:p>
    <w:p w14:paraId="0085184F" w14:textId="7D3E3978" w:rsidR="003A1550" w:rsidRDefault="003A1550" w:rsidP="00894658">
      <w:pPr>
        <w:pStyle w:val="ListParagraph"/>
        <w:numPr>
          <w:ilvl w:val="1"/>
          <w:numId w:val="41"/>
        </w:numPr>
      </w:pPr>
      <w:r>
        <w:t>P</w:t>
      </w:r>
      <w:r w:rsidRPr="003A1550">
        <w:t>rogression temporelle à incrément fixe</w:t>
      </w:r>
      <w:r w:rsidR="00AC72C6">
        <w:t> ;</w:t>
      </w:r>
    </w:p>
    <w:p w14:paraId="2DBF8175" w14:textId="12F02711" w:rsidR="00AC72C6" w:rsidRDefault="00AC72C6" w:rsidP="00894658">
      <w:pPr>
        <w:pStyle w:val="ListParagraph"/>
        <w:numPr>
          <w:ilvl w:val="1"/>
          <w:numId w:val="41"/>
        </w:numPr>
      </w:pPr>
      <w:r>
        <w:t>P</w:t>
      </w:r>
      <w:r w:rsidRPr="00AC72C6">
        <w:t xml:space="preserve">rogression temporelle </w:t>
      </w:r>
      <w:r w:rsidR="0027453E">
        <w:t>à incrément variable</w:t>
      </w:r>
      <w:r>
        <w:t> ;</w:t>
      </w:r>
    </w:p>
    <w:p w14:paraId="5FD5B8DA" w14:textId="2AE15FB1" w:rsidR="00F65586" w:rsidRPr="00F65586" w:rsidRDefault="00AC72C6" w:rsidP="00894658">
      <w:pPr>
        <w:pStyle w:val="Heading4"/>
        <w:numPr>
          <w:ilvl w:val="0"/>
          <w:numId w:val="40"/>
        </w:numPr>
      </w:pPr>
      <w:r>
        <w:t>P</w:t>
      </w:r>
      <w:r w:rsidRPr="003A1550">
        <w:t>rogression temporelle à incrément fixe</w:t>
      </w:r>
      <w:r>
        <w:t> </w:t>
      </w:r>
    </w:p>
    <w:p w14:paraId="36D2E6E4" w14:textId="53F08D6C" w:rsidR="000E19EF" w:rsidRDefault="00AC72C6" w:rsidP="00AC72C6">
      <w:r>
        <w:rPr>
          <w:b/>
          <w:bCs/>
        </w:rPr>
        <w:tab/>
      </w:r>
      <w:r w:rsidRPr="00E5516A">
        <w:t xml:space="preserve">Dans </w:t>
      </w:r>
      <w:r w:rsidR="00E5516A">
        <w:t xml:space="preserve">la </w:t>
      </w:r>
      <w:r w:rsidRPr="00E5516A">
        <w:t xml:space="preserve">progression temporelle à incrément </w:t>
      </w:r>
      <w:r w:rsidR="00357EBB" w:rsidRPr="00E5516A">
        <w:t>fixe,</w:t>
      </w:r>
      <w:r w:rsidRPr="00E5516A">
        <w:t xml:space="preserve"> le temps est divisé en petites tranches et l'état du système est mis à jour en fonction de l'ensemble des événements qui se produisent dans </w:t>
      </w:r>
      <w:r w:rsidR="00357EBB" w:rsidRPr="00E5516A">
        <w:t>la tranche du temps</w:t>
      </w:r>
      <w:r w:rsidRPr="00AC72C6">
        <w:t>.</w:t>
      </w:r>
    </w:p>
    <w:p w14:paraId="1AFC39E5" w14:textId="0D08CE86" w:rsidR="00AC72C6" w:rsidRPr="00AC72C6" w:rsidRDefault="00357EBB" w:rsidP="00AC72C6">
      <w:r>
        <w:tab/>
        <w:t>Cette méthode est conceptuellement simple à implémenter, mais elle n’est pas rapide. Le problème de rapidité est dû au fait que dans la méthode de progression à incrément fixe</w:t>
      </w:r>
      <w:r w:rsidR="00E5516A">
        <w:t>,</w:t>
      </w:r>
      <w:r>
        <w:t xml:space="preserve"> il y</w:t>
      </w:r>
      <w:r w:rsidR="005C1A28">
        <w:t xml:space="preserve"> </w:t>
      </w:r>
      <w:r>
        <w:t xml:space="preserve">aura </w:t>
      </w:r>
      <w:r w:rsidR="004C3C2D">
        <w:t xml:space="preserve">surement </w:t>
      </w:r>
      <w:r>
        <w:t xml:space="preserve">des cycles </w:t>
      </w:r>
      <w:r w:rsidR="004C3C2D">
        <w:t>traités au cours de la simulation qui ne contiennent aucun événement susceptible de se produire, d’où la nécessité d’une méthode plus rapide, optimale, et concise.</w:t>
      </w:r>
    </w:p>
    <w:p w14:paraId="642B7447" w14:textId="68D8A7FA" w:rsidR="003A1550" w:rsidRDefault="003A1550" w:rsidP="00894658">
      <w:pPr>
        <w:pStyle w:val="Heading4"/>
        <w:numPr>
          <w:ilvl w:val="0"/>
          <w:numId w:val="40"/>
        </w:numPr>
      </w:pPr>
      <w:r>
        <w:t>L</w:t>
      </w:r>
      <w:r w:rsidRPr="003A1550">
        <w:t xml:space="preserve">a progression temporelle </w:t>
      </w:r>
      <w:r w:rsidR="008630DF">
        <w:t>à incrément variable</w:t>
      </w:r>
    </w:p>
    <w:p w14:paraId="71898D06" w14:textId="77777777" w:rsidR="00F65586" w:rsidRPr="00F65586" w:rsidRDefault="00F65586" w:rsidP="00F65586"/>
    <w:p w14:paraId="3B8ED5EA" w14:textId="237A05D2" w:rsidR="00AC72C6" w:rsidRPr="00AC72C6" w:rsidRDefault="00AC72C6" w:rsidP="00AC72C6">
      <w:r>
        <w:rPr>
          <w:b/>
          <w:bCs/>
        </w:rPr>
        <w:tab/>
      </w:r>
      <w:r w:rsidRPr="00AC72C6">
        <w:t xml:space="preserve">Dans La progression temporelle </w:t>
      </w:r>
      <w:r w:rsidR="008630DF">
        <w:t>à incrément variable</w:t>
      </w:r>
      <w:r w:rsidRPr="00AC72C6">
        <w:t>, Chaque événement se produit à un instant particulier et marque un changement d’état dans le système. Entre les événements consécutifs, aucun changement dans le système n'est supposé se produire</w:t>
      </w:r>
      <w:r>
        <w:t xml:space="preserve">, </w:t>
      </w:r>
      <w:r w:rsidRPr="00AC72C6">
        <w:t>ainsi</w:t>
      </w:r>
      <w:r>
        <w:t xml:space="preserve"> </w:t>
      </w:r>
      <w:r w:rsidRPr="00AC72C6">
        <w:t>le temps de simulation peut directement passer au temps d'occurrence du prochain événement, qui est appelé progression temporelle du prochain événement.</w:t>
      </w:r>
    </w:p>
    <w:p w14:paraId="766C4BFC" w14:textId="79AFF58E" w:rsidR="00AC72C6" w:rsidRDefault="004C3C2D" w:rsidP="00AC72C6">
      <w:pPr>
        <w:ind w:firstLine="708"/>
      </w:pPr>
      <w:r>
        <w:t xml:space="preserve">Cette méthode </w:t>
      </w:r>
      <w:r w:rsidR="00E5516A">
        <w:t>présente</w:t>
      </w:r>
      <w:r>
        <w:t xml:space="preserve"> </w:t>
      </w:r>
      <w:r w:rsidR="00E5516A">
        <w:t>une performance ultime, grâce à sa rapidité due au fait que le simulateur au lieu qu’il fasse des sauts fixe</w:t>
      </w:r>
      <w:r w:rsidR="005C1A28">
        <w:t>s</w:t>
      </w:r>
      <w:r w:rsidR="00E5516A">
        <w:t>, il se déplace entre les événements qui se produi</w:t>
      </w:r>
      <w:r w:rsidR="005C1A28">
        <w:t>sent</w:t>
      </w:r>
      <w:r w:rsidR="00E5516A">
        <w:t xml:space="preserve"> au cours de la simulation.</w:t>
      </w:r>
    </w:p>
    <w:p w14:paraId="70D965D0" w14:textId="4E6E44D8" w:rsidR="00E5516A" w:rsidRDefault="00E5516A" w:rsidP="00AC72C6">
      <w:pPr>
        <w:ind w:firstLine="708"/>
      </w:pPr>
      <w:r>
        <w:t>Ainsi la méthode qui sera utilisée dans ce projet et la progression temporelle du prochain événement.</w:t>
      </w:r>
    </w:p>
    <w:p w14:paraId="55A3F59F" w14:textId="74517FB8" w:rsidR="000E19EF" w:rsidRDefault="005C1A28" w:rsidP="005C1A28">
      <w:pPr>
        <w:pStyle w:val="Heading3"/>
      </w:pPr>
      <w:bookmarkStart w:id="135" w:name="_Toc44788682"/>
      <w:r>
        <w:t xml:space="preserve">2.3 </w:t>
      </w:r>
      <w:r w:rsidR="000E19EF" w:rsidRPr="000E19EF">
        <w:t>Les composant</w:t>
      </w:r>
      <w:r w:rsidR="000E19EF">
        <w:t>s</w:t>
      </w:r>
      <w:r w:rsidR="000E19EF" w:rsidRPr="000E19EF">
        <w:t xml:space="preserve"> de </w:t>
      </w:r>
      <w:r w:rsidR="000E19EF">
        <w:t>la simulation discrète</w:t>
      </w:r>
      <w:bookmarkEnd w:id="135"/>
      <w:r w:rsidR="000E19EF">
        <w:t xml:space="preserve"> </w:t>
      </w:r>
    </w:p>
    <w:p w14:paraId="581162EE" w14:textId="77777777" w:rsidR="000E19EF" w:rsidRPr="000E19EF" w:rsidRDefault="000E19EF" w:rsidP="000E19EF">
      <w:pPr>
        <w:pStyle w:val="ListParagraph"/>
        <w:ind w:left="1068"/>
        <w:rPr>
          <w:color w:val="4472C4" w:themeColor="accent1"/>
          <w:sz w:val="28"/>
          <w:szCs w:val="28"/>
        </w:rPr>
      </w:pPr>
    </w:p>
    <w:p w14:paraId="0E12C5AF" w14:textId="77777777" w:rsidR="000E19EF" w:rsidRDefault="000E19EF" w:rsidP="000E19EF">
      <w:pPr>
        <w:ind w:firstLine="708"/>
      </w:pPr>
      <w:r>
        <w:t>Comme on a déjà cité, la méthode qui sera utilisée au niveau de notre simulateur est la progression temporelle du prochain événement. Cette méthode est composée de plusieurs éléments :</w:t>
      </w:r>
    </w:p>
    <w:p w14:paraId="013673CA" w14:textId="77777777" w:rsidR="000E19EF" w:rsidRDefault="000E19EF" w:rsidP="00894658">
      <w:pPr>
        <w:pStyle w:val="ListParagraph"/>
        <w:numPr>
          <w:ilvl w:val="0"/>
          <w:numId w:val="46"/>
        </w:numPr>
      </w:pPr>
      <w:r w:rsidRPr="00246754">
        <w:rPr>
          <w:rStyle w:val="Heading4Char"/>
        </w:rPr>
        <w:t>Horloge</w:t>
      </w:r>
      <w:r w:rsidRPr="00494334">
        <w:t xml:space="preserve"> </w:t>
      </w:r>
    </w:p>
    <w:p w14:paraId="2104BC1D" w14:textId="1CF31D2C" w:rsidR="000E19EF" w:rsidRDefault="000E19EF" w:rsidP="000E19EF">
      <w:pPr>
        <w:ind w:firstLine="708"/>
      </w:pPr>
      <w:r w:rsidRPr="00494334">
        <w:t>La simulation doit garder une trace du temps de simulation actuel, dans toutes les unités de mesure qui conviennent au système modélisé. Dans les simulations à événements discr</w:t>
      </w:r>
      <w:r w:rsidR="009B2E61">
        <w:t>è</w:t>
      </w:r>
      <w:r w:rsidRPr="00494334">
        <w:t>t</w:t>
      </w:r>
      <w:r w:rsidR="009B2E61">
        <w:t>e</w:t>
      </w:r>
      <w:r w:rsidRPr="00494334">
        <w:t xml:space="preserve">, par opposition aux simulations continues, le temps «saute» parce que les </w:t>
      </w:r>
      <w:r w:rsidRPr="00494334">
        <w:lastRenderedPageBreak/>
        <w:t>événements sont instantanés - l'horloge passe à l'heure de début de l'événement suivant à mesure que la simulation se poursuit.</w:t>
      </w:r>
    </w:p>
    <w:p w14:paraId="4DB17310" w14:textId="77777777" w:rsidR="000E19EF" w:rsidRDefault="000E19EF" w:rsidP="000E19EF">
      <w:pPr>
        <w:ind w:firstLine="708"/>
      </w:pPr>
    </w:p>
    <w:p w14:paraId="2B97F994" w14:textId="77777777" w:rsidR="000E19EF" w:rsidRDefault="000E19EF" w:rsidP="00894658">
      <w:pPr>
        <w:pStyle w:val="ListParagraph"/>
        <w:numPr>
          <w:ilvl w:val="0"/>
          <w:numId w:val="46"/>
        </w:numPr>
        <w:rPr>
          <w:rStyle w:val="Heading4Char"/>
        </w:rPr>
      </w:pPr>
      <w:r w:rsidRPr="00246754">
        <w:rPr>
          <w:rStyle w:val="Heading4Char"/>
        </w:rPr>
        <w:t>État</w:t>
      </w:r>
    </w:p>
    <w:p w14:paraId="004E6CF3" w14:textId="3946D461" w:rsidR="000E19EF" w:rsidRPr="00494334" w:rsidRDefault="000E19EF" w:rsidP="000E19EF">
      <w:pPr>
        <w:ind w:firstLine="708"/>
      </w:pPr>
      <w:r w:rsidRPr="00494334">
        <w:t> Un état du système est un ensemble de variables qui capture les propriétés qui avance</w:t>
      </w:r>
      <w:r w:rsidR="005C1A28">
        <w:t>nt</w:t>
      </w:r>
      <w:r w:rsidRPr="00494334">
        <w:t xml:space="preserve"> du système à étudier et qui changent après chaque événement. Les variables d’état de notre simulateur sont les suivants :</w:t>
      </w:r>
    </w:p>
    <w:p w14:paraId="5BB65302" w14:textId="77777777" w:rsidR="000E19EF" w:rsidRPr="00494334" w:rsidRDefault="000E19EF" w:rsidP="00894658">
      <w:pPr>
        <w:pStyle w:val="ListParagraph"/>
        <w:numPr>
          <w:ilvl w:val="0"/>
          <w:numId w:val="47"/>
        </w:numPr>
      </w:pPr>
      <w:r w:rsidRPr="00494334">
        <w:t>La liste des requêtes</w:t>
      </w:r>
    </w:p>
    <w:p w14:paraId="7C9B5E6C" w14:textId="77777777" w:rsidR="000E19EF" w:rsidRPr="00494334" w:rsidRDefault="000E19EF" w:rsidP="00894658">
      <w:pPr>
        <w:pStyle w:val="ListParagraph"/>
        <w:numPr>
          <w:ilvl w:val="0"/>
          <w:numId w:val="47"/>
        </w:numPr>
      </w:pPr>
      <w:r w:rsidRPr="00494334">
        <w:t>La Queue Cloud</w:t>
      </w:r>
    </w:p>
    <w:p w14:paraId="6F8256A2" w14:textId="77777777" w:rsidR="000E19EF" w:rsidRPr="00494334" w:rsidRDefault="000E19EF" w:rsidP="00894658">
      <w:pPr>
        <w:pStyle w:val="ListParagraph"/>
        <w:numPr>
          <w:ilvl w:val="0"/>
          <w:numId w:val="47"/>
        </w:numPr>
      </w:pPr>
      <w:r w:rsidRPr="00494334">
        <w:t>La liste des workers</w:t>
      </w:r>
    </w:p>
    <w:p w14:paraId="7642795D" w14:textId="77777777" w:rsidR="000E19EF" w:rsidRDefault="000E19EF" w:rsidP="00894658">
      <w:pPr>
        <w:pStyle w:val="ListParagraph"/>
        <w:numPr>
          <w:ilvl w:val="0"/>
          <w:numId w:val="47"/>
        </w:numPr>
      </w:pPr>
      <w:r w:rsidRPr="00494334">
        <w:t>Le temps</w:t>
      </w:r>
    </w:p>
    <w:p w14:paraId="6F36D001" w14:textId="77777777" w:rsidR="000E19EF" w:rsidRDefault="000E19EF" w:rsidP="000E19EF">
      <w:pPr>
        <w:pStyle w:val="ListParagraph"/>
        <w:ind w:left="1428"/>
      </w:pPr>
    </w:p>
    <w:p w14:paraId="24D6B3DF" w14:textId="77777777" w:rsidR="000E19EF" w:rsidRDefault="000E19EF" w:rsidP="00894658">
      <w:pPr>
        <w:pStyle w:val="ListParagraph"/>
        <w:numPr>
          <w:ilvl w:val="0"/>
          <w:numId w:val="46"/>
        </w:numPr>
        <w:rPr>
          <w:rStyle w:val="Heading4Char"/>
        </w:rPr>
      </w:pPr>
      <w:r w:rsidRPr="00246754">
        <w:rPr>
          <w:rStyle w:val="Heading4Char"/>
        </w:rPr>
        <w:t>Liste des événements</w:t>
      </w:r>
    </w:p>
    <w:p w14:paraId="5BBF2F14" w14:textId="77777777" w:rsidR="000E19EF" w:rsidRPr="00246754" w:rsidRDefault="000E19EF" w:rsidP="000E19EF">
      <w:pPr>
        <w:ind w:firstLine="708"/>
      </w:pPr>
      <w:r>
        <w:t xml:space="preserve">La simulation conserve au moins une liste d'événements de simulation. Ceci est parfois appelé l’ensemble d'événements en attente car il répertorie les événements en attente suite à un événement précédemment simulé mais qui n'ont pas encore été simulés eux-mêmes. Un événement est décrit par l'heure à laquelle il se produit et un type, indiquant le code qui sera utilisé pour simuler cet événement. </w:t>
      </w:r>
    </w:p>
    <w:p w14:paraId="507DED87" w14:textId="77777777" w:rsidR="000E19EF" w:rsidRPr="00246754" w:rsidRDefault="000E19EF" w:rsidP="000E19EF">
      <w:pPr>
        <w:ind w:firstLine="708"/>
      </w:pPr>
      <w:r>
        <w:t xml:space="preserve">La liste des évènements de notre simulateur est la suivante : </w:t>
      </w:r>
    </w:p>
    <w:p w14:paraId="0A0E3707" w14:textId="7E9397F6" w:rsidR="000E19EF" w:rsidRPr="00246754" w:rsidRDefault="000E19EF" w:rsidP="00894658">
      <w:pPr>
        <w:pStyle w:val="ListParagraph"/>
        <w:numPr>
          <w:ilvl w:val="0"/>
          <w:numId w:val="48"/>
        </w:numPr>
      </w:pPr>
      <w:r w:rsidRPr="005C1A28">
        <w:rPr>
          <w:b/>
          <w:bCs/>
        </w:rPr>
        <w:t>Scaling Up</w:t>
      </w:r>
      <w:r w:rsidR="005C1A28">
        <w:t xml:space="preserve"> </w:t>
      </w:r>
      <w:r w:rsidR="0061665F">
        <w:t>signifie la programmation de</w:t>
      </w:r>
      <w:r w:rsidR="005C1A28">
        <w:t xml:space="preserve"> l’ajout des instances supplémentaire</w:t>
      </w:r>
      <w:r w:rsidR="0061665F">
        <w:t>s</w:t>
      </w:r>
      <w:r w:rsidRPr="00246754">
        <w:t>,</w:t>
      </w:r>
    </w:p>
    <w:p w14:paraId="5E61B8FE" w14:textId="28855056" w:rsidR="000E19EF" w:rsidRPr="00246754" w:rsidRDefault="000E19EF" w:rsidP="00894658">
      <w:pPr>
        <w:pStyle w:val="ListParagraph"/>
        <w:numPr>
          <w:ilvl w:val="0"/>
          <w:numId w:val="48"/>
        </w:numPr>
      </w:pPr>
      <w:r w:rsidRPr="0061665F">
        <w:rPr>
          <w:b/>
          <w:bCs/>
        </w:rPr>
        <w:t>Scaling Down</w:t>
      </w:r>
      <w:r w:rsidR="005C1A28">
        <w:t xml:space="preserve"> signifie la </w:t>
      </w:r>
      <w:r w:rsidR="0061665F">
        <w:t>suppression</w:t>
      </w:r>
      <w:r w:rsidR="005C1A28">
        <w:t xml:space="preserve"> des instances worker</w:t>
      </w:r>
      <w:r w:rsidRPr="00246754">
        <w:t>,</w:t>
      </w:r>
    </w:p>
    <w:p w14:paraId="6602E3FA" w14:textId="2F443B8F" w:rsidR="000E19EF" w:rsidRPr="0061665F" w:rsidRDefault="000E19EF" w:rsidP="00894658">
      <w:pPr>
        <w:pStyle w:val="ListParagraph"/>
        <w:numPr>
          <w:ilvl w:val="0"/>
          <w:numId w:val="48"/>
        </w:numPr>
      </w:pPr>
      <w:r w:rsidRPr="0061665F">
        <w:rPr>
          <w:b/>
          <w:bCs/>
        </w:rPr>
        <w:t>Arrived Request</w:t>
      </w:r>
      <w:r w:rsidR="005C1A28" w:rsidRPr="0061665F">
        <w:t xml:space="preserve"> signifie</w:t>
      </w:r>
      <w:r w:rsidR="0061665F" w:rsidRPr="0061665F">
        <w:t xml:space="preserve"> l’arrivée d’une requête</w:t>
      </w:r>
      <w:r w:rsidR="008630DF">
        <w:t xml:space="preserve"> Client</w:t>
      </w:r>
      <w:r w:rsidRPr="0061665F">
        <w:t>,</w:t>
      </w:r>
    </w:p>
    <w:p w14:paraId="17F0E9C1" w14:textId="1933D7F6" w:rsidR="000E19EF" w:rsidRPr="0061665F" w:rsidRDefault="000E19EF" w:rsidP="00894658">
      <w:pPr>
        <w:pStyle w:val="ListParagraph"/>
        <w:numPr>
          <w:ilvl w:val="0"/>
          <w:numId w:val="48"/>
        </w:numPr>
      </w:pPr>
      <w:r w:rsidRPr="0061665F">
        <w:rPr>
          <w:b/>
          <w:bCs/>
        </w:rPr>
        <w:t>Dequeue time</w:t>
      </w:r>
      <w:r w:rsidR="0061665F" w:rsidRPr="0061665F">
        <w:t xml:space="preserve"> signifie l’exécution</w:t>
      </w:r>
      <w:r w:rsidR="0061665F">
        <w:t xml:space="preserve"> </w:t>
      </w:r>
      <w:r w:rsidR="0061665F" w:rsidRPr="0061665F">
        <w:t>d’une requête</w:t>
      </w:r>
      <w:r w:rsidR="008630DF">
        <w:t xml:space="preserve"> Client</w:t>
      </w:r>
      <w:r w:rsidRPr="0061665F">
        <w:t>,</w:t>
      </w:r>
    </w:p>
    <w:p w14:paraId="1044553A" w14:textId="274D785E" w:rsidR="000E19EF" w:rsidRPr="0061665F" w:rsidRDefault="000E19EF" w:rsidP="00894658">
      <w:pPr>
        <w:pStyle w:val="ListParagraph"/>
        <w:numPr>
          <w:ilvl w:val="0"/>
          <w:numId w:val="48"/>
        </w:numPr>
      </w:pPr>
      <w:r w:rsidRPr="0061665F">
        <w:rPr>
          <w:b/>
          <w:bCs/>
        </w:rPr>
        <w:t>Launching Workers</w:t>
      </w:r>
      <w:r w:rsidR="0061665F" w:rsidRPr="0061665F">
        <w:t xml:space="preserve"> signifie l’ajout de workers après l’installation de</w:t>
      </w:r>
      <w:r w:rsidR="004E7C0C">
        <w:t>s</w:t>
      </w:r>
      <w:r w:rsidR="0061665F" w:rsidRPr="0061665F">
        <w:t xml:space="preserve"> différ</w:t>
      </w:r>
      <w:r w:rsidR="0061665F">
        <w:t>ents fichiers binaires nécessaires</w:t>
      </w:r>
      <w:r w:rsidRPr="0061665F">
        <w:t>,</w:t>
      </w:r>
    </w:p>
    <w:p w14:paraId="288649D2" w14:textId="184F9FED" w:rsidR="000E19EF" w:rsidRPr="0061665F" w:rsidRDefault="000E19EF" w:rsidP="00894658">
      <w:pPr>
        <w:pStyle w:val="ListParagraph"/>
        <w:numPr>
          <w:ilvl w:val="0"/>
          <w:numId w:val="48"/>
        </w:numPr>
      </w:pPr>
      <w:r w:rsidRPr="0061665F">
        <w:rPr>
          <w:b/>
          <w:bCs/>
        </w:rPr>
        <w:t>End of simulation</w:t>
      </w:r>
      <w:r w:rsidR="0061665F" w:rsidRPr="0061665F">
        <w:t xml:space="preserve"> signifie la fin de</w:t>
      </w:r>
      <w:r w:rsidR="0061665F">
        <w:t xml:space="preserve"> la simulation.</w:t>
      </w:r>
    </w:p>
    <w:p w14:paraId="42CAB629" w14:textId="77777777" w:rsidR="000E19EF" w:rsidRDefault="000E19EF" w:rsidP="00894658">
      <w:pPr>
        <w:pStyle w:val="ListParagraph"/>
        <w:numPr>
          <w:ilvl w:val="0"/>
          <w:numId w:val="46"/>
        </w:numPr>
      </w:pPr>
      <w:r w:rsidRPr="00246754">
        <w:rPr>
          <w:rStyle w:val="Heading4Char"/>
        </w:rPr>
        <w:t>Statistiques</w:t>
      </w:r>
      <w:r w:rsidRPr="00246754">
        <w:t xml:space="preserve"> </w:t>
      </w:r>
    </w:p>
    <w:p w14:paraId="75BB1790" w14:textId="5D7A3D2A" w:rsidR="000E19EF" w:rsidRDefault="000E19EF" w:rsidP="000E19EF">
      <w:r>
        <w:tab/>
      </w:r>
      <w:r w:rsidRPr="00246754">
        <w:t xml:space="preserve">La simulation garde généralement la trace des statistiques du système, qui quantifient les </w:t>
      </w:r>
      <w:r w:rsidR="004F0946">
        <w:t>résultats</w:t>
      </w:r>
      <w:r w:rsidRPr="00246754">
        <w:t xml:space="preserve"> intéressants. </w:t>
      </w:r>
    </w:p>
    <w:p w14:paraId="2583D2E5" w14:textId="735180EE" w:rsidR="000E19EF" w:rsidRPr="00246754" w:rsidRDefault="00F96C16" w:rsidP="000E19EF">
      <w:r>
        <w:tab/>
      </w:r>
      <w:r w:rsidR="000E19EF" w:rsidRPr="00246754">
        <w:t>Les résultats de la simulation sont les suivants :</w:t>
      </w:r>
    </w:p>
    <w:p w14:paraId="4D3E5E1A" w14:textId="657178A6" w:rsidR="000E19EF" w:rsidRPr="00246754" w:rsidRDefault="000E19EF" w:rsidP="00894658">
      <w:pPr>
        <w:pStyle w:val="ListParagraph"/>
        <w:numPr>
          <w:ilvl w:val="0"/>
          <w:numId w:val="49"/>
        </w:numPr>
      </w:pPr>
      <w:r w:rsidRPr="00246754">
        <w:t>Etat des workers</w:t>
      </w:r>
      <w:r>
        <w:t> ;</w:t>
      </w:r>
    </w:p>
    <w:p w14:paraId="6CACED26" w14:textId="0ABDC5CF" w:rsidR="000E19EF" w:rsidRPr="00246754" w:rsidRDefault="000E19EF" w:rsidP="00894658">
      <w:pPr>
        <w:pStyle w:val="ListParagraph"/>
        <w:numPr>
          <w:ilvl w:val="0"/>
          <w:numId w:val="49"/>
        </w:numPr>
      </w:pPr>
      <w:r w:rsidRPr="00246754">
        <w:t>Etat de la queue</w:t>
      </w:r>
      <w:r>
        <w:t> ;</w:t>
      </w:r>
    </w:p>
    <w:p w14:paraId="4112C59D" w14:textId="24040C62" w:rsidR="000E19EF" w:rsidRDefault="0061665F" w:rsidP="00894658">
      <w:pPr>
        <w:pStyle w:val="ListParagraph"/>
        <w:numPr>
          <w:ilvl w:val="0"/>
          <w:numId w:val="49"/>
        </w:numPr>
      </w:pPr>
      <w:r>
        <w:t xml:space="preserve">Les métriques </w:t>
      </w:r>
      <w:r w:rsidR="000E19EF" w:rsidRPr="00246754">
        <w:t>Cloud</w:t>
      </w:r>
      <w:r>
        <w:t>.</w:t>
      </w:r>
    </w:p>
    <w:p w14:paraId="543E05FA" w14:textId="15EF5DC7" w:rsidR="0061665F" w:rsidRDefault="0061665F" w:rsidP="000E19EF">
      <w:pPr>
        <w:pStyle w:val="ListParagraph"/>
        <w:ind w:left="1428"/>
      </w:pPr>
    </w:p>
    <w:p w14:paraId="1AED4CE6" w14:textId="1CABD079" w:rsidR="0061665F" w:rsidRDefault="0061665F" w:rsidP="000E19EF">
      <w:pPr>
        <w:pStyle w:val="ListParagraph"/>
        <w:ind w:left="1428"/>
      </w:pPr>
    </w:p>
    <w:p w14:paraId="06697F49" w14:textId="1844D862" w:rsidR="0061665F" w:rsidRDefault="0061665F" w:rsidP="000E19EF">
      <w:pPr>
        <w:pStyle w:val="ListParagraph"/>
        <w:ind w:left="1428"/>
      </w:pPr>
    </w:p>
    <w:p w14:paraId="005205A0" w14:textId="77777777" w:rsidR="0061665F" w:rsidRDefault="0061665F" w:rsidP="000E19EF">
      <w:pPr>
        <w:pStyle w:val="ListParagraph"/>
        <w:ind w:left="1428"/>
      </w:pPr>
    </w:p>
    <w:p w14:paraId="692A9AC0" w14:textId="77777777" w:rsidR="0061665F" w:rsidRDefault="000E19EF" w:rsidP="00894658">
      <w:pPr>
        <w:pStyle w:val="ListParagraph"/>
        <w:numPr>
          <w:ilvl w:val="0"/>
          <w:numId w:val="46"/>
        </w:numPr>
      </w:pPr>
      <w:r w:rsidRPr="00246754">
        <w:rPr>
          <w:rStyle w:val="Heading4Char"/>
        </w:rPr>
        <w:lastRenderedPageBreak/>
        <w:t>Ending condition</w:t>
      </w:r>
      <w:r w:rsidRPr="00246754">
        <w:t xml:space="preserve"> </w:t>
      </w:r>
    </w:p>
    <w:p w14:paraId="359A9DEF" w14:textId="749B203B" w:rsidR="000E19EF" w:rsidRDefault="0061665F" w:rsidP="0061665F">
      <w:r>
        <w:tab/>
      </w:r>
      <w:r w:rsidR="000E19EF" w:rsidRPr="0061665F">
        <w:t>Parce que les événements sont amorcés, une simulation d'événement</w:t>
      </w:r>
      <w:r>
        <w:t>s</w:t>
      </w:r>
      <w:r w:rsidR="000E19EF" w:rsidRPr="0061665F">
        <w:t xml:space="preserve"> discr</w:t>
      </w:r>
      <w:r>
        <w:t>è</w:t>
      </w:r>
      <w:r w:rsidR="000E19EF" w:rsidRPr="0061665F">
        <w:t>t</w:t>
      </w:r>
      <w:r>
        <w:t>e</w:t>
      </w:r>
      <w:r w:rsidR="000E19EF" w:rsidRPr="0061665F">
        <w:t xml:space="preserve"> pourrait théoriquement s'exécuter indéfiniment. Le concepteur de simulation doit donc décider de la fin de la simulation.</w:t>
      </w:r>
      <w:r w:rsidR="000E19EF" w:rsidRPr="00246754">
        <w:t> </w:t>
      </w:r>
    </w:p>
    <w:p w14:paraId="07A996F8" w14:textId="77777777" w:rsidR="000E19EF" w:rsidRPr="00246754" w:rsidRDefault="000E19EF" w:rsidP="000E19EF">
      <w:r>
        <w:tab/>
      </w:r>
      <w:r w:rsidRPr="00246754">
        <w:t>Les conditions d’arrêt sont les suivant</w:t>
      </w:r>
      <w:r>
        <w:t>e</w:t>
      </w:r>
      <w:r w:rsidRPr="00246754">
        <w:t>s :</w:t>
      </w:r>
    </w:p>
    <w:p w14:paraId="101163F7" w14:textId="49D54C7C" w:rsidR="000E19EF" w:rsidRPr="00246754" w:rsidRDefault="004F0946" w:rsidP="00894658">
      <w:pPr>
        <w:pStyle w:val="ListParagraph"/>
        <w:numPr>
          <w:ilvl w:val="0"/>
          <w:numId w:val="50"/>
        </w:numPr>
      </w:pPr>
      <w:r>
        <w:t>Soit f</w:t>
      </w:r>
      <w:r w:rsidR="000E19EF" w:rsidRPr="00246754">
        <w:t xml:space="preserve">ile d’attente vide </w:t>
      </w:r>
      <w:r>
        <w:t>et</w:t>
      </w:r>
      <w:r w:rsidR="000E19EF" w:rsidRPr="00246754">
        <w:t xml:space="preserve"> </w:t>
      </w:r>
      <w:r w:rsidR="000E19EF">
        <w:t xml:space="preserve">les </w:t>
      </w:r>
      <w:r w:rsidR="000E19EF" w:rsidRPr="00246754">
        <w:t xml:space="preserve">workers </w:t>
      </w:r>
      <w:r w:rsidR="000E19EF">
        <w:t>inacti</w:t>
      </w:r>
      <w:r w:rsidR="0061665F">
        <w:t>f</w:t>
      </w:r>
      <w:r w:rsidR="000E19EF">
        <w:t>s ;</w:t>
      </w:r>
    </w:p>
    <w:p w14:paraId="0634B33B" w14:textId="25EA973B" w:rsidR="000E19EF" w:rsidRPr="003B5408" w:rsidRDefault="004F0946" w:rsidP="00894658">
      <w:pPr>
        <w:pStyle w:val="ListParagraph"/>
        <w:numPr>
          <w:ilvl w:val="0"/>
          <w:numId w:val="50"/>
        </w:numPr>
      </w:pPr>
      <w:r>
        <w:t>Soit l</w:t>
      </w:r>
      <w:r w:rsidR="000E19EF">
        <w:t>’intervalle d</w:t>
      </w:r>
      <w:r w:rsidR="00F65586">
        <w:t>u</w:t>
      </w:r>
      <w:r w:rsidR="000E19EF">
        <w:t xml:space="preserve"> temps insér</w:t>
      </w:r>
      <w:r w:rsidR="00F65586">
        <w:t>é</w:t>
      </w:r>
      <w:r w:rsidR="000E19EF">
        <w:t xml:space="preserve"> par l’utilisateur est écoulé</w:t>
      </w:r>
      <w:r>
        <w:t>.</w:t>
      </w:r>
    </w:p>
    <w:p w14:paraId="7753FFC9" w14:textId="77777777" w:rsidR="000E19EF" w:rsidRPr="003B5408" w:rsidRDefault="000E19EF" w:rsidP="00AC72C6">
      <w:pPr>
        <w:ind w:firstLine="708"/>
      </w:pPr>
    </w:p>
    <w:p w14:paraId="1700222B" w14:textId="48189B9B" w:rsidR="00A56980" w:rsidRPr="00716766" w:rsidRDefault="005C1A28" w:rsidP="00681CA4">
      <w:pPr>
        <w:pStyle w:val="Subtitle"/>
      </w:pPr>
      <w:bookmarkStart w:id="136" w:name="_Toc37616399"/>
      <w:bookmarkStart w:id="137" w:name="_Toc43236356"/>
      <w:bookmarkStart w:id="138" w:name="_Toc44788683"/>
      <w:r>
        <w:t>4</w:t>
      </w:r>
      <w:r w:rsidR="00A56980" w:rsidRPr="00716766">
        <w:t>. Modélisation du contexte du système</w:t>
      </w:r>
      <w:bookmarkEnd w:id="136"/>
      <w:bookmarkEnd w:id="137"/>
      <w:bookmarkEnd w:id="138"/>
      <w:r w:rsidR="00A56980" w:rsidRPr="00716766">
        <w:t xml:space="preserve"> </w:t>
      </w:r>
    </w:p>
    <w:p w14:paraId="7A604A49" w14:textId="57B5E222" w:rsidR="00A56980" w:rsidRDefault="00A56980" w:rsidP="00701366">
      <w:pPr>
        <w:pStyle w:val="Heading3"/>
      </w:pPr>
      <w:r w:rsidRPr="00716766">
        <w:tab/>
      </w:r>
      <w:bookmarkStart w:id="139" w:name="_Toc37616400"/>
      <w:bookmarkStart w:id="140" w:name="_Toc43236357"/>
      <w:bookmarkStart w:id="141" w:name="_Toc44788684"/>
      <w:r w:rsidRPr="00716766">
        <w:t>3.1 Identification des acteurs du système</w:t>
      </w:r>
      <w:bookmarkEnd w:id="139"/>
      <w:bookmarkEnd w:id="140"/>
      <w:bookmarkEnd w:id="141"/>
      <w:r w:rsidRPr="00716766">
        <w:t xml:space="preserve"> </w:t>
      </w:r>
    </w:p>
    <w:p w14:paraId="77B104B2" w14:textId="77777777" w:rsidR="00701366" w:rsidRPr="00701366" w:rsidRDefault="00701366" w:rsidP="00701366"/>
    <w:p w14:paraId="51EAEEE5" w14:textId="62377814" w:rsidR="00A56980" w:rsidRPr="00716766" w:rsidRDefault="00472CC3" w:rsidP="00681CA4">
      <w:r w:rsidRPr="00716766">
        <w:tab/>
      </w:r>
      <w:r w:rsidR="00A56980" w:rsidRPr="00716766">
        <w:t xml:space="preserve">Selon la notation UML un acteur représente l’abstraction d’un rôle joué par des entités externes qui interagissent directement avec le système étudié. Dans ce qui suit, </w:t>
      </w:r>
      <w:r w:rsidR="004F53B2">
        <w:t>je</w:t>
      </w:r>
      <w:r w:rsidR="00A56980" w:rsidRPr="00716766">
        <w:t xml:space="preserve"> présent</w:t>
      </w:r>
      <w:r w:rsidR="004F53B2">
        <w:t>e</w:t>
      </w:r>
      <w:r w:rsidR="00A56980" w:rsidRPr="00716766">
        <w:t xml:space="preserve"> les acteurs qui interagissent avec notre application. </w:t>
      </w:r>
    </w:p>
    <w:p w14:paraId="6784D1AE" w14:textId="294B643A" w:rsidR="008D59C3" w:rsidRPr="00716766" w:rsidRDefault="008D59C3" w:rsidP="00681CA4">
      <w:r>
        <w:tab/>
      </w:r>
      <w:r w:rsidR="00A56980" w:rsidRPr="00716766">
        <w:t xml:space="preserve">Dans le cas de </w:t>
      </w:r>
      <w:r w:rsidR="00701366">
        <w:t>mon</w:t>
      </w:r>
      <w:r w:rsidR="00A56980" w:rsidRPr="00716766">
        <w:t xml:space="preserve"> projet, </w:t>
      </w:r>
      <w:r w:rsidR="00701366">
        <w:t>j’</w:t>
      </w:r>
      <w:r w:rsidR="00A56980" w:rsidRPr="00716766">
        <w:t>a</w:t>
      </w:r>
      <w:r w:rsidR="00701366">
        <w:t>i</w:t>
      </w:r>
      <w:r w:rsidR="00A56980" w:rsidRPr="00716766">
        <w:t xml:space="preserve"> un seul acteur il s’agi</w:t>
      </w:r>
      <w:r>
        <w:t>t d’un membre de l’équipe CloudOps.</w:t>
      </w:r>
    </w:p>
    <w:p w14:paraId="46B2B300" w14:textId="4C50C8BB" w:rsidR="00CE3F96" w:rsidRDefault="003F7CC1" w:rsidP="00B066C5">
      <w:pPr>
        <w:pStyle w:val="Heading3"/>
      </w:pPr>
      <w:bookmarkStart w:id="142" w:name="_Toc37616401"/>
      <w:r>
        <w:tab/>
      </w:r>
      <w:bookmarkStart w:id="143" w:name="_Toc43236358"/>
      <w:bookmarkStart w:id="144" w:name="_Toc44788685"/>
      <w:r w:rsidR="00A56980" w:rsidRPr="00716766">
        <w:t>3.2 Diagramme de contexte</w:t>
      </w:r>
      <w:bookmarkEnd w:id="142"/>
      <w:bookmarkEnd w:id="143"/>
      <w:bookmarkEnd w:id="144"/>
      <w:r w:rsidR="00A56980" w:rsidRPr="00716766">
        <w:t xml:space="preserve"> </w:t>
      </w:r>
    </w:p>
    <w:p w14:paraId="6274B7DA" w14:textId="7E751D4A" w:rsidR="00A56980" w:rsidRDefault="00A56980" w:rsidP="00681CA4"/>
    <w:p w14:paraId="769A1BDA" w14:textId="722F6534" w:rsidR="0061665F" w:rsidRDefault="0061665F" w:rsidP="0061665F">
      <w:r>
        <w:tab/>
      </w:r>
      <w:r w:rsidRPr="0061665F">
        <w:t xml:space="preserve">Le diagramme de contexte dynamique illustre le système comme objet central interagissant avec un acteur principal à travers un ensemble messages. </w:t>
      </w:r>
      <w:r w:rsidRPr="00716766">
        <w:t>L'objectif de cette représentation est de montrer une vue globale du système développé.</w:t>
      </w:r>
    </w:p>
    <w:p w14:paraId="1F4A7547" w14:textId="34E51D52" w:rsidR="0061665F" w:rsidRDefault="0061665F" w:rsidP="0061665F">
      <w:r>
        <w:tab/>
        <w:t>La figure 15 montre le diagramme de contexte de notre solution :</w:t>
      </w:r>
    </w:p>
    <w:p w14:paraId="7782EE4A" w14:textId="112B72E8" w:rsidR="0061665F" w:rsidRPr="0061665F" w:rsidRDefault="0061665F" w:rsidP="00681CA4"/>
    <w:p w14:paraId="33E83E4C" w14:textId="77777777" w:rsidR="003B5408" w:rsidRDefault="003B5408" w:rsidP="00681CA4"/>
    <w:p w14:paraId="2782993C" w14:textId="77777777" w:rsidR="00701366" w:rsidRDefault="00701366" w:rsidP="00701366">
      <w:pPr>
        <w:keepNext/>
      </w:pPr>
      <w:r>
        <w:rPr>
          <w:rFonts w:cs="Tw Cen MT"/>
          <w:i/>
          <w:iCs/>
          <w:noProof/>
          <w:color w:val="000000"/>
          <w:sz w:val="26"/>
          <w:szCs w:val="26"/>
        </w:rPr>
        <w:lastRenderedPageBreak/>
        <w:drawing>
          <wp:inline distT="0" distB="0" distL="0" distR="0" wp14:anchorId="66B04927" wp14:editId="2734F236">
            <wp:extent cx="6217920" cy="3931920"/>
            <wp:effectExtent l="0" t="0" r="0" b="0"/>
            <wp:docPr id="504" name="Picture 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233086" cy="3941510"/>
                    </a:xfrm>
                    <a:prstGeom prst="rect">
                      <a:avLst/>
                    </a:prstGeom>
                    <a:noFill/>
                    <a:ln>
                      <a:noFill/>
                    </a:ln>
                  </pic:spPr>
                </pic:pic>
              </a:graphicData>
            </a:graphic>
          </wp:inline>
        </w:drawing>
      </w:r>
    </w:p>
    <w:p w14:paraId="19C0C2BF" w14:textId="649160B7" w:rsidR="00701366" w:rsidRDefault="00701366" w:rsidP="00701366">
      <w:pPr>
        <w:pStyle w:val="Caption"/>
        <w:jc w:val="center"/>
      </w:pPr>
      <w:bookmarkStart w:id="145" w:name="_Toc44796959"/>
      <w:r>
        <w:t xml:space="preserve">Figure </w:t>
      </w:r>
      <w:fldSimple w:instr=" SEQ Figure \* ARABIC ">
        <w:r w:rsidR="00D908E5">
          <w:rPr>
            <w:noProof/>
          </w:rPr>
          <w:t>15</w:t>
        </w:r>
      </w:fldSimple>
      <w:r>
        <w:t xml:space="preserve">: </w:t>
      </w:r>
      <w:r w:rsidRPr="00D831E0">
        <w:t>Diagramme de contexte</w:t>
      </w:r>
      <w:bookmarkEnd w:id="145"/>
    </w:p>
    <w:p w14:paraId="79864461" w14:textId="77777777" w:rsidR="003F7CC1" w:rsidRPr="003F7CC1" w:rsidRDefault="003F7CC1" w:rsidP="003F7CC1"/>
    <w:p w14:paraId="4535AF98" w14:textId="3E424AD4" w:rsidR="001C5F58" w:rsidRPr="00716766" w:rsidRDefault="005C1A28" w:rsidP="00681CA4">
      <w:pPr>
        <w:pStyle w:val="Subtitle"/>
      </w:pPr>
      <w:bookmarkStart w:id="146" w:name="_Toc37616402"/>
      <w:bookmarkStart w:id="147" w:name="_Toc43236359"/>
      <w:bookmarkStart w:id="148" w:name="_Toc44788686"/>
      <w:r>
        <w:t>5</w:t>
      </w:r>
      <w:r w:rsidR="001C5F58" w:rsidRPr="00716766">
        <w:t>. Conclusion</w:t>
      </w:r>
      <w:bookmarkEnd w:id="146"/>
      <w:bookmarkEnd w:id="147"/>
      <w:bookmarkEnd w:id="148"/>
    </w:p>
    <w:p w14:paraId="2FE53A33" w14:textId="7FE4522F" w:rsidR="00FE3C9E" w:rsidRPr="00FE3C9E" w:rsidRDefault="001C5F58" w:rsidP="00FE3C9E">
      <w:pPr>
        <w:autoSpaceDE w:val="0"/>
        <w:autoSpaceDN w:val="0"/>
        <w:adjustRightInd w:val="0"/>
        <w:spacing w:after="0" w:line="240" w:lineRule="auto"/>
        <w:rPr>
          <w:rFonts w:cs="CMSS12"/>
          <w:szCs w:val="24"/>
        </w:rPr>
      </w:pPr>
      <w:r w:rsidRPr="00716766">
        <w:rPr>
          <w:rFonts w:cs="CMSS12"/>
          <w:szCs w:val="24"/>
        </w:rPr>
        <w:tab/>
      </w:r>
      <w:r w:rsidR="0061665F" w:rsidRPr="0061665F">
        <w:rPr>
          <w:rFonts w:cs="CMSS12"/>
          <w:szCs w:val="24"/>
        </w:rPr>
        <w:t>Dans ce chapitre, j'ai procédé à une étude préliminaire sur le service d’Auto Scaling en donnant une idée plus claire sur l’existant et ses limites, sur les besoins fonctionnels et techniques pour la simulation du service ainsi qu'un état de l'art sur les approches de simulation, terminée par une modélisation du contexte de l'outil de simulation.</w:t>
      </w:r>
    </w:p>
    <w:p w14:paraId="20D58CB5" w14:textId="09F4D62D" w:rsidR="0077448D" w:rsidRPr="00716766" w:rsidRDefault="00FE3C9E" w:rsidP="00FE3C9E">
      <w:pPr>
        <w:autoSpaceDE w:val="0"/>
        <w:autoSpaceDN w:val="0"/>
        <w:adjustRightInd w:val="0"/>
        <w:spacing w:after="0" w:line="240" w:lineRule="auto"/>
        <w:rPr>
          <w:rFonts w:cs="CMSS12"/>
          <w:szCs w:val="24"/>
        </w:rPr>
      </w:pPr>
      <w:r>
        <w:rPr>
          <w:rFonts w:cs="CMSS12"/>
          <w:szCs w:val="24"/>
        </w:rPr>
        <w:tab/>
      </w:r>
      <w:r w:rsidRPr="00FE3C9E">
        <w:rPr>
          <w:rFonts w:cs="CMSS12"/>
          <w:szCs w:val="24"/>
        </w:rPr>
        <w:t xml:space="preserve">Dans la partie suivante, </w:t>
      </w:r>
      <w:r>
        <w:rPr>
          <w:rFonts w:cs="CMSS12"/>
          <w:szCs w:val="24"/>
        </w:rPr>
        <w:t>j’</w:t>
      </w:r>
      <w:r w:rsidRPr="00FE3C9E">
        <w:rPr>
          <w:rFonts w:cs="CMSS12"/>
          <w:szCs w:val="24"/>
        </w:rPr>
        <w:t>entamer</w:t>
      </w:r>
      <w:r>
        <w:rPr>
          <w:rFonts w:cs="CMSS12"/>
          <w:szCs w:val="24"/>
        </w:rPr>
        <w:t>ai</w:t>
      </w:r>
      <w:r w:rsidRPr="00FE3C9E">
        <w:rPr>
          <w:rFonts w:cs="CMSS12"/>
          <w:szCs w:val="24"/>
        </w:rPr>
        <w:t xml:space="preserve"> les spécifications générales du projet</w:t>
      </w:r>
      <w:r>
        <w:rPr>
          <w:rFonts w:cs="CMSS12"/>
          <w:szCs w:val="24"/>
        </w:rPr>
        <w:t xml:space="preserve"> </w:t>
      </w:r>
      <w:r w:rsidRPr="00FE3C9E">
        <w:rPr>
          <w:rFonts w:cs="CMSS12"/>
          <w:szCs w:val="24"/>
        </w:rPr>
        <w:t xml:space="preserve">sur le plan fonctionnel et </w:t>
      </w:r>
      <w:r w:rsidR="008A05C6">
        <w:rPr>
          <w:rFonts w:cs="CMSS12"/>
          <w:szCs w:val="24"/>
        </w:rPr>
        <w:t>t</w:t>
      </w:r>
      <w:r w:rsidR="008A05C6" w:rsidRPr="00FE3C9E">
        <w:rPr>
          <w:rFonts w:cs="CMSS12"/>
          <w:szCs w:val="24"/>
        </w:rPr>
        <w:t>echnique</w:t>
      </w:r>
      <w:r w:rsidRPr="00FE3C9E">
        <w:rPr>
          <w:rFonts w:cs="CMSS12"/>
          <w:szCs w:val="24"/>
        </w:rPr>
        <w:t>.</w:t>
      </w:r>
    </w:p>
    <w:p w14:paraId="45B27E6F" w14:textId="6BA93F2A" w:rsidR="0077448D" w:rsidRPr="00716766" w:rsidRDefault="0077448D"/>
    <w:p w14:paraId="56E91C1A" w14:textId="47E7F660" w:rsidR="0077448D" w:rsidRPr="00716766" w:rsidRDefault="0077448D"/>
    <w:p w14:paraId="28E38E0E" w14:textId="3CCD6602" w:rsidR="0077448D" w:rsidRPr="00716766" w:rsidRDefault="0077448D"/>
    <w:p w14:paraId="2ECF3A09" w14:textId="5EF246E8" w:rsidR="0077448D" w:rsidRPr="00716766" w:rsidRDefault="0077448D"/>
    <w:p w14:paraId="0F9711BE" w14:textId="3190693C" w:rsidR="0077448D" w:rsidRPr="00716766" w:rsidRDefault="0077448D"/>
    <w:p w14:paraId="0C21FA04" w14:textId="65AE8B7D" w:rsidR="0077448D" w:rsidRDefault="0077448D"/>
    <w:p w14:paraId="742A155F" w14:textId="0D82D95F" w:rsidR="0061665F" w:rsidRDefault="0061665F"/>
    <w:p w14:paraId="6FD9CEBA" w14:textId="11DC9EC6" w:rsidR="0061665F" w:rsidRDefault="0061665F"/>
    <w:p w14:paraId="57C3C64E" w14:textId="0C9B76E8" w:rsidR="0061665F" w:rsidRDefault="0061665F"/>
    <w:p w14:paraId="432D4A38" w14:textId="3B851911" w:rsidR="0061665F" w:rsidRDefault="0061665F"/>
    <w:p w14:paraId="7C1F6907" w14:textId="5C0D3929" w:rsidR="0061665F" w:rsidRDefault="0061665F"/>
    <w:p w14:paraId="0256D169" w14:textId="57AC51C1" w:rsidR="0061665F" w:rsidRDefault="0061665F"/>
    <w:p w14:paraId="08C94431" w14:textId="2C49C592" w:rsidR="0061665F" w:rsidRDefault="0061665F"/>
    <w:p w14:paraId="78CC05B1" w14:textId="4603625C" w:rsidR="005037D3" w:rsidRDefault="005037D3"/>
    <w:p w14:paraId="0D2BCBCA" w14:textId="77777777" w:rsidR="004F53B2" w:rsidRPr="00716766" w:rsidRDefault="004F53B2"/>
    <w:p w14:paraId="4B05515F" w14:textId="77777777" w:rsidR="00F01E75" w:rsidRDefault="00F01E75" w:rsidP="00D416D0">
      <w:pPr>
        <w:pStyle w:val="NoSpacing"/>
      </w:pPr>
      <w:r w:rsidRPr="00D8766E">
        <w:rPr>
          <w:noProof/>
        </w:rPr>
        <mc:AlternateContent>
          <mc:Choice Requires="wps">
            <w:drawing>
              <wp:anchor distT="0" distB="0" distL="114300" distR="114300" simplePos="0" relativeHeight="251664384" behindDoc="0" locked="0" layoutInCell="1" allowOverlap="1" wp14:anchorId="5082AE33" wp14:editId="4FDAA9C7">
                <wp:simplePos x="0" y="0"/>
                <wp:positionH relativeFrom="margin">
                  <wp:align>right</wp:align>
                </wp:positionH>
                <wp:positionV relativeFrom="paragraph">
                  <wp:posOffset>287692</wp:posOffset>
                </wp:positionV>
                <wp:extent cx="5718436" cy="0"/>
                <wp:effectExtent l="19050" t="19050" r="34925" b="19050"/>
                <wp:wrapNone/>
                <wp:docPr id="39" name="Straight Connector 39"/>
                <wp:cNvGraphicFramePr/>
                <a:graphic xmlns:a="http://schemas.openxmlformats.org/drawingml/2006/main">
                  <a:graphicData uri="http://schemas.microsoft.com/office/word/2010/wordprocessingShape">
                    <wps:wsp>
                      <wps:cNvCnPr/>
                      <wps:spPr>
                        <a:xfrm>
                          <a:off x="0" y="0"/>
                          <a:ext cx="5718436" cy="0"/>
                        </a:xfrm>
                        <a:prstGeom prst="line">
                          <a:avLst/>
                        </a:prstGeom>
                        <a:ln w="38100" cap="rnd" cmpd="dbl">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F7DE6C2" id="Straight Connector 39" o:spid="_x0000_s1026" style="position:absolute;z-index:25166438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 from="399.05pt,22.65pt" to="849.3pt,2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" strokecolor="red" strokeweight="3pt">
                <v:stroke linestyle="thinThin" joinstyle="miter" endcap="round"/>
                <w10:wrap anchorx="margin"/>
              </v:line>
            </w:pict>
          </mc:Fallback>
        </mc:AlternateContent>
      </w:r>
    </w:p>
    <w:p w14:paraId="260F89F2" w14:textId="546C2DA8" w:rsidR="00F01E75" w:rsidRPr="0013251B" w:rsidRDefault="00F01E75" w:rsidP="0013251B">
      <w:pPr>
        <w:pStyle w:val="Heading1"/>
      </w:pPr>
      <w:bookmarkStart w:id="149" w:name="_Toc43236360"/>
      <w:bookmarkStart w:id="150" w:name="_Toc44788687"/>
      <w:r w:rsidRPr="0013251B">
        <w:t>Chapitre 3 : Spécifications Générales</w:t>
      </w:r>
      <w:bookmarkEnd w:id="149"/>
      <w:bookmarkEnd w:id="150"/>
    </w:p>
    <w:bookmarkStart w:id="151" w:name="_Toc37633001"/>
    <w:bookmarkStart w:id="152" w:name="_Toc37790279"/>
    <w:bookmarkStart w:id="153" w:name="_Toc41042662"/>
    <w:bookmarkStart w:id="154" w:name="_Toc41266321"/>
    <w:bookmarkStart w:id="155" w:name="_Toc43236361"/>
    <w:p w14:paraId="3D2BD9FD" w14:textId="0FD07713" w:rsidR="00F01E75" w:rsidRDefault="0013251B" w:rsidP="002D3142">
      <w:r w:rsidRPr="00D8766E">
        <w:rPr>
          <w:noProof/>
        </w:rPr>
        <mc:AlternateContent>
          <mc:Choice Requires="wps">
            <w:drawing>
              <wp:anchor distT="0" distB="0" distL="114300" distR="114300" simplePos="0" relativeHeight="251665408" behindDoc="0" locked="0" layoutInCell="1" allowOverlap="1" wp14:anchorId="0281A719" wp14:editId="4D1299CB">
                <wp:simplePos x="0" y="0"/>
                <wp:positionH relativeFrom="margin">
                  <wp:align>right</wp:align>
                </wp:positionH>
                <wp:positionV relativeFrom="paragraph">
                  <wp:posOffset>188094</wp:posOffset>
                </wp:positionV>
                <wp:extent cx="5732045" cy="0"/>
                <wp:effectExtent l="19050" t="19050" r="21590" b="19050"/>
                <wp:wrapNone/>
                <wp:docPr id="40" name="Straight Connector 40"/>
                <wp:cNvGraphicFramePr/>
                <a:graphic xmlns:a="http://schemas.openxmlformats.org/drawingml/2006/main">
                  <a:graphicData uri="http://schemas.microsoft.com/office/word/2010/wordprocessingShape">
                    <wps:wsp>
                      <wps:cNvCnPr/>
                      <wps:spPr>
                        <a:xfrm>
                          <a:off x="0" y="0"/>
                          <a:ext cx="5732045" cy="0"/>
                        </a:xfrm>
                        <a:prstGeom prst="line">
                          <a:avLst/>
                        </a:prstGeom>
                        <a:ln w="38100" cap="rnd" cmpd="dbl">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7E9664" id="Straight Connector 40" o:spid="_x0000_s1026" style="position:absolute;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00.15pt,14.8pt" to="851.5pt,1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" strokecolor="black [3213]" strokeweight="3pt">
                <v:stroke linestyle="thinThin" joinstyle="miter" endcap="round"/>
                <w10:wrap anchorx="margin"/>
              </v:line>
            </w:pict>
          </mc:Fallback>
        </mc:AlternateContent>
      </w:r>
      <w:r w:rsidR="002D3142">
        <w:tab/>
      </w:r>
      <w:r w:rsidR="002D3142">
        <w:tab/>
      </w:r>
      <w:bookmarkEnd w:id="151"/>
      <w:bookmarkEnd w:id="152"/>
      <w:bookmarkEnd w:id="153"/>
      <w:bookmarkEnd w:id="154"/>
      <w:bookmarkEnd w:id="155"/>
    </w:p>
    <w:p w14:paraId="7BAC8DA8" w14:textId="77777777" w:rsidR="002D3142" w:rsidRDefault="002D3142" w:rsidP="00866332">
      <w:pPr>
        <w:autoSpaceDE w:val="0"/>
        <w:autoSpaceDN w:val="0"/>
        <w:adjustRightInd w:val="0"/>
        <w:spacing w:after="0" w:line="240" w:lineRule="auto"/>
        <w:ind w:left="708"/>
        <w:rPr>
          <w:rFonts w:cs="Times New Roman"/>
          <w:sz w:val="32"/>
          <w:szCs w:val="32"/>
        </w:rPr>
      </w:pPr>
      <w:bookmarkStart w:id="156" w:name="_Hlk40997032"/>
    </w:p>
    <w:p w14:paraId="50BAC5A2" w14:textId="77777777" w:rsidR="002D3142" w:rsidRDefault="002D3142" w:rsidP="00866332">
      <w:pPr>
        <w:autoSpaceDE w:val="0"/>
        <w:autoSpaceDN w:val="0"/>
        <w:adjustRightInd w:val="0"/>
        <w:spacing w:after="0" w:line="240" w:lineRule="auto"/>
        <w:ind w:left="708"/>
        <w:rPr>
          <w:rFonts w:cs="Times New Roman"/>
          <w:sz w:val="32"/>
          <w:szCs w:val="32"/>
        </w:rPr>
      </w:pPr>
    </w:p>
    <w:p w14:paraId="1FB63BB4" w14:textId="25C34F02" w:rsidR="00716766" w:rsidRPr="0013251B" w:rsidRDefault="00716766" w:rsidP="0013251B">
      <w:pPr>
        <w:rPr>
          <w:sz w:val="32"/>
          <w:szCs w:val="32"/>
        </w:rPr>
      </w:pPr>
      <w:r w:rsidRPr="0013251B">
        <w:rPr>
          <w:sz w:val="32"/>
          <w:szCs w:val="32"/>
        </w:rPr>
        <w:t>Dans ce chapitre je présenterai d’une façon détaillée tou</w:t>
      </w:r>
      <w:r w:rsidR="00522322" w:rsidRPr="0013251B">
        <w:rPr>
          <w:sz w:val="32"/>
          <w:szCs w:val="32"/>
        </w:rPr>
        <w:t>tes</w:t>
      </w:r>
      <w:r w:rsidRPr="0013251B">
        <w:rPr>
          <w:sz w:val="32"/>
          <w:szCs w:val="32"/>
        </w:rPr>
        <w:t xml:space="preserve"> les</w:t>
      </w:r>
      <w:r w:rsidR="00866332" w:rsidRPr="0013251B">
        <w:rPr>
          <w:sz w:val="32"/>
          <w:szCs w:val="32"/>
        </w:rPr>
        <w:t xml:space="preserve"> </w:t>
      </w:r>
      <w:r w:rsidR="00522322" w:rsidRPr="0013251B">
        <w:rPr>
          <w:sz w:val="32"/>
          <w:szCs w:val="32"/>
        </w:rPr>
        <w:t>spécifications</w:t>
      </w:r>
      <w:r w:rsidRPr="0013251B">
        <w:rPr>
          <w:sz w:val="32"/>
          <w:szCs w:val="32"/>
        </w:rPr>
        <w:t xml:space="preserve"> fonctionnel</w:t>
      </w:r>
      <w:r w:rsidR="00522322" w:rsidRPr="0013251B">
        <w:rPr>
          <w:sz w:val="32"/>
          <w:szCs w:val="32"/>
        </w:rPr>
        <w:t>le</w:t>
      </w:r>
      <w:r w:rsidRPr="0013251B">
        <w:rPr>
          <w:sz w:val="32"/>
          <w:szCs w:val="32"/>
        </w:rPr>
        <w:t xml:space="preserve">s et </w:t>
      </w:r>
      <w:r w:rsidR="00522322" w:rsidRPr="0013251B">
        <w:rPr>
          <w:sz w:val="32"/>
          <w:szCs w:val="32"/>
        </w:rPr>
        <w:t xml:space="preserve">techniques </w:t>
      </w:r>
      <w:r w:rsidRPr="0013251B">
        <w:rPr>
          <w:sz w:val="32"/>
          <w:szCs w:val="32"/>
        </w:rPr>
        <w:t xml:space="preserve">qui seront intégrés et prises en considération lors de l’implémentation. </w:t>
      </w:r>
    </w:p>
    <w:bookmarkEnd w:id="156"/>
    <w:p w14:paraId="190622E8" w14:textId="1B75D090" w:rsidR="0077448D" w:rsidRPr="00716766" w:rsidRDefault="0077448D"/>
    <w:p w14:paraId="11CED339" w14:textId="4689D9F2" w:rsidR="0077448D" w:rsidRPr="00716766" w:rsidRDefault="0077448D"/>
    <w:p w14:paraId="317AE125" w14:textId="521C262D" w:rsidR="0077448D" w:rsidRPr="00716766" w:rsidRDefault="0077448D"/>
    <w:p w14:paraId="1CF16F1B" w14:textId="754021B7" w:rsidR="0077448D" w:rsidRPr="00716766" w:rsidRDefault="0077448D"/>
    <w:p w14:paraId="385A718D" w14:textId="00C302AC" w:rsidR="0077448D" w:rsidRPr="00716766" w:rsidRDefault="0077448D"/>
    <w:p w14:paraId="300260C7" w14:textId="2F936A08" w:rsidR="0077448D" w:rsidRDefault="0077448D"/>
    <w:p w14:paraId="4557787E" w14:textId="47B64D78" w:rsidR="00E346BA" w:rsidRDefault="00E346BA"/>
    <w:p w14:paraId="37C6CA50" w14:textId="604C311B" w:rsidR="00E346BA" w:rsidRDefault="00E346BA"/>
    <w:p w14:paraId="6604D50A" w14:textId="626DC09D" w:rsidR="00E346BA" w:rsidRDefault="00E346BA"/>
    <w:p w14:paraId="1BC9B5FE" w14:textId="4886DDDB" w:rsidR="0077448D" w:rsidRDefault="0077448D"/>
    <w:p w14:paraId="78FA0674" w14:textId="77777777" w:rsidR="0013251B" w:rsidRPr="00716766" w:rsidRDefault="0013251B"/>
    <w:p w14:paraId="5E6BA70A" w14:textId="62630E79" w:rsidR="00CE3F96" w:rsidRPr="00716766" w:rsidRDefault="00BB34A2" w:rsidP="00681CA4">
      <w:pPr>
        <w:pStyle w:val="Subtitle"/>
      </w:pPr>
      <w:bookmarkStart w:id="157" w:name="_Toc37616404"/>
      <w:bookmarkStart w:id="158" w:name="_Toc43236362"/>
      <w:bookmarkStart w:id="159" w:name="_Toc44788688"/>
      <w:r>
        <w:lastRenderedPageBreak/>
        <w:t xml:space="preserve">1. </w:t>
      </w:r>
      <w:r w:rsidR="00522322">
        <w:t>Spécifications</w:t>
      </w:r>
      <w:r w:rsidR="00CE3F96" w:rsidRPr="00CE3F96">
        <w:t xml:space="preserve"> fonctionnel</w:t>
      </w:r>
      <w:r w:rsidR="00BC6CAD">
        <w:t>le</w:t>
      </w:r>
      <w:r w:rsidR="00CE3F96" w:rsidRPr="00CE3F96">
        <w:t>s</w:t>
      </w:r>
      <w:bookmarkEnd w:id="157"/>
      <w:bookmarkEnd w:id="158"/>
      <w:bookmarkEnd w:id="159"/>
    </w:p>
    <w:p w14:paraId="0A1B57B0" w14:textId="4EE2B9AC" w:rsidR="00CE3F96" w:rsidRDefault="00CE3F96" w:rsidP="00B066C5">
      <w:pPr>
        <w:pStyle w:val="Heading3"/>
      </w:pPr>
      <w:bookmarkStart w:id="160" w:name="_Toc37616405"/>
      <w:bookmarkStart w:id="161" w:name="_Toc43236363"/>
      <w:bookmarkStart w:id="162" w:name="_Toc44788689"/>
      <w:r>
        <w:t>1</w:t>
      </w:r>
      <w:r w:rsidRPr="00716766">
        <w:t>.</w:t>
      </w:r>
      <w:r>
        <w:t>1</w:t>
      </w:r>
      <w:r w:rsidRPr="00716766">
        <w:t xml:space="preserve"> Diagramme </w:t>
      </w:r>
      <w:r>
        <w:t xml:space="preserve">de </w:t>
      </w:r>
      <w:bookmarkEnd w:id="160"/>
      <w:r w:rsidR="00FF2EF3">
        <w:t>cas d’utilisation globale</w:t>
      </w:r>
      <w:bookmarkEnd w:id="161"/>
      <w:bookmarkEnd w:id="162"/>
    </w:p>
    <w:p w14:paraId="3F776AC8" w14:textId="77777777" w:rsidR="00FF2EF3" w:rsidRPr="00FF2EF3" w:rsidRDefault="00FF2EF3" w:rsidP="00FF2EF3"/>
    <w:p w14:paraId="4834B2E0" w14:textId="466CA757" w:rsidR="00BB5D11" w:rsidRDefault="00BB5D11" w:rsidP="00CE3F96">
      <w:r>
        <w:tab/>
      </w:r>
      <w:r w:rsidRPr="00CE3F96">
        <w:t>L’identification d</w:t>
      </w:r>
      <w:r>
        <w:t>es</w:t>
      </w:r>
      <w:r w:rsidRPr="00CE3F96">
        <w:t xml:space="preserve"> </w:t>
      </w:r>
      <w:r>
        <w:t>cas</w:t>
      </w:r>
      <w:r w:rsidRPr="00CE3F96">
        <w:t xml:space="preserve"> d</w:t>
      </w:r>
      <w:r>
        <w:t xml:space="preserve">’utilisations </w:t>
      </w:r>
      <w:r w:rsidRPr="00CE3F96">
        <w:t>nous donne un aperçu des fonctionnalités futures à implémenter.</w:t>
      </w:r>
      <w:r w:rsidR="00866E2C">
        <w:tab/>
      </w:r>
    </w:p>
    <w:p w14:paraId="0B63567D" w14:textId="62F924B3" w:rsidR="004634C1" w:rsidRDefault="00BB5D11" w:rsidP="00CE3F96">
      <w:r>
        <w:tab/>
      </w:r>
      <w:r w:rsidR="00FF2EF3">
        <w:t>Notre système est composé de trois cas d’utilisations globales</w:t>
      </w:r>
      <w:r>
        <w:t>.</w:t>
      </w:r>
      <w:r w:rsidR="00FF2EF3">
        <w:t xml:space="preserve"> </w:t>
      </w:r>
      <w:r>
        <w:t>C</w:t>
      </w:r>
      <w:r w:rsidR="00FF2EF3">
        <w:t>haque</w:t>
      </w:r>
      <w:r w:rsidR="00866E2C">
        <w:t xml:space="preserve"> </w:t>
      </w:r>
      <w:r>
        <w:t xml:space="preserve">cas d’utilisation est détaillé en sous </w:t>
      </w:r>
      <w:r w:rsidR="00866E2C">
        <w:t>fonctionnalités</w:t>
      </w:r>
      <w:r>
        <w:t>.</w:t>
      </w:r>
      <w:r w:rsidR="00CE3F96" w:rsidRPr="00CE3F96">
        <w:t xml:space="preserve"> </w:t>
      </w:r>
    </w:p>
    <w:p w14:paraId="4CB1E9BD" w14:textId="4457BB69" w:rsidR="0077448D" w:rsidRDefault="004634C1" w:rsidP="00CE3F96">
      <w:r>
        <w:tab/>
      </w:r>
      <w:r w:rsidR="00CE3F96" w:rsidRPr="00CE3F96">
        <w:t xml:space="preserve">Nous présentons ci-dessous le diagramme de </w:t>
      </w:r>
      <w:r w:rsidR="00FF2EF3">
        <w:t>cas d’utilisations</w:t>
      </w:r>
      <w:r>
        <w:t xml:space="preserve"> : </w:t>
      </w:r>
    </w:p>
    <w:p w14:paraId="7128C840" w14:textId="77777777" w:rsidR="00467548" w:rsidRDefault="00467548" w:rsidP="00467548">
      <w:pPr>
        <w:keepNext/>
      </w:pPr>
      <w:r>
        <w:rPr>
          <w:noProof/>
        </w:rPr>
        <w:drawing>
          <wp:inline distT="0" distB="0" distL="0" distR="0" wp14:anchorId="2B2AF19C" wp14:editId="11B1D748">
            <wp:extent cx="5752465" cy="5606716"/>
            <wp:effectExtent l="0" t="0" r="635" b="0"/>
            <wp:docPr id="471" name="Picture 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54967" cy="5609154"/>
                    </a:xfrm>
                    <a:prstGeom prst="rect">
                      <a:avLst/>
                    </a:prstGeom>
                    <a:noFill/>
                    <a:ln>
                      <a:noFill/>
                    </a:ln>
                  </pic:spPr>
                </pic:pic>
              </a:graphicData>
            </a:graphic>
          </wp:inline>
        </w:drawing>
      </w:r>
    </w:p>
    <w:p w14:paraId="5C45FF5A" w14:textId="406D2D53" w:rsidR="0061665F" w:rsidRDefault="00467548" w:rsidP="00467548">
      <w:pPr>
        <w:pStyle w:val="Caption"/>
        <w:jc w:val="center"/>
      </w:pPr>
      <w:bookmarkStart w:id="163" w:name="_Toc44796960"/>
      <w:r>
        <w:t xml:space="preserve">Figure </w:t>
      </w:r>
      <w:fldSimple w:instr=" SEQ Figure \* ARABIC ">
        <w:r w:rsidR="00D908E5">
          <w:rPr>
            <w:noProof/>
          </w:rPr>
          <w:t>16</w:t>
        </w:r>
      </w:fldSimple>
      <w:r>
        <w:t xml:space="preserve">: </w:t>
      </w:r>
      <w:r w:rsidRPr="001D0365">
        <w:t>Diagramme de cas d’utilisations</w:t>
      </w:r>
      <w:bookmarkEnd w:id="163"/>
    </w:p>
    <w:p w14:paraId="04621317" w14:textId="303C3DD7" w:rsidR="0061665F" w:rsidRDefault="0061665F" w:rsidP="0061665F">
      <w:pPr>
        <w:pStyle w:val="Caption"/>
        <w:jc w:val="center"/>
      </w:pPr>
    </w:p>
    <w:p w14:paraId="08982F7E" w14:textId="0845826F" w:rsidR="00F65586" w:rsidRPr="00F65586" w:rsidRDefault="00FF2EF3" w:rsidP="0061665F">
      <w:pPr>
        <w:keepNext/>
      </w:pPr>
      <w:r>
        <w:rPr>
          <w:noProof/>
        </w:rPr>
        <w:lastRenderedPageBreak/>
        <w:t xml:space="preserve"> </w:t>
      </w:r>
    </w:p>
    <w:p w14:paraId="017054DE" w14:textId="2704ABDF" w:rsidR="00C77776" w:rsidRDefault="00866E2C" w:rsidP="00894658">
      <w:pPr>
        <w:pStyle w:val="Heading3"/>
        <w:numPr>
          <w:ilvl w:val="1"/>
          <w:numId w:val="15"/>
        </w:numPr>
      </w:pPr>
      <w:bookmarkStart w:id="164" w:name="_Toc44788690"/>
      <w:bookmarkStart w:id="165" w:name="_Toc43236364"/>
      <w:r>
        <w:t>Description des cas d’utilisations</w:t>
      </w:r>
      <w:bookmarkEnd w:id="164"/>
      <w:r>
        <w:t> </w:t>
      </w:r>
      <w:bookmarkEnd w:id="165"/>
    </w:p>
    <w:p w14:paraId="54EA21E2" w14:textId="77777777" w:rsidR="00C77776" w:rsidRPr="00C77776" w:rsidRDefault="00C77776" w:rsidP="00C77776">
      <w:pPr>
        <w:pStyle w:val="ListParagraph"/>
        <w:ind w:left="744"/>
      </w:pPr>
    </w:p>
    <w:p w14:paraId="77467011" w14:textId="610B80EF" w:rsidR="00FE6FC9" w:rsidRPr="00FE6FC9" w:rsidRDefault="00FE6FC9" w:rsidP="00FE6FC9">
      <w:r>
        <w:tab/>
      </w:r>
      <w:r w:rsidRPr="00FE6FC9">
        <w:t>Cette partie a pour obje</w:t>
      </w:r>
      <w:r w:rsidR="007D36A5">
        <w:t>ctif</w:t>
      </w:r>
      <w:r w:rsidRPr="00FE6FC9">
        <w:t xml:space="preserve"> de décrire les fonctionnalités offertes par notre </w:t>
      </w:r>
      <w:r w:rsidR="007D36A5">
        <w:t>système</w:t>
      </w:r>
      <w:r w:rsidR="00866E2C">
        <w:t xml:space="preserve"> d’une façon plus détaillée</w:t>
      </w:r>
      <w:r w:rsidRPr="00FE6FC9">
        <w:t>.</w:t>
      </w:r>
    </w:p>
    <w:p w14:paraId="05CE23FD" w14:textId="424C1190" w:rsidR="00DD774B" w:rsidRPr="00DD774B" w:rsidRDefault="004634C1" w:rsidP="00894658">
      <w:pPr>
        <w:pStyle w:val="Heading4"/>
        <w:numPr>
          <w:ilvl w:val="0"/>
          <w:numId w:val="16"/>
        </w:numPr>
      </w:pPr>
      <w:r>
        <w:t>S</w:t>
      </w:r>
      <w:r w:rsidR="00FE6FC9">
        <w:t>imul</w:t>
      </w:r>
      <w:r w:rsidR="00866E2C">
        <w:t xml:space="preserve">er les </w:t>
      </w:r>
      <w:r w:rsidR="00FE6FC9">
        <w:t>Workers</w:t>
      </w:r>
    </w:p>
    <w:p w14:paraId="4B7876E4" w14:textId="0B2C9FB0" w:rsidR="00443810" w:rsidRDefault="00FE6FC9" w:rsidP="00DD774B">
      <w:r>
        <w:tab/>
        <w:t>Nous</w:t>
      </w:r>
      <w:r w:rsidRPr="00FE6FC9">
        <w:t xml:space="preserve"> présentons ci-après, l</w:t>
      </w:r>
      <w:r w:rsidR="00DD774B">
        <w:t xml:space="preserve">a </w:t>
      </w:r>
      <w:r w:rsidRPr="00FE6FC9">
        <w:t>fiche descriptive</w:t>
      </w:r>
      <w:r w:rsidR="00DD774B">
        <w:t xml:space="preserve"> pour </w:t>
      </w:r>
      <w:r w:rsidR="00D7524D">
        <w:t>use Case</w:t>
      </w:r>
      <w:r w:rsidR="00EB299C">
        <w:t xml:space="preserve"> globale</w:t>
      </w:r>
      <w:r w:rsidR="00372C7A">
        <w:t xml:space="preserve"> « </w:t>
      </w:r>
      <w:r w:rsidR="00DD774B">
        <w:t>simuler les workers</w:t>
      </w:r>
      <w:r w:rsidR="00372C7A">
        <w:t> »</w:t>
      </w:r>
      <w:r w:rsidR="00DD774B">
        <w:t> :</w:t>
      </w:r>
    </w:p>
    <w:tbl>
      <w:tblPr>
        <w:tblStyle w:val="TableGrid"/>
        <w:tblW w:w="9062" w:type="dxa"/>
        <w:tblInd w:w="-113" w:type="dxa"/>
        <w:tblLook w:val="04A0" w:firstRow="1" w:lastRow="0" w:firstColumn="1" w:lastColumn="0" w:noHBand="0" w:noVBand="1"/>
      </w:tblPr>
      <w:tblGrid>
        <w:gridCol w:w="3168"/>
        <w:gridCol w:w="5894"/>
      </w:tblGrid>
      <w:tr w:rsidR="00496A2D" w14:paraId="5DDA0FF3" w14:textId="77777777" w:rsidTr="00DD774B">
        <w:tc>
          <w:tcPr>
            <w:tcW w:w="3168" w:type="dxa"/>
            <w:shd w:val="clear" w:color="auto" w:fill="F7CAAC" w:themeFill="accent2" w:themeFillTint="66"/>
          </w:tcPr>
          <w:p w14:paraId="2C88A530" w14:textId="5F206502" w:rsidR="00127848" w:rsidRDefault="00BA3EEA" w:rsidP="00206C37">
            <w:pPr>
              <w:jc w:val="center"/>
            </w:pPr>
            <w:r>
              <w:t>Titre</w:t>
            </w:r>
          </w:p>
        </w:tc>
        <w:tc>
          <w:tcPr>
            <w:tcW w:w="5894" w:type="dxa"/>
          </w:tcPr>
          <w:p w14:paraId="1135F3E3" w14:textId="63459B9E" w:rsidR="00127848" w:rsidRDefault="00AF1296">
            <w:r>
              <w:t>Simuler</w:t>
            </w:r>
            <w:r w:rsidR="004A2180">
              <w:t xml:space="preserve"> </w:t>
            </w:r>
            <w:r>
              <w:t>les</w:t>
            </w:r>
            <w:r w:rsidR="00144F14">
              <w:t xml:space="preserve"> Workers</w:t>
            </w:r>
          </w:p>
        </w:tc>
      </w:tr>
      <w:tr w:rsidR="00496A2D" w14:paraId="53E99C56" w14:textId="77777777" w:rsidTr="00DD774B">
        <w:tc>
          <w:tcPr>
            <w:tcW w:w="3168" w:type="dxa"/>
            <w:shd w:val="clear" w:color="auto" w:fill="F7CAAC" w:themeFill="accent2" w:themeFillTint="66"/>
          </w:tcPr>
          <w:p w14:paraId="11A2B7DE" w14:textId="0E4340D7" w:rsidR="00127848" w:rsidRDefault="00BA3EEA" w:rsidP="00206C37">
            <w:pPr>
              <w:jc w:val="center"/>
            </w:pPr>
            <w:r>
              <w:t>Résumé</w:t>
            </w:r>
          </w:p>
        </w:tc>
        <w:tc>
          <w:tcPr>
            <w:tcW w:w="5894" w:type="dxa"/>
          </w:tcPr>
          <w:p w14:paraId="2A748A47" w14:textId="30F729AD" w:rsidR="00127848" w:rsidRDefault="00144F14">
            <w:r>
              <w:t>Afficher les résultats de chaque Worker au cours de la simulation.</w:t>
            </w:r>
          </w:p>
        </w:tc>
      </w:tr>
      <w:tr w:rsidR="00496A2D" w14:paraId="17DC20D8" w14:textId="77777777" w:rsidTr="00DD774B">
        <w:tc>
          <w:tcPr>
            <w:tcW w:w="3168" w:type="dxa"/>
            <w:shd w:val="clear" w:color="auto" w:fill="F7CAAC" w:themeFill="accent2" w:themeFillTint="66"/>
          </w:tcPr>
          <w:p w14:paraId="441F6137" w14:textId="7F8B5D6C" w:rsidR="00127848" w:rsidRDefault="00BA3EEA" w:rsidP="00206C37">
            <w:pPr>
              <w:jc w:val="center"/>
            </w:pPr>
            <w:r>
              <w:t>Acteur</w:t>
            </w:r>
          </w:p>
        </w:tc>
        <w:tc>
          <w:tcPr>
            <w:tcW w:w="5894" w:type="dxa"/>
          </w:tcPr>
          <w:p w14:paraId="02E149E2" w14:textId="6F9E494C" w:rsidR="00127848" w:rsidRDefault="00144F14">
            <w:r>
              <w:t>Membre de l’équipe CloudOps</w:t>
            </w:r>
          </w:p>
        </w:tc>
      </w:tr>
      <w:tr w:rsidR="00496A2D" w:rsidRPr="00206C37" w14:paraId="1262B0A5" w14:textId="77777777" w:rsidTr="00DD774B">
        <w:tc>
          <w:tcPr>
            <w:tcW w:w="3168" w:type="dxa"/>
            <w:shd w:val="clear" w:color="auto" w:fill="F7CAAC" w:themeFill="accent2" w:themeFillTint="66"/>
          </w:tcPr>
          <w:p w14:paraId="64EA4BE4" w14:textId="77777777" w:rsidR="00206C37" w:rsidRDefault="00206C37" w:rsidP="00206C37">
            <w:pPr>
              <w:jc w:val="center"/>
            </w:pPr>
          </w:p>
          <w:p w14:paraId="20EC6FB0" w14:textId="77777777" w:rsidR="00DB033D" w:rsidRDefault="00DB033D" w:rsidP="00206C37">
            <w:pPr>
              <w:jc w:val="center"/>
            </w:pPr>
          </w:p>
          <w:p w14:paraId="72E4CBB8" w14:textId="557FBFC3" w:rsidR="00127848" w:rsidRDefault="00DB033D" w:rsidP="00206C37">
            <w:pPr>
              <w:jc w:val="center"/>
            </w:pPr>
            <w:r>
              <w:t>Sous fonctionnalités</w:t>
            </w:r>
          </w:p>
        </w:tc>
        <w:tc>
          <w:tcPr>
            <w:tcW w:w="5894" w:type="dxa"/>
          </w:tcPr>
          <w:p w14:paraId="576C8C15" w14:textId="41A3B7BA" w:rsidR="00B50C72" w:rsidRPr="00206C37" w:rsidRDefault="00F96C16" w:rsidP="00894658">
            <w:pPr>
              <w:pStyle w:val="ListParagraph"/>
              <w:numPr>
                <w:ilvl w:val="0"/>
                <w:numId w:val="42"/>
              </w:numPr>
            </w:pPr>
            <w:r>
              <w:t>Calculer le t</w:t>
            </w:r>
            <w:r w:rsidR="00206C37">
              <w:t>emps</w:t>
            </w:r>
            <w:r w:rsidR="00206C37" w:rsidRPr="00206C37">
              <w:t xml:space="preserve"> d’attente par worker</w:t>
            </w:r>
            <w:r w:rsidR="00206C37">
              <w:t> ;</w:t>
            </w:r>
          </w:p>
          <w:p w14:paraId="2C2DC2E1" w14:textId="781DC2A6" w:rsidR="00206C37" w:rsidRDefault="00F96C16" w:rsidP="00894658">
            <w:pPr>
              <w:pStyle w:val="ListParagraph"/>
              <w:numPr>
                <w:ilvl w:val="0"/>
                <w:numId w:val="42"/>
              </w:numPr>
            </w:pPr>
            <w:r>
              <w:t>Calculer le t</w:t>
            </w:r>
            <w:r w:rsidR="00206C37">
              <w:t>emps d’activité ;</w:t>
            </w:r>
          </w:p>
          <w:p w14:paraId="5726A798" w14:textId="2F664070" w:rsidR="00206C37" w:rsidRDefault="00F96C16" w:rsidP="00894658">
            <w:pPr>
              <w:pStyle w:val="ListParagraph"/>
              <w:numPr>
                <w:ilvl w:val="0"/>
                <w:numId w:val="42"/>
              </w:numPr>
            </w:pPr>
            <w:r>
              <w:t>Récupérer l</w:t>
            </w:r>
            <w:r w:rsidR="00206C37">
              <w:t xml:space="preserve">a date de </w:t>
            </w:r>
            <w:r>
              <w:t>démarrage</w:t>
            </w:r>
            <w:r w:rsidR="00EB299C">
              <w:t xml:space="preserve"> </w:t>
            </w:r>
            <w:r w:rsidR="005D148F">
              <w:t>par</w:t>
            </w:r>
            <w:r w:rsidR="00EB299C">
              <w:t xml:space="preserve"> Worker</w:t>
            </w:r>
            <w:r w:rsidR="00206C37">
              <w:t>;</w:t>
            </w:r>
          </w:p>
          <w:p w14:paraId="6E4B3010" w14:textId="75D60AB9" w:rsidR="00206C37" w:rsidRDefault="00F96C16" w:rsidP="00894658">
            <w:pPr>
              <w:pStyle w:val="ListParagraph"/>
              <w:numPr>
                <w:ilvl w:val="0"/>
                <w:numId w:val="42"/>
              </w:numPr>
            </w:pPr>
            <w:r>
              <w:t>Récupérer l</w:t>
            </w:r>
            <w:r w:rsidR="00206C37">
              <w:t>a date d’éteinte </w:t>
            </w:r>
            <w:r w:rsidR="005D148F">
              <w:t>par</w:t>
            </w:r>
            <w:r w:rsidR="00EB299C">
              <w:t xml:space="preserve"> worker</w:t>
            </w:r>
            <w:r w:rsidR="00206C37">
              <w:t>;</w:t>
            </w:r>
          </w:p>
          <w:p w14:paraId="4E684D1A" w14:textId="3F45A802" w:rsidR="00DB033D" w:rsidRPr="00206C37" w:rsidRDefault="00DB033D" w:rsidP="00DB033D">
            <w:pPr>
              <w:pStyle w:val="ListParagraph"/>
            </w:pPr>
          </w:p>
        </w:tc>
      </w:tr>
    </w:tbl>
    <w:p w14:paraId="767A0C7F" w14:textId="77777777" w:rsidR="00DD774B" w:rsidRDefault="00DD774B" w:rsidP="001766D9">
      <w:pPr>
        <w:pStyle w:val="Caption"/>
        <w:keepNext/>
        <w:jc w:val="center"/>
      </w:pPr>
      <w:bookmarkStart w:id="166" w:name="_Toc37613341"/>
    </w:p>
    <w:p w14:paraId="4B87944E" w14:textId="1138BDEC" w:rsidR="004A2180" w:rsidRDefault="00443810" w:rsidP="001766D9">
      <w:pPr>
        <w:pStyle w:val="Caption"/>
        <w:keepNext/>
        <w:jc w:val="center"/>
      </w:pPr>
      <w:bookmarkStart w:id="167" w:name="_Toc44773588"/>
      <w:r>
        <w:t xml:space="preserve">Tableau </w:t>
      </w:r>
      <w:fldSimple w:instr=" SEQ Tableau \* ARABIC ">
        <w:r w:rsidR="00D908E5">
          <w:rPr>
            <w:noProof/>
          </w:rPr>
          <w:t>2</w:t>
        </w:r>
      </w:fldSimple>
      <w:r>
        <w:t xml:space="preserve">: </w:t>
      </w:r>
      <w:r w:rsidR="00AF1296">
        <w:t>F</w:t>
      </w:r>
      <w:r w:rsidRPr="00624C8E">
        <w:t xml:space="preserve">iche descriptive </w:t>
      </w:r>
      <w:r w:rsidR="00DB033D">
        <w:t>UseCase</w:t>
      </w:r>
      <w:r w:rsidRPr="00624C8E">
        <w:t xml:space="preserve">- </w:t>
      </w:r>
      <w:bookmarkEnd w:id="166"/>
      <w:r w:rsidR="00DB033D">
        <w:t>Simuler les workers</w:t>
      </w:r>
      <w:bookmarkEnd w:id="167"/>
    </w:p>
    <w:p w14:paraId="121EAC0E" w14:textId="1D1ABACC" w:rsidR="004A2180" w:rsidRPr="00FE6FC9" w:rsidRDefault="00D7524D" w:rsidP="00894658">
      <w:pPr>
        <w:pStyle w:val="Heading4"/>
        <w:numPr>
          <w:ilvl w:val="0"/>
          <w:numId w:val="16"/>
        </w:numPr>
      </w:pPr>
      <w:r>
        <w:t>S</w:t>
      </w:r>
      <w:r w:rsidR="004A2180">
        <w:t>imulateur de la queue</w:t>
      </w:r>
    </w:p>
    <w:p w14:paraId="082C18F9" w14:textId="61163DDC" w:rsidR="00443810" w:rsidRPr="00372C7A" w:rsidRDefault="004A2180" w:rsidP="00A6513A">
      <w:r>
        <w:tab/>
      </w:r>
      <w:r w:rsidR="00372C7A">
        <w:tab/>
        <w:t>Nous</w:t>
      </w:r>
      <w:r w:rsidR="00372C7A" w:rsidRPr="00FE6FC9">
        <w:t xml:space="preserve"> présentons ci-après, l</w:t>
      </w:r>
      <w:r w:rsidR="00372C7A">
        <w:t xml:space="preserve">a </w:t>
      </w:r>
      <w:r w:rsidR="00372C7A" w:rsidRPr="00FE6FC9">
        <w:t>fiche descriptive</w:t>
      </w:r>
      <w:r w:rsidR="00372C7A">
        <w:t xml:space="preserve"> pour </w:t>
      </w:r>
      <w:r w:rsidR="00D7524D">
        <w:t>Use Case «</w:t>
      </w:r>
      <w:r w:rsidR="00372C7A">
        <w:t> simuler la queue » :</w:t>
      </w:r>
      <w:r w:rsidRPr="004A2180">
        <w:rPr>
          <w:color w:val="4472C4" w:themeColor="accent1"/>
        </w:rPr>
        <w:t xml:space="preserve"> </w:t>
      </w:r>
    </w:p>
    <w:tbl>
      <w:tblPr>
        <w:tblStyle w:val="TableGrid"/>
        <w:tblW w:w="9062" w:type="dxa"/>
        <w:tblInd w:w="-113" w:type="dxa"/>
        <w:tblLook w:val="04A0" w:firstRow="1" w:lastRow="0" w:firstColumn="1" w:lastColumn="0" w:noHBand="0" w:noVBand="1"/>
      </w:tblPr>
      <w:tblGrid>
        <w:gridCol w:w="3168"/>
        <w:gridCol w:w="5894"/>
      </w:tblGrid>
      <w:tr w:rsidR="000D457E" w14:paraId="0B5525A9" w14:textId="77777777" w:rsidTr="00206C37">
        <w:tc>
          <w:tcPr>
            <w:tcW w:w="3168" w:type="dxa"/>
            <w:shd w:val="clear" w:color="auto" w:fill="F7CAAC" w:themeFill="accent2" w:themeFillTint="66"/>
          </w:tcPr>
          <w:p w14:paraId="676FC263" w14:textId="77777777" w:rsidR="004A2180" w:rsidRDefault="004A2180" w:rsidP="00DB033D">
            <w:pPr>
              <w:jc w:val="center"/>
            </w:pPr>
            <w:r>
              <w:t>Titre</w:t>
            </w:r>
          </w:p>
        </w:tc>
        <w:tc>
          <w:tcPr>
            <w:tcW w:w="5894" w:type="dxa"/>
          </w:tcPr>
          <w:p w14:paraId="45814587" w14:textId="4F5634CC" w:rsidR="004A2180" w:rsidRDefault="00372C7A" w:rsidP="00E6524A">
            <w:r>
              <w:t>Simuler la file d’attente</w:t>
            </w:r>
          </w:p>
        </w:tc>
      </w:tr>
      <w:tr w:rsidR="000D457E" w14:paraId="5BD09868" w14:textId="77777777" w:rsidTr="00206C37">
        <w:tc>
          <w:tcPr>
            <w:tcW w:w="3168" w:type="dxa"/>
            <w:shd w:val="clear" w:color="auto" w:fill="F7CAAC" w:themeFill="accent2" w:themeFillTint="66"/>
          </w:tcPr>
          <w:p w14:paraId="5C928129" w14:textId="77777777" w:rsidR="004A2180" w:rsidRDefault="004A2180" w:rsidP="00DB033D">
            <w:pPr>
              <w:jc w:val="center"/>
            </w:pPr>
            <w:r>
              <w:t>Résumé</w:t>
            </w:r>
          </w:p>
        </w:tc>
        <w:tc>
          <w:tcPr>
            <w:tcW w:w="5894" w:type="dxa"/>
          </w:tcPr>
          <w:p w14:paraId="7B71E7A5" w14:textId="2B903FAE" w:rsidR="004A2180" w:rsidRDefault="00F96C16" w:rsidP="00E6524A">
            <w:r>
              <w:t>Calculer</w:t>
            </w:r>
            <w:r w:rsidR="004A2180">
              <w:t xml:space="preserve"> le temps d’exécution et temps d’attente de chaque requête.</w:t>
            </w:r>
          </w:p>
        </w:tc>
      </w:tr>
      <w:tr w:rsidR="000D457E" w14:paraId="395D84BE" w14:textId="77777777" w:rsidTr="00206C37">
        <w:tc>
          <w:tcPr>
            <w:tcW w:w="3168" w:type="dxa"/>
            <w:shd w:val="clear" w:color="auto" w:fill="F7CAAC" w:themeFill="accent2" w:themeFillTint="66"/>
          </w:tcPr>
          <w:p w14:paraId="6C73A42C" w14:textId="77777777" w:rsidR="004A2180" w:rsidRDefault="004A2180" w:rsidP="00DB033D">
            <w:pPr>
              <w:jc w:val="center"/>
            </w:pPr>
            <w:r>
              <w:t>Acteur</w:t>
            </w:r>
          </w:p>
        </w:tc>
        <w:tc>
          <w:tcPr>
            <w:tcW w:w="5894" w:type="dxa"/>
          </w:tcPr>
          <w:p w14:paraId="2B6E1662" w14:textId="77777777" w:rsidR="004A2180" w:rsidRDefault="004A2180" w:rsidP="00E6524A">
            <w:r>
              <w:t>Membre de l’équipe CloudOps</w:t>
            </w:r>
          </w:p>
        </w:tc>
      </w:tr>
      <w:tr w:rsidR="000D457E" w:rsidRPr="00206C37" w14:paraId="5ECDEC97" w14:textId="77777777" w:rsidTr="00206C37">
        <w:tc>
          <w:tcPr>
            <w:tcW w:w="3168" w:type="dxa"/>
            <w:shd w:val="clear" w:color="auto" w:fill="F7CAAC" w:themeFill="accent2" w:themeFillTint="66"/>
          </w:tcPr>
          <w:p w14:paraId="2F6A86E3" w14:textId="77777777" w:rsidR="00DB033D" w:rsidRDefault="00DB033D" w:rsidP="00DB033D">
            <w:pPr>
              <w:jc w:val="center"/>
            </w:pPr>
          </w:p>
          <w:p w14:paraId="53BA5061" w14:textId="2AD7AF3D" w:rsidR="004A2180" w:rsidRDefault="00DB033D" w:rsidP="00DB033D">
            <w:pPr>
              <w:jc w:val="center"/>
            </w:pPr>
            <w:r>
              <w:t>Sous fonctionnalités</w:t>
            </w:r>
          </w:p>
        </w:tc>
        <w:tc>
          <w:tcPr>
            <w:tcW w:w="5894" w:type="dxa"/>
          </w:tcPr>
          <w:p w14:paraId="3984AEE2" w14:textId="092E73DC" w:rsidR="000D457E" w:rsidRDefault="00F96C16" w:rsidP="00894658">
            <w:pPr>
              <w:pStyle w:val="ListParagraph"/>
              <w:numPr>
                <w:ilvl w:val="0"/>
                <w:numId w:val="45"/>
              </w:numPr>
            </w:pPr>
            <w:r>
              <w:t>Calculer l</w:t>
            </w:r>
            <w:r w:rsidR="00206C37">
              <w:t>e temps d’attente dans la queue</w:t>
            </w:r>
            <w:r w:rsidR="005D148F">
              <w:t xml:space="preserve"> par requête</w:t>
            </w:r>
            <w:r w:rsidR="00EB299C">
              <w:t> ;</w:t>
            </w:r>
          </w:p>
          <w:p w14:paraId="4504BAAC" w14:textId="28FA3CB1" w:rsidR="00206C37" w:rsidRPr="00206C37" w:rsidRDefault="00F96C16" w:rsidP="00894658">
            <w:pPr>
              <w:pStyle w:val="ListParagraph"/>
              <w:numPr>
                <w:ilvl w:val="0"/>
                <w:numId w:val="45"/>
              </w:numPr>
            </w:pPr>
            <w:r>
              <w:t>Calculer l</w:t>
            </w:r>
            <w:r w:rsidR="00206C37">
              <w:t>e temps d’exécution totale</w:t>
            </w:r>
            <w:r w:rsidR="005D148F">
              <w:t xml:space="preserve"> par</w:t>
            </w:r>
            <w:r w:rsidR="00206C37">
              <w:t> </w:t>
            </w:r>
            <w:r w:rsidR="005D148F">
              <w:t>requête ;</w:t>
            </w:r>
          </w:p>
          <w:p w14:paraId="6E1BE5A4" w14:textId="69815E43" w:rsidR="00206C37" w:rsidRDefault="00F96C16" w:rsidP="00894658">
            <w:pPr>
              <w:pStyle w:val="ListParagraph"/>
              <w:numPr>
                <w:ilvl w:val="0"/>
                <w:numId w:val="45"/>
              </w:numPr>
            </w:pPr>
            <w:r>
              <w:t>Récupérer ID du</w:t>
            </w:r>
            <w:r w:rsidR="00206C37">
              <w:t xml:space="preserve"> Worker qui a exécuté la requête ;</w:t>
            </w:r>
          </w:p>
          <w:p w14:paraId="39D5EC10" w14:textId="5E97516F" w:rsidR="00DB033D" w:rsidRPr="00206C37" w:rsidRDefault="00DB033D" w:rsidP="00206C37">
            <w:pPr>
              <w:pStyle w:val="ListParagraph"/>
              <w:ind w:left="0"/>
            </w:pPr>
          </w:p>
        </w:tc>
      </w:tr>
    </w:tbl>
    <w:p w14:paraId="26FD4A9C" w14:textId="77777777" w:rsidR="00443810" w:rsidRDefault="00443810" w:rsidP="00443810">
      <w:pPr>
        <w:pStyle w:val="Caption"/>
        <w:keepNext/>
      </w:pPr>
    </w:p>
    <w:p w14:paraId="119B813F" w14:textId="1C486C02" w:rsidR="000D0D08" w:rsidRDefault="00443810" w:rsidP="001766D9">
      <w:pPr>
        <w:pStyle w:val="Caption"/>
        <w:keepNext/>
        <w:jc w:val="center"/>
      </w:pPr>
      <w:bookmarkStart w:id="168" w:name="_Toc37613342"/>
      <w:bookmarkStart w:id="169" w:name="_Toc44773589"/>
      <w:r>
        <w:t xml:space="preserve">Tableau </w:t>
      </w:r>
      <w:fldSimple w:instr=" SEQ Tableau \* ARABIC ">
        <w:r w:rsidR="00D908E5">
          <w:rPr>
            <w:noProof/>
          </w:rPr>
          <w:t>3</w:t>
        </w:r>
      </w:fldSimple>
      <w:r>
        <w:t xml:space="preserve">: </w:t>
      </w:r>
      <w:r w:rsidR="00AF1296">
        <w:t>F</w:t>
      </w:r>
      <w:r w:rsidRPr="00D679A7">
        <w:t xml:space="preserve">iche descriptive </w:t>
      </w:r>
      <w:r w:rsidR="00DB033D">
        <w:t>UseCase</w:t>
      </w:r>
      <w:r w:rsidRPr="00D679A7">
        <w:t xml:space="preserve"> </w:t>
      </w:r>
      <w:r>
        <w:t xml:space="preserve">- </w:t>
      </w:r>
      <w:r w:rsidR="00DB033D">
        <w:t>Simuler</w:t>
      </w:r>
      <w:r>
        <w:t xml:space="preserve"> la queue</w:t>
      </w:r>
      <w:bookmarkEnd w:id="168"/>
      <w:bookmarkEnd w:id="169"/>
    </w:p>
    <w:p w14:paraId="4DCD90D9" w14:textId="2F08B614" w:rsidR="004A2180" w:rsidRPr="00FE6FC9" w:rsidRDefault="00D7524D" w:rsidP="00894658">
      <w:pPr>
        <w:pStyle w:val="Heading4"/>
        <w:numPr>
          <w:ilvl w:val="0"/>
          <w:numId w:val="16"/>
        </w:numPr>
      </w:pPr>
      <w:r>
        <w:t>Calculer les métriques</w:t>
      </w:r>
      <w:r w:rsidR="004A2180">
        <w:t xml:space="preserve"> Cloud</w:t>
      </w:r>
    </w:p>
    <w:p w14:paraId="776411EF" w14:textId="2D4FFAD6" w:rsidR="00443810" w:rsidRPr="00AF1296" w:rsidRDefault="004A2180" w:rsidP="00AF1296">
      <w:pPr>
        <w:rPr>
          <w:color w:val="4472C4" w:themeColor="accent1"/>
        </w:rPr>
      </w:pPr>
      <w:r>
        <w:tab/>
      </w:r>
      <w:r w:rsidR="00D7524D">
        <w:t>Nous</w:t>
      </w:r>
      <w:r w:rsidR="00D7524D" w:rsidRPr="00FE6FC9">
        <w:t xml:space="preserve"> présentons ci-après, l</w:t>
      </w:r>
      <w:r w:rsidR="00D7524D">
        <w:t xml:space="preserve">a </w:t>
      </w:r>
      <w:r w:rsidR="00D7524D" w:rsidRPr="00FE6FC9">
        <w:t>fiche descriptive</w:t>
      </w:r>
      <w:r w:rsidR="00D7524D">
        <w:t xml:space="preserve"> pour Use Case « </w:t>
      </w:r>
      <w:r w:rsidR="00EB299C">
        <w:t>Calculer métrique cloud</w:t>
      </w:r>
      <w:r w:rsidR="00D7524D">
        <w:t> » :</w:t>
      </w:r>
    </w:p>
    <w:tbl>
      <w:tblPr>
        <w:tblStyle w:val="TableGrid"/>
        <w:tblW w:w="9062" w:type="dxa"/>
        <w:tblInd w:w="-113" w:type="dxa"/>
        <w:tblLook w:val="04A0" w:firstRow="1" w:lastRow="0" w:firstColumn="1" w:lastColumn="0" w:noHBand="0" w:noVBand="1"/>
      </w:tblPr>
      <w:tblGrid>
        <w:gridCol w:w="3168"/>
        <w:gridCol w:w="5894"/>
      </w:tblGrid>
      <w:tr w:rsidR="00370949" w14:paraId="73B5CF2A" w14:textId="77777777" w:rsidTr="00206C37">
        <w:tc>
          <w:tcPr>
            <w:tcW w:w="3168" w:type="dxa"/>
            <w:shd w:val="clear" w:color="auto" w:fill="F7CAAC" w:themeFill="accent2" w:themeFillTint="66"/>
          </w:tcPr>
          <w:p w14:paraId="7CED3831" w14:textId="77777777" w:rsidR="004A2180" w:rsidRDefault="004A2180" w:rsidP="00DB033D">
            <w:pPr>
              <w:jc w:val="center"/>
            </w:pPr>
            <w:r>
              <w:t>Titre</w:t>
            </w:r>
          </w:p>
        </w:tc>
        <w:tc>
          <w:tcPr>
            <w:tcW w:w="5894" w:type="dxa"/>
          </w:tcPr>
          <w:p w14:paraId="33919960" w14:textId="28B5DAAD" w:rsidR="004A2180" w:rsidRDefault="00467548" w:rsidP="00E6524A">
            <w:r>
              <w:t>Calculer</w:t>
            </w:r>
            <w:r w:rsidR="004A2180">
              <w:t xml:space="preserve"> Les métriques Cloud de la simulation</w:t>
            </w:r>
          </w:p>
        </w:tc>
      </w:tr>
      <w:tr w:rsidR="00370949" w14:paraId="2243A548" w14:textId="77777777" w:rsidTr="00206C37">
        <w:tc>
          <w:tcPr>
            <w:tcW w:w="3168" w:type="dxa"/>
            <w:shd w:val="clear" w:color="auto" w:fill="F7CAAC" w:themeFill="accent2" w:themeFillTint="66"/>
          </w:tcPr>
          <w:p w14:paraId="20D96F8D" w14:textId="77777777" w:rsidR="004A2180" w:rsidRDefault="004A2180" w:rsidP="00DB033D">
            <w:pPr>
              <w:jc w:val="center"/>
            </w:pPr>
            <w:r>
              <w:t>Résumé</w:t>
            </w:r>
          </w:p>
        </w:tc>
        <w:tc>
          <w:tcPr>
            <w:tcW w:w="5894" w:type="dxa"/>
          </w:tcPr>
          <w:p w14:paraId="50994046" w14:textId="29196AED" w:rsidR="004A2180" w:rsidRDefault="004A2180" w:rsidP="00E6524A">
            <w:r>
              <w:t>Afficher le</w:t>
            </w:r>
            <w:r w:rsidR="00206C37">
              <w:t>s métriques de performance et les métriques de facturation</w:t>
            </w:r>
            <w:r w:rsidR="00EB299C">
              <w:t>s</w:t>
            </w:r>
          </w:p>
        </w:tc>
      </w:tr>
      <w:tr w:rsidR="00370949" w14:paraId="224AADDE" w14:textId="77777777" w:rsidTr="00206C37">
        <w:tc>
          <w:tcPr>
            <w:tcW w:w="3168" w:type="dxa"/>
            <w:shd w:val="clear" w:color="auto" w:fill="F7CAAC" w:themeFill="accent2" w:themeFillTint="66"/>
          </w:tcPr>
          <w:p w14:paraId="18288B8F" w14:textId="77777777" w:rsidR="004A2180" w:rsidRDefault="004A2180" w:rsidP="00DB033D">
            <w:pPr>
              <w:jc w:val="center"/>
            </w:pPr>
            <w:r>
              <w:t>Acteur</w:t>
            </w:r>
          </w:p>
        </w:tc>
        <w:tc>
          <w:tcPr>
            <w:tcW w:w="5894" w:type="dxa"/>
          </w:tcPr>
          <w:p w14:paraId="667E9C9A" w14:textId="77777777" w:rsidR="004A2180" w:rsidRDefault="004A2180" w:rsidP="00E6524A">
            <w:r>
              <w:t>Membre de l’équipe CloudOps</w:t>
            </w:r>
          </w:p>
        </w:tc>
      </w:tr>
      <w:tr w:rsidR="00370949" w:rsidRPr="00206C37" w14:paraId="0D358646" w14:textId="77777777" w:rsidTr="00302744">
        <w:tc>
          <w:tcPr>
            <w:tcW w:w="3168" w:type="dxa"/>
            <w:shd w:val="clear" w:color="auto" w:fill="F7CAAC" w:themeFill="accent2" w:themeFillTint="66"/>
          </w:tcPr>
          <w:p w14:paraId="722074C1" w14:textId="77777777" w:rsidR="00302744" w:rsidRDefault="00302744" w:rsidP="00DB033D">
            <w:pPr>
              <w:jc w:val="center"/>
            </w:pPr>
          </w:p>
          <w:p w14:paraId="25FCE309" w14:textId="610A4CDA" w:rsidR="004A2180" w:rsidRDefault="00EB299C" w:rsidP="00DB033D">
            <w:pPr>
              <w:jc w:val="center"/>
            </w:pPr>
            <w:r>
              <w:t>Sous fonctionnalités</w:t>
            </w:r>
          </w:p>
        </w:tc>
        <w:tc>
          <w:tcPr>
            <w:tcW w:w="5894" w:type="dxa"/>
          </w:tcPr>
          <w:p w14:paraId="47D53A49" w14:textId="7B3A572C" w:rsidR="00206C37" w:rsidRDefault="00C63BA1" w:rsidP="00894658">
            <w:pPr>
              <w:pStyle w:val="ListParagraph"/>
              <w:numPr>
                <w:ilvl w:val="0"/>
                <w:numId w:val="43"/>
              </w:numPr>
            </w:pPr>
            <w:r>
              <w:t>Calculer l</w:t>
            </w:r>
            <w:r w:rsidR="00302744">
              <w:t xml:space="preserve">e montant </w:t>
            </w:r>
            <w:r w:rsidR="00302744" w:rsidRPr="00302744">
              <w:t xml:space="preserve">dû </w:t>
            </w:r>
            <w:r w:rsidR="00302744">
              <w:t>au fournisseur cloud pour l’allocation des workers ;</w:t>
            </w:r>
          </w:p>
          <w:p w14:paraId="5AF620E2" w14:textId="6B1CED3C" w:rsidR="00206C37" w:rsidRDefault="00C63BA1" w:rsidP="00894658">
            <w:pPr>
              <w:pStyle w:val="ListParagraph"/>
              <w:numPr>
                <w:ilvl w:val="0"/>
                <w:numId w:val="43"/>
              </w:numPr>
            </w:pPr>
            <w:r>
              <w:t>Calculer l</w:t>
            </w:r>
            <w:r w:rsidR="00302744">
              <w:t>a moyenne d’efficacité des workers</w:t>
            </w:r>
          </w:p>
          <w:p w14:paraId="15806A77" w14:textId="193059F7" w:rsidR="00206C37" w:rsidRDefault="00C63BA1" w:rsidP="00894658">
            <w:pPr>
              <w:pStyle w:val="ListParagraph"/>
              <w:numPr>
                <w:ilvl w:val="0"/>
                <w:numId w:val="43"/>
              </w:numPr>
            </w:pPr>
            <w:r>
              <w:t>Calculer l</w:t>
            </w:r>
            <w:r w:rsidR="00206C37">
              <w:t>e temps d’attente total des workers ;</w:t>
            </w:r>
          </w:p>
          <w:p w14:paraId="54C92CF1" w14:textId="4A0EF3C4" w:rsidR="00206C37" w:rsidRPr="00302744" w:rsidRDefault="00C63BA1" w:rsidP="00894658">
            <w:pPr>
              <w:pStyle w:val="ListParagraph"/>
              <w:numPr>
                <w:ilvl w:val="0"/>
                <w:numId w:val="43"/>
              </w:numPr>
            </w:pPr>
            <w:r>
              <w:t>Calculer l</w:t>
            </w:r>
            <w:r w:rsidR="00206C37">
              <w:t xml:space="preserve">e montant dû au fournisseur cloud pour l’allocation des workers durant le temps d’attente, </w:t>
            </w:r>
          </w:p>
          <w:p w14:paraId="546E5083" w14:textId="30C133C5" w:rsidR="00206C37" w:rsidRPr="00302744" w:rsidRDefault="00C63BA1" w:rsidP="00894658">
            <w:pPr>
              <w:pStyle w:val="ListParagraph"/>
              <w:numPr>
                <w:ilvl w:val="0"/>
                <w:numId w:val="43"/>
              </w:numPr>
            </w:pPr>
            <w:r>
              <w:t>Calculer l</w:t>
            </w:r>
            <w:r w:rsidR="00206C37" w:rsidRPr="004E52F1">
              <w:t xml:space="preserve">e temps durant lequel le service était indisponible </w:t>
            </w:r>
          </w:p>
          <w:p w14:paraId="4A5D15D2" w14:textId="31B458C0" w:rsidR="00206C37" w:rsidRPr="00302744" w:rsidRDefault="00C63BA1" w:rsidP="00894658">
            <w:pPr>
              <w:pStyle w:val="ListParagraph"/>
              <w:numPr>
                <w:ilvl w:val="0"/>
                <w:numId w:val="43"/>
              </w:numPr>
              <w:rPr>
                <w:szCs w:val="24"/>
              </w:rPr>
            </w:pPr>
            <w:r>
              <w:rPr>
                <w:szCs w:val="24"/>
              </w:rPr>
              <w:t>Calculer l</w:t>
            </w:r>
            <w:r w:rsidR="00206C37" w:rsidRPr="00302744">
              <w:rPr>
                <w:szCs w:val="24"/>
              </w:rPr>
              <w:t>e pourcentage du temps dans lequel les Workers étaient in</w:t>
            </w:r>
            <w:r w:rsidR="00302744" w:rsidRPr="00302744">
              <w:rPr>
                <w:szCs w:val="24"/>
              </w:rPr>
              <w:t>d</w:t>
            </w:r>
            <w:r w:rsidR="00206C37" w:rsidRPr="00302744">
              <w:rPr>
                <w:szCs w:val="24"/>
              </w:rPr>
              <w:t>isponible</w:t>
            </w:r>
            <w:r w:rsidR="00302744" w:rsidRPr="00302744">
              <w:rPr>
                <w:szCs w:val="24"/>
              </w:rPr>
              <w:t>,</w:t>
            </w:r>
          </w:p>
          <w:p w14:paraId="5E5EF1A3" w14:textId="3F390B87" w:rsidR="00206C37" w:rsidRPr="00302744" w:rsidRDefault="00C63BA1" w:rsidP="00894658">
            <w:pPr>
              <w:pStyle w:val="ListParagraph"/>
              <w:numPr>
                <w:ilvl w:val="0"/>
                <w:numId w:val="43"/>
              </w:numPr>
              <w:rPr>
                <w:szCs w:val="24"/>
              </w:rPr>
            </w:pPr>
            <w:r>
              <w:rPr>
                <w:szCs w:val="24"/>
              </w:rPr>
              <w:t>Calculer l</w:t>
            </w:r>
            <w:r w:rsidR="00206C37" w:rsidRPr="00302744">
              <w:rPr>
                <w:szCs w:val="24"/>
              </w:rPr>
              <w:t xml:space="preserve">a moyenne du temps d’attente des requêtes dans la </w:t>
            </w:r>
            <w:r w:rsidR="00302744" w:rsidRPr="00302744">
              <w:rPr>
                <w:szCs w:val="24"/>
              </w:rPr>
              <w:t>queue</w:t>
            </w:r>
            <w:r w:rsidR="00206C37" w:rsidRPr="00302744">
              <w:rPr>
                <w:szCs w:val="24"/>
              </w:rPr>
              <w:t> ;</w:t>
            </w:r>
          </w:p>
          <w:p w14:paraId="1E29631D" w14:textId="7555AA98" w:rsidR="00206C37" w:rsidRPr="00302744" w:rsidRDefault="00C63BA1" w:rsidP="00894658">
            <w:pPr>
              <w:pStyle w:val="ListParagraph"/>
              <w:numPr>
                <w:ilvl w:val="0"/>
                <w:numId w:val="43"/>
              </w:numPr>
              <w:rPr>
                <w:szCs w:val="24"/>
              </w:rPr>
            </w:pPr>
            <w:r>
              <w:rPr>
                <w:szCs w:val="24"/>
              </w:rPr>
              <w:t>Calculer l</w:t>
            </w:r>
            <w:r w:rsidR="00206C37" w:rsidRPr="00302744">
              <w:rPr>
                <w:szCs w:val="24"/>
              </w:rPr>
              <w:t xml:space="preserve">e temps d’attente maximal </w:t>
            </w:r>
            <w:r w:rsidR="00302744" w:rsidRPr="00302744">
              <w:rPr>
                <w:szCs w:val="24"/>
              </w:rPr>
              <w:t>dans la queue</w:t>
            </w:r>
          </w:p>
          <w:p w14:paraId="150BF431" w14:textId="4FA9B266" w:rsidR="00206C37" w:rsidRPr="00302744" w:rsidRDefault="00C63BA1" w:rsidP="00894658">
            <w:pPr>
              <w:pStyle w:val="ListParagraph"/>
              <w:numPr>
                <w:ilvl w:val="0"/>
                <w:numId w:val="43"/>
              </w:numPr>
              <w:rPr>
                <w:szCs w:val="24"/>
              </w:rPr>
            </w:pPr>
            <w:r>
              <w:rPr>
                <w:szCs w:val="24"/>
              </w:rPr>
              <w:t xml:space="preserve">Calculer </w:t>
            </w:r>
            <w:r w:rsidR="00206C37" w:rsidRPr="00302744">
              <w:rPr>
                <w:szCs w:val="24"/>
              </w:rPr>
              <w:t xml:space="preserve">Percentage des </w:t>
            </w:r>
            <w:r w:rsidR="00DB033D" w:rsidRPr="00302744">
              <w:rPr>
                <w:szCs w:val="24"/>
              </w:rPr>
              <w:t>requêtes</w:t>
            </w:r>
            <w:r w:rsidR="00206C37" w:rsidRPr="00302744">
              <w:rPr>
                <w:szCs w:val="24"/>
              </w:rPr>
              <w:t xml:space="preserve"> qui sont passé à la phase d’</w:t>
            </w:r>
            <w:r w:rsidR="00DB033D" w:rsidRPr="00302744">
              <w:rPr>
                <w:szCs w:val="24"/>
              </w:rPr>
              <w:t>exécution</w:t>
            </w:r>
            <w:r w:rsidR="00206C37" w:rsidRPr="00302744">
              <w:rPr>
                <w:szCs w:val="24"/>
              </w:rPr>
              <w:t xml:space="preserve"> sans attendre dans la file ;</w:t>
            </w:r>
          </w:p>
          <w:p w14:paraId="4007FB03" w14:textId="724E7B18" w:rsidR="00206C37" w:rsidRPr="00206C37" w:rsidRDefault="00206C37" w:rsidP="00302744"/>
        </w:tc>
      </w:tr>
    </w:tbl>
    <w:p w14:paraId="2994BFE9" w14:textId="77777777" w:rsidR="00443810" w:rsidRDefault="00443810" w:rsidP="00443810">
      <w:pPr>
        <w:pStyle w:val="Caption"/>
        <w:keepNext/>
        <w:jc w:val="center"/>
      </w:pPr>
    </w:p>
    <w:p w14:paraId="48AD7504" w14:textId="3F9AEAA4" w:rsidR="000D0D08" w:rsidRDefault="00443810" w:rsidP="005D7E60">
      <w:pPr>
        <w:pStyle w:val="Caption"/>
        <w:keepNext/>
        <w:jc w:val="center"/>
      </w:pPr>
      <w:bookmarkStart w:id="170" w:name="_Toc37613343"/>
      <w:bookmarkStart w:id="171" w:name="_Toc44773590"/>
      <w:r>
        <w:t xml:space="preserve">Tableau </w:t>
      </w:r>
      <w:fldSimple w:instr=" SEQ Tableau \* ARABIC ">
        <w:r w:rsidR="00D908E5">
          <w:rPr>
            <w:noProof/>
          </w:rPr>
          <w:t>4</w:t>
        </w:r>
      </w:fldSimple>
      <w:r>
        <w:t xml:space="preserve">: </w:t>
      </w:r>
      <w:r w:rsidR="00AF1296">
        <w:t>F</w:t>
      </w:r>
      <w:r>
        <w:t xml:space="preserve">iche descriptive </w:t>
      </w:r>
      <w:r w:rsidR="00DB033D">
        <w:t>UseCase</w:t>
      </w:r>
      <w:r>
        <w:t xml:space="preserve"> </w:t>
      </w:r>
      <w:r w:rsidR="00EB299C">
        <w:t>–</w:t>
      </w:r>
      <w:r>
        <w:t xml:space="preserve"> </w:t>
      </w:r>
      <w:r w:rsidR="00EB299C">
        <w:t>Calculer les m</w:t>
      </w:r>
      <w:r>
        <w:t>étriques Cloud</w:t>
      </w:r>
      <w:bookmarkEnd w:id="170"/>
      <w:bookmarkEnd w:id="171"/>
    </w:p>
    <w:p w14:paraId="6053838D" w14:textId="77777777" w:rsidR="00D7524D" w:rsidRPr="00D7524D" w:rsidRDefault="00D7524D" w:rsidP="00D7524D"/>
    <w:p w14:paraId="1A9F8B4B" w14:textId="20D894D7" w:rsidR="00BB34A2" w:rsidRPr="00BB34A2" w:rsidRDefault="00BB34A2" w:rsidP="00894658">
      <w:pPr>
        <w:pStyle w:val="Subtitle"/>
        <w:numPr>
          <w:ilvl w:val="0"/>
          <w:numId w:val="15"/>
        </w:numPr>
      </w:pPr>
      <w:bookmarkStart w:id="172" w:name="_Toc43236365"/>
      <w:bookmarkStart w:id="173" w:name="_Toc44788691"/>
      <w:r w:rsidRPr="00681CA4">
        <w:rPr>
          <w:rStyle w:val="SubtitleChar"/>
        </w:rPr>
        <w:t>Spécifications</w:t>
      </w:r>
      <w:r>
        <w:t xml:space="preserve"> techniques</w:t>
      </w:r>
      <w:bookmarkEnd w:id="172"/>
      <w:bookmarkEnd w:id="173"/>
    </w:p>
    <w:p w14:paraId="2EF0F805" w14:textId="7CD48557" w:rsidR="00BB34A2" w:rsidRDefault="00BB34A2" w:rsidP="00BB34A2">
      <w:r>
        <w:tab/>
        <w:t xml:space="preserve">Durant cette phase </w:t>
      </w:r>
      <w:r w:rsidR="00302744">
        <w:t>je vais</w:t>
      </w:r>
      <w:r>
        <w:t xml:space="preserve"> présenter l’architecture logicielle adoptée, citer les Design patterns utilisés par la suite</w:t>
      </w:r>
      <w:r w:rsidR="00494334">
        <w:t>.</w:t>
      </w:r>
    </w:p>
    <w:p w14:paraId="047C0133" w14:textId="7542FD9E" w:rsidR="00EB752E" w:rsidRDefault="00BB34A2" w:rsidP="00894658">
      <w:pPr>
        <w:pStyle w:val="Heading3"/>
        <w:numPr>
          <w:ilvl w:val="1"/>
          <w:numId w:val="15"/>
        </w:numPr>
      </w:pPr>
      <w:bookmarkStart w:id="174" w:name="_Toc43236366"/>
      <w:bookmarkStart w:id="175" w:name="_Toc44788692"/>
      <w:r w:rsidRPr="00EB752E">
        <w:t>Architecture</w:t>
      </w:r>
      <w:r w:rsidR="00EB752E" w:rsidRPr="00EB752E">
        <w:t xml:space="preserve"> de l’application</w:t>
      </w:r>
      <w:bookmarkEnd w:id="174"/>
      <w:bookmarkEnd w:id="175"/>
    </w:p>
    <w:p w14:paraId="26088F56" w14:textId="77777777" w:rsidR="00EB752E" w:rsidRPr="00EB752E" w:rsidRDefault="00EB752E" w:rsidP="00EB752E"/>
    <w:p w14:paraId="50BE4DBA" w14:textId="5F160BF6" w:rsidR="00EB752E" w:rsidRPr="00EB752E" w:rsidRDefault="00EB752E" w:rsidP="00EB752E">
      <w:r>
        <w:tab/>
      </w:r>
      <w:r w:rsidRPr="00EB752E">
        <w:t>Dans cette partie, on va définir les composants nécessaires à la construction de l’architecture technique.</w:t>
      </w:r>
    </w:p>
    <w:p w14:paraId="6AEDC8E6" w14:textId="7E621F14" w:rsidR="00D7524D" w:rsidRDefault="00EB752E" w:rsidP="00894658">
      <w:pPr>
        <w:pStyle w:val="Heading4"/>
        <w:numPr>
          <w:ilvl w:val="0"/>
          <w:numId w:val="23"/>
        </w:numPr>
      </w:pPr>
      <w:r w:rsidRPr="00EB752E">
        <w:t>Architecture logique</w:t>
      </w:r>
    </w:p>
    <w:p w14:paraId="63F03A73" w14:textId="7F882B35" w:rsidR="005D7E60" w:rsidRPr="005D7E60" w:rsidRDefault="00D7524D" w:rsidP="005D7E60">
      <w:r>
        <w:tab/>
      </w:r>
      <w:r w:rsidR="005D7E60" w:rsidRPr="005D7E60">
        <w:t xml:space="preserve">Pour avoir une vue globale sur l’organisation des éléments du système et afin de proposer une structure </w:t>
      </w:r>
      <w:r w:rsidR="00FD2822">
        <w:t xml:space="preserve">à la fois simple et </w:t>
      </w:r>
      <w:r w:rsidR="005D7E60" w:rsidRPr="005D7E60">
        <w:t xml:space="preserve">performante, une architecture </w:t>
      </w:r>
      <w:r w:rsidR="00FD2822" w:rsidRPr="00FD2822">
        <w:t xml:space="preserve">monolithique </w:t>
      </w:r>
      <w:r w:rsidR="005D7E60" w:rsidRPr="005D7E60">
        <w:t>a été adoptée</w:t>
      </w:r>
      <w:r w:rsidR="00FD2822">
        <w:t xml:space="preserve">. </w:t>
      </w:r>
    </w:p>
    <w:p w14:paraId="0F23BC6D" w14:textId="0AA14294" w:rsidR="00A050D3" w:rsidRDefault="00A050D3" w:rsidP="00A050D3">
      <w:r>
        <w:tab/>
      </w:r>
      <w:r w:rsidR="00E7542F">
        <w:t xml:space="preserve">La figure suivante montre l’architecture </w:t>
      </w:r>
      <w:r w:rsidR="005D7E60">
        <w:t>logique</w:t>
      </w:r>
      <w:r w:rsidR="00E7542F">
        <w:t xml:space="preserve"> de notre solution :</w:t>
      </w:r>
    </w:p>
    <w:p w14:paraId="150F3003" w14:textId="77777777" w:rsidR="00467548" w:rsidRDefault="00467548" w:rsidP="00467548">
      <w:pPr>
        <w:keepNext/>
      </w:pPr>
      <w:r>
        <w:rPr>
          <w:noProof/>
        </w:rPr>
        <w:lastRenderedPageBreak/>
        <w:drawing>
          <wp:inline distT="0" distB="0" distL="0" distR="0" wp14:anchorId="0E885C1C" wp14:editId="32981BC0">
            <wp:extent cx="5768975" cy="2552065"/>
            <wp:effectExtent l="0" t="0" r="3175" b="635"/>
            <wp:docPr id="473" name="Picture 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8975" cy="2552065"/>
                    </a:xfrm>
                    <a:prstGeom prst="rect">
                      <a:avLst/>
                    </a:prstGeom>
                    <a:noFill/>
                    <a:ln>
                      <a:noFill/>
                    </a:ln>
                  </pic:spPr>
                </pic:pic>
              </a:graphicData>
            </a:graphic>
          </wp:inline>
        </w:drawing>
      </w:r>
    </w:p>
    <w:p w14:paraId="1EEA79C6" w14:textId="7C6CD188" w:rsidR="00847529" w:rsidRDefault="00467548" w:rsidP="00467548">
      <w:pPr>
        <w:pStyle w:val="Caption"/>
        <w:jc w:val="center"/>
      </w:pPr>
      <w:bookmarkStart w:id="176" w:name="_Toc44796961"/>
      <w:r>
        <w:t xml:space="preserve">Figure </w:t>
      </w:r>
      <w:fldSimple w:instr=" SEQ Figure \* ARABIC ">
        <w:r w:rsidR="00D908E5">
          <w:rPr>
            <w:noProof/>
          </w:rPr>
          <w:t>17</w:t>
        </w:r>
      </w:fldSimple>
      <w:r>
        <w:t xml:space="preserve">: </w:t>
      </w:r>
      <w:r w:rsidRPr="00B07587">
        <w:t>Architecture logique</w:t>
      </w:r>
      <w:bookmarkEnd w:id="176"/>
    </w:p>
    <w:p w14:paraId="448AEFDD" w14:textId="77777777" w:rsidR="00605D4C" w:rsidRDefault="00605D4C" w:rsidP="00605D4C">
      <w:pPr>
        <w:pStyle w:val="Caption"/>
        <w:jc w:val="center"/>
      </w:pPr>
    </w:p>
    <w:p w14:paraId="44180F4B" w14:textId="13BF3CD1" w:rsidR="001766D9" w:rsidRPr="00EB752E" w:rsidRDefault="001766D9" w:rsidP="00894658">
      <w:pPr>
        <w:pStyle w:val="Heading4"/>
        <w:numPr>
          <w:ilvl w:val="0"/>
          <w:numId w:val="23"/>
        </w:numPr>
      </w:pPr>
      <w:r w:rsidRPr="00EB752E">
        <w:t xml:space="preserve">Architecture </w:t>
      </w:r>
      <w:r>
        <w:t>logicielle</w:t>
      </w:r>
    </w:p>
    <w:p w14:paraId="73182E72" w14:textId="1440EA63" w:rsidR="001766D9" w:rsidRDefault="001766D9" w:rsidP="001766D9">
      <w:r>
        <w:tab/>
        <w:t>Dans cette partie nous allons décrire d’une manière symbolique et schématique les différents éléments du système, leurs interrelations ainsi que leurs interactions.</w:t>
      </w:r>
    </w:p>
    <w:p w14:paraId="01BAB8E3" w14:textId="0DCF734C" w:rsidR="001766D9" w:rsidRDefault="001766D9" w:rsidP="001766D9">
      <w:r>
        <w:tab/>
        <w:t>Contrairement aux spécifications produites par l’analyse fonctionnelle qui décrivent ce que doit réaliser l’application, le modèle d'architecture logicielle répond à ces spécifications en décrivant le ‘’comment faire’’.</w:t>
      </w:r>
    </w:p>
    <w:p w14:paraId="73539E79" w14:textId="6A86DA43" w:rsidR="001766D9" w:rsidRDefault="001766D9" w:rsidP="001766D9">
      <w:r>
        <w:tab/>
        <w:t>L’architecture en couches est la conséquence inéluctable d’une approche qui s’appuie sur la réalisation de composants réutilisables.</w:t>
      </w:r>
    </w:p>
    <w:p w14:paraId="69F38922" w14:textId="2D0007A1" w:rsidR="001766D9" w:rsidRDefault="00AF1296" w:rsidP="001766D9">
      <w:r>
        <w:tab/>
      </w:r>
      <w:r w:rsidR="001766D9">
        <w:t xml:space="preserve">Dans le but de réaliser un système puissant, évolutif et modulaire nous allons adopter une architecture en couches qui nous garantit le maximum de découplage entre les couches logicielles mises en </w:t>
      </w:r>
      <w:r w:rsidR="00DB033D">
        <w:t>œuvre</w:t>
      </w:r>
      <w:r w:rsidR="001766D9">
        <w:t>.</w:t>
      </w:r>
    </w:p>
    <w:p w14:paraId="6CA2FEDB" w14:textId="7A1D3739" w:rsidR="001766D9" w:rsidRPr="001766D9" w:rsidRDefault="00AF1296" w:rsidP="001766D9">
      <w:r>
        <w:tab/>
      </w:r>
      <w:r w:rsidR="001766D9">
        <w:t>Le schéma ci-dessous montre l’architecture logicielle pour le développement de notre application :</w:t>
      </w:r>
    </w:p>
    <w:p w14:paraId="51B2F7D9" w14:textId="77777777" w:rsidR="00467548" w:rsidRDefault="00467548" w:rsidP="00467548">
      <w:pPr>
        <w:keepNext/>
      </w:pPr>
      <w:r>
        <w:rPr>
          <w:b/>
          <w:bCs/>
          <w:noProof/>
          <w:color w:val="1F4E79" w:themeColor="accent5" w:themeShade="80"/>
          <w:sz w:val="44"/>
          <w:szCs w:val="44"/>
          <w:lang w:val="en-US"/>
        </w:rPr>
        <w:lastRenderedPageBreak/>
        <w:drawing>
          <wp:inline distT="0" distB="0" distL="0" distR="0" wp14:anchorId="19754BCE" wp14:editId="7D4ECC2E">
            <wp:extent cx="5760720" cy="2519045"/>
            <wp:effectExtent l="0" t="0" r="0" b="0"/>
            <wp:docPr id="482" name="Picture 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2519045"/>
                    </a:xfrm>
                    <a:prstGeom prst="rect">
                      <a:avLst/>
                    </a:prstGeom>
                    <a:noFill/>
                    <a:ln>
                      <a:noFill/>
                    </a:ln>
                  </pic:spPr>
                </pic:pic>
              </a:graphicData>
            </a:graphic>
          </wp:inline>
        </w:drawing>
      </w:r>
    </w:p>
    <w:p w14:paraId="3C5F4D4C" w14:textId="7A78C837" w:rsidR="00847529" w:rsidRDefault="00467548" w:rsidP="00467548">
      <w:pPr>
        <w:pStyle w:val="Caption"/>
        <w:jc w:val="center"/>
      </w:pPr>
      <w:bookmarkStart w:id="177" w:name="_Toc44796962"/>
      <w:r>
        <w:t xml:space="preserve">Figure </w:t>
      </w:r>
      <w:fldSimple w:instr=" SEQ Figure \* ARABIC ">
        <w:r w:rsidR="00D908E5">
          <w:rPr>
            <w:noProof/>
          </w:rPr>
          <w:t>18</w:t>
        </w:r>
      </w:fldSimple>
      <w:r>
        <w:t xml:space="preserve">: </w:t>
      </w:r>
      <w:r w:rsidRPr="0031523E">
        <w:t>Architecture logicielle</w:t>
      </w:r>
      <w:bookmarkEnd w:id="177"/>
    </w:p>
    <w:p w14:paraId="3A69C181" w14:textId="50C69300" w:rsidR="00E7542F" w:rsidRDefault="00E7542F" w:rsidP="00605D4C">
      <w:pPr>
        <w:pStyle w:val="Caption"/>
        <w:jc w:val="center"/>
      </w:pPr>
    </w:p>
    <w:p w14:paraId="7033FDBC" w14:textId="28AAFB75" w:rsidR="00E7542F" w:rsidRDefault="006D05B8" w:rsidP="00894658">
      <w:pPr>
        <w:pStyle w:val="Heading3"/>
        <w:numPr>
          <w:ilvl w:val="1"/>
          <w:numId w:val="15"/>
        </w:numPr>
        <w:rPr>
          <w:lang w:val="en-US"/>
        </w:rPr>
      </w:pPr>
      <w:bookmarkStart w:id="178" w:name="_Toc43236367"/>
      <w:bookmarkStart w:id="179" w:name="_Toc44788693"/>
      <w:r w:rsidRPr="003F7CC1">
        <w:rPr>
          <w:lang w:val="en-US"/>
        </w:rPr>
        <w:t>Design Patterns</w:t>
      </w:r>
      <w:bookmarkEnd w:id="178"/>
      <w:bookmarkEnd w:id="179"/>
    </w:p>
    <w:p w14:paraId="4EC9A425" w14:textId="77777777" w:rsidR="00E7542F" w:rsidRPr="00E7542F" w:rsidRDefault="00E7542F" w:rsidP="00E7542F">
      <w:pPr>
        <w:pStyle w:val="ListParagraph"/>
        <w:ind w:left="1128"/>
        <w:rPr>
          <w:lang w:val="en-US"/>
        </w:rPr>
      </w:pPr>
    </w:p>
    <w:p w14:paraId="5B35CE7A" w14:textId="3668C849" w:rsidR="006D05B8" w:rsidRDefault="00E7542F" w:rsidP="00E7542F">
      <w:r>
        <w:tab/>
      </w:r>
      <w:r w:rsidR="006D05B8">
        <w:t>Les design patterns se présentent comme étant des solutions de conception communes à un problème récurrent dans un contexte donné. Ainsi, leur usage apporte une évolutivité, une lisibilité et une efficacité au développement. Par ailleurs, ils offrent un transfert de compétence rapide et conception orienté</w:t>
      </w:r>
      <w:r w:rsidR="00520356">
        <w:t>e</w:t>
      </w:r>
      <w:r w:rsidR="006D05B8">
        <w:t xml:space="preserve"> objet, dans la mesure où ils représentent un catalogue des meilleurs pratiques à adopter.</w:t>
      </w:r>
    </w:p>
    <w:p w14:paraId="0692C7AD" w14:textId="6D23862D" w:rsidR="00DB033D" w:rsidRDefault="00223859" w:rsidP="006D05B8">
      <w:r>
        <w:tab/>
      </w:r>
      <w:r w:rsidR="006D05B8">
        <w:t>A ce titre nous présentons ci-dessous les designs patterns dont nous avons fait usage dans la conception de notre projet.</w:t>
      </w:r>
    </w:p>
    <w:p w14:paraId="740F3799" w14:textId="332D1F46" w:rsidR="004E41E4" w:rsidRDefault="006D05B8" w:rsidP="00894658">
      <w:pPr>
        <w:pStyle w:val="Heading4"/>
        <w:numPr>
          <w:ilvl w:val="0"/>
          <w:numId w:val="44"/>
        </w:numPr>
      </w:pPr>
      <w:r>
        <w:t>Inversion de contrôle (IOC)</w:t>
      </w:r>
    </w:p>
    <w:p w14:paraId="65158EBA" w14:textId="77777777" w:rsidR="00DB033D" w:rsidRPr="00DB033D" w:rsidRDefault="00DB033D" w:rsidP="00DB033D"/>
    <w:p w14:paraId="1D107A48" w14:textId="41983D14" w:rsidR="006D05B8" w:rsidRDefault="006D05B8" w:rsidP="006D05B8">
      <w:r>
        <w:tab/>
        <w:t>L'inversion de contrôle est « un patron d'architecture » visant à réduire le couplage inter ou intra couches applicatives. Ce pattern est aussi connu sous le nom d'injection de dépendance.</w:t>
      </w:r>
    </w:p>
    <w:p w14:paraId="1C2FEB0F" w14:textId="086C0149" w:rsidR="006D05B8" w:rsidRDefault="006D05B8" w:rsidP="006D05B8">
      <w:r>
        <w:tab/>
        <w:t>Il concerne la manière dont un objet obtient une référence vers ses dépendances. L'approche habituelle pour obtenir ces dépendances au sein d'un objet, que ce soit via un singleton ou un autre mécanisme de Lookup (Service Locator, instanciation directe, ...), a le désavantage d'introduire un couplage fort entre l'objet et ce mécanisme de Lookup.</w:t>
      </w:r>
    </w:p>
    <w:p w14:paraId="2DAF5755" w14:textId="457195E8" w:rsidR="00494334" w:rsidRDefault="006D05B8" w:rsidP="00494334">
      <w:r>
        <w:tab/>
        <w:t xml:space="preserve">Avec l'inversion de contrôle, les dépendances de l'objet lui sont passées à travers son constructeur ou par ses </w:t>
      </w:r>
      <w:r w:rsidRPr="006D05B8">
        <w:t>setters une fois instancié « d’où le nom du pattern injection des dépendances ».</w:t>
      </w:r>
    </w:p>
    <w:p w14:paraId="3190C4E4" w14:textId="25017AE2" w:rsidR="00F65586" w:rsidRDefault="00F65586" w:rsidP="00494334"/>
    <w:p w14:paraId="44D3F08A" w14:textId="77777777" w:rsidR="00520356" w:rsidRPr="00494334" w:rsidRDefault="00520356" w:rsidP="00494334"/>
    <w:p w14:paraId="1BB697B9" w14:textId="29D007FD" w:rsidR="00352794" w:rsidRPr="00352794" w:rsidRDefault="00352794" w:rsidP="00894658">
      <w:pPr>
        <w:pStyle w:val="Subtitle"/>
        <w:numPr>
          <w:ilvl w:val="0"/>
          <w:numId w:val="15"/>
        </w:numPr>
      </w:pPr>
      <w:bookmarkStart w:id="180" w:name="_Toc43236368"/>
      <w:bookmarkStart w:id="181" w:name="_Toc44788694"/>
      <w:r>
        <w:lastRenderedPageBreak/>
        <w:t>Conclusion</w:t>
      </w:r>
      <w:bookmarkEnd w:id="180"/>
      <w:bookmarkEnd w:id="181"/>
    </w:p>
    <w:p w14:paraId="2BE61349" w14:textId="04380F2A" w:rsidR="00352794" w:rsidRDefault="00352794" w:rsidP="00352794">
      <w:r>
        <w:tab/>
        <w:t xml:space="preserve">Au cours de chapitre, nous avons énoncé les spécifications fonctionnelles et techniques de </w:t>
      </w:r>
      <w:r w:rsidR="0071474F">
        <w:t>ce</w:t>
      </w:r>
      <w:r>
        <w:t xml:space="preserve"> système au cours desquelles les besoins fonctionnels ont été traduits en diagramme de </w:t>
      </w:r>
      <w:r w:rsidR="0071474F">
        <w:t>de</w:t>
      </w:r>
      <w:r>
        <w:t xml:space="preserve"> cas d’utilisation</w:t>
      </w:r>
      <w:r w:rsidR="0071474F">
        <w:t>s et l</w:t>
      </w:r>
      <w:r>
        <w:t xml:space="preserve">es besoins techniques par l’architecture </w:t>
      </w:r>
      <w:r w:rsidR="0071474F">
        <w:t>logique et logicie</w:t>
      </w:r>
      <w:r w:rsidR="00520356">
        <w:t>l</w:t>
      </w:r>
      <w:r w:rsidR="0071474F">
        <w:t>l</w:t>
      </w:r>
      <w:r w:rsidR="00520356">
        <w:t>e</w:t>
      </w:r>
      <w:r w:rsidR="0071474F">
        <w:t xml:space="preserve"> de l’application.</w:t>
      </w:r>
    </w:p>
    <w:p w14:paraId="6E0AC157" w14:textId="3A2127D2" w:rsidR="006D678F" w:rsidRDefault="00352794" w:rsidP="00352794">
      <w:r>
        <w:tab/>
        <w:t>Le chapitre suivant portera sur l’analyse et la conception d</w:t>
      </w:r>
      <w:r w:rsidR="0071474F">
        <w:t xml:space="preserve">u </w:t>
      </w:r>
      <w:r w:rsidR="00520356">
        <w:t>système</w:t>
      </w:r>
      <w:r>
        <w:t xml:space="preserve"> où </w:t>
      </w:r>
      <w:r w:rsidR="0071474F">
        <w:t>je</w:t>
      </w:r>
      <w:r>
        <w:t xml:space="preserve"> </w:t>
      </w:r>
      <w:r w:rsidR="0071474F">
        <w:t>présenterai</w:t>
      </w:r>
      <w:r>
        <w:t xml:space="preserve"> </w:t>
      </w:r>
      <w:r w:rsidR="0071474F">
        <w:t>les</w:t>
      </w:r>
      <w:r>
        <w:t xml:space="preserve"> diagrammes de classes </w:t>
      </w:r>
      <w:r w:rsidR="0071474F">
        <w:t>et les diagrammes de séquences</w:t>
      </w:r>
    </w:p>
    <w:p w14:paraId="2461C1EB" w14:textId="555910C3" w:rsidR="006D678F" w:rsidRDefault="006D678F"/>
    <w:p w14:paraId="54E4F21D" w14:textId="6E29243D" w:rsidR="006D678F" w:rsidRDefault="006D678F"/>
    <w:p w14:paraId="3B6032F8" w14:textId="749022D7" w:rsidR="006D678F" w:rsidRDefault="006D678F"/>
    <w:p w14:paraId="58958EA3" w14:textId="7C8DD8DB" w:rsidR="006D678F" w:rsidRDefault="006D678F"/>
    <w:p w14:paraId="2A432A82" w14:textId="77777777" w:rsidR="003F7CC1" w:rsidRDefault="003F7CC1" w:rsidP="003F7CC1">
      <w:pPr>
        <w:autoSpaceDE w:val="0"/>
        <w:autoSpaceDN w:val="0"/>
        <w:adjustRightInd w:val="0"/>
        <w:spacing w:after="0" w:line="240" w:lineRule="auto"/>
        <w:rPr>
          <w:rFonts w:cs="Times New Roman"/>
          <w:color w:val="FF0000"/>
          <w:szCs w:val="24"/>
        </w:rPr>
      </w:pPr>
      <w:bookmarkStart w:id="182" w:name="_Toc37616407"/>
    </w:p>
    <w:p w14:paraId="3192483D" w14:textId="6DA61E11" w:rsidR="00866332" w:rsidRDefault="00866332" w:rsidP="00866332"/>
    <w:p w14:paraId="434F1233" w14:textId="288EBD25" w:rsidR="007A27F7" w:rsidRDefault="007A27F7" w:rsidP="007A27F7"/>
    <w:p w14:paraId="06FB0F68" w14:textId="688ACFE3" w:rsidR="00E50A3D" w:rsidRDefault="00E50A3D" w:rsidP="007A27F7"/>
    <w:p w14:paraId="59402578" w14:textId="43444902" w:rsidR="0071474F" w:rsidRDefault="0071474F" w:rsidP="007A27F7"/>
    <w:p w14:paraId="2DB1ABA4" w14:textId="14128B39" w:rsidR="00135A2E" w:rsidRDefault="00135A2E" w:rsidP="007A27F7"/>
    <w:p w14:paraId="2673B89D" w14:textId="407E2DA3" w:rsidR="00135A2E" w:rsidRDefault="00135A2E" w:rsidP="007A27F7"/>
    <w:p w14:paraId="43A98E72" w14:textId="5ACA8926" w:rsidR="00135A2E" w:rsidRDefault="00135A2E" w:rsidP="007A27F7"/>
    <w:p w14:paraId="26FC5990" w14:textId="3A04AC39" w:rsidR="00135A2E" w:rsidRDefault="00135A2E" w:rsidP="007A27F7"/>
    <w:p w14:paraId="604FE869" w14:textId="7493FEF3" w:rsidR="00135A2E" w:rsidRDefault="00135A2E" w:rsidP="007A27F7"/>
    <w:p w14:paraId="6CA8A550" w14:textId="1CDAE3C7" w:rsidR="00135A2E" w:rsidRDefault="00135A2E" w:rsidP="007A27F7"/>
    <w:p w14:paraId="14610A8F" w14:textId="69DECB71" w:rsidR="00135A2E" w:rsidRDefault="00135A2E" w:rsidP="007A27F7"/>
    <w:p w14:paraId="232F906F" w14:textId="72C4B8C1" w:rsidR="00135A2E" w:rsidRDefault="00135A2E" w:rsidP="007A27F7"/>
    <w:p w14:paraId="7FF0BA6C" w14:textId="512CBA3E" w:rsidR="00135A2E" w:rsidRDefault="00135A2E" w:rsidP="007A27F7"/>
    <w:p w14:paraId="3BF1C3DA" w14:textId="44F3482E" w:rsidR="00135A2E" w:rsidRDefault="00135A2E" w:rsidP="007A27F7"/>
    <w:p w14:paraId="4424D936" w14:textId="54ADD7EA" w:rsidR="00135A2E" w:rsidRDefault="00135A2E" w:rsidP="007A27F7"/>
    <w:p w14:paraId="2C410A0B" w14:textId="562B2043" w:rsidR="00135A2E" w:rsidRDefault="00135A2E" w:rsidP="007A27F7"/>
    <w:p w14:paraId="4F818321" w14:textId="36906C32" w:rsidR="00135A2E" w:rsidRDefault="00135A2E" w:rsidP="007A27F7"/>
    <w:p w14:paraId="5D938085" w14:textId="77777777" w:rsidR="00135A2E" w:rsidRDefault="00135A2E" w:rsidP="007A27F7"/>
    <w:p w14:paraId="17376CFA" w14:textId="445C6433" w:rsidR="0071474F" w:rsidRDefault="0071474F" w:rsidP="007A27F7"/>
    <w:p w14:paraId="277CC6E7" w14:textId="78E7659B" w:rsidR="0071474F" w:rsidRDefault="0071474F" w:rsidP="007A27F7"/>
    <w:p w14:paraId="5C41EA86" w14:textId="75AA8091" w:rsidR="00847529" w:rsidRDefault="00847529" w:rsidP="007A27F7"/>
    <w:p w14:paraId="2913315D" w14:textId="1A24603F" w:rsidR="00520356" w:rsidRDefault="00520356" w:rsidP="007A27F7"/>
    <w:p w14:paraId="008D0F88" w14:textId="3E998230" w:rsidR="00520356" w:rsidRDefault="00520356" w:rsidP="007A27F7"/>
    <w:p w14:paraId="2224449B" w14:textId="77777777" w:rsidR="00520356" w:rsidRDefault="00520356" w:rsidP="007A27F7"/>
    <w:p w14:paraId="4A44E8BB" w14:textId="77777777" w:rsidR="00847529" w:rsidRPr="00866332" w:rsidRDefault="00847529" w:rsidP="007A27F7"/>
    <w:p w14:paraId="23882709" w14:textId="207E35C5" w:rsidR="00F01E75" w:rsidRDefault="00F01E75" w:rsidP="00D416D0">
      <w:pPr>
        <w:pStyle w:val="NoSpacing"/>
      </w:pPr>
      <w:r w:rsidRPr="00D8766E">
        <w:rPr>
          <w:noProof/>
        </w:rPr>
        <mc:AlternateContent>
          <mc:Choice Requires="wps">
            <w:drawing>
              <wp:anchor distT="0" distB="0" distL="114300" distR="114300" simplePos="0" relativeHeight="251659264" behindDoc="0" locked="0" layoutInCell="1" allowOverlap="1" wp14:anchorId="68033884" wp14:editId="1FCBC28F">
                <wp:simplePos x="0" y="0"/>
                <wp:positionH relativeFrom="margin">
                  <wp:posOffset>-40578</wp:posOffset>
                </wp:positionH>
                <wp:positionV relativeFrom="paragraph">
                  <wp:posOffset>207010</wp:posOffset>
                </wp:positionV>
                <wp:extent cx="5781266" cy="0"/>
                <wp:effectExtent l="19050" t="19050" r="29210" b="19050"/>
                <wp:wrapNone/>
                <wp:docPr id="36" name="Straight Connector 36"/>
                <wp:cNvGraphicFramePr/>
                <a:graphic xmlns:a="http://schemas.openxmlformats.org/drawingml/2006/main">
                  <a:graphicData uri="http://schemas.microsoft.com/office/word/2010/wordprocessingShape">
                    <wps:wsp>
                      <wps:cNvCnPr/>
                      <wps:spPr>
                        <a:xfrm>
                          <a:off x="0" y="0"/>
                          <a:ext cx="5781266" cy="0"/>
                        </a:xfrm>
                        <a:prstGeom prst="line">
                          <a:avLst/>
                        </a:prstGeom>
                        <a:ln w="38100" cap="rnd" cmpd="dbl">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9A84C6" id="Straight Connector 36"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2pt,16.3pt" to="452pt,1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" strokecolor="red" strokeweight="3pt">
                <v:stroke linestyle="thinThin" joinstyle="miter" endcap="round"/>
                <w10:wrap anchorx="margin"/>
              </v:line>
            </w:pict>
          </mc:Fallback>
        </mc:AlternateContent>
      </w:r>
    </w:p>
    <w:p w14:paraId="7FABD51C" w14:textId="27501F25" w:rsidR="00352794" w:rsidRPr="00EA52B7" w:rsidRDefault="00352794" w:rsidP="0013251B">
      <w:pPr>
        <w:pStyle w:val="Heading1"/>
      </w:pPr>
      <w:bookmarkStart w:id="183" w:name="_Toc43236369"/>
      <w:bookmarkStart w:id="184" w:name="_Toc44788695"/>
      <w:r w:rsidRPr="00EA52B7">
        <w:t>Chapitre 4 : Analyse et</w:t>
      </w:r>
      <w:r w:rsidR="00F72910">
        <w:t xml:space="preserve"> </w:t>
      </w:r>
      <w:r w:rsidRPr="00EA52B7">
        <w:t>conception</w:t>
      </w:r>
      <w:bookmarkEnd w:id="183"/>
      <w:bookmarkEnd w:id="184"/>
    </w:p>
    <w:bookmarkStart w:id="185" w:name="_Toc37633011"/>
    <w:bookmarkStart w:id="186" w:name="_Toc37790289"/>
    <w:bookmarkStart w:id="187" w:name="_Toc41042672"/>
    <w:bookmarkStart w:id="188" w:name="_Toc41266327"/>
    <w:bookmarkStart w:id="189" w:name="_Toc43236370"/>
    <w:p w14:paraId="73E43875" w14:textId="3612E144" w:rsidR="00352794" w:rsidRDefault="00F01E75" w:rsidP="002D3142">
      <w:r w:rsidRPr="00D8766E">
        <w:rPr>
          <w:noProof/>
        </w:rPr>
        <mc:AlternateContent>
          <mc:Choice Requires="wps">
            <w:drawing>
              <wp:anchor distT="0" distB="0" distL="114300" distR="114300" simplePos="0" relativeHeight="251662336" behindDoc="0" locked="0" layoutInCell="1" allowOverlap="1" wp14:anchorId="37688A9D" wp14:editId="16964E4A">
                <wp:simplePos x="0" y="0"/>
                <wp:positionH relativeFrom="margin">
                  <wp:align>right</wp:align>
                </wp:positionH>
                <wp:positionV relativeFrom="paragraph">
                  <wp:posOffset>118233</wp:posOffset>
                </wp:positionV>
                <wp:extent cx="5732821" cy="0"/>
                <wp:effectExtent l="19050" t="19050" r="20320" b="19050"/>
                <wp:wrapNone/>
                <wp:docPr id="38" name="Straight Connector 38"/>
                <wp:cNvGraphicFramePr/>
                <a:graphic xmlns:a="http://schemas.openxmlformats.org/drawingml/2006/main">
                  <a:graphicData uri="http://schemas.microsoft.com/office/word/2010/wordprocessingShape">
                    <wps:wsp>
                      <wps:cNvCnPr/>
                      <wps:spPr>
                        <a:xfrm>
                          <a:off x="0" y="0"/>
                          <a:ext cx="5732821" cy="0"/>
                        </a:xfrm>
                        <a:prstGeom prst="line">
                          <a:avLst/>
                        </a:prstGeom>
                        <a:ln w="38100" cap="rnd" cmpd="dbl">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49CD373" id="Straight Connector 38" o:spid="_x0000_s1026" style="position:absolute;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00.2pt,9.3pt" to="851.6pt,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" strokecolor="black [3213]" strokeweight="3pt">
                <v:stroke linestyle="thinThin" joinstyle="miter" endcap="round"/>
                <w10:wrap anchorx="margin"/>
              </v:line>
            </w:pict>
          </mc:Fallback>
        </mc:AlternateContent>
      </w:r>
      <w:bookmarkEnd w:id="185"/>
      <w:bookmarkEnd w:id="186"/>
      <w:bookmarkEnd w:id="187"/>
      <w:bookmarkEnd w:id="188"/>
      <w:bookmarkEnd w:id="189"/>
    </w:p>
    <w:p w14:paraId="3F95A1EB" w14:textId="77777777" w:rsidR="007C5ADB" w:rsidRDefault="007C5ADB" w:rsidP="00866332">
      <w:pPr>
        <w:ind w:left="708"/>
      </w:pPr>
    </w:p>
    <w:p w14:paraId="6A72CF15" w14:textId="4BC6459A" w:rsidR="002D3142" w:rsidRPr="0013251B" w:rsidRDefault="007C5ADB" w:rsidP="0013251B">
      <w:pPr>
        <w:rPr>
          <w:sz w:val="32"/>
          <w:szCs w:val="32"/>
        </w:rPr>
      </w:pPr>
      <w:r w:rsidRPr="0013251B">
        <w:rPr>
          <w:sz w:val="32"/>
          <w:szCs w:val="32"/>
        </w:rPr>
        <w:t xml:space="preserve">Ce chapitre sera consacré à l’Analyse et la Conception suivant la démarche XP. Plusieurs itérations seront présentées en commençant par l’identification des taches, puis on enchainera par un diagramme </w:t>
      </w:r>
      <w:r w:rsidR="00806E1C" w:rsidRPr="0013251B">
        <w:rPr>
          <w:sz w:val="32"/>
          <w:szCs w:val="32"/>
        </w:rPr>
        <w:t>de</w:t>
      </w:r>
      <w:r w:rsidRPr="0013251B">
        <w:rPr>
          <w:sz w:val="32"/>
          <w:szCs w:val="32"/>
        </w:rPr>
        <w:t xml:space="preserve"> classes candidates,</w:t>
      </w:r>
      <w:r w:rsidR="00806E1C" w:rsidRPr="0013251B">
        <w:rPr>
          <w:sz w:val="32"/>
          <w:szCs w:val="32"/>
        </w:rPr>
        <w:t xml:space="preserve"> et puis</w:t>
      </w:r>
      <w:r w:rsidRPr="0013251B">
        <w:rPr>
          <w:sz w:val="32"/>
          <w:szCs w:val="32"/>
        </w:rPr>
        <w:t xml:space="preserve"> un diagramme de séquence détaillée pour l’itération.</w:t>
      </w:r>
    </w:p>
    <w:p w14:paraId="467964FE" w14:textId="3A24495A" w:rsidR="007C5ADB" w:rsidRDefault="007C5ADB" w:rsidP="00866332">
      <w:pPr>
        <w:ind w:left="708"/>
      </w:pPr>
    </w:p>
    <w:p w14:paraId="1D1EDCD0" w14:textId="77777777" w:rsidR="007C5ADB" w:rsidRDefault="007C5ADB" w:rsidP="00866332">
      <w:pPr>
        <w:ind w:left="708"/>
      </w:pPr>
    </w:p>
    <w:p w14:paraId="42C10062" w14:textId="013887DF" w:rsidR="00352794" w:rsidRDefault="00352794" w:rsidP="00352794"/>
    <w:p w14:paraId="70C12870" w14:textId="3D3933E5" w:rsidR="00352794" w:rsidRDefault="00352794" w:rsidP="00352794"/>
    <w:p w14:paraId="5688AA16" w14:textId="53F1FC49" w:rsidR="00352794" w:rsidRDefault="00352794" w:rsidP="00352794"/>
    <w:p w14:paraId="056864C0" w14:textId="10EDC044" w:rsidR="00352794" w:rsidRDefault="00352794" w:rsidP="00352794"/>
    <w:p w14:paraId="0BF5B21E" w14:textId="6BBEF253" w:rsidR="00352794" w:rsidRDefault="00352794" w:rsidP="00352794"/>
    <w:p w14:paraId="17635AA8" w14:textId="5999A649" w:rsidR="00352794" w:rsidRDefault="00352794" w:rsidP="00352794"/>
    <w:p w14:paraId="31EDABD1" w14:textId="05E53EC8" w:rsidR="00352794" w:rsidRDefault="00352794" w:rsidP="00352794"/>
    <w:p w14:paraId="0AD84B6E" w14:textId="45968641" w:rsidR="00352794" w:rsidRPr="00EA52B7" w:rsidRDefault="00DC3DB6" w:rsidP="00DB714B">
      <w:pPr>
        <w:pStyle w:val="Subtitle"/>
        <w:jc w:val="center"/>
        <w:rPr>
          <w:b/>
          <w:bCs/>
        </w:rPr>
      </w:pPr>
      <w:bookmarkStart w:id="190" w:name="_Toc43236371"/>
      <w:bookmarkStart w:id="191" w:name="_Toc44788696"/>
      <w:r w:rsidRPr="00EA52B7">
        <w:rPr>
          <w:b/>
          <w:bCs/>
        </w:rPr>
        <w:lastRenderedPageBreak/>
        <w:t>Itération 1 : Récupération des données e</w:t>
      </w:r>
      <w:r w:rsidR="00DB714B">
        <w:rPr>
          <w:b/>
          <w:bCs/>
        </w:rPr>
        <w:t xml:space="preserve">t </w:t>
      </w:r>
      <w:r w:rsidRPr="00EA52B7">
        <w:rPr>
          <w:b/>
          <w:bCs/>
        </w:rPr>
        <w:t>implémentation des objets de base</w:t>
      </w:r>
      <w:bookmarkEnd w:id="190"/>
      <w:bookmarkEnd w:id="191"/>
    </w:p>
    <w:p w14:paraId="18048B33" w14:textId="125E261C" w:rsidR="00DC3DB6" w:rsidRDefault="00DC3DB6" w:rsidP="00B066C5">
      <w:pPr>
        <w:pStyle w:val="Heading3"/>
      </w:pPr>
      <w:bookmarkStart w:id="192" w:name="_Toc43236372"/>
      <w:bookmarkStart w:id="193" w:name="_Toc44788697"/>
      <w:r>
        <w:t>1.1 I</w:t>
      </w:r>
      <w:r w:rsidRPr="00DC3DB6">
        <w:t>dentification des tâches de l’itération</w:t>
      </w:r>
      <w:bookmarkEnd w:id="192"/>
      <w:bookmarkEnd w:id="193"/>
    </w:p>
    <w:p w14:paraId="0B97D932" w14:textId="77777777" w:rsidR="00DC3DB6" w:rsidRPr="00DC3DB6" w:rsidRDefault="00DC3DB6" w:rsidP="00DC3DB6">
      <w:pPr>
        <w:pStyle w:val="ListParagraph"/>
        <w:ind w:left="1908"/>
      </w:pPr>
    </w:p>
    <w:p w14:paraId="1E294447" w14:textId="53A2E6F8" w:rsidR="00DC3DB6" w:rsidRDefault="00DC3DB6" w:rsidP="00894658">
      <w:pPr>
        <w:pStyle w:val="ListParagraph"/>
        <w:numPr>
          <w:ilvl w:val="0"/>
          <w:numId w:val="24"/>
        </w:numPr>
      </w:pPr>
      <w:r>
        <w:t>Documentation sur le fonctionnement d'un worker cloud</w:t>
      </w:r>
    </w:p>
    <w:p w14:paraId="302D2CFD" w14:textId="4D5CD902" w:rsidR="00DC3DB6" w:rsidRDefault="00DC3DB6" w:rsidP="00894658">
      <w:pPr>
        <w:pStyle w:val="ListParagraph"/>
        <w:numPr>
          <w:ilvl w:val="0"/>
          <w:numId w:val="24"/>
        </w:numPr>
      </w:pPr>
      <w:r>
        <w:t>Documentation sur l'objet de configuration Json</w:t>
      </w:r>
    </w:p>
    <w:p w14:paraId="7DFE133D" w14:textId="54CF1AEB" w:rsidR="00512E66" w:rsidRDefault="00512E66" w:rsidP="00894658">
      <w:pPr>
        <w:pStyle w:val="ListParagraph"/>
        <w:numPr>
          <w:ilvl w:val="0"/>
          <w:numId w:val="24"/>
        </w:numPr>
      </w:pPr>
      <w:r>
        <w:t xml:space="preserve">Extraction des paramètres de </w:t>
      </w:r>
      <w:r w:rsidR="00D5557C">
        <w:t>la simulation</w:t>
      </w:r>
      <w:r>
        <w:t xml:space="preserve"> à partir d'un fichier csv</w:t>
      </w:r>
    </w:p>
    <w:p w14:paraId="5023AD8A" w14:textId="75568365" w:rsidR="00DC3DB6" w:rsidRDefault="00DC3DB6" w:rsidP="00894658">
      <w:pPr>
        <w:pStyle w:val="ListParagraph"/>
        <w:numPr>
          <w:ilvl w:val="0"/>
          <w:numId w:val="24"/>
        </w:numPr>
      </w:pPr>
      <w:r>
        <w:t>Extraction des requêtes clients à partir d'un fichier csv</w:t>
      </w:r>
    </w:p>
    <w:p w14:paraId="03C579DA" w14:textId="1DB81FDA" w:rsidR="00DC3DB6" w:rsidRDefault="00DC3DB6" w:rsidP="00894658">
      <w:pPr>
        <w:pStyle w:val="ListParagraph"/>
        <w:numPr>
          <w:ilvl w:val="0"/>
          <w:numId w:val="24"/>
        </w:numPr>
      </w:pPr>
      <w:r>
        <w:t xml:space="preserve">Extraire une unité de configuration à partir d'un fichier Json  </w:t>
      </w:r>
    </w:p>
    <w:p w14:paraId="49E05731" w14:textId="788575E2" w:rsidR="00DC3DB6" w:rsidRDefault="00DC3DB6" w:rsidP="00894658">
      <w:pPr>
        <w:pStyle w:val="ListParagraph"/>
        <w:numPr>
          <w:ilvl w:val="0"/>
          <w:numId w:val="24"/>
        </w:numPr>
      </w:pPr>
      <w:r>
        <w:t>Conception des interfaces : Configuration, ClientRequest, et Worker</w:t>
      </w:r>
    </w:p>
    <w:p w14:paraId="3E7DD914" w14:textId="6DCEF2CF" w:rsidR="00DC3DB6" w:rsidRDefault="00DC3DB6" w:rsidP="00894658">
      <w:pPr>
        <w:pStyle w:val="ListParagraph"/>
        <w:numPr>
          <w:ilvl w:val="0"/>
          <w:numId w:val="24"/>
        </w:numPr>
      </w:pPr>
      <w:r>
        <w:t>Implémentation des interfaces</w:t>
      </w:r>
    </w:p>
    <w:p w14:paraId="1B318EE5" w14:textId="77777777" w:rsidR="00512E66" w:rsidRDefault="00811867" w:rsidP="00894658">
      <w:pPr>
        <w:pStyle w:val="ListParagraph"/>
        <w:numPr>
          <w:ilvl w:val="0"/>
          <w:numId w:val="24"/>
        </w:numPr>
      </w:pPr>
      <w:r>
        <w:t>Implémenter l</w:t>
      </w:r>
      <w:r w:rsidR="00DC3DB6">
        <w:t>es tests unitaires</w:t>
      </w:r>
    </w:p>
    <w:p w14:paraId="56E65685" w14:textId="77777777" w:rsidR="00512E66" w:rsidRDefault="00512E66" w:rsidP="00512E66">
      <w:pPr>
        <w:pStyle w:val="ListParagraph"/>
        <w:ind w:left="1776"/>
      </w:pPr>
    </w:p>
    <w:p w14:paraId="3AA70E19" w14:textId="02D2665F" w:rsidR="00512E66" w:rsidRDefault="00512E66" w:rsidP="00512E66">
      <w:pPr>
        <w:pStyle w:val="ListParagraph"/>
        <w:ind w:left="0"/>
      </w:pPr>
      <w:r>
        <w:t>La figure suivante montre la composition de fichier de paramètres de la simulation :</w:t>
      </w:r>
    </w:p>
    <w:p w14:paraId="5CADEF9A" w14:textId="77777777" w:rsidR="00512E66" w:rsidRPr="00D14E77" w:rsidRDefault="00512E66" w:rsidP="00512E66">
      <w:pPr>
        <w:pStyle w:val="ListParagraph"/>
        <w:ind w:left="0"/>
      </w:pPr>
    </w:p>
    <w:p w14:paraId="3EF3C44B" w14:textId="77777777" w:rsidR="00512E66" w:rsidRDefault="00512E66" w:rsidP="00512E66">
      <w:pPr>
        <w:pStyle w:val="ListParagraph"/>
        <w:keepNext/>
        <w:ind w:left="1776"/>
      </w:pPr>
      <w:r>
        <w:rPr>
          <w:noProof/>
        </w:rPr>
        <w:drawing>
          <wp:inline distT="0" distB="0" distL="0" distR="0" wp14:anchorId="64E6A60D" wp14:editId="29FDD2E0">
            <wp:extent cx="4358640" cy="2133600"/>
            <wp:effectExtent l="0" t="0" r="3810" b="0"/>
            <wp:docPr id="474" name="Picture 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358640" cy="2133600"/>
                    </a:xfrm>
                    <a:prstGeom prst="rect">
                      <a:avLst/>
                    </a:prstGeom>
                    <a:noFill/>
                    <a:ln>
                      <a:noFill/>
                    </a:ln>
                  </pic:spPr>
                </pic:pic>
              </a:graphicData>
            </a:graphic>
          </wp:inline>
        </w:drawing>
      </w:r>
    </w:p>
    <w:p w14:paraId="23C794E0" w14:textId="540C5A27" w:rsidR="00512E66" w:rsidRDefault="00512E66" w:rsidP="00512E66">
      <w:pPr>
        <w:pStyle w:val="Caption"/>
        <w:jc w:val="center"/>
      </w:pPr>
      <w:bookmarkStart w:id="194" w:name="_Toc44796963"/>
      <w:r>
        <w:t xml:space="preserve">Figure </w:t>
      </w:r>
      <w:fldSimple w:instr=" SEQ Figure \* ARABIC ">
        <w:r w:rsidR="00D908E5">
          <w:rPr>
            <w:noProof/>
          </w:rPr>
          <w:t>19</w:t>
        </w:r>
      </w:fldSimple>
      <w:r>
        <w:t xml:space="preserve">: </w:t>
      </w:r>
      <w:r w:rsidRPr="0068698E">
        <w:t>Fichier de paramètres</w:t>
      </w:r>
      <w:bookmarkEnd w:id="194"/>
    </w:p>
    <w:p w14:paraId="75384FE6" w14:textId="0C2556F3" w:rsidR="0099226E" w:rsidRDefault="0099226E" w:rsidP="0099226E">
      <w:r>
        <w:t xml:space="preserve">L’image ci-dessous montre la composition </w:t>
      </w:r>
      <w:r w:rsidR="00605D4C">
        <w:t>d‘une unité de configuration</w:t>
      </w:r>
      <w:r>
        <w:t> :</w:t>
      </w:r>
    </w:p>
    <w:p w14:paraId="6F918D82" w14:textId="77777777" w:rsidR="00512E66" w:rsidRDefault="0099226E" w:rsidP="00512E66">
      <w:pPr>
        <w:pStyle w:val="ListParagraph"/>
        <w:keepNext/>
        <w:ind w:left="1776"/>
      </w:pPr>
      <w:r>
        <w:rPr>
          <w:noProof/>
        </w:rPr>
        <w:drawing>
          <wp:inline distT="0" distB="0" distL="0" distR="0" wp14:anchorId="4ADD8502" wp14:editId="0A5399DD">
            <wp:extent cx="4166892" cy="2169459"/>
            <wp:effectExtent l="0" t="0" r="5080" b="25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244689" cy="2209964"/>
                    </a:xfrm>
                    <a:prstGeom prst="rect">
                      <a:avLst/>
                    </a:prstGeom>
                    <a:noFill/>
                    <a:ln>
                      <a:noFill/>
                    </a:ln>
                  </pic:spPr>
                </pic:pic>
              </a:graphicData>
            </a:graphic>
          </wp:inline>
        </w:drawing>
      </w:r>
    </w:p>
    <w:p w14:paraId="123D250E" w14:textId="57450ACF" w:rsidR="00A93C61" w:rsidRDefault="00944B54" w:rsidP="00944B54">
      <w:pPr>
        <w:pStyle w:val="Caption"/>
        <w:tabs>
          <w:tab w:val="center" w:pos="4542"/>
          <w:tab w:val="left" w:pos="7011"/>
        </w:tabs>
        <w:jc w:val="left"/>
      </w:pPr>
      <w:r>
        <w:tab/>
      </w:r>
      <w:bookmarkStart w:id="195" w:name="_Toc44796964"/>
      <w:r w:rsidR="00512E66">
        <w:t xml:space="preserve">Figure </w:t>
      </w:r>
      <w:fldSimple w:instr=" SEQ Figure \* ARABIC ">
        <w:r w:rsidR="00D908E5">
          <w:rPr>
            <w:noProof/>
          </w:rPr>
          <w:t>20</w:t>
        </w:r>
      </w:fldSimple>
      <w:r w:rsidR="00512E66">
        <w:t>: Unité de configuration</w:t>
      </w:r>
      <w:r w:rsidR="008576B6">
        <w:t>- itération 1</w:t>
      </w:r>
      <w:bookmarkEnd w:id="195"/>
      <w:r>
        <w:tab/>
      </w:r>
    </w:p>
    <w:p w14:paraId="728C0925" w14:textId="0147CAF4" w:rsidR="00512E66" w:rsidRDefault="00512E66" w:rsidP="00A93C61">
      <w:pPr>
        <w:pStyle w:val="ListParagraph"/>
        <w:keepNext/>
        <w:ind w:left="1776"/>
      </w:pPr>
    </w:p>
    <w:p w14:paraId="3A41A585" w14:textId="77777777" w:rsidR="00512E66" w:rsidRDefault="00512E66" w:rsidP="00A93C61">
      <w:pPr>
        <w:pStyle w:val="ListParagraph"/>
        <w:keepNext/>
        <w:ind w:left="1776"/>
      </w:pPr>
    </w:p>
    <w:p w14:paraId="4D8C1CEF" w14:textId="2ACC781F" w:rsidR="00A93C61" w:rsidRPr="00A93C61" w:rsidRDefault="00A93C61" w:rsidP="0091647A">
      <w:r>
        <w:t xml:space="preserve">La figure suivante montre un </w:t>
      </w:r>
      <w:r w:rsidR="00847529">
        <w:t xml:space="preserve">échantillon </w:t>
      </w:r>
      <w:r>
        <w:t xml:space="preserve">de </w:t>
      </w:r>
      <w:r w:rsidR="00512E66">
        <w:t>requêtes</w:t>
      </w:r>
      <w:r>
        <w:t> :</w:t>
      </w:r>
    </w:p>
    <w:p w14:paraId="7FB946A7" w14:textId="45C8936C" w:rsidR="00A93C61" w:rsidRDefault="00A93C61" w:rsidP="00A93C61">
      <w:pPr>
        <w:keepNext/>
        <w:jc w:val="center"/>
      </w:pPr>
      <w:r>
        <w:rPr>
          <w:noProof/>
        </w:rPr>
        <w:drawing>
          <wp:inline distT="0" distB="0" distL="0" distR="0" wp14:anchorId="4BE00783" wp14:editId="58FD6E93">
            <wp:extent cx="4529667" cy="2272030"/>
            <wp:effectExtent l="0" t="0" r="444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529667" cy="2272030"/>
                    </a:xfrm>
                    <a:prstGeom prst="rect">
                      <a:avLst/>
                    </a:prstGeom>
                    <a:noFill/>
                    <a:ln>
                      <a:noFill/>
                    </a:ln>
                  </pic:spPr>
                </pic:pic>
              </a:graphicData>
            </a:graphic>
          </wp:inline>
        </w:drawing>
      </w:r>
    </w:p>
    <w:p w14:paraId="12CAC438" w14:textId="3EF73072" w:rsidR="00A93C61" w:rsidRDefault="00A93C61" w:rsidP="00A93C61">
      <w:pPr>
        <w:pStyle w:val="Caption"/>
        <w:jc w:val="center"/>
      </w:pPr>
      <w:bookmarkStart w:id="196" w:name="_Toc44796965"/>
      <w:r>
        <w:t xml:space="preserve">Figure </w:t>
      </w:r>
      <w:fldSimple w:instr=" SEQ Figure \* ARABIC ">
        <w:r w:rsidR="00D908E5">
          <w:rPr>
            <w:noProof/>
          </w:rPr>
          <w:t>21</w:t>
        </w:r>
      </w:fldSimple>
      <w:r>
        <w:t> : Exemple de Fichier de requêtes</w:t>
      </w:r>
      <w:bookmarkEnd w:id="196"/>
    </w:p>
    <w:p w14:paraId="5AB45157" w14:textId="52A153AA" w:rsidR="00D14E77" w:rsidRDefault="00D14E77" w:rsidP="00D14E77"/>
    <w:p w14:paraId="6428B180" w14:textId="18E35CDA" w:rsidR="001A718A" w:rsidRDefault="001A718A" w:rsidP="00B066C5">
      <w:pPr>
        <w:pStyle w:val="Heading3"/>
      </w:pPr>
      <w:bookmarkStart w:id="197" w:name="_Toc43236373"/>
      <w:bookmarkStart w:id="198" w:name="_Toc44788698"/>
      <w:r w:rsidRPr="001A718A">
        <w:t>1.2. Identification des classes candidates</w:t>
      </w:r>
      <w:bookmarkEnd w:id="197"/>
      <w:bookmarkEnd w:id="198"/>
      <w:r w:rsidRPr="001A718A">
        <w:t xml:space="preserve"> </w:t>
      </w:r>
    </w:p>
    <w:p w14:paraId="656DC6C6" w14:textId="77777777" w:rsidR="008576B6" w:rsidRPr="008576B6" w:rsidRDefault="008576B6" w:rsidP="008576B6"/>
    <w:p w14:paraId="1910A3D0" w14:textId="1FAB6FD2" w:rsidR="006C447E" w:rsidRDefault="00520356" w:rsidP="006C447E">
      <w:pPr>
        <w:pStyle w:val="Caption"/>
        <w:keepNext/>
      </w:pPr>
      <w:r>
        <w:rPr>
          <w:i w:val="0"/>
          <w:iCs w:val="0"/>
          <w:color w:val="auto"/>
          <w:sz w:val="24"/>
          <w:szCs w:val="22"/>
        </w:rPr>
        <w:tab/>
      </w:r>
      <w:r w:rsidR="0099226E" w:rsidRPr="0099226E">
        <w:rPr>
          <w:i w:val="0"/>
          <w:iCs w:val="0"/>
          <w:color w:val="auto"/>
          <w:sz w:val="24"/>
          <w:szCs w:val="22"/>
        </w:rPr>
        <w:t xml:space="preserve">L’analyse de cette itération a permis de </w:t>
      </w:r>
      <w:r w:rsidR="00847529">
        <w:rPr>
          <w:i w:val="0"/>
          <w:iCs w:val="0"/>
          <w:color w:val="auto"/>
          <w:sz w:val="24"/>
          <w:szCs w:val="22"/>
        </w:rPr>
        <w:t>lire</w:t>
      </w:r>
      <w:r w:rsidR="0099226E" w:rsidRPr="0099226E">
        <w:rPr>
          <w:i w:val="0"/>
          <w:iCs w:val="0"/>
          <w:color w:val="auto"/>
          <w:sz w:val="24"/>
          <w:szCs w:val="22"/>
        </w:rPr>
        <w:t xml:space="preserve"> les </w:t>
      </w:r>
      <w:r w:rsidR="00847529">
        <w:rPr>
          <w:i w:val="0"/>
          <w:iCs w:val="0"/>
          <w:color w:val="auto"/>
          <w:sz w:val="24"/>
          <w:szCs w:val="22"/>
        </w:rPr>
        <w:t>fichiers inputs</w:t>
      </w:r>
      <w:r w:rsidR="0099226E" w:rsidRPr="0099226E">
        <w:rPr>
          <w:i w:val="0"/>
          <w:iCs w:val="0"/>
          <w:color w:val="auto"/>
          <w:sz w:val="24"/>
          <w:szCs w:val="22"/>
        </w:rPr>
        <w:t xml:space="preserve"> dont la structure est décrite via les figures ci-dessous :</w:t>
      </w:r>
    </w:p>
    <w:tbl>
      <w:tblPr>
        <w:tblStyle w:val="TableGrid"/>
        <w:tblW w:w="0" w:type="auto"/>
        <w:tblLook w:val="04A0" w:firstRow="1" w:lastRow="0" w:firstColumn="1" w:lastColumn="0" w:noHBand="0" w:noVBand="1"/>
      </w:tblPr>
      <w:tblGrid>
        <w:gridCol w:w="4537"/>
        <w:gridCol w:w="4537"/>
      </w:tblGrid>
      <w:tr w:rsidR="001A718A" w14:paraId="7FC1CD8F" w14:textId="77777777" w:rsidTr="001A718A">
        <w:tc>
          <w:tcPr>
            <w:tcW w:w="4537" w:type="dxa"/>
            <w:shd w:val="clear" w:color="auto" w:fill="2E74B5" w:themeFill="accent5" w:themeFillShade="BF"/>
          </w:tcPr>
          <w:p w14:paraId="38DF1812" w14:textId="6468B317" w:rsidR="001A718A" w:rsidRPr="001F404E" w:rsidRDefault="001A718A" w:rsidP="001F404E">
            <w:pPr>
              <w:jc w:val="center"/>
              <w:rPr>
                <w:color w:val="FFFFFF" w:themeColor="background1"/>
                <w:sz w:val="36"/>
                <w:szCs w:val="36"/>
              </w:rPr>
            </w:pPr>
            <w:bookmarkStart w:id="199" w:name="_Toc43236374"/>
            <w:r w:rsidRPr="001F404E">
              <w:rPr>
                <w:color w:val="FFFFFF" w:themeColor="background1"/>
                <w:sz w:val="36"/>
                <w:szCs w:val="36"/>
              </w:rPr>
              <w:t>Class</w:t>
            </w:r>
            <w:bookmarkEnd w:id="199"/>
            <w:r w:rsidR="00520356">
              <w:rPr>
                <w:color w:val="FFFFFF" w:themeColor="background1"/>
                <w:sz w:val="36"/>
                <w:szCs w:val="36"/>
              </w:rPr>
              <w:t>e</w:t>
            </w:r>
          </w:p>
        </w:tc>
        <w:tc>
          <w:tcPr>
            <w:tcW w:w="4537" w:type="dxa"/>
            <w:shd w:val="clear" w:color="auto" w:fill="2E74B5" w:themeFill="accent5" w:themeFillShade="BF"/>
          </w:tcPr>
          <w:p w14:paraId="61AB329E" w14:textId="00E1C2AF" w:rsidR="001A718A" w:rsidRPr="001F404E" w:rsidRDefault="001A718A" w:rsidP="001F404E">
            <w:pPr>
              <w:jc w:val="center"/>
              <w:rPr>
                <w:color w:val="FFFFFF" w:themeColor="background1"/>
                <w:sz w:val="36"/>
                <w:szCs w:val="36"/>
              </w:rPr>
            </w:pPr>
            <w:bookmarkStart w:id="200" w:name="_Toc43236375"/>
            <w:r w:rsidRPr="001F404E">
              <w:rPr>
                <w:color w:val="FFFFFF" w:themeColor="background1"/>
                <w:sz w:val="36"/>
                <w:szCs w:val="36"/>
              </w:rPr>
              <w:t>Description</w:t>
            </w:r>
            <w:bookmarkEnd w:id="200"/>
          </w:p>
        </w:tc>
      </w:tr>
      <w:tr w:rsidR="001A718A" w14:paraId="7762C66F" w14:textId="77777777" w:rsidTr="001A718A">
        <w:tc>
          <w:tcPr>
            <w:tcW w:w="4537" w:type="dxa"/>
          </w:tcPr>
          <w:p w14:paraId="48F7D1F2" w14:textId="0289354E" w:rsidR="001A718A" w:rsidRPr="001F404E" w:rsidRDefault="001A718A" w:rsidP="001F404E">
            <w:pPr>
              <w:jc w:val="center"/>
              <w:rPr>
                <w:sz w:val="28"/>
                <w:szCs w:val="28"/>
              </w:rPr>
            </w:pPr>
            <w:bookmarkStart w:id="201" w:name="_Toc43236376"/>
            <w:r w:rsidRPr="001F404E">
              <w:rPr>
                <w:sz w:val="28"/>
                <w:szCs w:val="28"/>
              </w:rPr>
              <w:t>worker</w:t>
            </w:r>
            <w:bookmarkEnd w:id="201"/>
          </w:p>
        </w:tc>
        <w:tc>
          <w:tcPr>
            <w:tcW w:w="4537" w:type="dxa"/>
          </w:tcPr>
          <w:p w14:paraId="663E1970" w14:textId="563E84D8" w:rsidR="001A718A" w:rsidRPr="001F404E" w:rsidRDefault="000024B8" w:rsidP="001F404E">
            <w:pPr>
              <w:jc w:val="center"/>
              <w:rPr>
                <w:sz w:val="28"/>
                <w:szCs w:val="28"/>
              </w:rPr>
            </w:pPr>
            <w:bookmarkStart w:id="202" w:name="_Toc43236377"/>
            <w:r w:rsidRPr="001F404E">
              <w:rPr>
                <w:sz w:val="28"/>
                <w:szCs w:val="28"/>
              </w:rPr>
              <w:t>Désigne le worker cloud</w:t>
            </w:r>
            <w:bookmarkEnd w:id="202"/>
          </w:p>
        </w:tc>
      </w:tr>
      <w:tr w:rsidR="001A718A" w14:paraId="73168175" w14:textId="77777777" w:rsidTr="001A718A">
        <w:tc>
          <w:tcPr>
            <w:tcW w:w="4537" w:type="dxa"/>
          </w:tcPr>
          <w:p w14:paraId="23638DFB" w14:textId="68ED547E" w:rsidR="001A718A" w:rsidRPr="001F404E" w:rsidRDefault="001A718A" w:rsidP="001F404E">
            <w:pPr>
              <w:jc w:val="center"/>
              <w:rPr>
                <w:sz w:val="28"/>
                <w:szCs w:val="28"/>
              </w:rPr>
            </w:pPr>
            <w:bookmarkStart w:id="203" w:name="_Toc43236378"/>
            <w:r w:rsidRPr="001F404E">
              <w:rPr>
                <w:sz w:val="28"/>
                <w:szCs w:val="28"/>
              </w:rPr>
              <w:t>ClientRequest</w:t>
            </w:r>
            <w:bookmarkEnd w:id="203"/>
          </w:p>
        </w:tc>
        <w:tc>
          <w:tcPr>
            <w:tcW w:w="4537" w:type="dxa"/>
          </w:tcPr>
          <w:p w14:paraId="3D4AA130" w14:textId="393EEE5A" w:rsidR="001A718A" w:rsidRPr="001F404E" w:rsidRDefault="000024B8" w:rsidP="001F404E">
            <w:pPr>
              <w:jc w:val="center"/>
              <w:rPr>
                <w:sz w:val="28"/>
                <w:szCs w:val="28"/>
              </w:rPr>
            </w:pPr>
            <w:bookmarkStart w:id="204" w:name="_Toc43236379"/>
            <w:r w:rsidRPr="001F404E">
              <w:rPr>
                <w:sz w:val="28"/>
                <w:szCs w:val="28"/>
              </w:rPr>
              <w:t>Désigne la requête d’un client</w:t>
            </w:r>
            <w:bookmarkEnd w:id="204"/>
          </w:p>
        </w:tc>
      </w:tr>
      <w:tr w:rsidR="006C447E" w14:paraId="20477B46" w14:textId="77777777" w:rsidTr="001A718A">
        <w:tc>
          <w:tcPr>
            <w:tcW w:w="4537" w:type="dxa"/>
          </w:tcPr>
          <w:p w14:paraId="5FAE3F86" w14:textId="68D09A41" w:rsidR="006C447E" w:rsidRPr="001F404E" w:rsidRDefault="006C447E" w:rsidP="001F404E">
            <w:pPr>
              <w:jc w:val="center"/>
              <w:rPr>
                <w:sz w:val="28"/>
                <w:szCs w:val="28"/>
              </w:rPr>
            </w:pPr>
            <w:bookmarkStart w:id="205" w:name="_Toc43236380"/>
            <w:r w:rsidRPr="001F404E">
              <w:rPr>
                <w:sz w:val="28"/>
                <w:szCs w:val="28"/>
              </w:rPr>
              <w:t>Configuration</w:t>
            </w:r>
            <w:bookmarkEnd w:id="205"/>
          </w:p>
        </w:tc>
        <w:tc>
          <w:tcPr>
            <w:tcW w:w="4537" w:type="dxa"/>
          </w:tcPr>
          <w:p w14:paraId="3AC7DBC9" w14:textId="2FBE14D8" w:rsidR="006C447E" w:rsidRPr="001F404E" w:rsidRDefault="006C447E" w:rsidP="001F404E">
            <w:pPr>
              <w:jc w:val="center"/>
              <w:rPr>
                <w:sz w:val="28"/>
                <w:szCs w:val="28"/>
              </w:rPr>
            </w:pPr>
            <w:bookmarkStart w:id="206" w:name="_Toc43236381"/>
            <w:r w:rsidRPr="001F404E">
              <w:rPr>
                <w:sz w:val="28"/>
                <w:szCs w:val="28"/>
              </w:rPr>
              <w:t>Désigne une unité de configuration</w:t>
            </w:r>
            <w:bookmarkEnd w:id="206"/>
          </w:p>
        </w:tc>
      </w:tr>
      <w:tr w:rsidR="00416FA9" w14:paraId="2730A4FB" w14:textId="77777777" w:rsidTr="001A718A">
        <w:tc>
          <w:tcPr>
            <w:tcW w:w="4537" w:type="dxa"/>
          </w:tcPr>
          <w:p w14:paraId="30C5E5B5" w14:textId="72A457EF" w:rsidR="00416FA9" w:rsidRPr="001F404E" w:rsidRDefault="00416FA9" w:rsidP="001F404E">
            <w:pPr>
              <w:jc w:val="center"/>
              <w:rPr>
                <w:sz w:val="28"/>
                <w:szCs w:val="28"/>
              </w:rPr>
            </w:pPr>
            <w:bookmarkStart w:id="207" w:name="_Toc43236382"/>
            <w:r w:rsidRPr="001F404E">
              <w:rPr>
                <w:sz w:val="28"/>
                <w:szCs w:val="28"/>
              </w:rPr>
              <w:t>SimulationDateTime</w:t>
            </w:r>
            <w:bookmarkEnd w:id="207"/>
          </w:p>
        </w:tc>
        <w:tc>
          <w:tcPr>
            <w:tcW w:w="4537" w:type="dxa"/>
          </w:tcPr>
          <w:p w14:paraId="330A24C0" w14:textId="4B73E0B1" w:rsidR="00416FA9" w:rsidRPr="001F404E" w:rsidRDefault="00416FA9" w:rsidP="001F404E">
            <w:pPr>
              <w:jc w:val="center"/>
              <w:rPr>
                <w:sz w:val="28"/>
                <w:szCs w:val="28"/>
              </w:rPr>
            </w:pPr>
            <w:bookmarkStart w:id="208" w:name="_Toc43236383"/>
            <w:r w:rsidRPr="001F404E">
              <w:rPr>
                <w:sz w:val="28"/>
                <w:szCs w:val="28"/>
              </w:rPr>
              <w:t>Désigne le temps réel à chaque instant da la simulation</w:t>
            </w:r>
            <w:bookmarkEnd w:id="208"/>
          </w:p>
        </w:tc>
      </w:tr>
      <w:tr w:rsidR="000A7AD8" w14:paraId="339A39FA" w14:textId="77777777" w:rsidTr="001A718A">
        <w:tc>
          <w:tcPr>
            <w:tcW w:w="4537" w:type="dxa"/>
          </w:tcPr>
          <w:p w14:paraId="08CF26A4" w14:textId="33B88A07" w:rsidR="000A7AD8" w:rsidRPr="001F404E" w:rsidRDefault="00CA0357" w:rsidP="001F404E">
            <w:pPr>
              <w:jc w:val="center"/>
              <w:rPr>
                <w:sz w:val="28"/>
                <w:szCs w:val="28"/>
              </w:rPr>
            </w:pPr>
            <w:bookmarkStart w:id="209" w:name="_Toc43236384"/>
            <w:r w:rsidRPr="001F404E">
              <w:rPr>
                <w:sz w:val="28"/>
                <w:szCs w:val="28"/>
              </w:rPr>
              <w:t>Worker</w:t>
            </w:r>
            <w:r w:rsidR="000A7AD8" w:rsidRPr="001F404E">
              <w:rPr>
                <w:sz w:val="28"/>
                <w:szCs w:val="28"/>
              </w:rPr>
              <w:t>Satatus</w:t>
            </w:r>
            <w:bookmarkEnd w:id="209"/>
          </w:p>
        </w:tc>
        <w:tc>
          <w:tcPr>
            <w:tcW w:w="4537" w:type="dxa"/>
          </w:tcPr>
          <w:p w14:paraId="0E0A137C" w14:textId="2F1BEA30" w:rsidR="000A7AD8" w:rsidRPr="001F404E" w:rsidRDefault="000A7AD8" w:rsidP="001F404E">
            <w:pPr>
              <w:jc w:val="center"/>
              <w:rPr>
                <w:sz w:val="28"/>
                <w:szCs w:val="28"/>
              </w:rPr>
            </w:pPr>
            <w:bookmarkStart w:id="210" w:name="_Toc43236385"/>
            <w:r w:rsidRPr="001F404E">
              <w:rPr>
                <w:sz w:val="28"/>
                <w:szCs w:val="28"/>
              </w:rPr>
              <w:t>Désigne le statut d’un worker</w:t>
            </w:r>
            <w:bookmarkEnd w:id="210"/>
          </w:p>
        </w:tc>
      </w:tr>
      <w:tr w:rsidR="00FF611B" w14:paraId="0CC2C3C0" w14:textId="77777777" w:rsidTr="001A718A">
        <w:tc>
          <w:tcPr>
            <w:tcW w:w="4537" w:type="dxa"/>
          </w:tcPr>
          <w:p w14:paraId="7A6FD268" w14:textId="75B018FD" w:rsidR="00FF611B" w:rsidRPr="001F404E" w:rsidRDefault="00FF611B" w:rsidP="001F404E">
            <w:pPr>
              <w:jc w:val="center"/>
              <w:rPr>
                <w:sz w:val="28"/>
                <w:szCs w:val="28"/>
              </w:rPr>
            </w:pPr>
            <w:bookmarkStart w:id="211" w:name="_Toc43236386"/>
            <w:r w:rsidRPr="001F404E">
              <w:rPr>
                <w:sz w:val="28"/>
                <w:szCs w:val="28"/>
              </w:rPr>
              <w:t>Parameters</w:t>
            </w:r>
            <w:bookmarkEnd w:id="211"/>
          </w:p>
        </w:tc>
        <w:tc>
          <w:tcPr>
            <w:tcW w:w="4537" w:type="dxa"/>
          </w:tcPr>
          <w:p w14:paraId="2EE7C6CF" w14:textId="3115CA23" w:rsidR="00FF611B" w:rsidRPr="001F404E" w:rsidRDefault="00FF611B" w:rsidP="001F404E">
            <w:pPr>
              <w:jc w:val="center"/>
              <w:rPr>
                <w:sz w:val="28"/>
                <w:szCs w:val="28"/>
              </w:rPr>
            </w:pPr>
            <w:bookmarkStart w:id="212" w:name="_Toc43236387"/>
            <w:r w:rsidRPr="001F404E">
              <w:rPr>
                <w:sz w:val="28"/>
                <w:szCs w:val="28"/>
              </w:rPr>
              <w:t>Désigne les paramètres de la ligne de commande</w:t>
            </w:r>
            <w:bookmarkEnd w:id="212"/>
          </w:p>
        </w:tc>
      </w:tr>
      <w:tr w:rsidR="00FF611B" w14:paraId="36DD636B" w14:textId="77777777" w:rsidTr="001A718A">
        <w:tc>
          <w:tcPr>
            <w:tcW w:w="4537" w:type="dxa"/>
          </w:tcPr>
          <w:p w14:paraId="249309AE" w14:textId="467D171E" w:rsidR="00FF611B" w:rsidRPr="001F404E" w:rsidRDefault="00FF611B" w:rsidP="001F404E">
            <w:pPr>
              <w:jc w:val="center"/>
              <w:rPr>
                <w:sz w:val="28"/>
                <w:szCs w:val="28"/>
              </w:rPr>
            </w:pPr>
            <w:bookmarkStart w:id="213" w:name="_Toc43236388"/>
            <w:r w:rsidRPr="001F404E">
              <w:rPr>
                <w:sz w:val="28"/>
                <w:szCs w:val="28"/>
              </w:rPr>
              <w:t>FileReader</w:t>
            </w:r>
            <w:bookmarkEnd w:id="213"/>
          </w:p>
        </w:tc>
        <w:tc>
          <w:tcPr>
            <w:tcW w:w="4537" w:type="dxa"/>
          </w:tcPr>
          <w:p w14:paraId="37E71355" w14:textId="30CFE81E" w:rsidR="00FF611B" w:rsidRPr="001F404E" w:rsidRDefault="00FF611B" w:rsidP="001F404E">
            <w:pPr>
              <w:jc w:val="center"/>
              <w:rPr>
                <w:sz w:val="28"/>
                <w:szCs w:val="28"/>
              </w:rPr>
            </w:pPr>
            <w:bookmarkStart w:id="214" w:name="_Toc43236389"/>
            <w:r w:rsidRPr="001F404E">
              <w:rPr>
                <w:sz w:val="28"/>
                <w:szCs w:val="28"/>
              </w:rPr>
              <w:t xml:space="preserve">Class static qui implémente </w:t>
            </w:r>
            <w:r w:rsidR="008666EE" w:rsidRPr="001F404E">
              <w:rPr>
                <w:sz w:val="28"/>
                <w:szCs w:val="28"/>
              </w:rPr>
              <w:t>les fonctionnalités</w:t>
            </w:r>
            <w:r w:rsidRPr="001F404E">
              <w:rPr>
                <w:sz w:val="28"/>
                <w:szCs w:val="28"/>
              </w:rPr>
              <w:t xml:space="preserve"> de lecture de fichiers</w:t>
            </w:r>
            <w:bookmarkEnd w:id="214"/>
          </w:p>
        </w:tc>
      </w:tr>
    </w:tbl>
    <w:p w14:paraId="2693C8C0" w14:textId="77777777" w:rsidR="00EB124A" w:rsidRDefault="00EB124A" w:rsidP="00092783">
      <w:pPr>
        <w:pStyle w:val="Caption"/>
        <w:keepNext/>
        <w:jc w:val="center"/>
      </w:pPr>
    </w:p>
    <w:p w14:paraId="55AF9C7E" w14:textId="419C9628" w:rsidR="005B3C76" w:rsidRDefault="006C447E" w:rsidP="00092783">
      <w:pPr>
        <w:pStyle w:val="Caption"/>
        <w:keepNext/>
        <w:jc w:val="center"/>
      </w:pPr>
      <w:bookmarkStart w:id="215" w:name="_Toc44773591"/>
      <w:r>
        <w:t xml:space="preserve">Tableau </w:t>
      </w:r>
      <w:fldSimple w:instr=" SEQ Tableau \* ARABIC ">
        <w:r w:rsidR="00D908E5">
          <w:rPr>
            <w:noProof/>
          </w:rPr>
          <w:t>5</w:t>
        </w:r>
      </w:fldSimple>
      <w:r>
        <w:t>: Tableau de class</w:t>
      </w:r>
      <w:r w:rsidR="00051033">
        <w:t>es</w:t>
      </w:r>
      <w:r>
        <w:t xml:space="preserve"> candidate</w:t>
      </w:r>
      <w:r w:rsidR="00051033">
        <w:t>s</w:t>
      </w:r>
      <w:r>
        <w:t xml:space="preserve"> - itération 1</w:t>
      </w:r>
      <w:bookmarkEnd w:id="215"/>
    </w:p>
    <w:p w14:paraId="43B8FA88" w14:textId="77777777" w:rsidR="00EB124A" w:rsidRPr="00EB124A" w:rsidRDefault="00EB124A" w:rsidP="00EB124A"/>
    <w:p w14:paraId="2198D879" w14:textId="77777777" w:rsidR="00CA0357" w:rsidRDefault="00CA0357" w:rsidP="001F404E">
      <w:bookmarkStart w:id="216" w:name="_Toc43236390"/>
      <w:r>
        <w:rPr>
          <w:noProof/>
        </w:rPr>
        <w:lastRenderedPageBreak/>
        <w:drawing>
          <wp:inline distT="0" distB="0" distL="0" distR="0" wp14:anchorId="76D33D93" wp14:editId="141674FA">
            <wp:extent cx="5768340" cy="3459480"/>
            <wp:effectExtent l="0" t="0" r="3810" b="7620"/>
            <wp:docPr id="475" name="Picture 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8340" cy="3459480"/>
                    </a:xfrm>
                    <a:prstGeom prst="rect">
                      <a:avLst/>
                    </a:prstGeom>
                    <a:noFill/>
                    <a:ln>
                      <a:noFill/>
                    </a:ln>
                  </pic:spPr>
                </pic:pic>
              </a:graphicData>
            </a:graphic>
          </wp:inline>
        </w:drawing>
      </w:r>
      <w:bookmarkEnd w:id="216"/>
    </w:p>
    <w:p w14:paraId="37CAA9BF" w14:textId="4A94FD5B" w:rsidR="00092783" w:rsidRDefault="00CA0357" w:rsidP="00CA0357">
      <w:pPr>
        <w:pStyle w:val="Caption"/>
        <w:jc w:val="center"/>
      </w:pPr>
      <w:bookmarkStart w:id="217" w:name="_Toc44796966"/>
      <w:r>
        <w:t xml:space="preserve">Figure </w:t>
      </w:r>
      <w:fldSimple w:instr=" SEQ Figure \* ARABIC ">
        <w:r w:rsidR="00D908E5">
          <w:rPr>
            <w:noProof/>
          </w:rPr>
          <w:t>22</w:t>
        </w:r>
      </w:fldSimple>
      <w:r>
        <w:t xml:space="preserve">: </w:t>
      </w:r>
      <w:r w:rsidRPr="00471995">
        <w:t>Diagramme de classes candidates - itération 1</w:t>
      </w:r>
      <w:bookmarkEnd w:id="217"/>
    </w:p>
    <w:p w14:paraId="516A19DD" w14:textId="77777777" w:rsidR="00463B0E" w:rsidRPr="00463B0E" w:rsidRDefault="00463B0E" w:rsidP="00463B0E"/>
    <w:p w14:paraId="35785CCD" w14:textId="104D2A4F" w:rsidR="001A718A" w:rsidRDefault="006858CE" w:rsidP="00B066C5">
      <w:pPr>
        <w:pStyle w:val="Heading3"/>
      </w:pPr>
      <w:bookmarkStart w:id="218" w:name="_Toc43236391"/>
      <w:bookmarkStart w:id="219" w:name="_Toc44788699"/>
      <w:r>
        <w:t>1.3 Diagramme de séquences détaillé - l’itération 1</w:t>
      </w:r>
      <w:bookmarkEnd w:id="218"/>
      <w:bookmarkEnd w:id="219"/>
      <w:r>
        <w:t xml:space="preserve"> </w:t>
      </w:r>
    </w:p>
    <w:p w14:paraId="4409334C" w14:textId="77777777" w:rsidR="00E0413E" w:rsidRDefault="00E0413E" w:rsidP="006858CE">
      <w:r>
        <w:tab/>
      </w:r>
    </w:p>
    <w:p w14:paraId="7B5CE56C" w14:textId="4E4A8C51" w:rsidR="006858CE" w:rsidRPr="006858CE" w:rsidRDefault="00E0413E" w:rsidP="006858CE">
      <w:r>
        <w:tab/>
        <w:t>La figure suivante montre le diagramme de séquence de la première itération :</w:t>
      </w:r>
    </w:p>
    <w:p w14:paraId="2286CCA0" w14:textId="77777777" w:rsidR="006858CE" w:rsidRDefault="006858CE" w:rsidP="006858CE">
      <w:pPr>
        <w:keepNext/>
        <w:jc w:val="center"/>
      </w:pPr>
      <w:r>
        <w:rPr>
          <w:noProof/>
        </w:rPr>
        <w:lastRenderedPageBreak/>
        <w:drawing>
          <wp:anchor distT="0" distB="0" distL="114300" distR="114300" simplePos="0" relativeHeight="251681792" behindDoc="0" locked="0" layoutInCell="1" allowOverlap="1" wp14:anchorId="485C10CF" wp14:editId="50FA4B84">
            <wp:simplePos x="0" y="0"/>
            <wp:positionH relativeFrom="column">
              <wp:posOffset>-471805</wp:posOffset>
            </wp:positionH>
            <wp:positionV relativeFrom="paragraph">
              <wp:posOffset>0</wp:posOffset>
            </wp:positionV>
            <wp:extent cx="6935470" cy="6389370"/>
            <wp:effectExtent l="0" t="0" r="0" b="0"/>
            <wp:wrapSquare wrapText="bothSides"/>
            <wp:docPr id="477" name="Picture 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935470" cy="63893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970DCD4" w14:textId="5C1EF394" w:rsidR="006858CE" w:rsidRDefault="006858CE" w:rsidP="006858CE">
      <w:pPr>
        <w:pStyle w:val="Caption"/>
        <w:jc w:val="center"/>
      </w:pPr>
      <w:bookmarkStart w:id="220" w:name="_Toc44796967"/>
      <w:r>
        <w:t xml:space="preserve">Figure </w:t>
      </w:r>
      <w:fldSimple w:instr=" SEQ Figure \* ARABIC ">
        <w:r w:rsidR="00D908E5">
          <w:rPr>
            <w:noProof/>
          </w:rPr>
          <w:t>23</w:t>
        </w:r>
      </w:fldSimple>
      <w:r>
        <w:t xml:space="preserve">: </w:t>
      </w:r>
      <w:r w:rsidRPr="001A5800">
        <w:t>Diagramme de séquence</w:t>
      </w:r>
      <w:r>
        <w:t>s</w:t>
      </w:r>
      <w:r w:rsidRPr="001A5800">
        <w:t xml:space="preserve"> détaillé - itération 1</w:t>
      </w:r>
      <w:bookmarkEnd w:id="220"/>
    </w:p>
    <w:p w14:paraId="6892CC63" w14:textId="77777777" w:rsidR="006858CE" w:rsidRPr="006858CE" w:rsidRDefault="006858CE" w:rsidP="006858CE">
      <w:pPr>
        <w:keepNext/>
      </w:pPr>
    </w:p>
    <w:p w14:paraId="169FDE7D" w14:textId="46BBB08D" w:rsidR="000E2B73" w:rsidRPr="00CA0357" w:rsidRDefault="000E2B73" w:rsidP="00811867">
      <w:pPr>
        <w:pStyle w:val="Subtitle"/>
        <w:numPr>
          <w:ilvl w:val="0"/>
          <w:numId w:val="0"/>
        </w:numPr>
        <w:jc w:val="center"/>
        <w:rPr>
          <w:b/>
          <w:bCs/>
        </w:rPr>
      </w:pPr>
      <w:bookmarkStart w:id="221" w:name="_Toc43236392"/>
      <w:bookmarkStart w:id="222" w:name="_Toc44788700"/>
      <w:r w:rsidRPr="00CA0357">
        <w:rPr>
          <w:b/>
          <w:bCs/>
        </w:rPr>
        <w:t>Itération 2 : Implémentation du Queue</w:t>
      </w:r>
      <w:r w:rsidR="00811867" w:rsidRPr="00CA0357">
        <w:rPr>
          <w:b/>
          <w:bCs/>
        </w:rPr>
        <w:t>Simulater et WorkersSimulater</w:t>
      </w:r>
      <w:bookmarkEnd w:id="221"/>
      <w:bookmarkEnd w:id="222"/>
    </w:p>
    <w:p w14:paraId="53987914" w14:textId="25623A44" w:rsidR="000E2B73" w:rsidRDefault="00605F87" w:rsidP="00894658">
      <w:pPr>
        <w:pStyle w:val="Heading3"/>
        <w:numPr>
          <w:ilvl w:val="1"/>
          <w:numId w:val="25"/>
        </w:numPr>
      </w:pPr>
      <w:r>
        <w:t xml:space="preserve"> </w:t>
      </w:r>
      <w:bookmarkStart w:id="223" w:name="_Toc43236393"/>
      <w:bookmarkStart w:id="224" w:name="_Toc44788701"/>
      <w:r w:rsidR="000E2B73">
        <w:t>I</w:t>
      </w:r>
      <w:r w:rsidR="000E2B73" w:rsidRPr="00DC3DB6">
        <w:t>dentification des tâches de l’itération</w:t>
      </w:r>
      <w:bookmarkEnd w:id="223"/>
      <w:bookmarkEnd w:id="224"/>
    </w:p>
    <w:p w14:paraId="1B69C6B0" w14:textId="77777777" w:rsidR="000E2B73" w:rsidRPr="00DC3DB6" w:rsidRDefault="000E2B73" w:rsidP="000E2B73">
      <w:pPr>
        <w:pStyle w:val="ListParagraph"/>
        <w:ind w:left="1908"/>
      </w:pPr>
    </w:p>
    <w:p w14:paraId="2B71814B" w14:textId="39C44E45" w:rsidR="000E2B73" w:rsidRDefault="000E2B73" w:rsidP="00894658">
      <w:pPr>
        <w:pStyle w:val="ListParagraph"/>
        <w:numPr>
          <w:ilvl w:val="0"/>
          <w:numId w:val="26"/>
        </w:numPr>
      </w:pPr>
      <w:r>
        <w:t xml:space="preserve">Analyse des événements de la queue (enqueue, </w:t>
      </w:r>
      <w:r w:rsidR="0040435B">
        <w:t>GetRequest</w:t>
      </w:r>
      <w:r>
        <w:t>,...)</w:t>
      </w:r>
    </w:p>
    <w:p w14:paraId="5960E7DC" w14:textId="231D8626" w:rsidR="00811867" w:rsidRDefault="00811867" w:rsidP="00894658">
      <w:pPr>
        <w:pStyle w:val="ListParagraph"/>
        <w:numPr>
          <w:ilvl w:val="0"/>
          <w:numId w:val="26"/>
        </w:numPr>
      </w:pPr>
      <w:r w:rsidRPr="00811867">
        <w:lastRenderedPageBreak/>
        <w:t xml:space="preserve">Analyse des fonctionnalités de </w:t>
      </w:r>
      <w:r>
        <w:t>Simulat</w:t>
      </w:r>
      <w:r w:rsidR="0040435B">
        <w:t>o</w:t>
      </w:r>
      <w:r>
        <w:t>r</w:t>
      </w:r>
      <w:r w:rsidRPr="00811867">
        <w:t xml:space="preserve">Workers (addWorker, shutDownWorker, </w:t>
      </w:r>
      <w:r w:rsidR="0040435B">
        <w:t>Dequeue</w:t>
      </w:r>
      <w:r w:rsidRPr="00811867">
        <w:t>Request…)</w:t>
      </w:r>
    </w:p>
    <w:p w14:paraId="182DE09C" w14:textId="3AE68155" w:rsidR="000E2B73" w:rsidRDefault="000E2B73" w:rsidP="00894658">
      <w:pPr>
        <w:pStyle w:val="ListParagraph"/>
        <w:numPr>
          <w:ilvl w:val="0"/>
          <w:numId w:val="26"/>
        </w:numPr>
      </w:pPr>
      <w:r>
        <w:t>Conception de l'interface SimulaterQueue</w:t>
      </w:r>
      <w:r w:rsidR="00811867">
        <w:t xml:space="preserve"> &amp; SimulaterWorkers</w:t>
      </w:r>
    </w:p>
    <w:p w14:paraId="2AE9A072" w14:textId="278B079F" w:rsidR="000E2B73" w:rsidRDefault="000E2B73" w:rsidP="00894658">
      <w:pPr>
        <w:pStyle w:val="ListParagraph"/>
        <w:numPr>
          <w:ilvl w:val="0"/>
          <w:numId w:val="26"/>
        </w:numPr>
      </w:pPr>
      <w:r>
        <w:t>Implémenter l'interface SimulaterCloud</w:t>
      </w:r>
      <w:r w:rsidR="00811867">
        <w:t xml:space="preserve"> &amp; SimulaterWorkers</w:t>
      </w:r>
    </w:p>
    <w:p w14:paraId="630B9060" w14:textId="13E34A56" w:rsidR="000E2B73" w:rsidRDefault="00811867" w:rsidP="00894658">
      <w:pPr>
        <w:pStyle w:val="ListParagraph"/>
        <w:numPr>
          <w:ilvl w:val="0"/>
          <w:numId w:val="26"/>
        </w:numPr>
      </w:pPr>
      <w:r>
        <w:t>Implémenter</w:t>
      </w:r>
      <w:r w:rsidR="000E2B73">
        <w:t xml:space="preserve"> </w:t>
      </w:r>
      <w:r>
        <w:t xml:space="preserve">les </w:t>
      </w:r>
      <w:r w:rsidR="000E2B73">
        <w:t>tests unitaires</w:t>
      </w:r>
    </w:p>
    <w:p w14:paraId="11A76F6E" w14:textId="77777777" w:rsidR="00B807E3" w:rsidRDefault="00B807E3" w:rsidP="00B807E3">
      <w:pPr>
        <w:pStyle w:val="ListParagraph"/>
        <w:ind w:left="1776"/>
      </w:pPr>
    </w:p>
    <w:p w14:paraId="71F24D6B" w14:textId="54EA6E25" w:rsidR="000E2B73" w:rsidRPr="001A718A" w:rsidRDefault="000E2B73" w:rsidP="00B066C5">
      <w:pPr>
        <w:pStyle w:val="Heading3"/>
      </w:pPr>
      <w:bookmarkStart w:id="225" w:name="_Toc43236394"/>
      <w:bookmarkStart w:id="226" w:name="_Toc44788702"/>
      <w:r>
        <w:t>2</w:t>
      </w:r>
      <w:r w:rsidRPr="001A718A">
        <w:t>.2. Identification des classes candidates</w:t>
      </w:r>
      <w:bookmarkEnd w:id="225"/>
      <w:bookmarkEnd w:id="226"/>
      <w:r w:rsidRPr="001A718A">
        <w:t xml:space="preserve"> </w:t>
      </w:r>
    </w:p>
    <w:p w14:paraId="32B8F896" w14:textId="7B562C5B" w:rsidR="00AD6925" w:rsidRPr="001F404E" w:rsidRDefault="00AD6925" w:rsidP="001F404E">
      <w:pPr>
        <w:pStyle w:val="Caption"/>
        <w:keepNext/>
        <w:jc w:val="center"/>
        <w:rPr>
          <w:color w:val="FFFFFF" w:themeColor="background1"/>
          <w:sz w:val="32"/>
          <w:szCs w:val="32"/>
        </w:rPr>
      </w:pPr>
    </w:p>
    <w:tbl>
      <w:tblPr>
        <w:tblStyle w:val="TableGrid"/>
        <w:tblW w:w="0" w:type="auto"/>
        <w:tblLook w:val="04A0" w:firstRow="1" w:lastRow="0" w:firstColumn="1" w:lastColumn="0" w:noHBand="0" w:noVBand="1"/>
      </w:tblPr>
      <w:tblGrid>
        <w:gridCol w:w="4537"/>
        <w:gridCol w:w="4537"/>
      </w:tblGrid>
      <w:tr w:rsidR="001F404E" w:rsidRPr="001F404E" w14:paraId="016983C0" w14:textId="77777777" w:rsidTr="00370949">
        <w:tc>
          <w:tcPr>
            <w:tcW w:w="4537" w:type="dxa"/>
            <w:shd w:val="clear" w:color="auto" w:fill="2E74B5" w:themeFill="accent5" w:themeFillShade="BF"/>
          </w:tcPr>
          <w:p w14:paraId="23CE2C2E" w14:textId="0EED8570" w:rsidR="000E2B73" w:rsidRPr="001F404E" w:rsidRDefault="000E2B73" w:rsidP="001F404E">
            <w:pPr>
              <w:jc w:val="center"/>
              <w:rPr>
                <w:color w:val="FFFFFF" w:themeColor="background1"/>
                <w:sz w:val="32"/>
                <w:szCs w:val="32"/>
              </w:rPr>
            </w:pPr>
            <w:bookmarkStart w:id="227" w:name="_Toc43236395"/>
            <w:r w:rsidRPr="001F404E">
              <w:rPr>
                <w:color w:val="FFFFFF" w:themeColor="background1"/>
                <w:sz w:val="32"/>
                <w:szCs w:val="32"/>
              </w:rPr>
              <w:t>Class</w:t>
            </w:r>
            <w:bookmarkEnd w:id="227"/>
            <w:r w:rsidR="00520356">
              <w:rPr>
                <w:color w:val="FFFFFF" w:themeColor="background1"/>
                <w:sz w:val="32"/>
                <w:szCs w:val="32"/>
              </w:rPr>
              <w:t>e</w:t>
            </w:r>
          </w:p>
        </w:tc>
        <w:tc>
          <w:tcPr>
            <w:tcW w:w="4537" w:type="dxa"/>
            <w:shd w:val="clear" w:color="auto" w:fill="2E74B5" w:themeFill="accent5" w:themeFillShade="BF"/>
          </w:tcPr>
          <w:p w14:paraId="37819623" w14:textId="77777777" w:rsidR="000E2B73" w:rsidRPr="001F404E" w:rsidRDefault="000E2B73" w:rsidP="001F404E">
            <w:pPr>
              <w:jc w:val="center"/>
              <w:rPr>
                <w:color w:val="FFFFFF" w:themeColor="background1"/>
                <w:sz w:val="32"/>
                <w:szCs w:val="32"/>
              </w:rPr>
            </w:pPr>
            <w:bookmarkStart w:id="228" w:name="_Toc43236396"/>
            <w:r w:rsidRPr="001F404E">
              <w:rPr>
                <w:color w:val="FFFFFF" w:themeColor="background1"/>
                <w:sz w:val="32"/>
                <w:szCs w:val="32"/>
              </w:rPr>
              <w:t>Description</w:t>
            </w:r>
            <w:bookmarkEnd w:id="228"/>
          </w:p>
        </w:tc>
      </w:tr>
      <w:tr w:rsidR="000E2B73" w14:paraId="5E1384F1" w14:textId="77777777" w:rsidTr="00370949">
        <w:tc>
          <w:tcPr>
            <w:tcW w:w="4537" w:type="dxa"/>
          </w:tcPr>
          <w:p w14:paraId="47F017B8" w14:textId="02836126" w:rsidR="000E2B73" w:rsidRPr="001F404E" w:rsidRDefault="00811867" w:rsidP="001F404E">
            <w:pPr>
              <w:jc w:val="center"/>
              <w:rPr>
                <w:sz w:val="28"/>
                <w:szCs w:val="28"/>
              </w:rPr>
            </w:pPr>
            <w:bookmarkStart w:id="229" w:name="_Toc43236397"/>
            <w:r w:rsidRPr="001F404E">
              <w:rPr>
                <w:sz w:val="28"/>
                <w:szCs w:val="28"/>
              </w:rPr>
              <w:t>workersSimulater</w:t>
            </w:r>
            <w:bookmarkEnd w:id="229"/>
          </w:p>
        </w:tc>
        <w:tc>
          <w:tcPr>
            <w:tcW w:w="4537" w:type="dxa"/>
          </w:tcPr>
          <w:p w14:paraId="60CAC5CF" w14:textId="5DCA5324" w:rsidR="000E2B73" w:rsidRPr="001F404E" w:rsidRDefault="000E2B73" w:rsidP="001F404E">
            <w:pPr>
              <w:jc w:val="center"/>
              <w:rPr>
                <w:sz w:val="28"/>
                <w:szCs w:val="28"/>
              </w:rPr>
            </w:pPr>
            <w:bookmarkStart w:id="230" w:name="_Toc43236398"/>
            <w:r w:rsidRPr="001F404E">
              <w:rPr>
                <w:sz w:val="28"/>
                <w:szCs w:val="28"/>
              </w:rPr>
              <w:t xml:space="preserve">Désigne </w:t>
            </w:r>
            <w:r w:rsidR="00AD6925" w:rsidRPr="001F404E">
              <w:rPr>
                <w:sz w:val="28"/>
                <w:szCs w:val="28"/>
              </w:rPr>
              <w:t>le simulateur de la liste des workers</w:t>
            </w:r>
            <w:bookmarkEnd w:id="230"/>
          </w:p>
        </w:tc>
      </w:tr>
      <w:tr w:rsidR="00AD6925" w14:paraId="4C94D578" w14:textId="77777777" w:rsidTr="00370949">
        <w:tc>
          <w:tcPr>
            <w:tcW w:w="4537" w:type="dxa"/>
          </w:tcPr>
          <w:p w14:paraId="2A7679F0" w14:textId="7783A10D" w:rsidR="00AD6925" w:rsidRPr="001F404E" w:rsidRDefault="00AD6925" w:rsidP="001F404E">
            <w:pPr>
              <w:jc w:val="center"/>
              <w:rPr>
                <w:sz w:val="28"/>
                <w:szCs w:val="28"/>
              </w:rPr>
            </w:pPr>
            <w:bookmarkStart w:id="231" w:name="_Toc43236399"/>
            <w:r w:rsidRPr="001F404E">
              <w:rPr>
                <w:sz w:val="28"/>
                <w:szCs w:val="28"/>
              </w:rPr>
              <w:t>Worker</w:t>
            </w:r>
            <w:bookmarkEnd w:id="231"/>
          </w:p>
        </w:tc>
        <w:tc>
          <w:tcPr>
            <w:tcW w:w="4537" w:type="dxa"/>
          </w:tcPr>
          <w:p w14:paraId="1E30AE20" w14:textId="69521AC6" w:rsidR="00AD6925" w:rsidRPr="001F404E" w:rsidRDefault="00AD6925" w:rsidP="001F404E">
            <w:pPr>
              <w:jc w:val="center"/>
              <w:rPr>
                <w:sz w:val="28"/>
                <w:szCs w:val="28"/>
              </w:rPr>
            </w:pPr>
            <w:bookmarkStart w:id="232" w:name="_Toc43236400"/>
            <w:r w:rsidRPr="001F404E">
              <w:rPr>
                <w:sz w:val="28"/>
                <w:szCs w:val="28"/>
              </w:rPr>
              <w:t>Désigne le worker cloud</w:t>
            </w:r>
            <w:bookmarkEnd w:id="232"/>
          </w:p>
        </w:tc>
      </w:tr>
      <w:tr w:rsidR="000E2B73" w14:paraId="447FA45E" w14:textId="77777777" w:rsidTr="00370949">
        <w:tc>
          <w:tcPr>
            <w:tcW w:w="4537" w:type="dxa"/>
          </w:tcPr>
          <w:p w14:paraId="2DDFFD39" w14:textId="1A282802" w:rsidR="000E2B73" w:rsidRPr="001F404E" w:rsidRDefault="00811867" w:rsidP="001F404E">
            <w:pPr>
              <w:jc w:val="center"/>
              <w:rPr>
                <w:sz w:val="28"/>
                <w:szCs w:val="28"/>
              </w:rPr>
            </w:pPr>
            <w:bookmarkStart w:id="233" w:name="_Toc43236401"/>
            <w:r w:rsidRPr="001F404E">
              <w:rPr>
                <w:sz w:val="28"/>
                <w:szCs w:val="28"/>
              </w:rPr>
              <w:t>QueueSimulater</w:t>
            </w:r>
            <w:bookmarkEnd w:id="233"/>
          </w:p>
        </w:tc>
        <w:tc>
          <w:tcPr>
            <w:tcW w:w="4537" w:type="dxa"/>
          </w:tcPr>
          <w:p w14:paraId="05024E39" w14:textId="541E30E6" w:rsidR="000E2B73" w:rsidRPr="001F404E" w:rsidRDefault="00AD6925" w:rsidP="001F404E">
            <w:pPr>
              <w:jc w:val="center"/>
              <w:rPr>
                <w:sz w:val="28"/>
                <w:szCs w:val="28"/>
              </w:rPr>
            </w:pPr>
            <w:bookmarkStart w:id="234" w:name="_Toc43236402"/>
            <w:r w:rsidRPr="001F404E">
              <w:rPr>
                <w:sz w:val="28"/>
                <w:szCs w:val="28"/>
              </w:rPr>
              <w:t>Désigne la liste des requêtes</w:t>
            </w:r>
            <w:bookmarkEnd w:id="234"/>
          </w:p>
        </w:tc>
      </w:tr>
      <w:tr w:rsidR="00AD6925" w14:paraId="77908463" w14:textId="77777777" w:rsidTr="00370949">
        <w:tc>
          <w:tcPr>
            <w:tcW w:w="4537" w:type="dxa"/>
          </w:tcPr>
          <w:p w14:paraId="6FD184CF" w14:textId="34365DEA" w:rsidR="00AD6925" w:rsidRPr="001F404E" w:rsidRDefault="00AD6925" w:rsidP="001F404E">
            <w:pPr>
              <w:jc w:val="center"/>
              <w:rPr>
                <w:sz w:val="28"/>
                <w:szCs w:val="28"/>
              </w:rPr>
            </w:pPr>
            <w:bookmarkStart w:id="235" w:name="_Toc43236403"/>
            <w:r w:rsidRPr="001F404E">
              <w:rPr>
                <w:sz w:val="28"/>
                <w:szCs w:val="28"/>
              </w:rPr>
              <w:t>ClientRequest</w:t>
            </w:r>
            <w:bookmarkEnd w:id="235"/>
          </w:p>
        </w:tc>
        <w:tc>
          <w:tcPr>
            <w:tcW w:w="4537" w:type="dxa"/>
          </w:tcPr>
          <w:p w14:paraId="53E0F129" w14:textId="6D8D2F58" w:rsidR="00AD6925" w:rsidRPr="001F404E" w:rsidRDefault="00AD6925" w:rsidP="001F404E">
            <w:pPr>
              <w:jc w:val="center"/>
              <w:rPr>
                <w:sz w:val="28"/>
                <w:szCs w:val="28"/>
              </w:rPr>
            </w:pPr>
            <w:bookmarkStart w:id="236" w:name="_Toc43236404"/>
            <w:r w:rsidRPr="001F404E">
              <w:rPr>
                <w:sz w:val="28"/>
                <w:szCs w:val="28"/>
              </w:rPr>
              <w:t>Désigne la requête d’un client</w:t>
            </w:r>
            <w:bookmarkEnd w:id="236"/>
          </w:p>
        </w:tc>
      </w:tr>
      <w:tr w:rsidR="00AD6925" w14:paraId="51E8227A" w14:textId="77777777" w:rsidTr="00370949">
        <w:tc>
          <w:tcPr>
            <w:tcW w:w="4537" w:type="dxa"/>
          </w:tcPr>
          <w:p w14:paraId="7E33C9A4" w14:textId="7C9E06AA" w:rsidR="00AD6925" w:rsidRPr="001F404E" w:rsidRDefault="00AD6925" w:rsidP="001F404E">
            <w:pPr>
              <w:jc w:val="center"/>
              <w:rPr>
                <w:sz w:val="28"/>
                <w:szCs w:val="28"/>
              </w:rPr>
            </w:pPr>
            <w:bookmarkStart w:id="237" w:name="_Toc43236405"/>
            <w:r w:rsidRPr="001F404E">
              <w:rPr>
                <w:sz w:val="28"/>
                <w:szCs w:val="28"/>
              </w:rPr>
              <w:t>SimulationDateTime</w:t>
            </w:r>
            <w:bookmarkEnd w:id="237"/>
          </w:p>
        </w:tc>
        <w:tc>
          <w:tcPr>
            <w:tcW w:w="4537" w:type="dxa"/>
          </w:tcPr>
          <w:p w14:paraId="23CB8633" w14:textId="77777777" w:rsidR="00AD6925" w:rsidRPr="001F404E" w:rsidRDefault="00AD6925" w:rsidP="001F404E">
            <w:pPr>
              <w:jc w:val="center"/>
              <w:rPr>
                <w:sz w:val="28"/>
                <w:szCs w:val="28"/>
              </w:rPr>
            </w:pPr>
            <w:bookmarkStart w:id="238" w:name="_Toc43236406"/>
            <w:r w:rsidRPr="001F404E">
              <w:rPr>
                <w:sz w:val="28"/>
                <w:szCs w:val="28"/>
              </w:rPr>
              <w:t>Désigne le temps réel à chaque instant da la simulation</w:t>
            </w:r>
            <w:bookmarkEnd w:id="238"/>
          </w:p>
        </w:tc>
      </w:tr>
    </w:tbl>
    <w:p w14:paraId="30CA22B6" w14:textId="77777777" w:rsidR="00AD6925" w:rsidRDefault="00AD6925" w:rsidP="00AD6925">
      <w:pPr>
        <w:pStyle w:val="Caption"/>
        <w:keepNext/>
        <w:jc w:val="center"/>
      </w:pPr>
    </w:p>
    <w:p w14:paraId="0534A8E6" w14:textId="5C7E8C7F" w:rsidR="00605F87" w:rsidRDefault="00AD6925" w:rsidP="00605F87">
      <w:pPr>
        <w:pStyle w:val="Caption"/>
        <w:keepNext/>
        <w:jc w:val="center"/>
      </w:pPr>
      <w:bookmarkStart w:id="239" w:name="_Toc44773592"/>
      <w:r>
        <w:t xml:space="preserve">Tableau </w:t>
      </w:r>
      <w:fldSimple w:instr=" SEQ Tableau \* ARABIC ">
        <w:r w:rsidR="00D908E5">
          <w:rPr>
            <w:noProof/>
          </w:rPr>
          <w:t>6</w:t>
        </w:r>
      </w:fldSimple>
      <w:r>
        <w:t xml:space="preserve">: </w:t>
      </w:r>
      <w:r w:rsidRPr="00780C3B">
        <w:t>Tableau de class</w:t>
      </w:r>
      <w:r w:rsidR="00051033">
        <w:t>es</w:t>
      </w:r>
      <w:r w:rsidRPr="00780C3B">
        <w:t xml:space="preserve"> candidate</w:t>
      </w:r>
      <w:r w:rsidR="00051033">
        <w:t>s</w:t>
      </w:r>
      <w:r w:rsidRPr="00780C3B">
        <w:t xml:space="preserve"> - itérat</w:t>
      </w:r>
      <w:r>
        <w:t>ion 2</w:t>
      </w:r>
      <w:bookmarkEnd w:id="239"/>
    </w:p>
    <w:p w14:paraId="20D87571" w14:textId="77777777" w:rsidR="00614A2F" w:rsidRDefault="00614A2F" w:rsidP="00614A2F">
      <w:pPr>
        <w:pStyle w:val="Caption"/>
        <w:keepNext/>
        <w:jc w:val="center"/>
      </w:pPr>
      <w:r>
        <w:rPr>
          <w:noProof/>
        </w:rPr>
        <w:drawing>
          <wp:inline distT="0" distB="0" distL="0" distR="0" wp14:anchorId="56E23B6C" wp14:editId="31C91123">
            <wp:extent cx="5760720" cy="2392680"/>
            <wp:effectExtent l="0" t="0" r="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720" cy="2392680"/>
                    </a:xfrm>
                    <a:prstGeom prst="rect">
                      <a:avLst/>
                    </a:prstGeom>
                    <a:noFill/>
                    <a:ln>
                      <a:noFill/>
                    </a:ln>
                  </pic:spPr>
                </pic:pic>
              </a:graphicData>
            </a:graphic>
          </wp:inline>
        </w:drawing>
      </w:r>
    </w:p>
    <w:p w14:paraId="5B0FD36D" w14:textId="67741BC4" w:rsidR="00605F87" w:rsidRDefault="00614A2F" w:rsidP="00266ABE">
      <w:pPr>
        <w:pStyle w:val="Caption"/>
        <w:jc w:val="center"/>
      </w:pPr>
      <w:bookmarkStart w:id="240" w:name="_Toc44796968"/>
      <w:r>
        <w:t xml:space="preserve">Figure </w:t>
      </w:r>
      <w:fldSimple w:instr=" SEQ Figure \* ARABIC ">
        <w:r w:rsidR="00D908E5">
          <w:rPr>
            <w:noProof/>
          </w:rPr>
          <w:t>24</w:t>
        </w:r>
      </w:fldSimple>
      <w:r>
        <w:t xml:space="preserve">: </w:t>
      </w:r>
      <w:r w:rsidRPr="00796136">
        <w:t>Diagramme de classes candidates - itération 2</w:t>
      </w:r>
      <w:bookmarkEnd w:id="240"/>
    </w:p>
    <w:p w14:paraId="13B656A0" w14:textId="422686D8" w:rsidR="00AC281B" w:rsidRPr="00266ABE" w:rsidRDefault="00AC281B" w:rsidP="00B807E3">
      <w:pPr>
        <w:pStyle w:val="Subtitle"/>
        <w:numPr>
          <w:ilvl w:val="0"/>
          <w:numId w:val="0"/>
        </w:numPr>
        <w:jc w:val="center"/>
        <w:rPr>
          <w:b/>
          <w:bCs/>
        </w:rPr>
      </w:pPr>
      <w:bookmarkStart w:id="241" w:name="_Toc43236407"/>
      <w:bookmarkStart w:id="242" w:name="_Toc44788703"/>
      <w:r w:rsidRPr="00266ABE">
        <w:rPr>
          <w:b/>
          <w:bCs/>
        </w:rPr>
        <w:t>Itération 3 : Implémenter le ScalerSimulater</w:t>
      </w:r>
      <w:bookmarkEnd w:id="241"/>
      <w:bookmarkEnd w:id="242"/>
    </w:p>
    <w:p w14:paraId="3DF43ABC" w14:textId="65956EF3" w:rsidR="00AC281B" w:rsidRDefault="00AC281B" w:rsidP="00894658">
      <w:pPr>
        <w:pStyle w:val="Heading3"/>
        <w:numPr>
          <w:ilvl w:val="1"/>
          <w:numId w:val="15"/>
        </w:numPr>
      </w:pPr>
      <w:bookmarkStart w:id="243" w:name="_Toc43236408"/>
      <w:bookmarkStart w:id="244" w:name="_Toc44788704"/>
      <w:r>
        <w:t>I</w:t>
      </w:r>
      <w:r w:rsidRPr="00DC3DB6">
        <w:t>dentification des tâches de l’itération</w:t>
      </w:r>
      <w:bookmarkEnd w:id="243"/>
      <w:bookmarkEnd w:id="244"/>
    </w:p>
    <w:p w14:paraId="68B79329" w14:textId="77777777" w:rsidR="00B807E3" w:rsidRPr="00B807E3" w:rsidRDefault="00B807E3" w:rsidP="00B807E3">
      <w:pPr>
        <w:pStyle w:val="ListParagraph"/>
        <w:ind w:left="1128"/>
      </w:pPr>
    </w:p>
    <w:p w14:paraId="3B03EC76" w14:textId="44620F0E" w:rsidR="00B807E3" w:rsidRPr="00B807E3" w:rsidRDefault="00B807E3" w:rsidP="00894658">
      <w:pPr>
        <w:pStyle w:val="ListParagraph"/>
        <w:numPr>
          <w:ilvl w:val="0"/>
          <w:numId w:val="38"/>
        </w:numPr>
      </w:pPr>
      <w:bookmarkStart w:id="245" w:name="_Toc43236409"/>
      <w:r w:rsidRPr="00B807E3">
        <w:t>Analyse des fonctionnalités de base de service de scaling (ScaleUp,</w:t>
      </w:r>
      <w:r w:rsidR="00605F87">
        <w:t xml:space="preserve"> </w:t>
      </w:r>
      <w:r w:rsidRPr="00B807E3">
        <w:t>ScaleDown, GetNextScalingDate ...)</w:t>
      </w:r>
      <w:bookmarkEnd w:id="245"/>
    </w:p>
    <w:p w14:paraId="20933D97" w14:textId="13375A88" w:rsidR="00B807E3" w:rsidRPr="00B807E3" w:rsidRDefault="00B807E3" w:rsidP="00894658">
      <w:pPr>
        <w:pStyle w:val="ListParagraph"/>
        <w:numPr>
          <w:ilvl w:val="0"/>
          <w:numId w:val="38"/>
        </w:numPr>
      </w:pPr>
      <w:bookmarkStart w:id="246" w:name="_Toc43236410"/>
      <w:r w:rsidRPr="00B807E3">
        <w:t xml:space="preserve">Conception de l'objet </w:t>
      </w:r>
      <w:r>
        <w:t>ScalerSimulater</w:t>
      </w:r>
      <w:bookmarkEnd w:id="246"/>
    </w:p>
    <w:p w14:paraId="542FAB0B" w14:textId="0E590A49" w:rsidR="00B807E3" w:rsidRDefault="00B807E3" w:rsidP="00894658">
      <w:pPr>
        <w:pStyle w:val="ListParagraph"/>
        <w:numPr>
          <w:ilvl w:val="0"/>
          <w:numId w:val="38"/>
        </w:numPr>
      </w:pPr>
      <w:bookmarkStart w:id="247" w:name="_Toc43236411"/>
      <w:r w:rsidRPr="00B807E3">
        <w:t xml:space="preserve">Implémenter l'interface </w:t>
      </w:r>
      <w:r>
        <w:t>ScalerSimulater</w:t>
      </w:r>
      <w:bookmarkEnd w:id="247"/>
    </w:p>
    <w:p w14:paraId="1E18649F" w14:textId="5DCF6B53" w:rsidR="00B807E3" w:rsidRDefault="0040435B" w:rsidP="00894658">
      <w:pPr>
        <w:pStyle w:val="ListParagraph"/>
        <w:numPr>
          <w:ilvl w:val="0"/>
          <w:numId w:val="38"/>
        </w:numPr>
      </w:pPr>
      <w:bookmarkStart w:id="248" w:name="_Toc43236412"/>
      <w:r>
        <w:lastRenderedPageBreak/>
        <w:t>Implémenter</w:t>
      </w:r>
      <w:r w:rsidR="00B807E3">
        <w:t xml:space="preserve"> les</w:t>
      </w:r>
      <w:r w:rsidR="00B807E3" w:rsidRPr="00B807E3">
        <w:t xml:space="preserve"> tests unitaires</w:t>
      </w:r>
      <w:bookmarkEnd w:id="248"/>
    </w:p>
    <w:p w14:paraId="53F7A790" w14:textId="77777777" w:rsidR="00B807E3" w:rsidRPr="00B807E3" w:rsidRDefault="00B807E3" w:rsidP="00B807E3"/>
    <w:p w14:paraId="0319F952" w14:textId="32D12F82" w:rsidR="00AC281B" w:rsidRPr="001A718A" w:rsidRDefault="00286655" w:rsidP="00B066C5">
      <w:pPr>
        <w:pStyle w:val="Heading3"/>
      </w:pPr>
      <w:bookmarkStart w:id="249" w:name="_Toc43236413"/>
      <w:bookmarkStart w:id="250" w:name="_Toc44788705"/>
      <w:r>
        <w:t>3</w:t>
      </w:r>
      <w:r w:rsidR="00AC281B" w:rsidRPr="001A718A">
        <w:t>.2. Identification des classes candidates</w:t>
      </w:r>
      <w:bookmarkEnd w:id="249"/>
      <w:bookmarkEnd w:id="250"/>
      <w:r w:rsidR="00AC281B" w:rsidRPr="001A718A">
        <w:t xml:space="preserve"> </w:t>
      </w:r>
    </w:p>
    <w:p w14:paraId="5D57248D" w14:textId="3F334731" w:rsidR="00B807E3" w:rsidRDefault="00B807E3" w:rsidP="00B807E3">
      <w:pPr>
        <w:pStyle w:val="Caption"/>
        <w:keepNext/>
      </w:pPr>
    </w:p>
    <w:tbl>
      <w:tblPr>
        <w:tblStyle w:val="TableGrid"/>
        <w:tblW w:w="0" w:type="auto"/>
        <w:tblLook w:val="04A0" w:firstRow="1" w:lastRow="0" w:firstColumn="1" w:lastColumn="0" w:noHBand="0" w:noVBand="1"/>
      </w:tblPr>
      <w:tblGrid>
        <w:gridCol w:w="4537"/>
        <w:gridCol w:w="4537"/>
      </w:tblGrid>
      <w:tr w:rsidR="00AC281B" w14:paraId="6758E5F4" w14:textId="77777777" w:rsidTr="00370949">
        <w:tc>
          <w:tcPr>
            <w:tcW w:w="4537" w:type="dxa"/>
            <w:shd w:val="clear" w:color="auto" w:fill="2E74B5" w:themeFill="accent5" w:themeFillShade="BF"/>
          </w:tcPr>
          <w:p w14:paraId="0E1773AE" w14:textId="4924CB5D" w:rsidR="00AC281B" w:rsidRPr="00DB714B" w:rsidRDefault="00AC281B" w:rsidP="00DB714B">
            <w:pPr>
              <w:jc w:val="center"/>
              <w:rPr>
                <w:color w:val="FFFFFF" w:themeColor="background1"/>
                <w:sz w:val="32"/>
                <w:szCs w:val="32"/>
              </w:rPr>
            </w:pPr>
            <w:bookmarkStart w:id="251" w:name="_Toc43236414"/>
            <w:r w:rsidRPr="00DB714B">
              <w:rPr>
                <w:color w:val="FFFFFF" w:themeColor="background1"/>
                <w:sz w:val="32"/>
                <w:szCs w:val="32"/>
              </w:rPr>
              <w:t>Class</w:t>
            </w:r>
            <w:bookmarkEnd w:id="251"/>
            <w:r w:rsidR="00520356">
              <w:rPr>
                <w:color w:val="FFFFFF" w:themeColor="background1"/>
                <w:sz w:val="32"/>
                <w:szCs w:val="32"/>
              </w:rPr>
              <w:t>e</w:t>
            </w:r>
          </w:p>
        </w:tc>
        <w:tc>
          <w:tcPr>
            <w:tcW w:w="4537" w:type="dxa"/>
            <w:shd w:val="clear" w:color="auto" w:fill="2E74B5" w:themeFill="accent5" w:themeFillShade="BF"/>
          </w:tcPr>
          <w:p w14:paraId="34BD9063" w14:textId="77777777" w:rsidR="00AC281B" w:rsidRPr="00DB714B" w:rsidRDefault="00AC281B" w:rsidP="00DB714B">
            <w:pPr>
              <w:jc w:val="center"/>
              <w:rPr>
                <w:color w:val="FFFFFF" w:themeColor="background1"/>
                <w:sz w:val="32"/>
                <w:szCs w:val="32"/>
              </w:rPr>
            </w:pPr>
            <w:bookmarkStart w:id="252" w:name="_Toc43236415"/>
            <w:r w:rsidRPr="00DB714B">
              <w:rPr>
                <w:color w:val="FFFFFF" w:themeColor="background1"/>
                <w:sz w:val="32"/>
                <w:szCs w:val="32"/>
              </w:rPr>
              <w:t>Description</w:t>
            </w:r>
            <w:bookmarkEnd w:id="252"/>
          </w:p>
        </w:tc>
      </w:tr>
      <w:tr w:rsidR="00AC281B" w14:paraId="6FB514AB" w14:textId="77777777" w:rsidTr="00370949">
        <w:tc>
          <w:tcPr>
            <w:tcW w:w="4537" w:type="dxa"/>
          </w:tcPr>
          <w:p w14:paraId="587AA020" w14:textId="7BDFE8C9" w:rsidR="00AC281B" w:rsidRPr="001F404E" w:rsidRDefault="00B807E3" w:rsidP="001F404E">
            <w:pPr>
              <w:jc w:val="center"/>
              <w:rPr>
                <w:sz w:val="28"/>
                <w:szCs w:val="28"/>
              </w:rPr>
            </w:pPr>
            <w:bookmarkStart w:id="253" w:name="_Toc43236416"/>
            <w:r w:rsidRPr="001F404E">
              <w:rPr>
                <w:sz w:val="28"/>
                <w:szCs w:val="28"/>
              </w:rPr>
              <w:t>ScalerSimulater</w:t>
            </w:r>
            <w:bookmarkEnd w:id="253"/>
          </w:p>
        </w:tc>
        <w:tc>
          <w:tcPr>
            <w:tcW w:w="4537" w:type="dxa"/>
          </w:tcPr>
          <w:p w14:paraId="735DC756" w14:textId="65B4B635" w:rsidR="00AC281B" w:rsidRPr="001F404E" w:rsidRDefault="00B807E3" w:rsidP="001F404E">
            <w:pPr>
              <w:jc w:val="center"/>
              <w:rPr>
                <w:sz w:val="28"/>
                <w:szCs w:val="28"/>
              </w:rPr>
            </w:pPr>
            <w:bookmarkStart w:id="254" w:name="_Toc43236417"/>
            <w:r w:rsidRPr="001F404E">
              <w:rPr>
                <w:sz w:val="28"/>
                <w:szCs w:val="28"/>
              </w:rPr>
              <w:t>Désigne le simulateur de service de scaling</w:t>
            </w:r>
            <w:bookmarkEnd w:id="254"/>
          </w:p>
        </w:tc>
      </w:tr>
      <w:tr w:rsidR="00B807E3" w14:paraId="5F695FFA" w14:textId="77777777" w:rsidTr="00370949">
        <w:tc>
          <w:tcPr>
            <w:tcW w:w="4537" w:type="dxa"/>
          </w:tcPr>
          <w:p w14:paraId="1FA52EAF" w14:textId="0B67FDD8" w:rsidR="00B807E3" w:rsidRPr="001F404E" w:rsidRDefault="00B807E3" w:rsidP="001F404E">
            <w:pPr>
              <w:jc w:val="center"/>
              <w:rPr>
                <w:sz w:val="28"/>
                <w:szCs w:val="28"/>
              </w:rPr>
            </w:pPr>
            <w:bookmarkStart w:id="255" w:name="_Toc43236418"/>
            <w:r w:rsidRPr="001F404E">
              <w:rPr>
                <w:sz w:val="28"/>
                <w:szCs w:val="28"/>
              </w:rPr>
              <w:t>workersSimulater</w:t>
            </w:r>
            <w:bookmarkEnd w:id="255"/>
          </w:p>
        </w:tc>
        <w:tc>
          <w:tcPr>
            <w:tcW w:w="4537" w:type="dxa"/>
          </w:tcPr>
          <w:p w14:paraId="1EFCB2F0" w14:textId="75E9A542" w:rsidR="00B807E3" w:rsidRPr="001F404E" w:rsidRDefault="00B807E3" w:rsidP="001F404E">
            <w:pPr>
              <w:jc w:val="center"/>
              <w:rPr>
                <w:sz w:val="28"/>
                <w:szCs w:val="28"/>
              </w:rPr>
            </w:pPr>
            <w:bookmarkStart w:id="256" w:name="_Toc43236419"/>
            <w:r w:rsidRPr="001F404E">
              <w:rPr>
                <w:sz w:val="28"/>
                <w:szCs w:val="28"/>
              </w:rPr>
              <w:t>Désigne le simulateur de la liste des workers</w:t>
            </w:r>
            <w:bookmarkEnd w:id="256"/>
          </w:p>
        </w:tc>
      </w:tr>
      <w:tr w:rsidR="00AC281B" w14:paraId="6D583A24" w14:textId="77777777" w:rsidTr="00370949">
        <w:tc>
          <w:tcPr>
            <w:tcW w:w="4537" w:type="dxa"/>
          </w:tcPr>
          <w:p w14:paraId="36970F86" w14:textId="77777777" w:rsidR="00AC281B" w:rsidRPr="001F404E" w:rsidRDefault="00AC281B" w:rsidP="001F404E">
            <w:pPr>
              <w:jc w:val="center"/>
              <w:rPr>
                <w:sz w:val="28"/>
                <w:szCs w:val="28"/>
              </w:rPr>
            </w:pPr>
            <w:bookmarkStart w:id="257" w:name="_Toc43236420"/>
            <w:r w:rsidRPr="001F404E">
              <w:rPr>
                <w:sz w:val="28"/>
                <w:szCs w:val="28"/>
              </w:rPr>
              <w:t>SimulationDateTime</w:t>
            </w:r>
            <w:bookmarkEnd w:id="257"/>
          </w:p>
        </w:tc>
        <w:tc>
          <w:tcPr>
            <w:tcW w:w="4537" w:type="dxa"/>
          </w:tcPr>
          <w:p w14:paraId="5C3B632A" w14:textId="77777777" w:rsidR="00AC281B" w:rsidRPr="001F404E" w:rsidRDefault="00AC281B" w:rsidP="001F404E">
            <w:pPr>
              <w:jc w:val="center"/>
              <w:rPr>
                <w:sz w:val="28"/>
                <w:szCs w:val="28"/>
              </w:rPr>
            </w:pPr>
            <w:bookmarkStart w:id="258" w:name="_Toc43236421"/>
            <w:r w:rsidRPr="001F404E">
              <w:rPr>
                <w:sz w:val="28"/>
                <w:szCs w:val="28"/>
              </w:rPr>
              <w:t>Désigne le temps réel à chaque instant da la simulation</w:t>
            </w:r>
            <w:bookmarkEnd w:id="258"/>
          </w:p>
        </w:tc>
      </w:tr>
      <w:tr w:rsidR="00920629" w14:paraId="19B354EA" w14:textId="77777777" w:rsidTr="00920629">
        <w:trPr>
          <w:trHeight w:val="370"/>
        </w:trPr>
        <w:tc>
          <w:tcPr>
            <w:tcW w:w="4537" w:type="dxa"/>
          </w:tcPr>
          <w:p w14:paraId="15D6FDB9" w14:textId="264436D2" w:rsidR="00920629" w:rsidRPr="001F404E" w:rsidRDefault="00920629" w:rsidP="001F404E">
            <w:pPr>
              <w:jc w:val="center"/>
              <w:rPr>
                <w:sz w:val="28"/>
                <w:szCs w:val="28"/>
              </w:rPr>
            </w:pPr>
            <w:bookmarkStart w:id="259" w:name="_Toc43236422"/>
            <w:r w:rsidRPr="001F404E">
              <w:rPr>
                <w:sz w:val="28"/>
                <w:szCs w:val="28"/>
              </w:rPr>
              <w:t>Worker</w:t>
            </w:r>
            <w:bookmarkEnd w:id="259"/>
          </w:p>
        </w:tc>
        <w:tc>
          <w:tcPr>
            <w:tcW w:w="4537" w:type="dxa"/>
          </w:tcPr>
          <w:p w14:paraId="73D050A9" w14:textId="61D2DE50" w:rsidR="00920629" w:rsidRPr="001F404E" w:rsidRDefault="00920629" w:rsidP="001F404E">
            <w:pPr>
              <w:jc w:val="center"/>
              <w:rPr>
                <w:sz w:val="28"/>
                <w:szCs w:val="28"/>
              </w:rPr>
            </w:pPr>
            <w:bookmarkStart w:id="260" w:name="_Toc43236423"/>
            <w:r w:rsidRPr="001F404E">
              <w:rPr>
                <w:sz w:val="28"/>
                <w:szCs w:val="28"/>
              </w:rPr>
              <w:t>Désigne le worker cloud</w:t>
            </w:r>
            <w:bookmarkEnd w:id="260"/>
          </w:p>
        </w:tc>
      </w:tr>
      <w:tr w:rsidR="00920629" w14:paraId="14851A70" w14:textId="77777777" w:rsidTr="00920629">
        <w:trPr>
          <w:trHeight w:val="325"/>
        </w:trPr>
        <w:tc>
          <w:tcPr>
            <w:tcW w:w="4537" w:type="dxa"/>
          </w:tcPr>
          <w:p w14:paraId="6D4026FF" w14:textId="0877A7CC" w:rsidR="00920629" w:rsidRPr="001F404E" w:rsidRDefault="00920629" w:rsidP="001F404E">
            <w:pPr>
              <w:jc w:val="center"/>
              <w:rPr>
                <w:sz w:val="28"/>
                <w:szCs w:val="28"/>
              </w:rPr>
            </w:pPr>
            <w:bookmarkStart w:id="261" w:name="_Toc43236424"/>
            <w:r w:rsidRPr="001F404E">
              <w:rPr>
                <w:sz w:val="28"/>
                <w:szCs w:val="28"/>
              </w:rPr>
              <w:t>ClientRequest</w:t>
            </w:r>
            <w:bookmarkEnd w:id="261"/>
          </w:p>
        </w:tc>
        <w:tc>
          <w:tcPr>
            <w:tcW w:w="4537" w:type="dxa"/>
          </w:tcPr>
          <w:p w14:paraId="512506DD" w14:textId="72E33B85" w:rsidR="00920629" w:rsidRPr="001F404E" w:rsidRDefault="00920629" w:rsidP="001F404E">
            <w:pPr>
              <w:jc w:val="center"/>
              <w:rPr>
                <w:sz w:val="28"/>
                <w:szCs w:val="28"/>
              </w:rPr>
            </w:pPr>
            <w:bookmarkStart w:id="262" w:name="_Toc43236425"/>
            <w:r w:rsidRPr="001F404E">
              <w:rPr>
                <w:sz w:val="28"/>
                <w:szCs w:val="28"/>
              </w:rPr>
              <w:t>Désigne la requête d’un client</w:t>
            </w:r>
            <w:bookmarkEnd w:id="262"/>
          </w:p>
        </w:tc>
      </w:tr>
      <w:tr w:rsidR="00920629" w14:paraId="2E9133CC" w14:textId="77777777" w:rsidTr="00920629">
        <w:trPr>
          <w:trHeight w:val="388"/>
        </w:trPr>
        <w:tc>
          <w:tcPr>
            <w:tcW w:w="4537" w:type="dxa"/>
          </w:tcPr>
          <w:p w14:paraId="67847C63" w14:textId="0D0F05B5" w:rsidR="00920629" w:rsidRPr="001F404E" w:rsidRDefault="00920629" w:rsidP="001F404E">
            <w:pPr>
              <w:jc w:val="center"/>
              <w:rPr>
                <w:sz w:val="28"/>
                <w:szCs w:val="28"/>
              </w:rPr>
            </w:pPr>
            <w:bookmarkStart w:id="263" w:name="_Toc43236426"/>
            <w:r w:rsidRPr="001F404E">
              <w:rPr>
                <w:sz w:val="28"/>
                <w:szCs w:val="28"/>
              </w:rPr>
              <w:t>Configuration</w:t>
            </w:r>
            <w:bookmarkEnd w:id="263"/>
          </w:p>
        </w:tc>
        <w:tc>
          <w:tcPr>
            <w:tcW w:w="4537" w:type="dxa"/>
          </w:tcPr>
          <w:p w14:paraId="60A4D521" w14:textId="0F7BD035" w:rsidR="00920629" w:rsidRPr="001F404E" w:rsidRDefault="00920629" w:rsidP="001F404E">
            <w:pPr>
              <w:jc w:val="center"/>
              <w:rPr>
                <w:sz w:val="28"/>
                <w:szCs w:val="28"/>
              </w:rPr>
            </w:pPr>
            <w:bookmarkStart w:id="264" w:name="_Toc43236427"/>
            <w:r w:rsidRPr="001F404E">
              <w:rPr>
                <w:sz w:val="28"/>
                <w:szCs w:val="28"/>
              </w:rPr>
              <w:t>Désigne une unité de configuration</w:t>
            </w:r>
            <w:bookmarkEnd w:id="264"/>
          </w:p>
        </w:tc>
      </w:tr>
    </w:tbl>
    <w:p w14:paraId="6367065C" w14:textId="77777777" w:rsidR="0060002C" w:rsidRDefault="0060002C" w:rsidP="00E003C8">
      <w:pPr>
        <w:pStyle w:val="Caption"/>
        <w:keepNext/>
        <w:jc w:val="center"/>
      </w:pPr>
    </w:p>
    <w:p w14:paraId="2D3F0B1A" w14:textId="72E4D256" w:rsidR="00E003C8" w:rsidRDefault="00E003C8" w:rsidP="00E003C8">
      <w:pPr>
        <w:pStyle w:val="Caption"/>
        <w:keepNext/>
        <w:jc w:val="center"/>
      </w:pPr>
      <w:bookmarkStart w:id="265" w:name="_Toc44773593"/>
      <w:r>
        <w:t xml:space="preserve">Tableau </w:t>
      </w:r>
      <w:fldSimple w:instr=" SEQ Tableau \* ARABIC ">
        <w:r w:rsidR="00D908E5">
          <w:rPr>
            <w:noProof/>
          </w:rPr>
          <w:t>7</w:t>
        </w:r>
      </w:fldSimple>
      <w:r>
        <w:t xml:space="preserve">: </w:t>
      </w:r>
      <w:r w:rsidRPr="00AA23BA">
        <w:t>Tableau de class</w:t>
      </w:r>
      <w:r w:rsidR="00051033">
        <w:t>es</w:t>
      </w:r>
      <w:r w:rsidRPr="00AA23BA">
        <w:t xml:space="preserve"> candidate - itération </w:t>
      </w:r>
      <w:r>
        <w:t>3</w:t>
      </w:r>
      <w:bookmarkEnd w:id="265"/>
    </w:p>
    <w:p w14:paraId="4CED90C0" w14:textId="77777777" w:rsidR="0060002C" w:rsidRPr="0060002C" w:rsidRDefault="0060002C" w:rsidP="0060002C"/>
    <w:p w14:paraId="2AAB4771" w14:textId="77777777" w:rsidR="00614A2F" w:rsidRDefault="00614A2F" w:rsidP="00614A2F">
      <w:pPr>
        <w:keepNext/>
      </w:pPr>
      <w:r>
        <w:rPr>
          <w:noProof/>
          <w:color w:val="538135" w:themeColor="accent6" w:themeShade="BF"/>
          <w:sz w:val="36"/>
          <w:szCs w:val="36"/>
        </w:rPr>
        <w:drawing>
          <wp:inline distT="0" distB="0" distL="0" distR="0" wp14:anchorId="7ED2EF16" wp14:editId="40360053">
            <wp:extent cx="6196330" cy="339634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271674" cy="3437640"/>
                    </a:xfrm>
                    <a:prstGeom prst="rect">
                      <a:avLst/>
                    </a:prstGeom>
                    <a:noFill/>
                    <a:ln>
                      <a:noFill/>
                    </a:ln>
                  </pic:spPr>
                </pic:pic>
              </a:graphicData>
            </a:graphic>
          </wp:inline>
        </w:drawing>
      </w:r>
    </w:p>
    <w:p w14:paraId="3C871757" w14:textId="522EE681" w:rsidR="00423A7B" w:rsidRDefault="00614A2F" w:rsidP="00614A2F">
      <w:pPr>
        <w:pStyle w:val="Caption"/>
        <w:jc w:val="center"/>
      </w:pPr>
      <w:bookmarkStart w:id="266" w:name="_Toc44796969"/>
      <w:r>
        <w:t xml:space="preserve">Figure </w:t>
      </w:r>
      <w:fldSimple w:instr=" SEQ Figure \* ARABIC ">
        <w:r w:rsidR="00D908E5">
          <w:rPr>
            <w:noProof/>
          </w:rPr>
          <w:t>25</w:t>
        </w:r>
      </w:fldSimple>
      <w:r>
        <w:t xml:space="preserve">: </w:t>
      </w:r>
      <w:r w:rsidRPr="009D3068">
        <w:t xml:space="preserve">Diagramme de classes candidates - itération </w:t>
      </w:r>
      <w:r>
        <w:t>3</w:t>
      </w:r>
      <w:bookmarkEnd w:id="266"/>
    </w:p>
    <w:p w14:paraId="4E00D158" w14:textId="5486F08C" w:rsidR="00AC281B" w:rsidRDefault="00AC281B" w:rsidP="00AC281B"/>
    <w:p w14:paraId="57C717BB" w14:textId="77777777" w:rsidR="00266ABE" w:rsidRPr="00AC281B" w:rsidRDefault="00266ABE" w:rsidP="00AC281B"/>
    <w:p w14:paraId="40FF574A" w14:textId="2B53ACE5" w:rsidR="00DC3DB6" w:rsidRPr="00266ABE" w:rsidRDefault="00DC3DB6" w:rsidP="00DC3DB6">
      <w:pPr>
        <w:pStyle w:val="Subtitle"/>
        <w:numPr>
          <w:ilvl w:val="0"/>
          <w:numId w:val="0"/>
        </w:numPr>
        <w:rPr>
          <w:b/>
          <w:bCs/>
          <w:sz w:val="38"/>
          <w:szCs w:val="38"/>
        </w:rPr>
      </w:pPr>
      <w:bookmarkStart w:id="267" w:name="_Toc43236428"/>
      <w:bookmarkStart w:id="268" w:name="_Toc44788706"/>
      <w:r w:rsidRPr="00266ABE">
        <w:rPr>
          <w:b/>
          <w:bCs/>
          <w:sz w:val="38"/>
          <w:szCs w:val="38"/>
        </w:rPr>
        <w:lastRenderedPageBreak/>
        <w:t>Itération 4</w:t>
      </w:r>
      <w:r w:rsidR="00A93C61" w:rsidRPr="00266ABE">
        <w:rPr>
          <w:b/>
          <w:bCs/>
          <w:sz w:val="38"/>
          <w:szCs w:val="38"/>
        </w:rPr>
        <w:t> : Implémenter Simulator &amp; Orchestrator</w:t>
      </w:r>
      <w:bookmarkEnd w:id="267"/>
      <w:bookmarkEnd w:id="268"/>
    </w:p>
    <w:p w14:paraId="16B17894" w14:textId="36509A59" w:rsidR="00B3028D" w:rsidRDefault="00B3028D" w:rsidP="00894658">
      <w:pPr>
        <w:pStyle w:val="Heading3"/>
        <w:numPr>
          <w:ilvl w:val="1"/>
          <w:numId w:val="27"/>
        </w:numPr>
      </w:pPr>
      <w:r>
        <w:t xml:space="preserve"> </w:t>
      </w:r>
      <w:bookmarkStart w:id="269" w:name="_Toc43236429"/>
      <w:bookmarkStart w:id="270" w:name="_Toc44788707"/>
      <w:r>
        <w:t>I</w:t>
      </w:r>
      <w:r w:rsidRPr="00DC3DB6">
        <w:t>dentification des tâches de l’itération</w:t>
      </w:r>
      <w:bookmarkEnd w:id="269"/>
      <w:bookmarkEnd w:id="270"/>
    </w:p>
    <w:p w14:paraId="24DEB0BD" w14:textId="26FDCEAA" w:rsidR="00B3028D" w:rsidRDefault="00B3028D" w:rsidP="00B066C5">
      <w:pPr>
        <w:pStyle w:val="Heading3"/>
        <w:rPr>
          <w:rFonts w:eastAsiaTheme="minorHAnsi"/>
        </w:rPr>
      </w:pPr>
    </w:p>
    <w:p w14:paraId="40C556A2" w14:textId="45E330D3" w:rsidR="005B3C76" w:rsidRDefault="005B3C76" w:rsidP="00894658">
      <w:pPr>
        <w:pStyle w:val="ListParagraph"/>
        <w:numPr>
          <w:ilvl w:val="0"/>
          <w:numId w:val="28"/>
        </w:numPr>
      </w:pPr>
      <w:r>
        <w:t>Conception de l'objet Orchestrator (GetNextEvent...)</w:t>
      </w:r>
    </w:p>
    <w:p w14:paraId="6D994E94" w14:textId="4FB5CC62" w:rsidR="005B3C76" w:rsidRDefault="005B3C76" w:rsidP="00894658">
      <w:pPr>
        <w:pStyle w:val="ListParagraph"/>
        <w:numPr>
          <w:ilvl w:val="0"/>
          <w:numId w:val="28"/>
        </w:numPr>
      </w:pPr>
      <w:r>
        <w:t>Conception de l'objet simulateur (StartSimulation,EndSimulation)</w:t>
      </w:r>
    </w:p>
    <w:p w14:paraId="2D6879C7" w14:textId="68DF11AF" w:rsidR="005B3C76" w:rsidRDefault="005B3C76" w:rsidP="00894658">
      <w:pPr>
        <w:pStyle w:val="ListParagraph"/>
        <w:numPr>
          <w:ilvl w:val="0"/>
          <w:numId w:val="28"/>
        </w:numPr>
      </w:pPr>
      <w:r>
        <w:t xml:space="preserve">Implémenter l’objet DateTimeSimulation </w:t>
      </w:r>
    </w:p>
    <w:p w14:paraId="1C14A46E" w14:textId="18214CF9" w:rsidR="005B3C76" w:rsidRDefault="005B3C76" w:rsidP="00894658">
      <w:pPr>
        <w:pStyle w:val="ListParagraph"/>
        <w:numPr>
          <w:ilvl w:val="0"/>
          <w:numId w:val="28"/>
        </w:numPr>
      </w:pPr>
      <w:r>
        <w:t>Gérer les dépendances du temps entre les différentes interfaces (Injecter la dépendance DateTimeSimulation)</w:t>
      </w:r>
    </w:p>
    <w:p w14:paraId="5EF4E155" w14:textId="5D993D9D" w:rsidR="005B3C76" w:rsidRDefault="005B3C76" w:rsidP="00894658">
      <w:pPr>
        <w:pStyle w:val="ListParagraph"/>
        <w:numPr>
          <w:ilvl w:val="0"/>
          <w:numId w:val="28"/>
        </w:numPr>
      </w:pPr>
      <w:r>
        <w:t>Les tests unitaires</w:t>
      </w:r>
    </w:p>
    <w:p w14:paraId="0AF8F7F9" w14:textId="367FF39B" w:rsidR="005B3C76" w:rsidRPr="005B3C76" w:rsidRDefault="005B3C76" w:rsidP="00894658">
      <w:pPr>
        <w:pStyle w:val="ListParagraph"/>
        <w:numPr>
          <w:ilvl w:val="0"/>
          <w:numId w:val="28"/>
        </w:numPr>
      </w:pPr>
      <w:r>
        <w:t>Les tests d'intégration</w:t>
      </w:r>
    </w:p>
    <w:p w14:paraId="0E2EFEFB" w14:textId="38F49F5F" w:rsidR="00B3028D" w:rsidRPr="001A718A" w:rsidRDefault="00B3028D" w:rsidP="00B066C5">
      <w:pPr>
        <w:pStyle w:val="Heading3"/>
      </w:pPr>
      <w:bookmarkStart w:id="271" w:name="_Toc43236430"/>
      <w:bookmarkStart w:id="272" w:name="_Toc44788708"/>
      <w:r>
        <w:t>4</w:t>
      </w:r>
      <w:r w:rsidRPr="001A718A">
        <w:t>.</w:t>
      </w:r>
      <w:r>
        <w:t>2</w:t>
      </w:r>
      <w:r w:rsidRPr="001A718A">
        <w:t>. Identification des classes candidates</w:t>
      </w:r>
      <w:bookmarkEnd w:id="271"/>
      <w:bookmarkEnd w:id="272"/>
      <w:r w:rsidRPr="001A718A">
        <w:t xml:space="preserve"> </w:t>
      </w:r>
    </w:p>
    <w:p w14:paraId="0D073C2B" w14:textId="76257932" w:rsidR="00051033" w:rsidRDefault="00051033" w:rsidP="00051033">
      <w:pPr>
        <w:pStyle w:val="Caption"/>
        <w:keepNext/>
      </w:pPr>
    </w:p>
    <w:tbl>
      <w:tblPr>
        <w:tblStyle w:val="TableGrid"/>
        <w:tblW w:w="0" w:type="auto"/>
        <w:tblLook w:val="04A0" w:firstRow="1" w:lastRow="0" w:firstColumn="1" w:lastColumn="0" w:noHBand="0" w:noVBand="1"/>
      </w:tblPr>
      <w:tblGrid>
        <w:gridCol w:w="4537"/>
        <w:gridCol w:w="4537"/>
      </w:tblGrid>
      <w:tr w:rsidR="00B3028D" w14:paraId="45B69BD0" w14:textId="77777777" w:rsidTr="00370949">
        <w:tc>
          <w:tcPr>
            <w:tcW w:w="4537" w:type="dxa"/>
            <w:shd w:val="clear" w:color="auto" w:fill="2E74B5" w:themeFill="accent5" w:themeFillShade="BF"/>
          </w:tcPr>
          <w:p w14:paraId="4BFD7474" w14:textId="35B2D390" w:rsidR="00B3028D" w:rsidRPr="001F404E" w:rsidRDefault="00B3028D" w:rsidP="001F404E">
            <w:pPr>
              <w:jc w:val="center"/>
              <w:rPr>
                <w:color w:val="FFFFFF" w:themeColor="background1"/>
                <w:sz w:val="32"/>
                <w:szCs w:val="32"/>
              </w:rPr>
            </w:pPr>
            <w:bookmarkStart w:id="273" w:name="_Toc43236431"/>
            <w:r w:rsidRPr="001F404E">
              <w:rPr>
                <w:color w:val="FFFFFF" w:themeColor="background1"/>
                <w:sz w:val="32"/>
                <w:szCs w:val="32"/>
              </w:rPr>
              <w:t>Class</w:t>
            </w:r>
            <w:bookmarkEnd w:id="273"/>
            <w:r w:rsidR="009B2E61">
              <w:rPr>
                <w:color w:val="FFFFFF" w:themeColor="background1"/>
                <w:sz w:val="32"/>
                <w:szCs w:val="32"/>
              </w:rPr>
              <w:t>e</w:t>
            </w:r>
          </w:p>
        </w:tc>
        <w:tc>
          <w:tcPr>
            <w:tcW w:w="4537" w:type="dxa"/>
            <w:shd w:val="clear" w:color="auto" w:fill="2E74B5" w:themeFill="accent5" w:themeFillShade="BF"/>
          </w:tcPr>
          <w:p w14:paraId="55695A36" w14:textId="77777777" w:rsidR="00B3028D" w:rsidRPr="001F404E" w:rsidRDefault="00B3028D" w:rsidP="001F404E">
            <w:pPr>
              <w:jc w:val="center"/>
              <w:rPr>
                <w:color w:val="FFFFFF" w:themeColor="background1"/>
                <w:sz w:val="32"/>
                <w:szCs w:val="32"/>
              </w:rPr>
            </w:pPr>
            <w:bookmarkStart w:id="274" w:name="_Toc43236432"/>
            <w:r w:rsidRPr="001F404E">
              <w:rPr>
                <w:color w:val="FFFFFF" w:themeColor="background1"/>
                <w:sz w:val="32"/>
                <w:szCs w:val="32"/>
              </w:rPr>
              <w:t>Description</w:t>
            </w:r>
            <w:bookmarkEnd w:id="274"/>
          </w:p>
        </w:tc>
      </w:tr>
      <w:tr w:rsidR="00B3028D" w14:paraId="4BC63F0B" w14:textId="77777777" w:rsidTr="00B3028D">
        <w:tc>
          <w:tcPr>
            <w:tcW w:w="4537" w:type="dxa"/>
            <w:shd w:val="clear" w:color="auto" w:fill="FFFFFF" w:themeFill="background1"/>
          </w:tcPr>
          <w:p w14:paraId="0A9306A3" w14:textId="1B90ADEE" w:rsidR="00B3028D" w:rsidRPr="001F404E" w:rsidRDefault="00B3028D" w:rsidP="001F404E">
            <w:pPr>
              <w:jc w:val="center"/>
              <w:rPr>
                <w:sz w:val="28"/>
                <w:szCs w:val="28"/>
              </w:rPr>
            </w:pPr>
            <w:bookmarkStart w:id="275" w:name="_Toc43236433"/>
            <w:r w:rsidRPr="001F404E">
              <w:rPr>
                <w:sz w:val="28"/>
                <w:szCs w:val="28"/>
              </w:rPr>
              <w:t>Orchestrator</w:t>
            </w:r>
            <w:bookmarkEnd w:id="275"/>
          </w:p>
        </w:tc>
        <w:tc>
          <w:tcPr>
            <w:tcW w:w="4537" w:type="dxa"/>
            <w:shd w:val="clear" w:color="auto" w:fill="FFFFFF" w:themeFill="background1"/>
          </w:tcPr>
          <w:p w14:paraId="457244CD" w14:textId="2EC9D131" w:rsidR="00B3028D" w:rsidRPr="001F404E" w:rsidRDefault="005B3C76" w:rsidP="001F404E">
            <w:pPr>
              <w:jc w:val="center"/>
              <w:rPr>
                <w:sz w:val="28"/>
                <w:szCs w:val="28"/>
              </w:rPr>
            </w:pPr>
            <w:bookmarkStart w:id="276" w:name="_Toc43236434"/>
            <w:r w:rsidRPr="001F404E">
              <w:rPr>
                <w:sz w:val="28"/>
                <w:szCs w:val="28"/>
              </w:rPr>
              <w:t>L’objet d’orchestration entre les évents de la simulation</w:t>
            </w:r>
            <w:bookmarkEnd w:id="276"/>
          </w:p>
        </w:tc>
      </w:tr>
      <w:tr w:rsidR="00B3028D" w14:paraId="5E14E6EE" w14:textId="77777777" w:rsidTr="00B3028D">
        <w:tc>
          <w:tcPr>
            <w:tcW w:w="4537" w:type="dxa"/>
            <w:shd w:val="clear" w:color="auto" w:fill="FFFFFF" w:themeFill="background1"/>
          </w:tcPr>
          <w:p w14:paraId="706A5DC1" w14:textId="67394084" w:rsidR="00B3028D" w:rsidRPr="001F404E" w:rsidRDefault="00B3028D" w:rsidP="001F404E">
            <w:pPr>
              <w:jc w:val="center"/>
              <w:rPr>
                <w:sz w:val="28"/>
                <w:szCs w:val="28"/>
              </w:rPr>
            </w:pPr>
            <w:bookmarkStart w:id="277" w:name="_Toc43236435"/>
            <w:r w:rsidRPr="001F404E">
              <w:rPr>
                <w:sz w:val="28"/>
                <w:szCs w:val="28"/>
              </w:rPr>
              <w:t>Simulat</w:t>
            </w:r>
            <w:r w:rsidR="006A300A" w:rsidRPr="001F404E">
              <w:rPr>
                <w:sz w:val="28"/>
                <w:szCs w:val="28"/>
              </w:rPr>
              <w:t>o</w:t>
            </w:r>
            <w:r w:rsidRPr="001F404E">
              <w:rPr>
                <w:sz w:val="28"/>
                <w:szCs w:val="28"/>
              </w:rPr>
              <w:t>r</w:t>
            </w:r>
            <w:bookmarkEnd w:id="277"/>
          </w:p>
        </w:tc>
        <w:tc>
          <w:tcPr>
            <w:tcW w:w="4537" w:type="dxa"/>
            <w:shd w:val="clear" w:color="auto" w:fill="FFFFFF" w:themeFill="background1"/>
          </w:tcPr>
          <w:p w14:paraId="3B9BABA7" w14:textId="0F6B0C10" w:rsidR="00B3028D" w:rsidRPr="001F404E" w:rsidRDefault="005B3C76" w:rsidP="001F404E">
            <w:pPr>
              <w:jc w:val="center"/>
              <w:rPr>
                <w:sz w:val="28"/>
                <w:szCs w:val="28"/>
              </w:rPr>
            </w:pPr>
            <w:bookmarkStart w:id="278" w:name="_Toc43236436"/>
            <w:r w:rsidRPr="001F404E">
              <w:rPr>
                <w:sz w:val="28"/>
                <w:szCs w:val="28"/>
              </w:rPr>
              <w:t>C’est le simulateur qui prend et traite des évents</w:t>
            </w:r>
            <w:bookmarkEnd w:id="278"/>
          </w:p>
        </w:tc>
      </w:tr>
      <w:tr w:rsidR="00B3028D" w14:paraId="4778E034" w14:textId="77777777" w:rsidTr="00370949">
        <w:tc>
          <w:tcPr>
            <w:tcW w:w="4537" w:type="dxa"/>
          </w:tcPr>
          <w:p w14:paraId="09845E5F" w14:textId="3916C25D" w:rsidR="00B3028D" w:rsidRPr="001F404E" w:rsidRDefault="0060002C" w:rsidP="001F404E">
            <w:pPr>
              <w:jc w:val="center"/>
              <w:rPr>
                <w:sz w:val="28"/>
                <w:szCs w:val="28"/>
              </w:rPr>
            </w:pPr>
            <w:bookmarkStart w:id="279" w:name="_Toc43236437"/>
            <w:r w:rsidRPr="001F404E">
              <w:rPr>
                <w:sz w:val="28"/>
                <w:szCs w:val="28"/>
              </w:rPr>
              <w:t>SimulationEvent</w:t>
            </w:r>
            <w:bookmarkEnd w:id="279"/>
          </w:p>
        </w:tc>
        <w:tc>
          <w:tcPr>
            <w:tcW w:w="4537" w:type="dxa"/>
          </w:tcPr>
          <w:p w14:paraId="362513E4" w14:textId="18BA8254" w:rsidR="00B3028D" w:rsidRPr="001F404E" w:rsidRDefault="00B3028D" w:rsidP="001F404E">
            <w:pPr>
              <w:jc w:val="center"/>
              <w:rPr>
                <w:sz w:val="28"/>
                <w:szCs w:val="28"/>
              </w:rPr>
            </w:pPr>
            <w:bookmarkStart w:id="280" w:name="_Toc43236438"/>
            <w:r w:rsidRPr="001F404E">
              <w:rPr>
                <w:sz w:val="28"/>
                <w:szCs w:val="28"/>
              </w:rPr>
              <w:t xml:space="preserve">Désigne </w:t>
            </w:r>
            <w:r w:rsidR="0060002C" w:rsidRPr="001F404E">
              <w:rPr>
                <w:sz w:val="28"/>
                <w:szCs w:val="28"/>
              </w:rPr>
              <w:t>le prochain évent qui se produira</w:t>
            </w:r>
            <w:bookmarkEnd w:id="280"/>
          </w:p>
        </w:tc>
      </w:tr>
      <w:tr w:rsidR="00CB78D8" w14:paraId="5585F810" w14:textId="77777777" w:rsidTr="00CB78D8">
        <w:trPr>
          <w:trHeight w:val="460"/>
        </w:trPr>
        <w:tc>
          <w:tcPr>
            <w:tcW w:w="4537" w:type="dxa"/>
          </w:tcPr>
          <w:p w14:paraId="13191B7E" w14:textId="447FD842" w:rsidR="00CB78D8" w:rsidRPr="001F404E" w:rsidRDefault="00CB78D8" w:rsidP="001F404E">
            <w:pPr>
              <w:jc w:val="center"/>
              <w:rPr>
                <w:sz w:val="28"/>
                <w:szCs w:val="28"/>
              </w:rPr>
            </w:pPr>
            <w:bookmarkStart w:id="281" w:name="_Toc43236439"/>
            <w:r w:rsidRPr="001F404E">
              <w:rPr>
                <w:sz w:val="28"/>
                <w:szCs w:val="28"/>
              </w:rPr>
              <w:t>WorkersSimulator</w:t>
            </w:r>
            <w:bookmarkEnd w:id="281"/>
          </w:p>
        </w:tc>
        <w:tc>
          <w:tcPr>
            <w:tcW w:w="4537" w:type="dxa"/>
          </w:tcPr>
          <w:p w14:paraId="4540799B" w14:textId="080AB43C" w:rsidR="00CB78D8" w:rsidRPr="001F404E" w:rsidRDefault="00CB78D8" w:rsidP="001F404E">
            <w:pPr>
              <w:jc w:val="center"/>
              <w:rPr>
                <w:sz w:val="28"/>
                <w:szCs w:val="28"/>
              </w:rPr>
            </w:pPr>
            <w:bookmarkStart w:id="282" w:name="_Toc43236440"/>
            <w:r w:rsidRPr="001F404E">
              <w:rPr>
                <w:sz w:val="28"/>
                <w:szCs w:val="28"/>
              </w:rPr>
              <w:t>Désigne le simulateur de la liste des workers</w:t>
            </w:r>
            <w:bookmarkEnd w:id="282"/>
          </w:p>
        </w:tc>
      </w:tr>
      <w:tr w:rsidR="00CB78D8" w14:paraId="6186499F" w14:textId="77777777" w:rsidTr="00CB78D8">
        <w:trPr>
          <w:trHeight w:val="532"/>
        </w:trPr>
        <w:tc>
          <w:tcPr>
            <w:tcW w:w="4537" w:type="dxa"/>
          </w:tcPr>
          <w:p w14:paraId="6BF4A118" w14:textId="0E9DAC4A" w:rsidR="00CB78D8" w:rsidRPr="001F404E" w:rsidRDefault="00CB78D8" w:rsidP="001F404E">
            <w:pPr>
              <w:jc w:val="center"/>
              <w:rPr>
                <w:sz w:val="28"/>
                <w:szCs w:val="28"/>
              </w:rPr>
            </w:pPr>
            <w:bookmarkStart w:id="283" w:name="_Toc43236441"/>
            <w:r w:rsidRPr="001F404E">
              <w:rPr>
                <w:sz w:val="28"/>
                <w:szCs w:val="28"/>
              </w:rPr>
              <w:t>QueueSimulator</w:t>
            </w:r>
            <w:bookmarkEnd w:id="283"/>
          </w:p>
        </w:tc>
        <w:tc>
          <w:tcPr>
            <w:tcW w:w="4537" w:type="dxa"/>
          </w:tcPr>
          <w:p w14:paraId="22D50750" w14:textId="407C71B9" w:rsidR="00CB78D8" w:rsidRPr="001F404E" w:rsidRDefault="00CB78D8" w:rsidP="001F404E">
            <w:pPr>
              <w:jc w:val="center"/>
              <w:rPr>
                <w:sz w:val="28"/>
                <w:szCs w:val="28"/>
              </w:rPr>
            </w:pPr>
            <w:bookmarkStart w:id="284" w:name="_Toc43236442"/>
            <w:r w:rsidRPr="001F404E">
              <w:rPr>
                <w:sz w:val="28"/>
                <w:szCs w:val="28"/>
              </w:rPr>
              <w:t>Désigne la liste des requêtes</w:t>
            </w:r>
            <w:bookmarkEnd w:id="284"/>
          </w:p>
        </w:tc>
      </w:tr>
      <w:tr w:rsidR="00CB78D8" w14:paraId="121D9C83" w14:textId="77777777" w:rsidTr="00CB78D8">
        <w:trPr>
          <w:trHeight w:val="523"/>
        </w:trPr>
        <w:tc>
          <w:tcPr>
            <w:tcW w:w="4537" w:type="dxa"/>
          </w:tcPr>
          <w:p w14:paraId="5E8FF676" w14:textId="467009A4" w:rsidR="00CB78D8" w:rsidRPr="001F404E" w:rsidRDefault="00CB78D8" w:rsidP="001F404E">
            <w:pPr>
              <w:jc w:val="center"/>
              <w:rPr>
                <w:sz w:val="28"/>
                <w:szCs w:val="28"/>
              </w:rPr>
            </w:pPr>
            <w:bookmarkStart w:id="285" w:name="_Toc43236443"/>
            <w:r w:rsidRPr="001F404E">
              <w:rPr>
                <w:sz w:val="28"/>
                <w:szCs w:val="28"/>
              </w:rPr>
              <w:t>ScalerSimulator</w:t>
            </w:r>
            <w:bookmarkEnd w:id="285"/>
          </w:p>
        </w:tc>
        <w:tc>
          <w:tcPr>
            <w:tcW w:w="4537" w:type="dxa"/>
          </w:tcPr>
          <w:p w14:paraId="53EEFAF0" w14:textId="0658AB5E" w:rsidR="00CB78D8" w:rsidRPr="001F404E" w:rsidRDefault="00CB78D8" w:rsidP="001F404E">
            <w:pPr>
              <w:jc w:val="center"/>
              <w:rPr>
                <w:sz w:val="28"/>
                <w:szCs w:val="28"/>
              </w:rPr>
            </w:pPr>
            <w:bookmarkStart w:id="286" w:name="_Toc43236444"/>
            <w:r w:rsidRPr="001F404E">
              <w:rPr>
                <w:sz w:val="28"/>
                <w:szCs w:val="28"/>
              </w:rPr>
              <w:t>Désigne le simulateur de service de scaling</w:t>
            </w:r>
            <w:bookmarkEnd w:id="286"/>
          </w:p>
        </w:tc>
      </w:tr>
    </w:tbl>
    <w:p w14:paraId="3243D8D9" w14:textId="77777777" w:rsidR="00051033" w:rsidRDefault="00051033" w:rsidP="00051033">
      <w:pPr>
        <w:pStyle w:val="Caption"/>
        <w:keepNext/>
      </w:pPr>
    </w:p>
    <w:p w14:paraId="3D091310" w14:textId="4B99A4A1" w:rsidR="00266ABE" w:rsidRPr="00266ABE" w:rsidRDefault="00051033" w:rsidP="00BE4553">
      <w:pPr>
        <w:pStyle w:val="Caption"/>
        <w:keepNext/>
        <w:jc w:val="center"/>
      </w:pPr>
      <w:bookmarkStart w:id="287" w:name="_Toc44773594"/>
      <w:r>
        <w:t xml:space="preserve">Tableau </w:t>
      </w:r>
      <w:fldSimple w:instr=" SEQ Tableau \* ARABIC ">
        <w:r w:rsidR="00D908E5">
          <w:rPr>
            <w:noProof/>
          </w:rPr>
          <w:t>8</w:t>
        </w:r>
      </w:fldSimple>
      <w:r>
        <w:t xml:space="preserve">: </w:t>
      </w:r>
      <w:r w:rsidRPr="009E7848">
        <w:t xml:space="preserve">Tableau de classes candidates - itération </w:t>
      </w:r>
      <w:r>
        <w:t>4</w:t>
      </w:r>
      <w:bookmarkEnd w:id="287"/>
    </w:p>
    <w:p w14:paraId="32383704" w14:textId="3B7AE8FC" w:rsidR="00266ABE" w:rsidRDefault="001252AC" w:rsidP="001252AC">
      <w:pPr>
        <w:keepNext/>
        <w:jc w:val="center"/>
      </w:pPr>
      <w:r>
        <w:rPr>
          <w:noProof/>
        </w:rPr>
        <w:drawing>
          <wp:inline distT="0" distB="0" distL="0" distR="0" wp14:anchorId="7517E4F1" wp14:editId="6C189076">
            <wp:extent cx="6025421" cy="33528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068442" cy="3376739"/>
                    </a:xfrm>
                    <a:prstGeom prst="rect">
                      <a:avLst/>
                    </a:prstGeom>
                    <a:noFill/>
                    <a:ln>
                      <a:noFill/>
                    </a:ln>
                  </pic:spPr>
                </pic:pic>
              </a:graphicData>
            </a:graphic>
          </wp:inline>
        </w:drawing>
      </w:r>
    </w:p>
    <w:p w14:paraId="36A2DC96" w14:textId="5220C7AF" w:rsidR="00614A2F" w:rsidRDefault="00266ABE" w:rsidP="00266ABE">
      <w:pPr>
        <w:pStyle w:val="Caption"/>
        <w:jc w:val="center"/>
      </w:pPr>
      <w:bookmarkStart w:id="288" w:name="_Toc44796970"/>
      <w:r>
        <w:t xml:space="preserve">Figure </w:t>
      </w:r>
      <w:fldSimple w:instr=" SEQ Figure \* ARABIC ">
        <w:r w:rsidR="00D908E5">
          <w:rPr>
            <w:noProof/>
          </w:rPr>
          <w:t>26</w:t>
        </w:r>
      </w:fldSimple>
      <w:r>
        <w:t xml:space="preserve">: </w:t>
      </w:r>
      <w:r w:rsidRPr="00DD11AA">
        <w:t xml:space="preserve">Diagramme de classes candidates - itération </w:t>
      </w:r>
      <w:r>
        <w:t>4</w:t>
      </w:r>
      <w:bookmarkEnd w:id="288"/>
    </w:p>
    <w:p w14:paraId="3E650499" w14:textId="77777777" w:rsidR="00900498" w:rsidRDefault="00900498" w:rsidP="00B066C5">
      <w:pPr>
        <w:pStyle w:val="Heading3"/>
      </w:pPr>
    </w:p>
    <w:p w14:paraId="2CF9EB8B" w14:textId="41F06525" w:rsidR="00266ABE" w:rsidRDefault="00266ABE" w:rsidP="00B066C5">
      <w:pPr>
        <w:pStyle w:val="Heading3"/>
      </w:pPr>
      <w:bookmarkStart w:id="289" w:name="_Toc43236445"/>
      <w:bookmarkStart w:id="290" w:name="_Toc44788709"/>
      <w:r>
        <w:t>4.3 Diagramme de séquences détaillé - l’itération 4</w:t>
      </w:r>
      <w:bookmarkEnd w:id="289"/>
      <w:bookmarkEnd w:id="290"/>
    </w:p>
    <w:p w14:paraId="7B69AA4E" w14:textId="15B4AE18" w:rsidR="00266ABE" w:rsidRDefault="00BE4553" w:rsidP="00B066C5">
      <w:pPr>
        <w:pStyle w:val="Heading3"/>
      </w:pPr>
      <w:bookmarkStart w:id="291" w:name="_Toc44788710"/>
      <w:r>
        <w:rPr>
          <w:noProof/>
        </w:rPr>
        <w:drawing>
          <wp:anchor distT="0" distB="0" distL="114300" distR="114300" simplePos="0" relativeHeight="251682816" behindDoc="0" locked="0" layoutInCell="1" allowOverlap="1" wp14:anchorId="36330315" wp14:editId="1066A261">
            <wp:simplePos x="0" y="0"/>
            <wp:positionH relativeFrom="column">
              <wp:posOffset>-777875</wp:posOffset>
            </wp:positionH>
            <wp:positionV relativeFrom="paragraph">
              <wp:posOffset>260985</wp:posOffset>
            </wp:positionV>
            <wp:extent cx="7306310" cy="7128510"/>
            <wp:effectExtent l="0" t="0" r="8890" b="0"/>
            <wp:wrapSquare wrapText="bothSides"/>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7306310" cy="712851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291"/>
      <w:r w:rsidR="00266ABE">
        <w:t xml:space="preserve"> </w:t>
      </w:r>
    </w:p>
    <w:p w14:paraId="43689A92" w14:textId="63E650BF" w:rsidR="001D41D4" w:rsidRDefault="001D41D4" w:rsidP="001D41D4">
      <w:pPr>
        <w:keepNext/>
      </w:pPr>
    </w:p>
    <w:p w14:paraId="1D2F351B" w14:textId="1A0795F6" w:rsidR="00266ABE" w:rsidRDefault="001D41D4" w:rsidP="001D41D4">
      <w:pPr>
        <w:pStyle w:val="Caption"/>
        <w:jc w:val="center"/>
      </w:pPr>
      <w:bookmarkStart w:id="292" w:name="_Toc44796971"/>
      <w:r>
        <w:t xml:space="preserve">Figure </w:t>
      </w:r>
      <w:fldSimple w:instr=" SEQ Figure \* ARABIC ">
        <w:r w:rsidR="00D908E5">
          <w:rPr>
            <w:noProof/>
          </w:rPr>
          <w:t>27</w:t>
        </w:r>
      </w:fldSimple>
      <w:r>
        <w:t xml:space="preserve">: </w:t>
      </w:r>
      <w:r w:rsidRPr="000616D5">
        <w:t xml:space="preserve">Diagramme de séquences détaillé - itération </w:t>
      </w:r>
      <w:r>
        <w:t>4</w:t>
      </w:r>
      <w:bookmarkEnd w:id="292"/>
    </w:p>
    <w:p w14:paraId="0AFB4486" w14:textId="77777777" w:rsidR="00900498" w:rsidRPr="00900498" w:rsidRDefault="00900498" w:rsidP="00900498"/>
    <w:p w14:paraId="2C431B44" w14:textId="6EC62117" w:rsidR="00DC3DB6" w:rsidRPr="00A76776" w:rsidRDefault="00DC3DB6" w:rsidP="00DC3DB6">
      <w:pPr>
        <w:pStyle w:val="Subtitle"/>
        <w:numPr>
          <w:ilvl w:val="0"/>
          <w:numId w:val="0"/>
        </w:numPr>
        <w:rPr>
          <w:b/>
          <w:bCs/>
          <w:szCs w:val="40"/>
        </w:rPr>
      </w:pPr>
      <w:bookmarkStart w:id="293" w:name="_Toc43236446"/>
      <w:bookmarkStart w:id="294" w:name="_Toc44788711"/>
      <w:r w:rsidRPr="00A76776">
        <w:rPr>
          <w:b/>
          <w:bCs/>
          <w:szCs w:val="40"/>
        </w:rPr>
        <w:lastRenderedPageBreak/>
        <w:t>Itération</w:t>
      </w:r>
      <w:r w:rsidR="00B807E3" w:rsidRPr="00A76776">
        <w:rPr>
          <w:b/>
          <w:bCs/>
          <w:szCs w:val="40"/>
        </w:rPr>
        <w:t> </w:t>
      </w:r>
      <w:r w:rsidR="0060002C" w:rsidRPr="00A76776">
        <w:rPr>
          <w:b/>
          <w:bCs/>
          <w:szCs w:val="40"/>
        </w:rPr>
        <w:t xml:space="preserve">5 : </w:t>
      </w:r>
      <w:r w:rsidR="00DB6247" w:rsidRPr="00A76776">
        <w:rPr>
          <w:b/>
          <w:bCs/>
          <w:szCs w:val="40"/>
        </w:rPr>
        <w:t>extension de l’objet</w:t>
      </w:r>
      <w:r w:rsidR="0060002C" w:rsidRPr="00A76776">
        <w:rPr>
          <w:b/>
          <w:bCs/>
          <w:szCs w:val="40"/>
        </w:rPr>
        <w:t xml:space="preserve"> de configuration</w:t>
      </w:r>
      <w:r w:rsidR="00900498">
        <w:rPr>
          <w:b/>
          <w:bCs/>
          <w:szCs w:val="40"/>
        </w:rPr>
        <w:t xml:space="preserve"> « </w:t>
      </w:r>
      <w:r w:rsidR="0060002C" w:rsidRPr="00A76776">
        <w:rPr>
          <w:b/>
          <w:bCs/>
          <w:szCs w:val="40"/>
        </w:rPr>
        <w:t>IConfigurationHolder</w:t>
      </w:r>
      <w:r w:rsidR="00900498">
        <w:rPr>
          <w:b/>
          <w:bCs/>
          <w:szCs w:val="40"/>
        </w:rPr>
        <w:t> »</w:t>
      </w:r>
      <w:bookmarkEnd w:id="293"/>
      <w:bookmarkEnd w:id="294"/>
    </w:p>
    <w:p w14:paraId="22CBB191" w14:textId="4125BBED" w:rsidR="0060002C" w:rsidRDefault="0060002C" w:rsidP="00894658">
      <w:pPr>
        <w:pStyle w:val="Heading3"/>
        <w:numPr>
          <w:ilvl w:val="1"/>
          <w:numId w:val="29"/>
        </w:numPr>
      </w:pPr>
      <w:r>
        <w:t xml:space="preserve"> </w:t>
      </w:r>
      <w:bookmarkStart w:id="295" w:name="_Toc43236447"/>
      <w:bookmarkStart w:id="296" w:name="_Toc44788712"/>
      <w:r>
        <w:t>I</w:t>
      </w:r>
      <w:r w:rsidRPr="00DC3DB6">
        <w:t>dentification des tâches de l’itération</w:t>
      </w:r>
      <w:bookmarkEnd w:id="295"/>
      <w:bookmarkEnd w:id="296"/>
    </w:p>
    <w:p w14:paraId="2568757F" w14:textId="77777777" w:rsidR="0060002C" w:rsidRDefault="0060002C" w:rsidP="0060002C">
      <w:r>
        <w:tab/>
      </w:r>
    </w:p>
    <w:p w14:paraId="33705DF5" w14:textId="2533806D" w:rsidR="0060002C" w:rsidRDefault="0060002C" w:rsidP="00894658">
      <w:pPr>
        <w:pStyle w:val="ListParagraph"/>
        <w:numPr>
          <w:ilvl w:val="1"/>
          <w:numId w:val="30"/>
        </w:numPr>
      </w:pPr>
      <w:r>
        <w:t>Extension de l'objet configuration pour couvrir les jours de la semaine</w:t>
      </w:r>
    </w:p>
    <w:p w14:paraId="78D14B27" w14:textId="20F99D3A" w:rsidR="0060002C" w:rsidRDefault="00562807" w:rsidP="00894658">
      <w:pPr>
        <w:pStyle w:val="ListParagraph"/>
        <w:numPr>
          <w:ilvl w:val="1"/>
          <w:numId w:val="30"/>
        </w:numPr>
      </w:pPr>
      <w:r>
        <w:t>Conception</w:t>
      </w:r>
      <w:r w:rsidR="0060002C">
        <w:t xml:space="preserve"> de l'interface IConfigurationHolder qui représente une configuration hebdomadaire</w:t>
      </w:r>
    </w:p>
    <w:p w14:paraId="103D1E7E" w14:textId="02178A97" w:rsidR="0060002C" w:rsidRDefault="0060002C" w:rsidP="00894658">
      <w:pPr>
        <w:pStyle w:val="ListParagraph"/>
        <w:numPr>
          <w:ilvl w:val="1"/>
          <w:numId w:val="30"/>
        </w:numPr>
      </w:pPr>
      <w:r>
        <w:t>Implémenter l'interface</w:t>
      </w:r>
    </w:p>
    <w:p w14:paraId="13C77D0D" w14:textId="721F344D" w:rsidR="0060002C" w:rsidRDefault="0060002C" w:rsidP="00894658">
      <w:pPr>
        <w:pStyle w:val="ListParagraph"/>
        <w:numPr>
          <w:ilvl w:val="1"/>
          <w:numId w:val="30"/>
        </w:numPr>
      </w:pPr>
      <w:r>
        <w:t>Intégrer IConfigurationHlder à la solution existante</w:t>
      </w:r>
    </w:p>
    <w:p w14:paraId="671514D1" w14:textId="4709A739" w:rsidR="0060002C" w:rsidRDefault="0060002C" w:rsidP="00894658">
      <w:pPr>
        <w:pStyle w:val="ListParagraph"/>
        <w:numPr>
          <w:ilvl w:val="1"/>
          <w:numId w:val="30"/>
        </w:numPr>
      </w:pPr>
      <w:r>
        <w:t xml:space="preserve">Implémenter les tests unitaires  </w:t>
      </w:r>
    </w:p>
    <w:p w14:paraId="59F907F6" w14:textId="77777777" w:rsidR="006E6064" w:rsidRDefault="0060002C" w:rsidP="00894658">
      <w:pPr>
        <w:pStyle w:val="ListParagraph"/>
        <w:numPr>
          <w:ilvl w:val="1"/>
          <w:numId w:val="30"/>
        </w:numPr>
      </w:pPr>
      <w:r>
        <w:t>Implémenter les tests d'</w:t>
      </w:r>
      <w:r w:rsidR="006E6064">
        <w:t>intégration</w:t>
      </w:r>
    </w:p>
    <w:p w14:paraId="260BF184" w14:textId="4410BEA7" w:rsidR="006E6064" w:rsidRDefault="006E6064" w:rsidP="006E6064">
      <w:pPr>
        <w:pStyle w:val="ListParagraph"/>
        <w:ind w:left="0"/>
      </w:pPr>
      <w:r>
        <w:tab/>
        <w:t>La figure suivante montre la composition de fichier configuration dans cette itération :</w:t>
      </w:r>
    </w:p>
    <w:p w14:paraId="516EF019" w14:textId="77777777" w:rsidR="00DB6247" w:rsidRDefault="00DB6247" w:rsidP="006E6064">
      <w:pPr>
        <w:pStyle w:val="ListParagraph"/>
        <w:ind w:left="0"/>
      </w:pPr>
    </w:p>
    <w:p w14:paraId="67DE8A2E" w14:textId="77777777" w:rsidR="006E6064" w:rsidRDefault="006E6064" w:rsidP="00DB6247">
      <w:pPr>
        <w:pStyle w:val="ListParagraph"/>
        <w:keepNext/>
        <w:ind w:left="0"/>
        <w:jc w:val="center"/>
      </w:pPr>
      <w:r>
        <w:rPr>
          <w:noProof/>
        </w:rPr>
        <w:drawing>
          <wp:inline distT="0" distB="0" distL="0" distR="0" wp14:anchorId="76F954EC" wp14:editId="6469A422">
            <wp:extent cx="5511165" cy="5046134"/>
            <wp:effectExtent l="0" t="0" r="0" b="2540"/>
            <wp:docPr id="451" name="Picture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564175" cy="5094671"/>
                    </a:xfrm>
                    <a:prstGeom prst="rect">
                      <a:avLst/>
                    </a:prstGeom>
                    <a:noFill/>
                    <a:ln>
                      <a:noFill/>
                    </a:ln>
                  </pic:spPr>
                </pic:pic>
              </a:graphicData>
            </a:graphic>
          </wp:inline>
        </w:drawing>
      </w:r>
    </w:p>
    <w:p w14:paraId="0F37B2FD" w14:textId="696ADAE6" w:rsidR="00AB1FBC" w:rsidRPr="00AB1FBC" w:rsidRDefault="006E6064" w:rsidP="00AB1FBC">
      <w:pPr>
        <w:pStyle w:val="Caption"/>
        <w:jc w:val="center"/>
      </w:pPr>
      <w:bookmarkStart w:id="297" w:name="_Toc44796972"/>
      <w:r>
        <w:t xml:space="preserve">Figure </w:t>
      </w:r>
      <w:fldSimple w:instr=" SEQ Figure \* ARABIC ">
        <w:r w:rsidR="00D908E5">
          <w:rPr>
            <w:noProof/>
          </w:rPr>
          <w:t>28</w:t>
        </w:r>
      </w:fldSimple>
      <w:r>
        <w:t>: Fichier de configuration - itération 5</w:t>
      </w:r>
      <w:bookmarkEnd w:id="297"/>
    </w:p>
    <w:p w14:paraId="5055CB46" w14:textId="6615A748" w:rsidR="00051033" w:rsidRDefault="0060002C" w:rsidP="00051033">
      <w:pPr>
        <w:pStyle w:val="Heading3"/>
      </w:pPr>
      <w:bookmarkStart w:id="298" w:name="_Toc43236448"/>
      <w:bookmarkStart w:id="299" w:name="_Toc44788713"/>
      <w:r>
        <w:lastRenderedPageBreak/>
        <w:t>5</w:t>
      </w:r>
      <w:r w:rsidRPr="001A718A">
        <w:t>.</w:t>
      </w:r>
      <w:r>
        <w:t>2</w:t>
      </w:r>
      <w:r w:rsidRPr="001A718A">
        <w:t>. Identification des classes candidates</w:t>
      </w:r>
      <w:bookmarkEnd w:id="298"/>
      <w:bookmarkEnd w:id="299"/>
      <w:r w:rsidRPr="001A718A">
        <w:t xml:space="preserve"> </w:t>
      </w:r>
    </w:p>
    <w:p w14:paraId="67BF64CC" w14:textId="77777777" w:rsidR="00AB1FBC" w:rsidRPr="00AB1FBC" w:rsidRDefault="00AB1FBC" w:rsidP="00AB1FBC"/>
    <w:tbl>
      <w:tblPr>
        <w:tblStyle w:val="TableGrid"/>
        <w:tblW w:w="0" w:type="auto"/>
        <w:tblLook w:val="04A0" w:firstRow="1" w:lastRow="0" w:firstColumn="1" w:lastColumn="0" w:noHBand="0" w:noVBand="1"/>
      </w:tblPr>
      <w:tblGrid>
        <w:gridCol w:w="4537"/>
        <w:gridCol w:w="4537"/>
      </w:tblGrid>
      <w:tr w:rsidR="0060002C" w14:paraId="6B279211" w14:textId="77777777" w:rsidTr="00370949">
        <w:tc>
          <w:tcPr>
            <w:tcW w:w="4537" w:type="dxa"/>
            <w:shd w:val="clear" w:color="auto" w:fill="2E74B5" w:themeFill="accent5" w:themeFillShade="BF"/>
          </w:tcPr>
          <w:p w14:paraId="49C6C4BA" w14:textId="286B0618" w:rsidR="0060002C" w:rsidRPr="00AB1FBC" w:rsidRDefault="0060002C" w:rsidP="001F404E">
            <w:pPr>
              <w:jc w:val="center"/>
              <w:rPr>
                <w:color w:val="FFFFFF" w:themeColor="background1"/>
                <w:sz w:val="32"/>
                <w:szCs w:val="32"/>
              </w:rPr>
            </w:pPr>
            <w:bookmarkStart w:id="300" w:name="_Toc43236449"/>
            <w:r w:rsidRPr="00AB1FBC">
              <w:rPr>
                <w:color w:val="FFFFFF" w:themeColor="background1"/>
                <w:sz w:val="32"/>
                <w:szCs w:val="32"/>
              </w:rPr>
              <w:t>Class</w:t>
            </w:r>
            <w:bookmarkEnd w:id="300"/>
            <w:r w:rsidR="009B2E61">
              <w:rPr>
                <w:color w:val="FFFFFF" w:themeColor="background1"/>
                <w:sz w:val="32"/>
                <w:szCs w:val="32"/>
              </w:rPr>
              <w:t>e</w:t>
            </w:r>
          </w:p>
        </w:tc>
        <w:tc>
          <w:tcPr>
            <w:tcW w:w="4537" w:type="dxa"/>
            <w:shd w:val="clear" w:color="auto" w:fill="2E74B5" w:themeFill="accent5" w:themeFillShade="BF"/>
          </w:tcPr>
          <w:p w14:paraId="6975E6E3" w14:textId="77777777" w:rsidR="0060002C" w:rsidRPr="00AB1FBC" w:rsidRDefault="0060002C" w:rsidP="001F404E">
            <w:pPr>
              <w:jc w:val="center"/>
              <w:rPr>
                <w:color w:val="FFFFFF" w:themeColor="background1"/>
                <w:sz w:val="32"/>
                <w:szCs w:val="32"/>
              </w:rPr>
            </w:pPr>
            <w:bookmarkStart w:id="301" w:name="_Toc43236450"/>
            <w:r w:rsidRPr="00AB1FBC">
              <w:rPr>
                <w:color w:val="FFFFFF" w:themeColor="background1"/>
                <w:sz w:val="32"/>
                <w:szCs w:val="32"/>
              </w:rPr>
              <w:t>Description</w:t>
            </w:r>
            <w:bookmarkEnd w:id="301"/>
          </w:p>
        </w:tc>
      </w:tr>
      <w:tr w:rsidR="0060002C" w14:paraId="251CEF10" w14:textId="77777777" w:rsidTr="00370949">
        <w:tc>
          <w:tcPr>
            <w:tcW w:w="4537" w:type="dxa"/>
            <w:shd w:val="clear" w:color="auto" w:fill="FFFFFF" w:themeFill="background1"/>
          </w:tcPr>
          <w:p w14:paraId="681B7CD3" w14:textId="7D3140C2" w:rsidR="0060002C" w:rsidRPr="00AB1FBC" w:rsidRDefault="0060002C" w:rsidP="001F404E">
            <w:pPr>
              <w:jc w:val="center"/>
              <w:rPr>
                <w:sz w:val="28"/>
                <w:szCs w:val="28"/>
              </w:rPr>
            </w:pPr>
            <w:bookmarkStart w:id="302" w:name="_Toc43236451"/>
            <w:r w:rsidRPr="00AB1FBC">
              <w:rPr>
                <w:sz w:val="28"/>
                <w:szCs w:val="28"/>
              </w:rPr>
              <w:t>ConfiguartionHolder</w:t>
            </w:r>
            <w:bookmarkEnd w:id="302"/>
          </w:p>
        </w:tc>
        <w:tc>
          <w:tcPr>
            <w:tcW w:w="4537" w:type="dxa"/>
            <w:shd w:val="clear" w:color="auto" w:fill="FFFFFF" w:themeFill="background1"/>
          </w:tcPr>
          <w:p w14:paraId="0190A52A" w14:textId="67EA5C3B" w:rsidR="0060002C" w:rsidRPr="00AB1FBC" w:rsidRDefault="0060002C" w:rsidP="001F404E">
            <w:pPr>
              <w:jc w:val="center"/>
              <w:rPr>
                <w:sz w:val="28"/>
                <w:szCs w:val="28"/>
              </w:rPr>
            </w:pPr>
            <w:bookmarkStart w:id="303" w:name="_Toc43236452"/>
            <w:r w:rsidRPr="00AB1FBC">
              <w:rPr>
                <w:sz w:val="28"/>
                <w:szCs w:val="28"/>
              </w:rPr>
              <w:t>Désigne configuration d’un pull</w:t>
            </w:r>
            <w:bookmarkEnd w:id="303"/>
          </w:p>
        </w:tc>
      </w:tr>
      <w:tr w:rsidR="0060002C" w14:paraId="7707348E" w14:textId="77777777" w:rsidTr="00370949">
        <w:tc>
          <w:tcPr>
            <w:tcW w:w="4537" w:type="dxa"/>
            <w:shd w:val="clear" w:color="auto" w:fill="FFFFFF" w:themeFill="background1"/>
          </w:tcPr>
          <w:p w14:paraId="620BF222" w14:textId="26D69CE4" w:rsidR="0060002C" w:rsidRPr="00AB1FBC" w:rsidRDefault="0060002C" w:rsidP="001F404E">
            <w:pPr>
              <w:jc w:val="center"/>
              <w:rPr>
                <w:sz w:val="28"/>
                <w:szCs w:val="28"/>
              </w:rPr>
            </w:pPr>
            <w:bookmarkStart w:id="304" w:name="_Toc43236453"/>
            <w:r w:rsidRPr="00AB1FBC">
              <w:rPr>
                <w:sz w:val="28"/>
                <w:szCs w:val="28"/>
              </w:rPr>
              <w:t>Configuration</w:t>
            </w:r>
            <w:bookmarkEnd w:id="304"/>
          </w:p>
        </w:tc>
        <w:tc>
          <w:tcPr>
            <w:tcW w:w="4537" w:type="dxa"/>
            <w:shd w:val="clear" w:color="auto" w:fill="FFFFFF" w:themeFill="background1"/>
          </w:tcPr>
          <w:p w14:paraId="7F54E5F7" w14:textId="24E1375A" w:rsidR="0060002C" w:rsidRPr="00AB1FBC" w:rsidRDefault="0060002C" w:rsidP="001F404E">
            <w:pPr>
              <w:jc w:val="center"/>
              <w:rPr>
                <w:sz w:val="28"/>
                <w:szCs w:val="28"/>
              </w:rPr>
            </w:pPr>
            <w:bookmarkStart w:id="305" w:name="_Toc43236454"/>
            <w:r w:rsidRPr="00AB1FBC">
              <w:rPr>
                <w:sz w:val="28"/>
                <w:szCs w:val="28"/>
              </w:rPr>
              <w:t>Désigne une unité de configuration</w:t>
            </w:r>
            <w:bookmarkEnd w:id="305"/>
          </w:p>
        </w:tc>
      </w:tr>
      <w:tr w:rsidR="00092783" w:rsidRPr="00092783" w14:paraId="3765BE3A" w14:textId="77777777" w:rsidTr="00370949">
        <w:tc>
          <w:tcPr>
            <w:tcW w:w="4537" w:type="dxa"/>
            <w:shd w:val="clear" w:color="auto" w:fill="FFFFFF" w:themeFill="background1"/>
          </w:tcPr>
          <w:p w14:paraId="203560F8" w14:textId="2D861BF2" w:rsidR="00092783" w:rsidRPr="00AB1FBC" w:rsidRDefault="00092783" w:rsidP="001F404E">
            <w:pPr>
              <w:jc w:val="center"/>
              <w:rPr>
                <w:sz w:val="28"/>
                <w:szCs w:val="28"/>
              </w:rPr>
            </w:pPr>
            <w:bookmarkStart w:id="306" w:name="_Toc43236455"/>
            <w:r w:rsidRPr="00AB1FBC">
              <w:rPr>
                <w:sz w:val="28"/>
                <w:szCs w:val="28"/>
              </w:rPr>
              <w:t>FileReader</w:t>
            </w:r>
            <w:bookmarkEnd w:id="306"/>
          </w:p>
        </w:tc>
        <w:tc>
          <w:tcPr>
            <w:tcW w:w="4537" w:type="dxa"/>
            <w:shd w:val="clear" w:color="auto" w:fill="FFFFFF" w:themeFill="background1"/>
          </w:tcPr>
          <w:p w14:paraId="3AD5CEA7" w14:textId="1BF2F77E" w:rsidR="00092783" w:rsidRPr="00AB1FBC" w:rsidRDefault="00092783" w:rsidP="001F404E">
            <w:pPr>
              <w:jc w:val="center"/>
              <w:rPr>
                <w:sz w:val="28"/>
                <w:szCs w:val="28"/>
              </w:rPr>
            </w:pPr>
            <w:bookmarkStart w:id="307" w:name="_Toc43236456"/>
            <w:r w:rsidRPr="00AB1FBC">
              <w:rPr>
                <w:sz w:val="28"/>
                <w:szCs w:val="28"/>
              </w:rPr>
              <w:t>Static class pour la lecture des fichiers</w:t>
            </w:r>
            <w:bookmarkEnd w:id="307"/>
          </w:p>
        </w:tc>
      </w:tr>
      <w:tr w:rsidR="00092783" w:rsidRPr="00092783" w14:paraId="603ED140" w14:textId="77777777" w:rsidTr="00AB1FBC">
        <w:trPr>
          <w:trHeight w:val="550"/>
        </w:trPr>
        <w:tc>
          <w:tcPr>
            <w:tcW w:w="4537" w:type="dxa"/>
            <w:shd w:val="clear" w:color="auto" w:fill="FFFFFF" w:themeFill="background1"/>
          </w:tcPr>
          <w:p w14:paraId="1C2C8368" w14:textId="45F3EDC8" w:rsidR="00092783" w:rsidRPr="00AB1FBC" w:rsidRDefault="00092783" w:rsidP="00DB714B">
            <w:pPr>
              <w:jc w:val="center"/>
              <w:rPr>
                <w:sz w:val="28"/>
                <w:szCs w:val="28"/>
              </w:rPr>
            </w:pPr>
            <w:bookmarkStart w:id="308" w:name="_Toc43236457"/>
            <w:r w:rsidRPr="00AB1FBC">
              <w:rPr>
                <w:sz w:val="28"/>
                <w:szCs w:val="28"/>
              </w:rPr>
              <w:t>ScalerSimulater</w:t>
            </w:r>
            <w:bookmarkEnd w:id="308"/>
          </w:p>
        </w:tc>
        <w:tc>
          <w:tcPr>
            <w:tcW w:w="4537" w:type="dxa"/>
            <w:shd w:val="clear" w:color="auto" w:fill="FFFFFF" w:themeFill="background1"/>
          </w:tcPr>
          <w:p w14:paraId="72B9E2CD" w14:textId="2E7FF045" w:rsidR="00092783" w:rsidRPr="00AB1FBC" w:rsidRDefault="00092783" w:rsidP="00DB714B">
            <w:pPr>
              <w:jc w:val="center"/>
              <w:rPr>
                <w:sz w:val="28"/>
                <w:szCs w:val="28"/>
              </w:rPr>
            </w:pPr>
            <w:bookmarkStart w:id="309" w:name="_Toc43236458"/>
            <w:r w:rsidRPr="00AB1FBC">
              <w:rPr>
                <w:sz w:val="28"/>
                <w:szCs w:val="28"/>
              </w:rPr>
              <w:t>Désigne le simulateur de service de scaling</w:t>
            </w:r>
            <w:bookmarkEnd w:id="309"/>
          </w:p>
        </w:tc>
      </w:tr>
    </w:tbl>
    <w:p w14:paraId="3AD059E6" w14:textId="77777777" w:rsidR="00AB1FBC" w:rsidRDefault="00AB1FBC" w:rsidP="00AB1FBC">
      <w:pPr>
        <w:pStyle w:val="Caption"/>
        <w:keepNext/>
        <w:jc w:val="center"/>
      </w:pPr>
    </w:p>
    <w:p w14:paraId="4D546109" w14:textId="4206AFD1" w:rsidR="00051033" w:rsidRDefault="00051033" w:rsidP="00AB1FBC">
      <w:pPr>
        <w:pStyle w:val="Caption"/>
        <w:keepNext/>
        <w:jc w:val="center"/>
      </w:pPr>
      <w:bookmarkStart w:id="310" w:name="_Toc44773595"/>
      <w:r>
        <w:t xml:space="preserve">Tableau </w:t>
      </w:r>
      <w:fldSimple w:instr=" SEQ Tableau \* ARABIC ">
        <w:r w:rsidR="00D908E5">
          <w:rPr>
            <w:noProof/>
          </w:rPr>
          <w:t>9</w:t>
        </w:r>
      </w:fldSimple>
      <w:r>
        <w:t xml:space="preserve">: </w:t>
      </w:r>
      <w:r w:rsidRPr="00AF71D6">
        <w:t xml:space="preserve">Tableau de classes candidates - itération </w:t>
      </w:r>
      <w:r>
        <w:t>5</w:t>
      </w:r>
      <w:bookmarkEnd w:id="310"/>
    </w:p>
    <w:p w14:paraId="51E8D5B2" w14:textId="28CC98B2" w:rsidR="0060002C" w:rsidRPr="00092783" w:rsidRDefault="0060002C" w:rsidP="0060002C"/>
    <w:p w14:paraId="381179B0" w14:textId="0235F6EF" w:rsidR="00092783" w:rsidRDefault="00092783" w:rsidP="00092783">
      <w:pPr>
        <w:keepNext/>
      </w:pPr>
    </w:p>
    <w:p w14:paraId="7F155A39" w14:textId="77777777" w:rsidR="004E4DCD" w:rsidRDefault="004E4DCD" w:rsidP="004E4DCD">
      <w:pPr>
        <w:pStyle w:val="Caption"/>
        <w:keepNext/>
        <w:jc w:val="center"/>
      </w:pPr>
      <w:r>
        <w:rPr>
          <w:noProof/>
        </w:rPr>
        <w:drawing>
          <wp:inline distT="0" distB="0" distL="0" distR="0" wp14:anchorId="5D4AD427" wp14:editId="2DBE607E">
            <wp:extent cx="5760720" cy="3474720"/>
            <wp:effectExtent l="0" t="0" r="0" b="0"/>
            <wp:docPr id="448" name="Picture 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60720" cy="3474720"/>
                    </a:xfrm>
                    <a:prstGeom prst="rect">
                      <a:avLst/>
                    </a:prstGeom>
                    <a:noFill/>
                    <a:ln>
                      <a:noFill/>
                    </a:ln>
                  </pic:spPr>
                </pic:pic>
              </a:graphicData>
            </a:graphic>
          </wp:inline>
        </w:drawing>
      </w:r>
    </w:p>
    <w:p w14:paraId="4C0AB67C" w14:textId="3E211717" w:rsidR="006E6064" w:rsidRPr="0060002C" w:rsidRDefault="004E4DCD" w:rsidP="004E4DCD">
      <w:pPr>
        <w:pStyle w:val="Caption"/>
        <w:jc w:val="center"/>
      </w:pPr>
      <w:bookmarkStart w:id="311" w:name="_Toc44796973"/>
      <w:r>
        <w:t xml:space="preserve">Figure </w:t>
      </w:r>
      <w:fldSimple w:instr=" SEQ Figure \* ARABIC ">
        <w:r w:rsidR="00D908E5">
          <w:rPr>
            <w:noProof/>
          </w:rPr>
          <w:t>29</w:t>
        </w:r>
      </w:fldSimple>
      <w:r>
        <w:t xml:space="preserve">: </w:t>
      </w:r>
      <w:r w:rsidRPr="003C52FC">
        <w:t>Diagramme de classes candidates - itération 5</w:t>
      </w:r>
      <w:bookmarkEnd w:id="311"/>
    </w:p>
    <w:p w14:paraId="69E3468A" w14:textId="77777777" w:rsidR="00562807" w:rsidRPr="00562807" w:rsidRDefault="00562807" w:rsidP="00562807">
      <w:pPr>
        <w:pStyle w:val="ListParagraph"/>
        <w:ind w:left="1068"/>
      </w:pPr>
    </w:p>
    <w:p w14:paraId="6440BE26" w14:textId="31F511CB" w:rsidR="0060002C" w:rsidRDefault="004E4DCD" w:rsidP="004E4DCD">
      <w:pPr>
        <w:pStyle w:val="Subtitle"/>
        <w:rPr>
          <w:b/>
          <w:bCs/>
        </w:rPr>
      </w:pPr>
      <w:bookmarkStart w:id="312" w:name="_Toc43236459"/>
      <w:bookmarkStart w:id="313" w:name="_Toc44788714"/>
      <w:r w:rsidRPr="004E4DCD">
        <w:rPr>
          <w:b/>
          <w:bCs/>
        </w:rPr>
        <w:t>Itération 6 : Implémenter les Métriques</w:t>
      </w:r>
      <w:bookmarkEnd w:id="312"/>
      <w:bookmarkEnd w:id="313"/>
    </w:p>
    <w:p w14:paraId="3BFC9712" w14:textId="4FE3925A" w:rsidR="00DE35B4" w:rsidRDefault="00DE35B4" w:rsidP="00B066C5">
      <w:pPr>
        <w:pStyle w:val="Heading3"/>
      </w:pPr>
      <w:bookmarkStart w:id="314" w:name="_Toc43236460"/>
      <w:bookmarkStart w:id="315" w:name="_Toc44788715"/>
      <w:r>
        <w:t>6.1 I</w:t>
      </w:r>
      <w:r w:rsidRPr="00DC3DB6">
        <w:t>dentification des tâches de l’itération</w:t>
      </w:r>
      <w:bookmarkEnd w:id="314"/>
      <w:bookmarkEnd w:id="315"/>
    </w:p>
    <w:p w14:paraId="21B87210" w14:textId="77777777" w:rsidR="00DE35B4" w:rsidRPr="00DE35B4" w:rsidRDefault="00DE35B4" w:rsidP="00DE35B4"/>
    <w:p w14:paraId="7FF99029" w14:textId="0FBD37B8" w:rsidR="004E4DCD" w:rsidRPr="004E4DCD" w:rsidRDefault="004E4DCD" w:rsidP="00894658">
      <w:pPr>
        <w:pStyle w:val="ListParagraph"/>
        <w:numPr>
          <w:ilvl w:val="1"/>
          <w:numId w:val="32"/>
        </w:numPr>
      </w:pPr>
      <w:r w:rsidRPr="004E4DCD">
        <w:t>Benchmarking Métriques cloud les plus expressives</w:t>
      </w:r>
      <w:r w:rsidRPr="004E4DCD">
        <w:tab/>
      </w:r>
      <w:r w:rsidRPr="004E4DCD">
        <w:tab/>
      </w:r>
      <w:r w:rsidRPr="004E4DCD">
        <w:tab/>
      </w:r>
    </w:p>
    <w:p w14:paraId="241C62AB" w14:textId="3C48E8D2" w:rsidR="004E4DCD" w:rsidRPr="004E4DCD" w:rsidRDefault="004E4DCD" w:rsidP="00894658">
      <w:pPr>
        <w:pStyle w:val="ListParagraph"/>
        <w:numPr>
          <w:ilvl w:val="1"/>
          <w:numId w:val="32"/>
        </w:numPr>
      </w:pPr>
      <w:r w:rsidRPr="004E4DCD">
        <w:t>Documentation sur la tarification de Azure</w:t>
      </w:r>
      <w:r w:rsidRPr="004E4DCD">
        <w:tab/>
      </w:r>
      <w:r w:rsidR="006A300A">
        <w:t>Cloud</w:t>
      </w:r>
      <w:r w:rsidRPr="004E4DCD">
        <w:tab/>
      </w:r>
    </w:p>
    <w:p w14:paraId="7001F1A4" w14:textId="690F56BF" w:rsidR="004E4DCD" w:rsidRPr="004E4DCD" w:rsidRDefault="004E4DCD" w:rsidP="00894658">
      <w:pPr>
        <w:pStyle w:val="ListParagraph"/>
        <w:numPr>
          <w:ilvl w:val="1"/>
          <w:numId w:val="32"/>
        </w:numPr>
      </w:pPr>
      <w:r w:rsidRPr="004E4DCD">
        <w:t>Conception de l'interface MetricCloud (getIdleTime,GetCost...)</w:t>
      </w:r>
      <w:r w:rsidRPr="004E4DCD">
        <w:tab/>
      </w:r>
      <w:r w:rsidRPr="004E4DCD">
        <w:tab/>
      </w:r>
    </w:p>
    <w:p w14:paraId="15A01146" w14:textId="1AA7554E" w:rsidR="004E4DCD" w:rsidRPr="004E4DCD" w:rsidRDefault="004E4DCD" w:rsidP="00894658">
      <w:pPr>
        <w:pStyle w:val="ListParagraph"/>
        <w:numPr>
          <w:ilvl w:val="1"/>
          <w:numId w:val="32"/>
        </w:numPr>
      </w:pPr>
      <w:r w:rsidRPr="004E4DCD">
        <w:lastRenderedPageBreak/>
        <w:t>Implémentation de l'interface MetricCloud</w:t>
      </w:r>
      <w:r w:rsidRPr="004E4DCD">
        <w:tab/>
      </w:r>
    </w:p>
    <w:p w14:paraId="38C36519" w14:textId="03826BF4" w:rsidR="004E4DCD" w:rsidRPr="004E4DCD" w:rsidRDefault="004E4DCD" w:rsidP="00894658">
      <w:pPr>
        <w:pStyle w:val="ListParagraph"/>
        <w:numPr>
          <w:ilvl w:val="1"/>
          <w:numId w:val="32"/>
        </w:numPr>
      </w:pPr>
      <w:r w:rsidRPr="004E4DCD">
        <w:t>Génération de fichier pour les metrics Cloud : metrics.csv</w:t>
      </w:r>
      <w:r w:rsidRPr="004E4DCD">
        <w:tab/>
      </w:r>
      <w:r w:rsidRPr="004E4DCD">
        <w:tab/>
      </w:r>
      <w:r w:rsidRPr="004E4DCD">
        <w:tab/>
      </w:r>
    </w:p>
    <w:p w14:paraId="21D9ABCF" w14:textId="77777777" w:rsidR="00DE35B4" w:rsidRDefault="004E4DCD" w:rsidP="00894658">
      <w:pPr>
        <w:pStyle w:val="ListParagraph"/>
        <w:numPr>
          <w:ilvl w:val="1"/>
          <w:numId w:val="32"/>
        </w:numPr>
      </w:pPr>
      <w:r w:rsidRPr="004E4DCD">
        <w:t>Les tests unitaires</w:t>
      </w:r>
    </w:p>
    <w:p w14:paraId="3764FF47" w14:textId="614EEE15" w:rsidR="00DE35B4" w:rsidRDefault="004E4DCD" w:rsidP="00894658">
      <w:pPr>
        <w:pStyle w:val="ListParagraph"/>
        <w:numPr>
          <w:ilvl w:val="1"/>
          <w:numId w:val="32"/>
        </w:numPr>
      </w:pPr>
      <w:r w:rsidRPr="004E4DCD">
        <w:t>Les tests d'intégration</w:t>
      </w:r>
      <w:r>
        <w:tab/>
      </w:r>
      <w:r>
        <w:tab/>
      </w:r>
      <w:r>
        <w:tab/>
      </w:r>
      <w:r>
        <w:tab/>
      </w:r>
      <w:r>
        <w:tab/>
      </w:r>
      <w:r>
        <w:tab/>
      </w:r>
      <w:r>
        <w:tab/>
      </w:r>
      <w:r>
        <w:tab/>
      </w:r>
      <w:r>
        <w:tab/>
      </w:r>
    </w:p>
    <w:p w14:paraId="3B949D83" w14:textId="77777777" w:rsidR="00DE35B4" w:rsidRDefault="00DE35B4" w:rsidP="00DE35B4">
      <w:pPr>
        <w:pStyle w:val="ListParagraph"/>
        <w:ind w:left="1440"/>
      </w:pPr>
    </w:p>
    <w:p w14:paraId="025E30E6" w14:textId="2426B6DD" w:rsidR="00AB1FBC" w:rsidRDefault="00DE35B4" w:rsidP="00AB1FBC">
      <w:pPr>
        <w:pStyle w:val="ListParagraph"/>
        <w:ind w:left="708"/>
        <w:rPr>
          <w:rStyle w:val="Heading3Char"/>
        </w:rPr>
      </w:pPr>
      <w:bookmarkStart w:id="316" w:name="_Toc43236461"/>
      <w:bookmarkStart w:id="317" w:name="_Toc44788716"/>
      <w:r>
        <w:rPr>
          <w:rStyle w:val="Heading3Char"/>
        </w:rPr>
        <w:t>6.2 I</w:t>
      </w:r>
      <w:r w:rsidRPr="00DE35B4">
        <w:rPr>
          <w:rStyle w:val="Heading3Char"/>
        </w:rPr>
        <w:t>dentification des classes candidates</w:t>
      </w:r>
      <w:bookmarkEnd w:id="316"/>
      <w:bookmarkEnd w:id="317"/>
      <w:r w:rsidRPr="00DE35B4">
        <w:rPr>
          <w:rStyle w:val="Heading3Char"/>
        </w:rPr>
        <w:t xml:space="preserve"> </w:t>
      </w:r>
    </w:p>
    <w:p w14:paraId="7C41FB12" w14:textId="77777777" w:rsidR="00AB1FBC" w:rsidRPr="00AB1FBC" w:rsidRDefault="00AB1FBC" w:rsidP="00AB1FBC">
      <w:pPr>
        <w:pStyle w:val="ListParagraph"/>
        <w:ind w:left="708"/>
        <w:rPr>
          <w:rFonts w:eastAsiaTheme="majorEastAsia" w:cstheme="majorBidi"/>
          <w:b/>
          <w:bCs/>
          <w:color w:val="C00000"/>
          <w:sz w:val="28"/>
          <w:szCs w:val="28"/>
        </w:rPr>
      </w:pPr>
    </w:p>
    <w:tbl>
      <w:tblPr>
        <w:tblStyle w:val="TableGrid"/>
        <w:tblW w:w="0" w:type="auto"/>
        <w:jc w:val="center"/>
        <w:tblLook w:val="04A0" w:firstRow="1" w:lastRow="0" w:firstColumn="1" w:lastColumn="0" w:noHBand="0" w:noVBand="1"/>
      </w:tblPr>
      <w:tblGrid>
        <w:gridCol w:w="4537"/>
        <w:gridCol w:w="4537"/>
      </w:tblGrid>
      <w:tr w:rsidR="000C2866" w14:paraId="548AFD40" w14:textId="77777777" w:rsidTr="001F404E">
        <w:trPr>
          <w:jc w:val="center"/>
        </w:trPr>
        <w:tc>
          <w:tcPr>
            <w:tcW w:w="4537" w:type="dxa"/>
            <w:shd w:val="clear" w:color="auto" w:fill="2E74B5" w:themeFill="accent5" w:themeFillShade="BF"/>
          </w:tcPr>
          <w:p w14:paraId="76DA803C" w14:textId="2CD584D6" w:rsidR="000C2866" w:rsidRPr="001F404E" w:rsidRDefault="000C2866" w:rsidP="001F404E">
            <w:pPr>
              <w:jc w:val="center"/>
              <w:rPr>
                <w:color w:val="FFFFFF" w:themeColor="background1"/>
                <w:sz w:val="32"/>
                <w:szCs w:val="32"/>
              </w:rPr>
            </w:pPr>
            <w:bookmarkStart w:id="318" w:name="_Toc43236462"/>
            <w:r w:rsidRPr="001F404E">
              <w:rPr>
                <w:color w:val="FFFFFF" w:themeColor="background1"/>
                <w:sz w:val="32"/>
                <w:szCs w:val="32"/>
              </w:rPr>
              <w:t>Class</w:t>
            </w:r>
            <w:bookmarkEnd w:id="318"/>
            <w:r w:rsidR="009B2E61">
              <w:rPr>
                <w:color w:val="FFFFFF" w:themeColor="background1"/>
                <w:sz w:val="32"/>
                <w:szCs w:val="32"/>
              </w:rPr>
              <w:t>e</w:t>
            </w:r>
          </w:p>
        </w:tc>
        <w:tc>
          <w:tcPr>
            <w:tcW w:w="4537" w:type="dxa"/>
            <w:shd w:val="clear" w:color="auto" w:fill="2E74B5" w:themeFill="accent5" w:themeFillShade="BF"/>
          </w:tcPr>
          <w:p w14:paraId="37766845" w14:textId="77777777" w:rsidR="000C2866" w:rsidRPr="001F404E" w:rsidRDefault="000C2866" w:rsidP="001F404E">
            <w:pPr>
              <w:jc w:val="center"/>
              <w:rPr>
                <w:color w:val="FFFFFF" w:themeColor="background1"/>
                <w:sz w:val="32"/>
                <w:szCs w:val="32"/>
              </w:rPr>
            </w:pPr>
            <w:bookmarkStart w:id="319" w:name="_Toc43236463"/>
            <w:r w:rsidRPr="001F404E">
              <w:rPr>
                <w:color w:val="FFFFFF" w:themeColor="background1"/>
                <w:sz w:val="32"/>
                <w:szCs w:val="32"/>
              </w:rPr>
              <w:t>Description</w:t>
            </w:r>
            <w:bookmarkEnd w:id="319"/>
          </w:p>
        </w:tc>
      </w:tr>
      <w:tr w:rsidR="000C2866" w14:paraId="55DB83F7" w14:textId="77777777" w:rsidTr="001F404E">
        <w:trPr>
          <w:jc w:val="center"/>
        </w:trPr>
        <w:tc>
          <w:tcPr>
            <w:tcW w:w="4537" w:type="dxa"/>
            <w:shd w:val="clear" w:color="auto" w:fill="FFFFFF" w:themeFill="background1"/>
          </w:tcPr>
          <w:p w14:paraId="73226673" w14:textId="2E3C04BB" w:rsidR="000C2866" w:rsidRPr="001F404E" w:rsidRDefault="006A300A" w:rsidP="001F404E">
            <w:pPr>
              <w:jc w:val="center"/>
              <w:rPr>
                <w:color w:val="FFFFFF" w:themeColor="background1"/>
                <w:sz w:val="28"/>
                <w:szCs w:val="28"/>
              </w:rPr>
            </w:pPr>
            <w:bookmarkStart w:id="320" w:name="_Toc43236464"/>
            <w:r w:rsidRPr="001F404E">
              <w:rPr>
                <w:sz w:val="28"/>
                <w:szCs w:val="28"/>
              </w:rPr>
              <w:t>SimulationMetrics</w:t>
            </w:r>
            <w:bookmarkEnd w:id="320"/>
          </w:p>
        </w:tc>
        <w:tc>
          <w:tcPr>
            <w:tcW w:w="4537" w:type="dxa"/>
            <w:shd w:val="clear" w:color="auto" w:fill="FFFFFF" w:themeFill="background1"/>
          </w:tcPr>
          <w:p w14:paraId="09C140B1" w14:textId="2A75C473" w:rsidR="000C2866" w:rsidRPr="001F404E" w:rsidRDefault="006A300A" w:rsidP="001F404E">
            <w:pPr>
              <w:jc w:val="center"/>
              <w:rPr>
                <w:color w:val="FFFFFF" w:themeColor="background1"/>
                <w:sz w:val="28"/>
                <w:szCs w:val="28"/>
              </w:rPr>
            </w:pPr>
            <w:bookmarkStart w:id="321" w:name="_Toc43236465"/>
            <w:r w:rsidRPr="001F404E">
              <w:rPr>
                <w:sz w:val="28"/>
                <w:szCs w:val="28"/>
              </w:rPr>
              <w:t>Les métriques Cloud de la simulation</w:t>
            </w:r>
            <w:bookmarkEnd w:id="321"/>
          </w:p>
        </w:tc>
      </w:tr>
      <w:tr w:rsidR="000C2866" w14:paraId="6E29B010" w14:textId="77777777" w:rsidTr="001F404E">
        <w:trPr>
          <w:jc w:val="center"/>
        </w:trPr>
        <w:tc>
          <w:tcPr>
            <w:tcW w:w="4537" w:type="dxa"/>
            <w:shd w:val="clear" w:color="auto" w:fill="FFFFFF" w:themeFill="background1"/>
          </w:tcPr>
          <w:p w14:paraId="61628760" w14:textId="59F9D119" w:rsidR="000C2866" w:rsidRPr="001F404E" w:rsidRDefault="006A300A" w:rsidP="001F404E">
            <w:pPr>
              <w:jc w:val="center"/>
              <w:rPr>
                <w:color w:val="FFFFFF" w:themeColor="background1"/>
                <w:sz w:val="28"/>
                <w:szCs w:val="28"/>
              </w:rPr>
            </w:pPr>
            <w:bookmarkStart w:id="322" w:name="_Toc43236466"/>
            <w:r w:rsidRPr="001F404E">
              <w:rPr>
                <w:sz w:val="28"/>
                <w:szCs w:val="28"/>
              </w:rPr>
              <w:t>WorkersSimulator</w:t>
            </w:r>
            <w:bookmarkEnd w:id="322"/>
          </w:p>
        </w:tc>
        <w:tc>
          <w:tcPr>
            <w:tcW w:w="4537" w:type="dxa"/>
            <w:shd w:val="clear" w:color="auto" w:fill="FFFFFF" w:themeFill="background1"/>
          </w:tcPr>
          <w:p w14:paraId="1BF05641" w14:textId="523E6B30" w:rsidR="000C2866" w:rsidRPr="001F404E" w:rsidRDefault="006A300A" w:rsidP="001F404E">
            <w:pPr>
              <w:jc w:val="center"/>
              <w:rPr>
                <w:color w:val="FFFFFF" w:themeColor="background1"/>
                <w:sz w:val="28"/>
                <w:szCs w:val="28"/>
              </w:rPr>
            </w:pPr>
            <w:bookmarkStart w:id="323" w:name="_Toc43236467"/>
            <w:r w:rsidRPr="001F404E">
              <w:rPr>
                <w:sz w:val="28"/>
                <w:szCs w:val="28"/>
              </w:rPr>
              <w:t>Désigne le simulateur de la liste des workers</w:t>
            </w:r>
            <w:bookmarkEnd w:id="323"/>
          </w:p>
        </w:tc>
      </w:tr>
      <w:tr w:rsidR="000C2866" w:rsidRPr="00092783" w14:paraId="1C9F918F" w14:textId="77777777" w:rsidTr="001F404E">
        <w:trPr>
          <w:jc w:val="center"/>
        </w:trPr>
        <w:tc>
          <w:tcPr>
            <w:tcW w:w="4537" w:type="dxa"/>
            <w:shd w:val="clear" w:color="auto" w:fill="FFFFFF" w:themeFill="background1"/>
          </w:tcPr>
          <w:p w14:paraId="50543558" w14:textId="41813D15" w:rsidR="000C2866" w:rsidRPr="001F404E" w:rsidRDefault="006A300A" w:rsidP="001F404E">
            <w:pPr>
              <w:jc w:val="center"/>
              <w:rPr>
                <w:sz w:val="28"/>
                <w:szCs w:val="28"/>
              </w:rPr>
            </w:pPr>
            <w:bookmarkStart w:id="324" w:name="_Toc43236468"/>
            <w:r w:rsidRPr="001F404E">
              <w:rPr>
                <w:sz w:val="28"/>
                <w:szCs w:val="28"/>
              </w:rPr>
              <w:t>QueueSimulator</w:t>
            </w:r>
            <w:bookmarkEnd w:id="324"/>
          </w:p>
        </w:tc>
        <w:tc>
          <w:tcPr>
            <w:tcW w:w="4537" w:type="dxa"/>
            <w:shd w:val="clear" w:color="auto" w:fill="FFFFFF" w:themeFill="background1"/>
          </w:tcPr>
          <w:p w14:paraId="498F6196" w14:textId="64FD3FD5" w:rsidR="000C2866" w:rsidRPr="001F404E" w:rsidRDefault="006A300A" w:rsidP="001F404E">
            <w:pPr>
              <w:jc w:val="center"/>
              <w:rPr>
                <w:sz w:val="28"/>
                <w:szCs w:val="28"/>
              </w:rPr>
            </w:pPr>
            <w:bookmarkStart w:id="325" w:name="_Toc43236469"/>
            <w:r w:rsidRPr="001F404E">
              <w:rPr>
                <w:sz w:val="28"/>
                <w:szCs w:val="28"/>
              </w:rPr>
              <w:t>Désigne la liste des requêtes</w:t>
            </w:r>
            <w:bookmarkEnd w:id="325"/>
          </w:p>
        </w:tc>
      </w:tr>
      <w:tr w:rsidR="000C2866" w:rsidRPr="00092783" w14:paraId="3A2AF3E7" w14:textId="77777777" w:rsidTr="001F404E">
        <w:trPr>
          <w:jc w:val="center"/>
        </w:trPr>
        <w:tc>
          <w:tcPr>
            <w:tcW w:w="4537" w:type="dxa"/>
            <w:shd w:val="clear" w:color="auto" w:fill="FFFFFF" w:themeFill="background1"/>
          </w:tcPr>
          <w:p w14:paraId="1315AE47" w14:textId="77777777" w:rsidR="000C2866" w:rsidRPr="001F404E" w:rsidRDefault="000C2866" w:rsidP="001F404E">
            <w:pPr>
              <w:jc w:val="center"/>
              <w:rPr>
                <w:sz w:val="28"/>
                <w:szCs w:val="28"/>
              </w:rPr>
            </w:pPr>
            <w:bookmarkStart w:id="326" w:name="_Toc43236470"/>
            <w:r w:rsidRPr="001F404E">
              <w:rPr>
                <w:sz w:val="28"/>
                <w:szCs w:val="28"/>
              </w:rPr>
              <w:t>SimulationDateTime</w:t>
            </w:r>
            <w:bookmarkEnd w:id="326"/>
          </w:p>
        </w:tc>
        <w:tc>
          <w:tcPr>
            <w:tcW w:w="4537" w:type="dxa"/>
            <w:shd w:val="clear" w:color="auto" w:fill="FFFFFF" w:themeFill="background1"/>
          </w:tcPr>
          <w:p w14:paraId="41CB9549" w14:textId="77777777" w:rsidR="000C2866" w:rsidRPr="001F404E" w:rsidRDefault="000C2866" w:rsidP="001F404E">
            <w:pPr>
              <w:jc w:val="center"/>
              <w:rPr>
                <w:sz w:val="28"/>
                <w:szCs w:val="28"/>
              </w:rPr>
            </w:pPr>
            <w:bookmarkStart w:id="327" w:name="_Toc43236471"/>
            <w:r w:rsidRPr="001F404E">
              <w:rPr>
                <w:sz w:val="28"/>
                <w:szCs w:val="28"/>
              </w:rPr>
              <w:t>Désigne le temps réel à chaque instant da la simulation</w:t>
            </w:r>
            <w:bookmarkEnd w:id="327"/>
          </w:p>
        </w:tc>
      </w:tr>
    </w:tbl>
    <w:p w14:paraId="06FFF9EE" w14:textId="77777777" w:rsidR="00AB1FBC" w:rsidRDefault="00AB1FBC" w:rsidP="00AB1FBC">
      <w:pPr>
        <w:pStyle w:val="Caption"/>
        <w:keepNext/>
        <w:jc w:val="center"/>
      </w:pPr>
    </w:p>
    <w:p w14:paraId="49BE91DD" w14:textId="291770B9" w:rsidR="000C2866" w:rsidRPr="00BE4553" w:rsidRDefault="00AB1FBC" w:rsidP="00BE4553">
      <w:pPr>
        <w:pStyle w:val="Caption"/>
        <w:keepNext/>
        <w:jc w:val="center"/>
        <w:rPr>
          <w:rStyle w:val="Heading3Char"/>
          <w:rFonts w:eastAsiaTheme="minorHAnsi" w:cstheme="minorBidi"/>
          <w:b w:val="0"/>
          <w:bCs w:val="0"/>
          <w:color w:val="44546A" w:themeColor="text2"/>
          <w:sz w:val="18"/>
          <w:szCs w:val="18"/>
        </w:rPr>
      </w:pPr>
      <w:bookmarkStart w:id="328" w:name="_Toc44773596"/>
      <w:r>
        <w:t xml:space="preserve">Tableau </w:t>
      </w:r>
      <w:fldSimple w:instr=" SEQ Tableau \* ARABIC ">
        <w:r w:rsidR="00D908E5">
          <w:rPr>
            <w:noProof/>
          </w:rPr>
          <w:t>10</w:t>
        </w:r>
      </w:fldSimple>
      <w:r>
        <w:t xml:space="preserve">: </w:t>
      </w:r>
      <w:r w:rsidRPr="00E11988">
        <w:t xml:space="preserve">Tableau de classes candidates - itération </w:t>
      </w:r>
      <w:r>
        <w:t>6</w:t>
      </w:r>
      <w:bookmarkEnd w:id="328"/>
    </w:p>
    <w:p w14:paraId="26084AFE" w14:textId="51247A54" w:rsidR="000C2866" w:rsidRDefault="000C2866" w:rsidP="00BE4553">
      <w:pPr>
        <w:pStyle w:val="ListParagraph"/>
        <w:keepNext/>
        <w:ind w:left="0"/>
        <w:jc w:val="center"/>
      </w:pPr>
      <w:r>
        <w:rPr>
          <w:noProof/>
        </w:rPr>
        <w:drawing>
          <wp:inline distT="0" distB="0" distL="0" distR="0" wp14:anchorId="38F657FA" wp14:editId="24E580DC">
            <wp:extent cx="5996940" cy="2209800"/>
            <wp:effectExtent l="0" t="0" r="3810" b="0"/>
            <wp:docPr id="450" name="Picture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96940" cy="2209800"/>
                    </a:xfrm>
                    <a:prstGeom prst="rect">
                      <a:avLst/>
                    </a:prstGeom>
                    <a:noFill/>
                    <a:ln>
                      <a:noFill/>
                    </a:ln>
                  </pic:spPr>
                </pic:pic>
              </a:graphicData>
            </a:graphic>
          </wp:inline>
        </w:drawing>
      </w:r>
    </w:p>
    <w:p w14:paraId="54934ABB" w14:textId="539EA3C1" w:rsidR="004E4DCD" w:rsidRDefault="000C2866" w:rsidP="000C2866">
      <w:pPr>
        <w:pStyle w:val="Caption"/>
        <w:jc w:val="center"/>
      </w:pPr>
      <w:bookmarkStart w:id="329" w:name="_Toc44796974"/>
      <w:r>
        <w:t xml:space="preserve">Figure </w:t>
      </w:r>
      <w:fldSimple w:instr=" SEQ Figure \* ARABIC ">
        <w:r w:rsidR="00D908E5">
          <w:rPr>
            <w:noProof/>
          </w:rPr>
          <w:t>30</w:t>
        </w:r>
      </w:fldSimple>
      <w:r>
        <w:t>:</w:t>
      </w:r>
      <w:r w:rsidRPr="003C6B54">
        <w:t xml:space="preserve"> Diagramme de classes candidates - itération </w:t>
      </w:r>
      <w:r>
        <w:t>6</w:t>
      </w:r>
      <w:bookmarkEnd w:id="329"/>
    </w:p>
    <w:p w14:paraId="3A343FF2" w14:textId="77777777" w:rsidR="000C2866" w:rsidRPr="000C2866" w:rsidRDefault="000C2866" w:rsidP="000C2866"/>
    <w:p w14:paraId="543FFE90" w14:textId="7C81A83C" w:rsidR="0006240B" w:rsidRPr="006A300A" w:rsidRDefault="006A300A" w:rsidP="006A300A">
      <w:pPr>
        <w:pStyle w:val="Subtitle"/>
        <w:rPr>
          <w:b/>
          <w:bCs/>
        </w:rPr>
      </w:pPr>
      <w:bookmarkStart w:id="330" w:name="_Toc43236472"/>
      <w:bookmarkStart w:id="331" w:name="_Toc44788717"/>
      <w:r w:rsidRPr="006A300A">
        <w:rPr>
          <w:b/>
          <w:bCs/>
        </w:rPr>
        <w:t>Itération 7 : Implémentation du Simulation</w:t>
      </w:r>
      <w:r w:rsidR="0040435B">
        <w:rPr>
          <w:b/>
          <w:bCs/>
        </w:rPr>
        <w:t xml:space="preserve"> </w:t>
      </w:r>
      <w:r w:rsidRPr="006A300A">
        <w:rPr>
          <w:b/>
          <w:bCs/>
        </w:rPr>
        <w:t>ResultPrinter</w:t>
      </w:r>
      <w:bookmarkEnd w:id="330"/>
      <w:bookmarkEnd w:id="331"/>
    </w:p>
    <w:p w14:paraId="34714D91" w14:textId="4A834E64" w:rsidR="006A300A" w:rsidRDefault="006A300A" w:rsidP="00B066C5">
      <w:pPr>
        <w:pStyle w:val="Heading3"/>
      </w:pPr>
      <w:bookmarkStart w:id="332" w:name="_Toc43236473"/>
      <w:bookmarkStart w:id="333" w:name="_Toc44788718"/>
      <w:r>
        <w:t>7.1 I</w:t>
      </w:r>
      <w:r w:rsidRPr="00DC3DB6">
        <w:t>dentification des tâches de l’itération</w:t>
      </w:r>
      <w:bookmarkEnd w:id="332"/>
      <w:bookmarkEnd w:id="333"/>
    </w:p>
    <w:p w14:paraId="79B9795B" w14:textId="77777777" w:rsidR="006A300A" w:rsidRPr="00DE35B4" w:rsidRDefault="006A300A" w:rsidP="006A300A"/>
    <w:p w14:paraId="6755E913" w14:textId="2AC30EE3" w:rsidR="006A300A" w:rsidRDefault="006A300A" w:rsidP="00894658">
      <w:pPr>
        <w:pStyle w:val="ListParagraph"/>
        <w:numPr>
          <w:ilvl w:val="0"/>
          <w:numId w:val="33"/>
        </w:numPr>
      </w:pPr>
      <w:r>
        <w:t>Conception de l'interface Si</w:t>
      </w:r>
      <w:r w:rsidR="002B5AF2">
        <w:t>m</w:t>
      </w:r>
      <w:r>
        <w:t>ulationResultPrinter</w:t>
      </w:r>
      <w:r>
        <w:tab/>
      </w:r>
      <w:r>
        <w:tab/>
      </w:r>
      <w:r>
        <w:tab/>
      </w:r>
      <w:r>
        <w:tab/>
      </w:r>
    </w:p>
    <w:p w14:paraId="65DB5CC2" w14:textId="6983C8DA" w:rsidR="006A300A" w:rsidRDefault="002B5AF2" w:rsidP="00894658">
      <w:pPr>
        <w:pStyle w:val="ListParagraph"/>
        <w:numPr>
          <w:ilvl w:val="0"/>
          <w:numId w:val="33"/>
        </w:numPr>
      </w:pPr>
      <w:r>
        <w:t>Implémentation</w:t>
      </w:r>
      <w:r w:rsidR="006A300A">
        <w:t xml:space="preserve"> de SimulationResultPrinter</w:t>
      </w:r>
      <w:r w:rsidR="006A300A">
        <w:tab/>
      </w:r>
      <w:r w:rsidR="006A300A">
        <w:tab/>
      </w:r>
      <w:r w:rsidR="006A300A">
        <w:tab/>
      </w:r>
      <w:r w:rsidR="006A300A">
        <w:tab/>
      </w:r>
    </w:p>
    <w:p w14:paraId="2B827D08" w14:textId="7EF338E0" w:rsidR="006A300A" w:rsidRDefault="006A300A" w:rsidP="00894658">
      <w:pPr>
        <w:pStyle w:val="ListParagraph"/>
        <w:numPr>
          <w:ilvl w:val="0"/>
          <w:numId w:val="33"/>
        </w:numPr>
      </w:pPr>
      <w:r>
        <w:t>Générer le fichier de résulta</w:t>
      </w:r>
      <w:r w:rsidR="002B5AF2">
        <w:t>t</w:t>
      </w:r>
      <w:r>
        <w:t>s des workers</w:t>
      </w:r>
      <w:r>
        <w:tab/>
      </w:r>
    </w:p>
    <w:p w14:paraId="0D6A6207" w14:textId="77C03A02" w:rsidR="006A300A" w:rsidRDefault="006A300A" w:rsidP="00894658">
      <w:pPr>
        <w:pStyle w:val="ListParagraph"/>
        <w:numPr>
          <w:ilvl w:val="0"/>
          <w:numId w:val="33"/>
        </w:numPr>
      </w:pPr>
      <w:r>
        <w:lastRenderedPageBreak/>
        <w:t>Générer un fichier de résultas des requestes</w:t>
      </w:r>
    </w:p>
    <w:p w14:paraId="667646A6" w14:textId="31C21D85" w:rsidR="006A300A" w:rsidRDefault="006A300A" w:rsidP="00894658">
      <w:pPr>
        <w:pStyle w:val="ListParagraph"/>
        <w:numPr>
          <w:ilvl w:val="0"/>
          <w:numId w:val="33"/>
        </w:numPr>
      </w:pPr>
      <w:r>
        <w:t>Générer un fichier de résulta</w:t>
      </w:r>
      <w:r w:rsidR="002B5AF2">
        <w:t>t</w:t>
      </w:r>
      <w:r>
        <w:t>s des requestes</w:t>
      </w:r>
    </w:p>
    <w:p w14:paraId="7763A976" w14:textId="68EF2D91" w:rsidR="006A300A" w:rsidRDefault="006A300A" w:rsidP="00894658">
      <w:pPr>
        <w:pStyle w:val="ListParagraph"/>
        <w:numPr>
          <w:ilvl w:val="0"/>
          <w:numId w:val="33"/>
        </w:numPr>
      </w:pPr>
      <w:r>
        <w:t xml:space="preserve">Afficher les </w:t>
      </w:r>
      <w:r w:rsidR="002B5AF2">
        <w:t xml:space="preserve">résultats </w:t>
      </w:r>
      <w:r>
        <w:t>de la simulation</w:t>
      </w:r>
      <w:r>
        <w:tab/>
      </w:r>
      <w:r>
        <w:tab/>
      </w:r>
      <w:r>
        <w:tab/>
      </w:r>
      <w:r>
        <w:tab/>
      </w:r>
      <w:r>
        <w:tab/>
      </w:r>
      <w:r>
        <w:tab/>
      </w:r>
      <w:r>
        <w:tab/>
      </w:r>
      <w:r>
        <w:tab/>
      </w:r>
      <w:r>
        <w:tab/>
      </w:r>
      <w:r>
        <w:tab/>
      </w:r>
      <w:r>
        <w:tab/>
      </w:r>
      <w:r>
        <w:tab/>
      </w:r>
      <w:r>
        <w:tab/>
      </w:r>
      <w:r>
        <w:tab/>
      </w:r>
    </w:p>
    <w:p w14:paraId="20EE2B52" w14:textId="0F23C682" w:rsidR="00944B54" w:rsidRDefault="006A300A" w:rsidP="00B37BDD">
      <w:pPr>
        <w:pStyle w:val="ListParagraph"/>
        <w:ind w:left="708"/>
        <w:rPr>
          <w:rStyle w:val="Heading3Char"/>
        </w:rPr>
      </w:pPr>
      <w:bookmarkStart w:id="334" w:name="_Toc43236474"/>
      <w:bookmarkStart w:id="335" w:name="_Toc44788719"/>
      <w:r>
        <w:rPr>
          <w:rStyle w:val="Heading3Char"/>
        </w:rPr>
        <w:t>7.2 I</w:t>
      </w:r>
      <w:r w:rsidRPr="00DE35B4">
        <w:rPr>
          <w:rStyle w:val="Heading3Char"/>
        </w:rPr>
        <w:t>dentification des classes candidates</w:t>
      </w:r>
      <w:bookmarkEnd w:id="334"/>
      <w:bookmarkEnd w:id="335"/>
      <w:r w:rsidRPr="00DE35B4">
        <w:rPr>
          <w:rStyle w:val="Heading3Char"/>
        </w:rPr>
        <w:t xml:space="preserve"> </w:t>
      </w:r>
    </w:p>
    <w:p w14:paraId="6A833188" w14:textId="77777777" w:rsidR="00B37BDD" w:rsidRPr="00B37BDD" w:rsidRDefault="00B37BDD" w:rsidP="00B37BDD">
      <w:pPr>
        <w:pStyle w:val="ListParagraph"/>
        <w:ind w:left="708"/>
        <w:rPr>
          <w:rFonts w:eastAsiaTheme="majorEastAsia" w:cstheme="majorBidi"/>
          <w:b/>
          <w:bCs/>
          <w:color w:val="C00000"/>
          <w:sz w:val="28"/>
          <w:szCs w:val="28"/>
        </w:rPr>
      </w:pPr>
    </w:p>
    <w:tbl>
      <w:tblPr>
        <w:tblStyle w:val="TableGrid"/>
        <w:tblW w:w="0" w:type="auto"/>
        <w:tblLook w:val="04A0" w:firstRow="1" w:lastRow="0" w:firstColumn="1" w:lastColumn="0" w:noHBand="0" w:noVBand="1"/>
      </w:tblPr>
      <w:tblGrid>
        <w:gridCol w:w="4537"/>
        <w:gridCol w:w="4537"/>
      </w:tblGrid>
      <w:tr w:rsidR="006A300A" w14:paraId="6D9D7771" w14:textId="77777777" w:rsidTr="00B364BB">
        <w:tc>
          <w:tcPr>
            <w:tcW w:w="4537" w:type="dxa"/>
            <w:shd w:val="clear" w:color="auto" w:fill="2E74B5" w:themeFill="accent5" w:themeFillShade="BF"/>
          </w:tcPr>
          <w:p w14:paraId="276D71F6" w14:textId="1655CF79" w:rsidR="006A300A" w:rsidRPr="001F404E" w:rsidRDefault="006A300A" w:rsidP="001F404E">
            <w:pPr>
              <w:jc w:val="center"/>
              <w:rPr>
                <w:color w:val="FFFFFF" w:themeColor="background1"/>
                <w:sz w:val="32"/>
                <w:szCs w:val="32"/>
              </w:rPr>
            </w:pPr>
            <w:bookmarkStart w:id="336" w:name="_Toc43236475"/>
            <w:r w:rsidRPr="001F404E">
              <w:rPr>
                <w:color w:val="FFFFFF" w:themeColor="background1"/>
                <w:sz w:val="32"/>
                <w:szCs w:val="32"/>
              </w:rPr>
              <w:t>Class</w:t>
            </w:r>
            <w:bookmarkEnd w:id="336"/>
            <w:r w:rsidR="009B2E61">
              <w:rPr>
                <w:color w:val="FFFFFF" w:themeColor="background1"/>
                <w:sz w:val="32"/>
                <w:szCs w:val="32"/>
              </w:rPr>
              <w:t>e</w:t>
            </w:r>
          </w:p>
        </w:tc>
        <w:tc>
          <w:tcPr>
            <w:tcW w:w="4537" w:type="dxa"/>
            <w:shd w:val="clear" w:color="auto" w:fill="2E74B5" w:themeFill="accent5" w:themeFillShade="BF"/>
          </w:tcPr>
          <w:p w14:paraId="2CB9C3E8" w14:textId="77777777" w:rsidR="006A300A" w:rsidRPr="001F404E" w:rsidRDefault="006A300A" w:rsidP="001F404E">
            <w:pPr>
              <w:jc w:val="center"/>
              <w:rPr>
                <w:color w:val="FFFFFF" w:themeColor="background1"/>
                <w:sz w:val="32"/>
                <w:szCs w:val="32"/>
              </w:rPr>
            </w:pPr>
            <w:bookmarkStart w:id="337" w:name="_Toc43236476"/>
            <w:r w:rsidRPr="001F404E">
              <w:rPr>
                <w:color w:val="FFFFFF" w:themeColor="background1"/>
                <w:sz w:val="32"/>
                <w:szCs w:val="32"/>
              </w:rPr>
              <w:t>Description</w:t>
            </w:r>
            <w:bookmarkEnd w:id="337"/>
          </w:p>
        </w:tc>
      </w:tr>
      <w:tr w:rsidR="006A300A" w14:paraId="608E535C" w14:textId="77777777" w:rsidTr="00B364BB">
        <w:tc>
          <w:tcPr>
            <w:tcW w:w="4537" w:type="dxa"/>
            <w:shd w:val="clear" w:color="auto" w:fill="FFFFFF" w:themeFill="background1"/>
          </w:tcPr>
          <w:p w14:paraId="4CFC13ED" w14:textId="77777777" w:rsidR="006A300A" w:rsidRPr="001F404E" w:rsidRDefault="006A300A" w:rsidP="001F404E">
            <w:pPr>
              <w:jc w:val="center"/>
              <w:rPr>
                <w:color w:val="FFFFFF" w:themeColor="background1"/>
                <w:sz w:val="28"/>
                <w:szCs w:val="28"/>
              </w:rPr>
            </w:pPr>
            <w:bookmarkStart w:id="338" w:name="_Toc43236477"/>
            <w:r w:rsidRPr="001F404E">
              <w:rPr>
                <w:sz w:val="28"/>
                <w:szCs w:val="28"/>
              </w:rPr>
              <w:t>SimulationMetrics</w:t>
            </w:r>
            <w:bookmarkEnd w:id="338"/>
          </w:p>
        </w:tc>
        <w:tc>
          <w:tcPr>
            <w:tcW w:w="4537" w:type="dxa"/>
            <w:shd w:val="clear" w:color="auto" w:fill="FFFFFF" w:themeFill="background1"/>
          </w:tcPr>
          <w:p w14:paraId="7D9537E5" w14:textId="56670E0E" w:rsidR="006A300A" w:rsidRPr="001F404E" w:rsidRDefault="006A300A" w:rsidP="001F404E">
            <w:pPr>
              <w:jc w:val="center"/>
              <w:rPr>
                <w:color w:val="FFFFFF" w:themeColor="background1"/>
                <w:sz w:val="28"/>
                <w:szCs w:val="28"/>
              </w:rPr>
            </w:pPr>
            <w:bookmarkStart w:id="339" w:name="_Toc43236478"/>
            <w:r w:rsidRPr="001F404E">
              <w:rPr>
                <w:sz w:val="28"/>
                <w:szCs w:val="28"/>
              </w:rPr>
              <w:t>Les métriques Cloud de la simulation</w:t>
            </w:r>
            <w:bookmarkEnd w:id="339"/>
          </w:p>
        </w:tc>
      </w:tr>
      <w:tr w:rsidR="006A300A" w14:paraId="4A9BC46E" w14:textId="77777777" w:rsidTr="00B364BB">
        <w:tc>
          <w:tcPr>
            <w:tcW w:w="4537" w:type="dxa"/>
            <w:shd w:val="clear" w:color="auto" w:fill="FFFFFF" w:themeFill="background1"/>
          </w:tcPr>
          <w:p w14:paraId="4F20E456" w14:textId="77777777" w:rsidR="006A300A" w:rsidRPr="001F404E" w:rsidRDefault="006A300A" w:rsidP="001F404E">
            <w:pPr>
              <w:jc w:val="center"/>
              <w:rPr>
                <w:color w:val="FFFFFF" w:themeColor="background1"/>
                <w:sz w:val="28"/>
                <w:szCs w:val="28"/>
              </w:rPr>
            </w:pPr>
            <w:bookmarkStart w:id="340" w:name="_Toc43236479"/>
            <w:r w:rsidRPr="001F404E">
              <w:rPr>
                <w:sz w:val="28"/>
                <w:szCs w:val="28"/>
              </w:rPr>
              <w:t>WorkersSimulator</w:t>
            </w:r>
            <w:bookmarkEnd w:id="340"/>
          </w:p>
        </w:tc>
        <w:tc>
          <w:tcPr>
            <w:tcW w:w="4537" w:type="dxa"/>
            <w:shd w:val="clear" w:color="auto" w:fill="FFFFFF" w:themeFill="background1"/>
          </w:tcPr>
          <w:p w14:paraId="3BE49102" w14:textId="77777777" w:rsidR="006A300A" w:rsidRPr="001F404E" w:rsidRDefault="006A300A" w:rsidP="001F404E">
            <w:pPr>
              <w:jc w:val="center"/>
              <w:rPr>
                <w:color w:val="FFFFFF" w:themeColor="background1"/>
                <w:sz w:val="28"/>
                <w:szCs w:val="28"/>
              </w:rPr>
            </w:pPr>
            <w:bookmarkStart w:id="341" w:name="_Toc43236480"/>
            <w:r w:rsidRPr="001F404E">
              <w:rPr>
                <w:sz w:val="28"/>
                <w:szCs w:val="28"/>
              </w:rPr>
              <w:t>Désigne le simulateur de la liste des workers</w:t>
            </w:r>
            <w:bookmarkEnd w:id="341"/>
          </w:p>
        </w:tc>
      </w:tr>
      <w:tr w:rsidR="006A300A" w:rsidRPr="00092783" w14:paraId="1ACD5C7A" w14:textId="77777777" w:rsidTr="00B364BB">
        <w:tc>
          <w:tcPr>
            <w:tcW w:w="4537" w:type="dxa"/>
            <w:shd w:val="clear" w:color="auto" w:fill="FFFFFF" w:themeFill="background1"/>
          </w:tcPr>
          <w:p w14:paraId="54CB8D78" w14:textId="77777777" w:rsidR="006A300A" w:rsidRPr="001F404E" w:rsidRDefault="006A300A" w:rsidP="001F404E">
            <w:pPr>
              <w:jc w:val="center"/>
              <w:rPr>
                <w:sz w:val="28"/>
                <w:szCs w:val="28"/>
              </w:rPr>
            </w:pPr>
            <w:bookmarkStart w:id="342" w:name="_Toc43236481"/>
            <w:r w:rsidRPr="001F404E">
              <w:rPr>
                <w:sz w:val="28"/>
                <w:szCs w:val="28"/>
              </w:rPr>
              <w:t>QueueSimulator</w:t>
            </w:r>
            <w:bookmarkEnd w:id="342"/>
          </w:p>
        </w:tc>
        <w:tc>
          <w:tcPr>
            <w:tcW w:w="4537" w:type="dxa"/>
            <w:shd w:val="clear" w:color="auto" w:fill="FFFFFF" w:themeFill="background1"/>
          </w:tcPr>
          <w:p w14:paraId="1FFF28CF" w14:textId="77777777" w:rsidR="006A300A" w:rsidRPr="001F404E" w:rsidRDefault="006A300A" w:rsidP="001F404E">
            <w:pPr>
              <w:jc w:val="center"/>
              <w:rPr>
                <w:sz w:val="28"/>
                <w:szCs w:val="28"/>
              </w:rPr>
            </w:pPr>
            <w:bookmarkStart w:id="343" w:name="_Toc43236482"/>
            <w:r w:rsidRPr="001F404E">
              <w:rPr>
                <w:sz w:val="28"/>
                <w:szCs w:val="28"/>
              </w:rPr>
              <w:t>Désigne la liste des requêtes</w:t>
            </w:r>
            <w:bookmarkEnd w:id="343"/>
          </w:p>
        </w:tc>
      </w:tr>
      <w:tr w:rsidR="006A300A" w:rsidRPr="00092783" w14:paraId="68E5E234" w14:textId="77777777" w:rsidTr="00B364BB">
        <w:tc>
          <w:tcPr>
            <w:tcW w:w="4537" w:type="dxa"/>
            <w:shd w:val="clear" w:color="auto" w:fill="FFFFFF" w:themeFill="background1"/>
          </w:tcPr>
          <w:p w14:paraId="53616E8A" w14:textId="77777777" w:rsidR="006A300A" w:rsidRPr="001F404E" w:rsidRDefault="006A300A" w:rsidP="001F404E">
            <w:pPr>
              <w:jc w:val="center"/>
              <w:rPr>
                <w:sz w:val="28"/>
                <w:szCs w:val="28"/>
              </w:rPr>
            </w:pPr>
            <w:bookmarkStart w:id="344" w:name="_Toc43236483"/>
            <w:r w:rsidRPr="001F404E">
              <w:rPr>
                <w:sz w:val="28"/>
                <w:szCs w:val="28"/>
              </w:rPr>
              <w:t>SimulationDateTime</w:t>
            </w:r>
            <w:bookmarkEnd w:id="344"/>
          </w:p>
        </w:tc>
        <w:tc>
          <w:tcPr>
            <w:tcW w:w="4537" w:type="dxa"/>
            <w:shd w:val="clear" w:color="auto" w:fill="FFFFFF" w:themeFill="background1"/>
          </w:tcPr>
          <w:p w14:paraId="5BDA8324" w14:textId="77777777" w:rsidR="006A300A" w:rsidRPr="001F404E" w:rsidRDefault="006A300A" w:rsidP="001F404E">
            <w:pPr>
              <w:jc w:val="center"/>
              <w:rPr>
                <w:sz w:val="28"/>
                <w:szCs w:val="28"/>
              </w:rPr>
            </w:pPr>
            <w:bookmarkStart w:id="345" w:name="_Toc43236484"/>
            <w:r w:rsidRPr="001F404E">
              <w:rPr>
                <w:sz w:val="28"/>
                <w:szCs w:val="28"/>
              </w:rPr>
              <w:t>Désigne le temps réel à chaque instant da la simulation</w:t>
            </w:r>
            <w:bookmarkEnd w:id="345"/>
          </w:p>
        </w:tc>
      </w:tr>
      <w:tr w:rsidR="00CB78D8" w:rsidRPr="00092783" w14:paraId="5187E91B" w14:textId="77777777" w:rsidTr="00B364BB">
        <w:tc>
          <w:tcPr>
            <w:tcW w:w="4537" w:type="dxa"/>
            <w:shd w:val="clear" w:color="auto" w:fill="FFFFFF" w:themeFill="background1"/>
          </w:tcPr>
          <w:p w14:paraId="0BF59697" w14:textId="04379008" w:rsidR="00CB78D8" w:rsidRPr="001F404E" w:rsidRDefault="00CB78D8" w:rsidP="001F404E">
            <w:pPr>
              <w:jc w:val="center"/>
              <w:rPr>
                <w:sz w:val="28"/>
                <w:szCs w:val="28"/>
              </w:rPr>
            </w:pPr>
            <w:bookmarkStart w:id="346" w:name="_Toc43236485"/>
            <w:r w:rsidRPr="001F404E">
              <w:rPr>
                <w:sz w:val="28"/>
                <w:szCs w:val="28"/>
              </w:rPr>
              <w:t>Parameters</w:t>
            </w:r>
            <w:bookmarkEnd w:id="346"/>
          </w:p>
        </w:tc>
        <w:tc>
          <w:tcPr>
            <w:tcW w:w="4537" w:type="dxa"/>
            <w:shd w:val="clear" w:color="auto" w:fill="FFFFFF" w:themeFill="background1"/>
          </w:tcPr>
          <w:p w14:paraId="679EC8BD" w14:textId="3A634679" w:rsidR="00CB78D8" w:rsidRPr="001F404E" w:rsidRDefault="00CB78D8" w:rsidP="001F404E">
            <w:pPr>
              <w:jc w:val="center"/>
              <w:rPr>
                <w:sz w:val="28"/>
                <w:szCs w:val="28"/>
              </w:rPr>
            </w:pPr>
            <w:bookmarkStart w:id="347" w:name="_Toc43236486"/>
            <w:r w:rsidRPr="001F404E">
              <w:rPr>
                <w:sz w:val="28"/>
                <w:szCs w:val="28"/>
              </w:rPr>
              <w:t>Désigne l’objet de paramètres de la simulation</w:t>
            </w:r>
            <w:bookmarkEnd w:id="347"/>
          </w:p>
        </w:tc>
      </w:tr>
    </w:tbl>
    <w:p w14:paraId="1229596E" w14:textId="77777777" w:rsidR="00AB1FBC" w:rsidRDefault="00AB1FBC" w:rsidP="00AB1FBC">
      <w:pPr>
        <w:pStyle w:val="Caption"/>
        <w:keepNext/>
      </w:pPr>
    </w:p>
    <w:p w14:paraId="6E204C36" w14:textId="005B3B5B" w:rsidR="00AB1FBC" w:rsidRDefault="00AB1FBC" w:rsidP="00AB1FBC">
      <w:pPr>
        <w:pStyle w:val="Caption"/>
        <w:keepNext/>
        <w:jc w:val="center"/>
      </w:pPr>
      <w:bookmarkStart w:id="348" w:name="_Toc44773597"/>
      <w:r>
        <w:t xml:space="preserve">Tableau </w:t>
      </w:r>
      <w:fldSimple w:instr=" SEQ Tableau \* ARABIC ">
        <w:r w:rsidR="00D908E5">
          <w:rPr>
            <w:noProof/>
          </w:rPr>
          <w:t>11</w:t>
        </w:r>
      </w:fldSimple>
      <w:r>
        <w:t>:</w:t>
      </w:r>
      <w:r w:rsidRPr="004950A1">
        <w:t xml:space="preserve"> Tableau de classes candidates - itération </w:t>
      </w:r>
      <w:r>
        <w:t>7</w:t>
      </w:r>
      <w:bookmarkEnd w:id="348"/>
    </w:p>
    <w:p w14:paraId="37A8D775" w14:textId="77777777" w:rsidR="006A300A" w:rsidRPr="00DE35B4" w:rsidRDefault="006A300A" w:rsidP="006A300A">
      <w:pPr>
        <w:pStyle w:val="ListParagraph"/>
        <w:ind w:left="708"/>
        <w:rPr>
          <w:rStyle w:val="Heading3Char"/>
          <w:rFonts w:eastAsiaTheme="minorHAnsi" w:cstheme="minorBidi"/>
          <w:b w:val="0"/>
          <w:bCs w:val="0"/>
          <w:color w:val="auto"/>
          <w:sz w:val="24"/>
          <w:szCs w:val="22"/>
        </w:rPr>
      </w:pPr>
    </w:p>
    <w:p w14:paraId="5210EDC7" w14:textId="6799E121" w:rsidR="00B364BB" w:rsidRDefault="002B5AF2" w:rsidP="00AB1FBC">
      <w:pPr>
        <w:pStyle w:val="ListParagraph"/>
        <w:keepNext/>
        <w:ind w:left="0"/>
        <w:jc w:val="center"/>
      </w:pPr>
      <w:r>
        <w:rPr>
          <w:noProof/>
        </w:rPr>
        <w:drawing>
          <wp:inline distT="0" distB="0" distL="0" distR="0" wp14:anchorId="20661C64" wp14:editId="29F6A219">
            <wp:extent cx="6052557" cy="3733800"/>
            <wp:effectExtent l="0" t="0" r="5715" b="0"/>
            <wp:docPr id="454" name="Picture 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130649" cy="3781975"/>
                    </a:xfrm>
                    <a:prstGeom prst="rect">
                      <a:avLst/>
                    </a:prstGeom>
                    <a:noFill/>
                    <a:ln>
                      <a:noFill/>
                    </a:ln>
                  </pic:spPr>
                </pic:pic>
              </a:graphicData>
            </a:graphic>
          </wp:inline>
        </w:drawing>
      </w:r>
    </w:p>
    <w:p w14:paraId="4AF5B134" w14:textId="77777777" w:rsidR="00BE4553" w:rsidRDefault="00BE4553" w:rsidP="001F404E">
      <w:pPr>
        <w:pStyle w:val="Caption"/>
        <w:jc w:val="center"/>
      </w:pPr>
    </w:p>
    <w:p w14:paraId="38F1BC52" w14:textId="2C99BFFA" w:rsidR="001F404E" w:rsidRPr="001F404E" w:rsidRDefault="00B066C5" w:rsidP="00BE4553">
      <w:pPr>
        <w:pStyle w:val="Caption"/>
        <w:jc w:val="center"/>
      </w:pPr>
      <w:bookmarkStart w:id="349" w:name="_Toc44796975"/>
      <w:r>
        <w:t xml:space="preserve">Figure </w:t>
      </w:r>
      <w:fldSimple w:instr=" SEQ Figure \* ARABIC ">
        <w:r w:rsidR="00D908E5">
          <w:rPr>
            <w:noProof/>
          </w:rPr>
          <w:t>31</w:t>
        </w:r>
      </w:fldSimple>
      <w:r>
        <w:t xml:space="preserve">: </w:t>
      </w:r>
      <w:r w:rsidRPr="00704059">
        <w:t>Diagramme de classes candidates - itération 7</w:t>
      </w:r>
      <w:bookmarkEnd w:id="349"/>
    </w:p>
    <w:p w14:paraId="40E0CAB7" w14:textId="5DE78B92" w:rsidR="00B066C5" w:rsidRDefault="00B066C5" w:rsidP="00B066C5">
      <w:pPr>
        <w:pStyle w:val="Heading3"/>
      </w:pPr>
      <w:bookmarkStart w:id="350" w:name="_Toc43236487"/>
      <w:bookmarkStart w:id="351" w:name="_Toc44788720"/>
      <w:r>
        <w:lastRenderedPageBreak/>
        <w:t>7.3 Diagramme de séquences détaillé - l’itération 7</w:t>
      </w:r>
      <w:bookmarkEnd w:id="350"/>
      <w:bookmarkEnd w:id="351"/>
    </w:p>
    <w:p w14:paraId="3FE252CB" w14:textId="65ECAE7E" w:rsidR="00B364BB" w:rsidRPr="00B364BB" w:rsidRDefault="00BE4553" w:rsidP="00B364BB">
      <w:r>
        <w:rPr>
          <w:noProof/>
        </w:rPr>
        <w:drawing>
          <wp:anchor distT="0" distB="0" distL="114300" distR="114300" simplePos="0" relativeHeight="251683840" behindDoc="0" locked="0" layoutInCell="1" allowOverlap="1" wp14:anchorId="09E2FC8D" wp14:editId="650FC5A9">
            <wp:simplePos x="0" y="0"/>
            <wp:positionH relativeFrom="margin">
              <wp:posOffset>-752475</wp:posOffset>
            </wp:positionH>
            <wp:positionV relativeFrom="paragraph">
              <wp:posOffset>300355</wp:posOffset>
            </wp:positionV>
            <wp:extent cx="7331710" cy="7661910"/>
            <wp:effectExtent l="0" t="0" r="2540" b="0"/>
            <wp:wrapSquare wrapText="bothSides"/>
            <wp:docPr id="455" name="Picture 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7331710" cy="76619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6ED0C2F" w14:textId="32FE6EC8" w:rsidR="00B364BB" w:rsidRDefault="00B364BB" w:rsidP="00B364BB">
      <w:pPr>
        <w:keepNext/>
      </w:pPr>
    </w:p>
    <w:p w14:paraId="186D0DF8" w14:textId="3754E658" w:rsidR="0006240B" w:rsidRDefault="00B364BB" w:rsidP="00B364BB">
      <w:pPr>
        <w:pStyle w:val="Caption"/>
        <w:jc w:val="center"/>
      </w:pPr>
      <w:bookmarkStart w:id="352" w:name="_Toc44796976"/>
      <w:r>
        <w:t xml:space="preserve">Figure </w:t>
      </w:r>
      <w:fldSimple w:instr=" SEQ Figure \* ARABIC ">
        <w:r w:rsidR="00D908E5">
          <w:rPr>
            <w:noProof/>
          </w:rPr>
          <w:t>32</w:t>
        </w:r>
      </w:fldSimple>
      <w:r>
        <w:t xml:space="preserve">: </w:t>
      </w:r>
      <w:r w:rsidRPr="00186D25">
        <w:t xml:space="preserve">Diagramme de </w:t>
      </w:r>
      <w:r>
        <w:t>séquences</w:t>
      </w:r>
      <w:r w:rsidRPr="00186D25">
        <w:t xml:space="preserve"> - itération 7</w:t>
      </w:r>
      <w:bookmarkEnd w:id="352"/>
    </w:p>
    <w:p w14:paraId="48EC9231" w14:textId="3A219B7F" w:rsidR="0006240B" w:rsidRDefault="0006240B" w:rsidP="0006240B"/>
    <w:p w14:paraId="2F45F682" w14:textId="09F2F40F" w:rsidR="00B807E3" w:rsidRPr="00EA5BBF" w:rsidRDefault="00EA5BBF" w:rsidP="00EA5BBF">
      <w:pPr>
        <w:pStyle w:val="Subtitle"/>
      </w:pPr>
      <w:bookmarkStart w:id="353" w:name="_Toc43236488"/>
      <w:bookmarkStart w:id="354" w:name="_Toc44788721"/>
      <w:r>
        <w:t xml:space="preserve">8. </w:t>
      </w:r>
      <w:r w:rsidR="00B807E3" w:rsidRPr="00E003C8">
        <w:t xml:space="preserve">Conception générale de </w:t>
      </w:r>
      <w:r w:rsidR="00E003C8" w:rsidRPr="00E003C8">
        <w:t>l’application</w:t>
      </w:r>
      <w:bookmarkEnd w:id="353"/>
      <w:bookmarkEnd w:id="354"/>
      <w:r w:rsidR="00E003C8" w:rsidRPr="00E003C8">
        <w:t xml:space="preserve"> </w:t>
      </w:r>
    </w:p>
    <w:p w14:paraId="6B1ED02C" w14:textId="78EC4E08" w:rsidR="00352794" w:rsidRDefault="00EA5BBF" w:rsidP="00352794">
      <w:r>
        <w:tab/>
      </w:r>
      <w:r w:rsidRPr="00EA5BBF">
        <w:t xml:space="preserve">La conception générale du système projette la partie fonctionnelle sur l’architecture logicielle selon les couches qu’elle présente à savoir : la couche </w:t>
      </w:r>
      <w:r>
        <w:t>UserInteraction</w:t>
      </w:r>
      <w:r w:rsidRPr="00EA5BBF">
        <w:t xml:space="preserve">, la couche </w:t>
      </w:r>
      <w:r>
        <w:t>Logic</w:t>
      </w:r>
      <w:r w:rsidRPr="00EA5BBF">
        <w:t xml:space="preserve">, la couche </w:t>
      </w:r>
      <w:r>
        <w:t>AccessData</w:t>
      </w:r>
      <w:r w:rsidRPr="00EA5BBF">
        <w:t>. Nous présentons dans un premier temps un schéma global</w:t>
      </w:r>
      <w:r>
        <w:t xml:space="preserve">e </w:t>
      </w:r>
      <w:r w:rsidRPr="00EA5BBF">
        <w:t>illustrant cette projection dans la figure suivante.</w:t>
      </w:r>
    </w:p>
    <w:p w14:paraId="122FFC36" w14:textId="77777777" w:rsidR="005D4336" w:rsidRDefault="005D4336" w:rsidP="005D4336">
      <w:pPr>
        <w:keepNext/>
        <w:jc w:val="center"/>
      </w:pPr>
      <w:r>
        <w:rPr>
          <w:noProof/>
        </w:rPr>
        <w:drawing>
          <wp:inline distT="0" distB="0" distL="0" distR="0" wp14:anchorId="2340049B" wp14:editId="788A944F">
            <wp:extent cx="6043930" cy="4282440"/>
            <wp:effectExtent l="0" t="0" r="0" b="3810"/>
            <wp:docPr id="457" name="Picture 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073005" cy="4303041"/>
                    </a:xfrm>
                    <a:prstGeom prst="rect">
                      <a:avLst/>
                    </a:prstGeom>
                    <a:noFill/>
                    <a:ln>
                      <a:noFill/>
                    </a:ln>
                  </pic:spPr>
                </pic:pic>
              </a:graphicData>
            </a:graphic>
          </wp:inline>
        </w:drawing>
      </w:r>
    </w:p>
    <w:p w14:paraId="63D712F1" w14:textId="776188A2" w:rsidR="00352794" w:rsidRDefault="005D4336" w:rsidP="005D4336">
      <w:pPr>
        <w:pStyle w:val="Caption"/>
        <w:jc w:val="center"/>
      </w:pPr>
      <w:bookmarkStart w:id="355" w:name="_Toc44796977"/>
      <w:r>
        <w:t xml:space="preserve">Figure </w:t>
      </w:r>
      <w:fldSimple w:instr=" SEQ Figure \* ARABIC ">
        <w:r w:rsidR="00D908E5">
          <w:rPr>
            <w:noProof/>
          </w:rPr>
          <w:t>33</w:t>
        </w:r>
      </w:fldSimple>
      <w:r>
        <w:t>: Conception générale du système</w:t>
      </w:r>
      <w:bookmarkEnd w:id="355"/>
    </w:p>
    <w:p w14:paraId="5E402243" w14:textId="5D6F43F2" w:rsidR="00352794" w:rsidRDefault="00352794" w:rsidP="00352794"/>
    <w:p w14:paraId="04C2687B" w14:textId="58AB2DE7" w:rsidR="005D4336" w:rsidRDefault="005D4336" w:rsidP="005D4336">
      <w:pPr>
        <w:pStyle w:val="Subtitle"/>
      </w:pPr>
      <w:bookmarkStart w:id="356" w:name="_Toc43236489"/>
      <w:bookmarkStart w:id="357" w:name="_Toc44788722"/>
      <w:r>
        <w:t>9. Conclusion</w:t>
      </w:r>
      <w:bookmarkEnd w:id="356"/>
      <w:bookmarkEnd w:id="357"/>
    </w:p>
    <w:p w14:paraId="108E926E" w14:textId="4AB3FC87" w:rsidR="00352794" w:rsidRDefault="005D4336" w:rsidP="005D4336">
      <w:r>
        <w:tab/>
        <w:t>Dans ce chapitre, j’ai présenté une étude analytique des différentes itérations, d’une vue statique et d’une autre dynamique.</w:t>
      </w:r>
    </w:p>
    <w:p w14:paraId="75EB93B1" w14:textId="45CCE19B" w:rsidR="005D4336" w:rsidRDefault="005D4336" w:rsidP="005D4336">
      <w:r>
        <w:tab/>
        <w:t>Dans le chapitre suivant, il s’agira de transformer ces diagrammes en système fonctionnel.</w:t>
      </w:r>
    </w:p>
    <w:p w14:paraId="77CB821C" w14:textId="554B5BAA" w:rsidR="00352794" w:rsidRDefault="00352794" w:rsidP="00352794"/>
    <w:p w14:paraId="47086D63" w14:textId="08EEFB9D" w:rsidR="00352794" w:rsidRDefault="00352794" w:rsidP="00352794"/>
    <w:p w14:paraId="53375F3F" w14:textId="0E4DC9FC" w:rsidR="0040435B" w:rsidRDefault="0040435B" w:rsidP="00352794"/>
    <w:p w14:paraId="594A70B5" w14:textId="77777777" w:rsidR="0040435B" w:rsidRDefault="0040435B" w:rsidP="00352794"/>
    <w:p w14:paraId="60F77C42" w14:textId="6C00B8CF" w:rsidR="00352794" w:rsidRDefault="00352794" w:rsidP="00352794"/>
    <w:p w14:paraId="72BEDD19" w14:textId="77777777" w:rsidR="00944B54" w:rsidRDefault="00944B54" w:rsidP="00352794"/>
    <w:p w14:paraId="7BAF958F" w14:textId="7EB65DA8" w:rsidR="00CB78D8" w:rsidRDefault="00CB78D8" w:rsidP="00CB78D8"/>
    <w:p w14:paraId="3533F316" w14:textId="250172FA" w:rsidR="00135A2E" w:rsidRDefault="00135A2E" w:rsidP="00CB78D8"/>
    <w:p w14:paraId="43A4AE72" w14:textId="1FC52C26" w:rsidR="00135A2E" w:rsidRDefault="00135A2E" w:rsidP="00CB78D8"/>
    <w:p w14:paraId="6A3B7463" w14:textId="05ECD7DB" w:rsidR="00135A2E" w:rsidRDefault="00135A2E" w:rsidP="00CB78D8"/>
    <w:p w14:paraId="6A219086" w14:textId="77777777" w:rsidR="00135A2E" w:rsidRPr="00866332" w:rsidRDefault="00135A2E" w:rsidP="00CB78D8"/>
    <w:p w14:paraId="1A097C46" w14:textId="77777777" w:rsidR="00CB78D8" w:rsidRDefault="00CB78D8" w:rsidP="00CB78D8">
      <w:pPr>
        <w:pStyle w:val="NoSpacing"/>
      </w:pPr>
      <w:r w:rsidRPr="00D8766E">
        <w:rPr>
          <w:noProof/>
        </w:rPr>
        <mc:AlternateContent>
          <mc:Choice Requires="wps">
            <w:drawing>
              <wp:anchor distT="0" distB="0" distL="114300" distR="114300" simplePos="0" relativeHeight="251673600" behindDoc="0" locked="0" layoutInCell="1" allowOverlap="1" wp14:anchorId="4F5BEED6" wp14:editId="4DF1852E">
                <wp:simplePos x="0" y="0"/>
                <wp:positionH relativeFrom="margin">
                  <wp:posOffset>215639</wp:posOffset>
                </wp:positionH>
                <wp:positionV relativeFrom="paragraph">
                  <wp:posOffset>200585</wp:posOffset>
                </wp:positionV>
                <wp:extent cx="5342890" cy="0"/>
                <wp:effectExtent l="19050" t="19050" r="29210" b="19050"/>
                <wp:wrapNone/>
                <wp:docPr id="462" name="Straight Connector 462"/>
                <wp:cNvGraphicFramePr/>
                <a:graphic xmlns:a="http://schemas.openxmlformats.org/drawingml/2006/main">
                  <a:graphicData uri="http://schemas.microsoft.com/office/word/2010/wordprocessingShape">
                    <wps:wsp>
                      <wps:cNvCnPr/>
                      <wps:spPr>
                        <a:xfrm>
                          <a:off x="0" y="0"/>
                          <a:ext cx="5342890" cy="0"/>
                        </a:xfrm>
                        <a:prstGeom prst="line">
                          <a:avLst/>
                        </a:prstGeom>
                        <a:ln w="38100" cap="rnd" cmpd="dbl">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E2D6BB" id="Straight Connector 462" o:spid="_x0000_s1026" style="position:absolute;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7pt,15.8pt" to="437.7pt,1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" strokecolor="red" strokeweight="3pt">
                <v:stroke linestyle="thinThin" joinstyle="miter" endcap="round"/>
                <w10:wrap anchorx="margin"/>
              </v:line>
            </w:pict>
          </mc:Fallback>
        </mc:AlternateContent>
      </w:r>
    </w:p>
    <w:p w14:paraId="78F13D80" w14:textId="2C8BCC77" w:rsidR="00CB78D8" w:rsidRPr="001F404E" w:rsidRDefault="00CB78D8" w:rsidP="0013251B">
      <w:pPr>
        <w:pStyle w:val="Heading1"/>
      </w:pPr>
      <w:bookmarkStart w:id="358" w:name="_Toc43236490"/>
      <w:bookmarkStart w:id="359" w:name="_Toc44788723"/>
      <w:r w:rsidRPr="001F404E">
        <w:t>Chapitre 5 : Réalisation</w:t>
      </w:r>
      <w:bookmarkEnd w:id="358"/>
      <w:bookmarkEnd w:id="359"/>
    </w:p>
    <w:bookmarkStart w:id="360" w:name="_Toc43236491"/>
    <w:p w14:paraId="30444759" w14:textId="24B245B7" w:rsidR="002D3142" w:rsidRDefault="00CB78D8" w:rsidP="00CB78D8">
      <w:r w:rsidRPr="00D8766E">
        <w:rPr>
          <w:noProof/>
        </w:rPr>
        <mc:AlternateContent>
          <mc:Choice Requires="wps">
            <w:drawing>
              <wp:anchor distT="0" distB="0" distL="114300" distR="114300" simplePos="0" relativeHeight="251674624" behindDoc="0" locked="0" layoutInCell="1" allowOverlap="1" wp14:anchorId="674E2AE0" wp14:editId="0EDEBE6D">
                <wp:simplePos x="0" y="0"/>
                <wp:positionH relativeFrom="margin">
                  <wp:align>right</wp:align>
                </wp:positionH>
                <wp:positionV relativeFrom="paragraph">
                  <wp:posOffset>112843</wp:posOffset>
                </wp:positionV>
                <wp:extent cx="5736291" cy="0"/>
                <wp:effectExtent l="19050" t="19050" r="36195" b="19050"/>
                <wp:wrapNone/>
                <wp:docPr id="463" name="Straight Connector 463"/>
                <wp:cNvGraphicFramePr/>
                <a:graphic xmlns:a="http://schemas.openxmlformats.org/drawingml/2006/main">
                  <a:graphicData uri="http://schemas.microsoft.com/office/word/2010/wordprocessingShape">
                    <wps:wsp>
                      <wps:cNvCnPr/>
                      <wps:spPr>
                        <a:xfrm>
                          <a:off x="0" y="0"/>
                          <a:ext cx="5736291" cy="0"/>
                        </a:xfrm>
                        <a:prstGeom prst="line">
                          <a:avLst/>
                        </a:prstGeom>
                        <a:ln w="38100" cap="rnd" cmpd="dbl">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3FD5FF" id="Straight Connector 463" o:spid="_x0000_s1026" style="position:absolute;z-index:2516746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00.5pt,8.9pt" to="852.2pt,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" strokecolor="black [3213]" strokeweight="3pt">
                <v:stroke linestyle="thinThin" joinstyle="miter" endcap="round"/>
                <w10:wrap anchorx="margin"/>
              </v:line>
            </w:pict>
          </mc:Fallback>
        </mc:AlternateContent>
      </w:r>
      <w:bookmarkEnd w:id="360"/>
    </w:p>
    <w:p w14:paraId="19A467DD" w14:textId="77777777" w:rsidR="002D3142" w:rsidRDefault="002D3142" w:rsidP="00CB78D8"/>
    <w:p w14:paraId="6FC738A5" w14:textId="4671DFD2" w:rsidR="004E41E4" w:rsidRDefault="00CB78D8" w:rsidP="00CB78D8">
      <w:r>
        <w:t xml:space="preserve">Ce chapitre qui clôture mon rapport est dédié à la réalisation et la mise en oeuvre de l’application. Dans cette partie, je vais commencer par parcourir en détail l’environnement technique du projet. J’étalerai par la suite les différentes étapes de mise en oeuvre de l’application. </w:t>
      </w:r>
    </w:p>
    <w:p w14:paraId="45644B43" w14:textId="33A8220E" w:rsidR="00AF1296" w:rsidRDefault="00AF1296" w:rsidP="00352794"/>
    <w:p w14:paraId="542F4F52" w14:textId="3602EDA2" w:rsidR="00AF1296" w:rsidRDefault="00AF1296" w:rsidP="00352794"/>
    <w:p w14:paraId="29632875" w14:textId="5C13EAB7" w:rsidR="00AF1296" w:rsidRDefault="00AF1296" w:rsidP="00352794"/>
    <w:p w14:paraId="032062FF" w14:textId="0C82956D" w:rsidR="00AF1296" w:rsidRDefault="00AF1296" w:rsidP="00352794"/>
    <w:p w14:paraId="08AB2057" w14:textId="28045462" w:rsidR="00AF1296" w:rsidRDefault="00AF1296" w:rsidP="00352794"/>
    <w:p w14:paraId="4925F352" w14:textId="1983D279" w:rsidR="00AF1296" w:rsidRDefault="00AF1296" w:rsidP="00352794"/>
    <w:p w14:paraId="712E1ADC" w14:textId="10C95EE3" w:rsidR="00A90CDD" w:rsidRDefault="00A90CDD" w:rsidP="00352794"/>
    <w:p w14:paraId="1849F2C6" w14:textId="67F35445" w:rsidR="00A90CDD" w:rsidRDefault="00A90CDD" w:rsidP="00352794"/>
    <w:p w14:paraId="7CF4B9B3" w14:textId="5384F1AD" w:rsidR="00A90CDD" w:rsidRDefault="00A90CDD" w:rsidP="00352794"/>
    <w:p w14:paraId="2E38582F" w14:textId="3084F198" w:rsidR="00A90CDD" w:rsidRDefault="00A90CDD" w:rsidP="00352794"/>
    <w:p w14:paraId="773522BE" w14:textId="4C82BAA6" w:rsidR="00CB78D8" w:rsidRDefault="00CB78D8" w:rsidP="00352794"/>
    <w:p w14:paraId="192E334A" w14:textId="77777777" w:rsidR="00CB78D8" w:rsidRDefault="00CB78D8" w:rsidP="00352794"/>
    <w:p w14:paraId="5D8F4EDB" w14:textId="77777777" w:rsidR="00CB78D8" w:rsidRDefault="00CB78D8" w:rsidP="00CB78D8">
      <w:pPr>
        <w:pStyle w:val="Subtitle"/>
      </w:pPr>
      <w:bookmarkStart w:id="361" w:name="_Toc43236492"/>
      <w:bookmarkStart w:id="362" w:name="_Toc44788724"/>
      <w:r>
        <w:lastRenderedPageBreak/>
        <w:t>1. Outils et technologies utilisés</w:t>
      </w:r>
      <w:bookmarkEnd w:id="361"/>
      <w:bookmarkEnd w:id="362"/>
    </w:p>
    <w:p w14:paraId="5DD1061E" w14:textId="77777777" w:rsidR="00CB78D8" w:rsidRDefault="00CB78D8" w:rsidP="002D6EA0">
      <w:pPr>
        <w:pStyle w:val="Heading3"/>
      </w:pPr>
      <w:bookmarkStart w:id="363" w:name="_Toc43236493"/>
      <w:bookmarkStart w:id="364" w:name="_Toc44788725"/>
      <w:r>
        <w:t>1.1 Environnement de développement</w:t>
      </w:r>
      <w:bookmarkEnd w:id="363"/>
      <w:bookmarkEnd w:id="364"/>
    </w:p>
    <w:p w14:paraId="5A854950" w14:textId="77777777" w:rsidR="002D6EA0" w:rsidRDefault="002D6EA0" w:rsidP="00CB78D8"/>
    <w:p w14:paraId="54A217A0" w14:textId="6A747539" w:rsidR="00CB78D8" w:rsidRDefault="002D6EA0" w:rsidP="00CB78D8">
      <w:r>
        <w:tab/>
        <w:t>Je</w:t>
      </w:r>
      <w:r w:rsidR="00CB78D8">
        <w:t xml:space="preserve"> présent</w:t>
      </w:r>
      <w:r>
        <w:t>erai</w:t>
      </w:r>
      <w:r w:rsidR="00CB78D8">
        <w:t xml:space="preserve"> dans cette partie les outils et les technologies utilisés dans le développement de</w:t>
      </w:r>
      <w:r>
        <w:t xml:space="preserve"> l’</w:t>
      </w:r>
      <w:r w:rsidR="00CB78D8">
        <w:t>application.</w:t>
      </w:r>
      <w:r w:rsidR="004E41E4">
        <w:tab/>
      </w:r>
    </w:p>
    <w:p w14:paraId="2CBD5E59" w14:textId="77777777" w:rsidR="004E41E4" w:rsidRDefault="004E41E4" w:rsidP="00894658">
      <w:pPr>
        <w:pStyle w:val="Heading4"/>
        <w:numPr>
          <w:ilvl w:val="0"/>
          <w:numId w:val="17"/>
        </w:numPr>
      </w:pPr>
      <w:r>
        <w:t>.</w:t>
      </w:r>
      <w:r w:rsidRPr="00CD39CD">
        <w:t>NET Framework</w:t>
      </w:r>
    </w:p>
    <w:p w14:paraId="77D93DBE" w14:textId="77777777" w:rsidR="004E41E4" w:rsidRDefault="004E41E4" w:rsidP="0040435B">
      <w:pPr>
        <w:keepNext/>
        <w:jc w:val="center"/>
      </w:pPr>
      <w:r>
        <w:rPr>
          <w:noProof/>
        </w:rPr>
        <w:drawing>
          <wp:inline distT="0" distB="0" distL="0" distR="0" wp14:anchorId="3C005DDD" wp14:editId="0BD6C959">
            <wp:extent cx="4597400" cy="2013694"/>
            <wp:effectExtent l="0" t="0" r="0" b="571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757303" cy="2083733"/>
                    </a:xfrm>
                    <a:prstGeom prst="rect">
                      <a:avLst/>
                    </a:prstGeom>
                    <a:noFill/>
                    <a:ln>
                      <a:noFill/>
                    </a:ln>
                  </pic:spPr>
                </pic:pic>
              </a:graphicData>
            </a:graphic>
          </wp:inline>
        </w:drawing>
      </w:r>
    </w:p>
    <w:p w14:paraId="642291D1" w14:textId="77777777" w:rsidR="004E41E4" w:rsidRDefault="004E41E4" w:rsidP="004E41E4">
      <w:pPr>
        <w:pStyle w:val="Caption"/>
        <w:jc w:val="center"/>
      </w:pPr>
      <w:r>
        <w:t>Figure 19 : .Net Framwork</w:t>
      </w:r>
    </w:p>
    <w:p w14:paraId="1D40D911" w14:textId="77777777" w:rsidR="004E41E4" w:rsidRDefault="004E41E4" w:rsidP="004E41E4">
      <w:r>
        <w:tab/>
        <w:t>D’après la documentation de Micrososft .Net Framwork, ce dernier est un sous ensemble de la technologie NET. C’est une Infrastructure de développement s’appuyant sur la norme Common Language Infrastructure. DotNET Framework est utilisé pour développer la partie extraction de données ainsi que pour le déploiement de l’outil finale car c’est la technologie utilisée au sein de la société ainsi que plusieurs librairies telles que le wrapper des commandes Git et le wrapper des appels http du TeamCity ainsi que la librairie Roslyn utilisé pour le calcul du changement du code utilisé pour l’extraction de données sont développées en .NET par l’équipe INFRA au sein de laquelle s’est développé ce projet.</w:t>
      </w:r>
    </w:p>
    <w:p w14:paraId="5BD4285B" w14:textId="77777777" w:rsidR="004E41E4" w:rsidRDefault="004E41E4" w:rsidP="00894658">
      <w:pPr>
        <w:pStyle w:val="Heading4"/>
        <w:numPr>
          <w:ilvl w:val="0"/>
          <w:numId w:val="17"/>
        </w:numPr>
      </w:pPr>
      <w:r>
        <w:t>Microsoft Visual Studio 2015</w:t>
      </w:r>
    </w:p>
    <w:p w14:paraId="4C659E28" w14:textId="77777777" w:rsidR="004E41E4" w:rsidRPr="00CD39CD" w:rsidRDefault="004E41E4" w:rsidP="004E41E4"/>
    <w:p w14:paraId="717153DF" w14:textId="77777777" w:rsidR="004E41E4" w:rsidRDefault="004E41E4" w:rsidP="004E41E4">
      <w:pPr>
        <w:keepNext/>
        <w:jc w:val="center"/>
      </w:pPr>
      <w:r>
        <w:rPr>
          <w:noProof/>
        </w:rPr>
        <w:drawing>
          <wp:inline distT="0" distB="0" distL="0" distR="0" wp14:anchorId="0ED7B936" wp14:editId="4FF8C456">
            <wp:extent cx="2141220" cy="1501140"/>
            <wp:effectExtent l="0" t="0" r="0" b="381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141220" cy="1501140"/>
                    </a:xfrm>
                    <a:prstGeom prst="rect">
                      <a:avLst/>
                    </a:prstGeom>
                    <a:noFill/>
                    <a:ln>
                      <a:noFill/>
                    </a:ln>
                  </pic:spPr>
                </pic:pic>
              </a:graphicData>
            </a:graphic>
          </wp:inline>
        </w:drawing>
      </w:r>
    </w:p>
    <w:p w14:paraId="23AB8F12" w14:textId="77777777" w:rsidR="004E41E4" w:rsidRDefault="004E41E4" w:rsidP="004E41E4">
      <w:pPr>
        <w:pStyle w:val="Caption"/>
        <w:jc w:val="center"/>
      </w:pPr>
      <w:r>
        <w:t>Figure 20 : Visual studio</w:t>
      </w:r>
    </w:p>
    <w:p w14:paraId="189B9F76" w14:textId="1590F38F" w:rsidR="002D6EA0" w:rsidRPr="006D678F" w:rsidRDefault="002D6EA0" w:rsidP="002D6EA0">
      <w:r>
        <w:tab/>
      </w:r>
      <w:r w:rsidRPr="006D678F">
        <w:t>Visual Studio est une suite de logiciels de développement pour </w:t>
      </w:r>
      <w:hyperlink r:id="rId50" w:tooltip="Microsoft Windows" w:history="1">
        <w:r w:rsidRPr="006D678F">
          <w:rPr>
            <w:rStyle w:val="Hyperlink"/>
            <w:rFonts w:cs="Arial"/>
            <w:color w:val="auto"/>
            <w:szCs w:val="24"/>
            <w:u w:val="none"/>
          </w:rPr>
          <w:t>Windows</w:t>
        </w:r>
      </w:hyperlink>
      <w:r w:rsidRPr="006D678F">
        <w:t> et </w:t>
      </w:r>
      <w:hyperlink r:id="rId51" w:tooltip="MacOS" w:history="1">
        <w:r w:rsidRPr="006D678F">
          <w:rPr>
            <w:rStyle w:val="Hyperlink"/>
            <w:rFonts w:cs="Arial"/>
            <w:color w:val="auto"/>
            <w:szCs w:val="24"/>
            <w:u w:val="none"/>
          </w:rPr>
          <w:t>mac OS</w:t>
        </w:r>
      </w:hyperlink>
      <w:r w:rsidRPr="006D678F">
        <w:t> conçue par </w:t>
      </w:r>
      <w:hyperlink r:id="rId52" w:tooltip="Microsoft" w:history="1">
        <w:r w:rsidRPr="006D678F">
          <w:rPr>
            <w:rStyle w:val="Hyperlink"/>
            <w:rFonts w:cs="Arial"/>
            <w:color w:val="auto"/>
            <w:szCs w:val="24"/>
            <w:u w:val="none"/>
          </w:rPr>
          <w:t>Microsoft</w:t>
        </w:r>
      </w:hyperlink>
      <w:r w:rsidRPr="006D678F">
        <w:t xml:space="preserve">. </w:t>
      </w:r>
    </w:p>
    <w:p w14:paraId="254142F1" w14:textId="77777777" w:rsidR="002D6EA0" w:rsidRPr="006D678F" w:rsidRDefault="002D6EA0" w:rsidP="002D6EA0">
      <w:r>
        <w:lastRenderedPageBreak/>
        <w:tab/>
      </w:r>
      <w:r w:rsidRPr="006D678F">
        <w:t>Visual Studio est un ensemble complet d'outils de développement permettant de générer des </w:t>
      </w:r>
      <w:hyperlink r:id="rId53" w:tooltip="Application web" w:history="1">
        <w:r w:rsidRPr="006D678F">
          <w:rPr>
            <w:rStyle w:val="Hyperlink"/>
            <w:rFonts w:cs="Arial"/>
            <w:color w:val="auto"/>
            <w:szCs w:val="24"/>
            <w:u w:val="none"/>
          </w:rPr>
          <w:t>applications web</w:t>
        </w:r>
      </w:hyperlink>
      <w:r w:rsidRPr="006D678F">
        <w:t> </w:t>
      </w:r>
      <w:hyperlink r:id="rId54" w:tooltip="ASP.NET" w:history="1">
        <w:r w:rsidRPr="006D678F">
          <w:rPr>
            <w:rStyle w:val="Hyperlink"/>
            <w:rFonts w:cs="Arial"/>
            <w:color w:val="auto"/>
            <w:szCs w:val="24"/>
            <w:u w:val="none"/>
          </w:rPr>
          <w:t>ASP.NET</w:t>
        </w:r>
      </w:hyperlink>
      <w:r w:rsidRPr="006D678F">
        <w:t>, des </w:t>
      </w:r>
      <w:hyperlink r:id="rId55" w:tooltip="Service web" w:history="1">
        <w:r w:rsidRPr="006D678F">
          <w:rPr>
            <w:rStyle w:val="Hyperlink"/>
            <w:rFonts w:cs="Arial"/>
            <w:color w:val="auto"/>
            <w:szCs w:val="24"/>
            <w:u w:val="none"/>
          </w:rPr>
          <w:t>services web</w:t>
        </w:r>
      </w:hyperlink>
      <w:r w:rsidRPr="006D678F">
        <w:t> </w:t>
      </w:r>
      <w:hyperlink r:id="rId56" w:tooltip="Extensible Markup Language" w:history="1">
        <w:r w:rsidRPr="006D678F">
          <w:rPr>
            <w:rStyle w:val="Hyperlink"/>
            <w:rFonts w:cs="Arial"/>
            <w:color w:val="auto"/>
            <w:szCs w:val="24"/>
            <w:u w:val="none"/>
          </w:rPr>
          <w:t>XML</w:t>
        </w:r>
      </w:hyperlink>
      <w:r w:rsidRPr="006D678F">
        <w:t>, des applications bureautiques et des applications mobiles. </w:t>
      </w:r>
      <w:hyperlink r:id="rId57" w:tooltip="Visual Basic" w:history="1">
        <w:r w:rsidRPr="006D678F">
          <w:rPr>
            <w:rStyle w:val="Hyperlink"/>
            <w:rFonts w:cs="Arial"/>
            <w:color w:val="auto"/>
            <w:szCs w:val="24"/>
            <w:u w:val="none"/>
          </w:rPr>
          <w:t>Visual Basic</w:t>
        </w:r>
      </w:hyperlink>
      <w:r w:rsidRPr="006D678F">
        <w:t>, </w:t>
      </w:r>
      <w:hyperlink r:id="rId58" w:tooltip="Visual C++" w:history="1">
        <w:r w:rsidRPr="006D678F">
          <w:rPr>
            <w:rStyle w:val="Hyperlink"/>
            <w:rFonts w:cs="Arial"/>
            <w:color w:val="auto"/>
            <w:szCs w:val="24"/>
            <w:u w:val="none"/>
          </w:rPr>
          <w:t>Visual C++</w:t>
        </w:r>
      </w:hyperlink>
      <w:r w:rsidRPr="006D678F">
        <w:t>, </w:t>
      </w:r>
      <w:hyperlink r:id="rId59" w:tooltip="Visual C Sharp" w:history="1">
        <w:r w:rsidRPr="006D678F">
          <w:rPr>
            <w:rStyle w:val="Hyperlink"/>
            <w:rFonts w:cs="Arial"/>
            <w:color w:val="auto"/>
            <w:szCs w:val="24"/>
            <w:u w:val="none"/>
          </w:rPr>
          <w:t>Visual C#</w:t>
        </w:r>
      </w:hyperlink>
      <w:r w:rsidRPr="006D678F">
        <w:t> utilisent tous le même </w:t>
      </w:r>
      <w:hyperlink r:id="rId60" w:tooltip="Environnement de développement" w:history="1">
        <w:r w:rsidRPr="006D678F">
          <w:rPr>
            <w:rStyle w:val="Hyperlink"/>
            <w:rFonts w:cs="Arial"/>
            <w:color w:val="auto"/>
            <w:szCs w:val="24"/>
            <w:u w:val="none"/>
          </w:rPr>
          <w:t>environnement de développement intégré</w:t>
        </w:r>
      </w:hyperlink>
      <w:r w:rsidRPr="006D678F">
        <w:t> (IDE), qui leur permet de partager des outils et facilite la création de solutions faisant appel à plusieurs langages. Par ailleurs, ces langages permettent de mieux tirer parti des fonctionnalités du </w:t>
      </w:r>
      <w:hyperlink r:id="rId61" w:tooltip="Framework .NET" w:history="1">
        <w:r w:rsidRPr="006D678F">
          <w:rPr>
            <w:rStyle w:val="Hyperlink"/>
            <w:rFonts w:cs="Arial"/>
            <w:color w:val="auto"/>
            <w:szCs w:val="24"/>
            <w:u w:val="none"/>
          </w:rPr>
          <w:t>framework .NET</w:t>
        </w:r>
      </w:hyperlink>
      <w:r w:rsidRPr="006D678F">
        <w:t>, qui fournit un accès à des technologies clés simplifiant le développement d'applications web ASP et de services web Json grâce à </w:t>
      </w:r>
      <w:hyperlink r:id="rId62" w:tooltip="Visual Web Developer" w:history="1">
        <w:r w:rsidRPr="006D678F">
          <w:rPr>
            <w:rStyle w:val="Hyperlink"/>
            <w:rFonts w:cs="Arial"/>
            <w:color w:val="auto"/>
            <w:szCs w:val="24"/>
            <w:u w:val="none"/>
          </w:rPr>
          <w:t>Visual Web Developer</w:t>
        </w:r>
      </w:hyperlink>
      <w:r w:rsidRPr="006D678F">
        <w:t>.</w:t>
      </w:r>
    </w:p>
    <w:p w14:paraId="02A15C28" w14:textId="1B886B9E" w:rsidR="002D6EA0" w:rsidRDefault="00304218" w:rsidP="00894658">
      <w:pPr>
        <w:pStyle w:val="Heading4"/>
        <w:numPr>
          <w:ilvl w:val="0"/>
          <w:numId w:val="17"/>
        </w:numPr>
      </w:pPr>
      <w:r>
        <w:t>C sharp</w:t>
      </w:r>
    </w:p>
    <w:p w14:paraId="3B408BC8" w14:textId="77777777" w:rsidR="00304218" w:rsidRDefault="00304218" w:rsidP="00304218">
      <w:pPr>
        <w:keepNext/>
        <w:jc w:val="center"/>
      </w:pPr>
      <w:r>
        <w:rPr>
          <w:noProof/>
        </w:rPr>
        <w:drawing>
          <wp:inline distT="0" distB="0" distL="0" distR="0" wp14:anchorId="58DAA1E8" wp14:editId="37D1F480">
            <wp:extent cx="4320540" cy="2431374"/>
            <wp:effectExtent l="0" t="0" r="3810" b="7620"/>
            <wp:docPr id="464" name="Picture 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343847" cy="2444490"/>
                    </a:xfrm>
                    <a:prstGeom prst="rect">
                      <a:avLst/>
                    </a:prstGeom>
                    <a:noFill/>
                    <a:ln>
                      <a:noFill/>
                    </a:ln>
                  </pic:spPr>
                </pic:pic>
              </a:graphicData>
            </a:graphic>
          </wp:inline>
        </w:drawing>
      </w:r>
    </w:p>
    <w:p w14:paraId="079C5F2A" w14:textId="4A4AFDF3" w:rsidR="004E41E4" w:rsidRDefault="00304218" w:rsidP="00304218">
      <w:pPr>
        <w:pStyle w:val="Caption"/>
        <w:jc w:val="center"/>
      </w:pPr>
      <w:bookmarkStart w:id="365" w:name="_Toc44796978"/>
      <w:r>
        <w:t xml:space="preserve">Figure </w:t>
      </w:r>
      <w:fldSimple w:instr=" SEQ Figure \* ARABIC ">
        <w:r w:rsidR="00D908E5">
          <w:rPr>
            <w:noProof/>
          </w:rPr>
          <w:t>34</w:t>
        </w:r>
      </w:fldSimple>
      <w:r>
        <w:t>: Logo C sharp</w:t>
      </w:r>
      <w:bookmarkEnd w:id="365"/>
    </w:p>
    <w:p w14:paraId="3D0E7BB0" w14:textId="6FABECE5" w:rsidR="002D6EA0" w:rsidRDefault="002D6EA0" w:rsidP="004E41E4"/>
    <w:p w14:paraId="15C65EED" w14:textId="3FC70ED6" w:rsidR="002D6EA0" w:rsidRDefault="00304218" w:rsidP="002D6EA0">
      <w:r>
        <w:tab/>
      </w:r>
      <w:r w:rsidR="002D6EA0">
        <w:t>C# est un langage de programmation orientée objet, fortement typé, dérivé de C et de C++, ressemblant au langage Java. Il est utilisé pour développer des applications web, ainsi que des applications de bureau, des services web, des commandes, des widgets ou des bibliothèques de classes. En C#, une application est un lot de classes où une des classes comporte une méthode Main, comme cela se fait en Java3.</w:t>
      </w:r>
    </w:p>
    <w:p w14:paraId="51B1A52D" w14:textId="7FFC22B7" w:rsidR="002D6EA0" w:rsidRDefault="00304218" w:rsidP="002D6EA0">
      <w:r>
        <w:tab/>
      </w:r>
      <w:r w:rsidR="002D6EA0">
        <w:t>C# est destiné à développer sur la plateforme .NET, une pile technologique créée par Microsoft pour succéder à COM.</w:t>
      </w:r>
    </w:p>
    <w:p w14:paraId="31AC04DA" w14:textId="21E4EC8F" w:rsidR="002D6EA0" w:rsidRDefault="00304218" w:rsidP="002D6EA0">
      <w:r>
        <w:tab/>
      </w:r>
      <w:r w:rsidR="002D6EA0">
        <w:t>Les exécutables en C# sont subdivisés en assemblies, en namespaces, en classes et en membres de classe. Un assembly est la forme compilée, qui peut être un programme (un exécutable) ou une bibliothèque de classes (une dll). Un assembly contient le code exécutable en MSIL, ainsi que les symboles. Le code MSIL est traduit en langage machine au moment de l'exécution par la fonction just-in-time de la plateforme .NET.</w:t>
      </w:r>
    </w:p>
    <w:p w14:paraId="14FB7586" w14:textId="1248F856" w:rsidR="004E41E4" w:rsidRDefault="004E41E4" w:rsidP="00894658">
      <w:pPr>
        <w:pStyle w:val="Heading4"/>
        <w:numPr>
          <w:ilvl w:val="0"/>
          <w:numId w:val="17"/>
        </w:numPr>
      </w:pPr>
      <w:r w:rsidRPr="006D678F">
        <w:lastRenderedPageBreak/>
        <w:t xml:space="preserve">ReSharper </w:t>
      </w:r>
      <w:r>
        <w:t>2018</w:t>
      </w:r>
    </w:p>
    <w:p w14:paraId="0DD8500D" w14:textId="77777777" w:rsidR="004E41E4" w:rsidRDefault="004E41E4" w:rsidP="004E41E4">
      <w:pPr>
        <w:keepNext/>
        <w:jc w:val="center"/>
      </w:pPr>
      <w:r>
        <w:rPr>
          <w:noProof/>
        </w:rPr>
        <w:drawing>
          <wp:inline distT="0" distB="0" distL="0" distR="0" wp14:anchorId="77C700A2" wp14:editId="28703286">
            <wp:extent cx="2951356" cy="2237914"/>
            <wp:effectExtent l="0" t="0" r="190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977596" cy="2257811"/>
                    </a:xfrm>
                    <a:prstGeom prst="rect">
                      <a:avLst/>
                    </a:prstGeom>
                    <a:noFill/>
                    <a:ln>
                      <a:noFill/>
                    </a:ln>
                  </pic:spPr>
                </pic:pic>
              </a:graphicData>
            </a:graphic>
          </wp:inline>
        </w:drawing>
      </w:r>
    </w:p>
    <w:p w14:paraId="3E83C94E" w14:textId="0D063F7A" w:rsidR="004E41E4" w:rsidRDefault="004E41E4" w:rsidP="004E41E4">
      <w:pPr>
        <w:pStyle w:val="Caption"/>
        <w:jc w:val="center"/>
      </w:pPr>
      <w:bookmarkStart w:id="366" w:name="_Toc44796979"/>
      <w:r>
        <w:t xml:space="preserve">Figure </w:t>
      </w:r>
      <w:fldSimple w:instr=" SEQ Figure \* ARABIC ">
        <w:r w:rsidR="00D908E5">
          <w:rPr>
            <w:noProof/>
          </w:rPr>
          <w:t>35</w:t>
        </w:r>
      </w:fldSimple>
      <w:r>
        <w:t xml:space="preserve"> : Logo ReSharper</w:t>
      </w:r>
      <w:bookmarkEnd w:id="366"/>
    </w:p>
    <w:p w14:paraId="60CE9338" w14:textId="77777777" w:rsidR="004E41E4" w:rsidRDefault="004E41E4" w:rsidP="004E41E4">
      <w:r>
        <w:tab/>
        <w:t>R# ou Resharper est une extension pour Visual Studio conçu par JetBrains, L'objectif principal de cet outil est d'augmenter la productivité des développeurs de logiciels. Parmi ces fonctions :</w:t>
      </w:r>
    </w:p>
    <w:p w14:paraId="6FF2BC09" w14:textId="77777777" w:rsidR="004E41E4" w:rsidRDefault="004E41E4" w:rsidP="00894658">
      <w:pPr>
        <w:pStyle w:val="ListParagraph"/>
        <w:numPr>
          <w:ilvl w:val="0"/>
          <w:numId w:val="18"/>
        </w:numPr>
      </w:pPr>
      <w:r>
        <w:t>Analyse statique.</w:t>
      </w:r>
    </w:p>
    <w:p w14:paraId="4E24864D" w14:textId="77777777" w:rsidR="004E41E4" w:rsidRDefault="004E41E4" w:rsidP="00894658">
      <w:pPr>
        <w:pStyle w:val="ListParagraph"/>
        <w:numPr>
          <w:ilvl w:val="0"/>
          <w:numId w:val="18"/>
        </w:numPr>
      </w:pPr>
      <w:r>
        <w:t>Navigation et recherche.</w:t>
      </w:r>
    </w:p>
    <w:p w14:paraId="6A411A80" w14:textId="77777777" w:rsidR="004E41E4" w:rsidRDefault="004E41E4" w:rsidP="00894658">
      <w:pPr>
        <w:pStyle w:val="ListParagraph"/>
        <w:numPr>
          <w:ilvl w:val="0"/>
          <w:numId w:val="18"/>
        </w:numPr>
      </w:pPr>
      <w:r>
        <w:t>Refactoring de code.</w:t>
      </w:r>
    </w:p>
    <w:p w14:paraId="5EA29B3B" w14:textId="77777777" w:rsidR="004E41E4" w:rsidRDefault="004E41E4" w:rsidP="00894658">
      <w:pPr>
        <w:pStyle w:val="ListParagraph"/>
        <w:numPr>
          <w:ilvl w:val="0"/>
          <w:numId w:val="18"/>
        </w:numPr>
      </w:pPr>
      <w:r>
        <w:t>Amélioration de la complétion automatique.</w:t>
      </w:r>
    </w:p>
    <w:p w14:paraId="1F2A1481" w14:textId="77777777" w:rsidR="004E41E4" w:rsidRDefault="004E41E4" w:rsidP="00894658">
      <w:pPr>
        <w:pStyle w:val="ListParagraph"/>
        <w:numPr>
          <w:ilvl w:val="0"/>
          <w:numId w:val="18"/>
        </w:numPr>
      </w:pPr>
      <w:r>
        <w:t>Soutien des tests unitaires.</w:t>
      </w:r>
    </w:p>
    <w:p w14:paraId="2C616C2F" w14:textId="77777777" w:rsidR="004E41E4" w:rsidRDefault="004E41E4" w:rsidP="00894658">
      <w:pPr>
        <w:pStyle w:val="ListParagraph"/>
        <w:numPr>
          <w:ilvl w:val="0"/>
          <w:numId w:val="18"/>
        </w:numPr>
      </w:pPr>
      <w:r>
        <w:t>Outils d'architecture (graphes, ...).</w:t>
      </w:r>
    </w:p>
    <w:p w14:paraId="30802051" w14:textId="49F72476" w:rsidR="004E41E4" w:rsidRDefault="0040435B" w:rsidP="00894658">
      <w:pPr>
        <w:pStyle w:val="Heading3"/>
        <w:numPr>
          <w:ilvl w:val="1"/>
          <w:numId w:val="34"/>
        </w:numPr>
      </w:pPr>
      <w:bookmarkStart w:id="367" w:name="_Toc43236494"/>
      <w:r>
        <w:t xml:space="preserve"> </w:t>
      </w:r>
      <w:bookmarkStart w:id="368" w:name="_Toc44788726"/>
      <w:r w:rsidR="00304218">
        <w:t>Outil de versioning</w:t>
      </w:r>
      <w:bookmarkEnd w:id="367"/>
      <w:bookmarkEnd w:id="368"/>
    </w:p>
    <w:p w14:paraId="3E6483B7" w14:textId="6C068AD0" w:rsidR="004E41E4" w:rsidRDefault="004E41E4" w:rsidP="00894658">
      <w:pPr>
        <w:pStyle w:val="Heading4"/>
        <w:numPr>
          <w:ilvl w:val="0"/>
          <w:numId w:val="35"/>
        </w:numPr>
      </w:pPr>
      <w:r>
        <w:t>Git</w:t>
      </w:r>
    </w:p>
    <w:p w14:paraId="311DD77A" w14:textId="77777777" w:rsidR="004E41E4" w:rsidRDefault="004E41E4" w:rsidP="004E41E4">
      <w:pPr>
        <w:keepNext/>
        <w:jc w:val="center"/>
      </w:pPr>
      <w:r>
        <w:rPr>
          <w:noProof/>
        </w:rPr>
        <w:drawing>
          <wp:inline distT="0" distB="0" distL="0" distR="0" wp14:anchorId="734F1944" wp14:editId="3C8936B2">
            <wp:extent cx="1761892" cy="176189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1775374" cy="1775374"/>
                    </a:xfrm>
                    <a:prstGeom prst="rect">
                      <a:avLst/>
                    </a:prstGeom>
                    <a:noFill/>
                    <a:ln>
                      <a:noFill/>
                    </a:ln>
                  </pic:spPr>
                </pic:pic>
              </a:graphicData>
            </a:graphic>
          </wp:inline>
        </w:drawing>
      </w:r>
    </w:p>
    <w:p w14:paraId="60E02E8C" w14:textId="50D0A7CC" w:rsidR="004E41E4" w:rsidRDefault="004E41E4" w:rsidP="004E41E4">
      <w:pPr>
        <w:pStyle w:val="Caption"/>
        <w:jc w:val="center"/>
      </w:pPr>
      <w:bookmarkStart w:id="369" w:name="_Toc44796980"/>
      <w:r>
        <w:t xml:space="preserve">Figure </w:t>
      </w:r>
      <w:fldSimple w:instr=" SEQ Figure \* ARABIC ">
        <w:r w:rsidR="00D908E5">
          <w:rPr>
            <w:noProof/>
          </w:rPr>
          <w:t>36</w:t>
        </w:r>
      </w:fldSimple>
      <w:r>
        <w:t xml:space="preserve"> : Logo Git</w:t>
      </w:r>
      <w:bookmarkEnd w:id="369"/>
    </w:p>
    <w:p w14:paraId="136698CA" w14:textId="77777777" w:rsidR="004E41E4" w:rsidRDefault="004E41E4" w:rsidP="004E41E4"/>
    <w:p w14:paraId="62002E62" w14:textId="276208B6" w:rsidR="004E41E4" w:rsidRDefault="004E41E4" w:rsidP="004E41E4">
      <w:r>
        <w:tab/>
      </w:r>
      <w:r w:rsidRPr="00352794">
        <w:t>Git est un logiciel de gestion de versions décentralisé. C'est un logiciel libre créé par Linus Torvalds, auteur du noyau Linux, et distribué selon les termes de la licence publique générale GNU version 2. En 2016, il s’agit du logiciel de gestion de versions le plus populaire qui est utilisé par plus de douze millions de personnes.</w:t>
      </w:r>
    </w:p>
    <w:p w14:paraId="76F4EB8E" w14:textId="2CFDA4B1" w:rsidR="007E3FBE" w:rsidRDefault="007E3FBE" w:rsidP="004E41E4"/>
    <w:p w14:paraId="1D66029A" w14:textId="12AA5A8B" w:rsidR="007E3FBE" w:rsidRDefault="007E3FBE" w:rsidP="00894658">
      <w:pPr>
        <w:pStyle w:val="Heading4"/>
        <w:numPr>
          <w:ilvl w:val="0"/>
          <w:numId w:val="35"/>
        </w:numPr>
      </w:pPr>
      <w:r>
        <w:t>Github</w:t>
      </w:r>
    </w:p>
    <w:p w14:paraId="52A0F88D" w14:textId="77777777" w:rsidR="007E3FBE" w:rsidRDefault="007E3FBE" w:rsidP="007E3FBE">
      <w:pPr>
        <w:keepNext/>
        <w:jc w:val="center"/>
      </w:pPr>
      <w:r>
        <w:rPr>
          <w:noProof/>
        </w:rPr>
        <w:drawing>
          <wp:inline distT="0" distB="0" distL="0" distR="0" wp14:anchorId="62B7FB37" wp14:editId="02110577">
            <wp:extent cx="5638800" cy="2815676"/>
            <wp:effectExtent l="0" t="0" r="0" b="3810"/>
            <wp:docPr id="467" name="Picture 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640793" cy="2816671"/>
                    </a:xfrm>
                    <a:prstGeom prst="rect">
                      <a:avLst/>
                    </a:prstGeom>
                    <a:noFill/>
                    <a:ln>
                      <a:noFill/>
                    </a:ln>
                  </pic:spPr>
                </pic:pic>
              </a:graphicData>
            </a:graphic>
          </wp:inline>
        </w:drawing>
      </w:r>
    </w:p>
    <w:p w14:paraId="2D70AD48" w14:textId="2220391D" w:rsidR="007E3FBE" w:rsidRDefault="007E3FBE" w:rsidP="007E3FBE">
      <w:pPr>
        <w:pStyle w:val="Caption"/>
        <w:jc w:val="center"/>
      </w:pPr>
      <w:bookmarkStart w:id="370" w:name="_Toc44796981"/>
      <w:r>
        <w:t xml:space="preserve">Figure </w:t>
      </w:r>
      <w:fldSimple w:instr=" SEQ Figure \* ARABIC ">
        <w:r w:rsidR="00D908E5">
          <w:rPr>
            <w:noProof/>
          </w:rPr>
          <w:t>37</w:t>
        </w:r>
      </w:fldSimple>
      <w:r>
        <w:t>: Logo Github</w:t>
      </w:r>
      <w:bookmarkEnd w:id="370"/>
    </w:p>
    <w:p w14:paraId="19A3E8C1" w14:textId="72875FBF" w:rsidR="007E3FBE" w:rsidRDefault="007E3FBE" w:rsidP="007E3FBE">
      <w:r>
        <w:tab/>
        <w:t>GitHub est un service web d'hébergement et de gestion de développement de logiciels, utilisant le logiciel de gestion de versions Git. GitHub propose des comptes professionnels payants, ainsi que des comptes gratuits pour les projets de logiciels libres. Le site assure également un contrôle d'accès et des fonctionnalités destinées à la collaboration comme le suivi des bugs, les demandes de fonctionnalités, la gestion de tâches et un wiki pour chaque projet.</w:t>
      </w:r>
    </w:p>
    <w:p w14:paraId="7D16932B" w14:textId="51E37639" w:rsidR="00352794" w:rsidRDefault="007E3FBE" w:rsidP="00894658">
      <w:pPr>
        <w:pStyle w:val="Heading3"/>
        <w:numPr>
          <w:ilvl w:val="1"/>
          <w:numId w:val="34"/>
        </w:numPr>
      </w:pPr>
      <w:r>
        <w:t xml:space="preserve"> </w:t>
      </w:r>
      <w:bookmarkStart w:id="371" w:name="_Toc43236495"/>
      <w:bookmarkStart w:id="372" w:name="_Toc44788727"/>
      <w:r>
        <w:t>Les tests</w:t>
      </w:r>
      <w:bookmarkEnd w:id="371"/>
      <w:bookmarkEnd w:id="372"/>
    </w:p>
    <w:p w14:paraId="01F57FF6" w14:textId="77777777" w:rsidR="007E3FBE" w:rsidRPr="007E3FBE" w:rsidRDefault="007E3FBE" w:rsidP="007E3FBE">
      <w:pPr>
        <w:pStyle w:val="ListParagraph"/>
        <w:ind w:left="1068"/>
      </w:pPr>
    </w:p>
    <w:p w14:paraId="7311931D" w14:textId="77777777" w:rsidR="007E3FBE" w:rsidRDefault="007E3FBE" w:rsidP="007E3FBE">
      <w:pPr>
        <w:keepNext/>
        <w:jc w:val="center"/>
      </w:pPr>
      <w:r>
        <w:rPr>
          <w:noProof/>
        </w:rPr>
        <w:drawing>
          <wp:inline distT="0" distB="0" distL="0" distR="0" wp14:anchorId="1925088B" wp14:editId="2593ADF8">
            <wp:extent cx="3840480" cy="1564640"/>
            <wp:effectExtent l="0" t="0" r="7620" b="0"/>
            <wp:docPr id="469" name="Picture 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858671" cy="1572051"/>
                    </a:xfrm>
                    <a:prstGeom prst="rect">
                      <a:avLst/>
                    </a:prstGeom>
                    <a:noFill/>
                    <a:ln>
                      <a:noFill/>
                    </a:ln>
                  </pic:spPr>
                </pic:pic>
              </a:graphicData>
            </a:graphic>
          </wp:inline>
        </w:drawing>
      </w:r>
    </w:p>
    <w:p w14:paraId="5FDEA405" w14:textId="0FD68554" w:rsidR="00352794" w:rsidRPr="002D6EA0" w:rsidRDefault="007E3FBE" w:rsidP="007E3FBE">
      <w:pPr>
        <w:pStyle w:val="Caption"/>
        <w:jc w:val="center"/>
      </w:pPr>
      <w:bookmarkStart w:id="373" w:name="_Toc44796982"/>
      <w:r>
        <w:t xml:space="preserve">Figure </w:t>
      </w:r>
      <w:fldSimple w:instr=" SEQ Figure \* ARABIC ">
        <w:r w:rsidR="00D908E5">
          <w:rPr>
            <w:noProof/>
          </w:rPr>
          <w:t>38</w:t>
        </w:r>
      </w:fldSimple>
      <w:r>
        <w:t>: Logo NUnit</w:t>
      </w:r>
      <w:bookmarkEnd w:id="373"/>
    </w:p>
    <w:p w14:paraId="06A79DD8" w14:textId="107ACBA7" w:rsidR="007E3FBE" w:rsidRDefault="007E3FBE" w:rsidP="007E3FBE">
      <w:r>
        <w:tab/>
      </w:r>
      <w:r w:rsidRPr="007E3FBE">
        <w:t>NUnit est un framework de tests unitaires open source pour .NET Framework</w:t>
      </w:r>
      <w:r>
        <w:t xml:space="preserve"> et</w:t>
      </w:r>
      <w:r w:rsidRPr="007E3FBE">
        <w:t xml:space="preserve"> l'un des nombreux programmes de la famille xUnit.</w:t>
      </w:r>
      <w:r>
        <w:t xml:space="preserve"> Ces fonctionalites son nombreaux : </w:t>
      </w:r>
    </w:p>
    <w:p w14:paraId="675F26EE" w14:textId="39226618" w:rsidR="007E3FBE" w:rsidRDefault="007E3FBE" w:rsidP="00894658">
      <w:pPr>
        <w:pStyle w:val="ListParagraph"/>
        <w:numPr>
          <w:ilvl w:val="0"/>
          <w:numId w:val="36"/>
        </w:numPr>
      </w:pPr>
      <w:r>
        <w:t>Les tests peuvent être exécutés à partir d'un exécuteur de console, dans Visual Studio via un adaptateur de test, ou via des exécuteurs tiers.</w:t>
      </w:r>
    </w:p>
    <w:p w14:paraId="486572E5" w14:textId="2793A80E" w:rsidR="007E3FBE" w:rsidRDefault="007E3FBE" w:rsidP="00894658">
      <w:pPr>
        <w:pStyle w:val="ListParagraph"/>
        <w:numPr>
          <w:ilvl w:val="0"/>
          <w:numId w:val="36"/>
        </w:numPr>
      </w:pPr>
      <w:r>
        <w:t>Les tests peuvent être exécutés en parallèle.</w:t>
      </w:r>
    </w:p>
    <w:p w14:paraId="76F58D62" w14:textId="571C7780" w:rsidR="007E3FBE" w:rsidRDefault="007E3FBE" w:rsidP="00894658">
      <w:pPr>
        <w:pStyle w:val="ListParagraph"/>
        <w:numPr>
          <w:ilvl w:val="0"/>
          <w:numId w:val="36"/>
        </w:numPr>
      </w:pPr>
      <w:r>
        <w:t>Prise en charge solide des tests basés sur les données.</w:t>
      </w:r>
    </w:p>
    <w:p w14:paraId="453DF2C5" w14:textId="38FAB98F" w:rsidR="007E3FBE" w:rsidRDefault="007E3FBE" w:rsidP="00894658">
      <w:pPr>
        <w:pStyle w:val="ListParagraph"/>
        <w:numPr>
          <w:ilvl w:val="0"/>
          <w:numId w:val="36"/>
        </w:numPr>
      </w:pPr>
      <w:r>
        <w:lastRenderedPageBreak/>
        <w:t>Prend en charge plusieurs plates-formes, notamment .NET Core, Xamarin Mobile, Compact Framework ;</w:t>
      </w:r>
    </w:p>
    <w:p w14:paraId="5A7836FE" w14:textId="3B9099D9" w:rsidR="007E3FBE" w:rsidRPr="002D6EA0" w:rsidRDefault="007E3FBE" w:rsidP="00894658">
      <w:pPr>
        <w:pStyle w:val="ListParagraph"/>
        <w:numPr>
          <w:ilvl w:val="0"/>
          <w:numId w:val="36"/>
        </w:numPr>
      </w:pPr>
      <w:r>
        <w:t>Chaque scénario de test peut être ajouté à une ou plusieurs catégories, pour permettre un fonctionnement sélectif.</w:t>
      </w:r>
    </w:p>
    <w:p w14:paraId="7710551A" w14:textId="1C6B3431" w:rsidR="00304218" w:rsidRDefault="00304218" w:rsidP="00304218">
      <w:pPr>
        <w:pStyle w:val="Subtitle"/>
      </w:pPr>
      <w:bookmarkStart w:id="374" w:name="_Toc43236496"/>
      <w:bookmarkStart w:id="375" w:name="_Toc44788728"/>
      <w:r>
        <w:t xml:space="preserve">2. Réalisation et mise en </w:t>
      </w:r>
      <w:r w:rsidR="00AF11F6">
        <w:t>œuvre</w:t>
      </w:r>
      <w:bookmarkEnd w:id="374"/>
      <w:bookmarkEnd w:id="375"/>
    </w:p>
    <w:p w14:paraId="643087F4" w14:textId="15E9E678" w:rsidR="00352794" w:rsidRDefault="00304218" w:rsidP="00304218">
      <w:pPr>
        <w:pStyle w:val="Heading3"/>
      </w:pPr>
      <w:bookmarkStart w:id="376" w:name="_Toc43236497"/>
      <w:bookmarkStart w:id="377" w:name="_Toc44788729"/>
      <w:r>
        <w:t>2.1 Structure du projet</w:t>
      </w:r>
      <w:bookmarkEnd w:id="376"/>
      <w:bookmarkEnd w:id="377"/>
    </w:p>
    <w:p w14:paraId="4EA2B315" w14:textId="77777777" w:rsidR="00423368" w:rsidRDefault="00423368" w:rsidP="00423368"/>
    <w:p w14:paraId="0A8C8C94" w14:textId="239A9909" w:rsidR="00423368" w:rsidRDefault="00684217" w:rsidP="00423368">
      <w:r>
        <w:tab/>
      </w:r>
      <w:r w:rsidR="00423368" w:rsidRPr="00423368">
        <w:t xml:space="preserve">Afin de respecter fidèlement l’architecture logicielle citée précédemment il fallait penser à une structure par </w:t>
      </w:r>
      <w:r w:rsidR="00D47B9F">
        <w:t>couche</w:t>
      </w:r>
      <w:r w:rsidR="00423368" w:rsidRPr="00423368">
        <w:t xml:space="preserve">. Les figures ci-dessous représentent les divers dossiers/packages de </w:t>
      </w:r>
      <w:r w:rsidR="0086062C">
        <w:t>mon</w:t>
      </w:r>
      <w:r w:rsidR="00423368" w:rsidRPr="00423368">
        <w:t xml:space="preserve"> application.</w:t>
      </w:r>
    </w:p>
    <w:p w14:paraId="7CEDB779" w14:textId="0F1170D2" w:rsidR="00520356" w:rsidRDefault="00520356" w:rsidP="00423368">
      <w:r>
        <w:tab/>
        <w:t xml:space="preserve">La figure suivante montre </w:t>
      </w:r>
      <w:r w:rsidR="00E3686F">
        <w:t>la structure</w:t>
      </w:r>
      <w:r>
        <w:t xml:space="preserve"> de la solution, qui est composée de deux projets, à savoirs le projet de simulateur et le projet de test unitaire :</w:t>
      </w:r>
    </w:p>
    <w:p w14:paraId="64A6A45D" w14:textId="77777777" w:rsidR="007F3D0E" w:rsidRDefault="007F3D0E" w:rsidP="00423368"/>
    <w:p w14:paraId="2F089BA8" w14:textId="77777777" w:rsidR="0086062C" w:rsidRDefault="0086062C" w:rsidP="0086062C">
      <w:pPr>
        <w:keepNext/>
      </w:pPr>
      <w:r>
        <w:rPr>
          <w:noProof/>
        </w:rPr>
        <w:drawing>
          <wp:inline distT="0" distB="0" distL="0" distR="0" wp14:anchorId="0F586A16" wp14:editId="02DCED6D">
            <wp:extent cx="6436287" cy="3208867"/>
            <wp:effectExtent l="0" t="0" r="3175"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6461389" cy="3221382"/>
                    </a:xfrm>
                    <a:prstGeom prst="rect">
                      <a:avLst/>
                    </a:prstGeom>
                    <a:noFill/>
                    <a:ln>
                      <a:noFill/>
                    </a:ln>
                  </pic:spPr>
                </pic:pic>
              </a:graphicData>
            </a:graphic>
          </wp:inline>
        </w:drawing>
      </w:r>
    </w:p>
    <w:p w14:paraId="2865C467" w14:textId="47E2A183" w:rsidR="0086062C" w:rsidRDefault="0086062C" w:rsidP="0086062C">
      <w:pPr>
        <w:pStyle w:val="Caption"/>
        <w:jc w:val="center"/>
      </w:pPr>
      <w:bookmarkStart w:id="378" w:name="_Toc44796983"/>
      <w:r>
        <w:t xml:space="preserve">Figure </w:t>
      </w:r>
      <w:fldSimple w:instr=" SEQ Figure \* ARABIC ">
        <w:r w:rsidR="00D908E5">
          <w:rPr>
            <w:noProof/>
          </w:rPr>
          <w:t>39</w:t>
        </w:r>
      </w:fldSimple>
      <w:r>
        <w:t>: Structure de la solution</w:t>
      </w:r>
      <w:bookmarkEnd w:id="378"/>
    </w:p>
    <w:p w14:paraId="6846084D" w14:textId="61B96463" w:rsidR="00520356" w:rsidRDefault="00520356" w:rsidP="00520356">
      <w:pPr>
        <w:rPr>
          <w:i/>
          <w:iCs/>
          <w:color w:val="44546A" w:themeColor="text2"/>
          <w:sz w:val="18"/>
          <w:szCs w:val="18"/>
        </w:rPr>
      </w:pPr>
    </w:p>
    <w:p w14:paraId="204D11D1" w14:textId="47B14F53" w:rsidR="00520356" w:rsidRDefault="00520356" w:rsidP="00520356"/>
    <w:p w14:paraId="783CF92B" w14:textId="562FD48A" w:rsidR="00520356" w:rsidRDefault="00520356" w:rsidP="00520356"/>
    <w:p w14:paraId="03F99DF5" w14:textId="1A2D8218" w:rsidR="00520356" w:rsidRDefault="00520356" w:rsidP="00520356"/>
    <w:p w14:paraId="5EE48E23" w14:textId="012DB022" w:rsidR="00520356" w:rsidRDefault="00520356" w:rsidP="00520356"/>
    <w:p w14:paraId="50CAAC8B" w14:textId="0A4A2013" w:rsidR="00520356" w:rsidRDefault="00520356" w:rsidP="00520356"/>
    <w:p w14:paraId="58BD3418" w14:textId="6384BE86" w:rsidR="00520356" w:rsidRDefault="00520356" w:rsidP="00520356">
      <w:r>
        <w:lastRenderedPageBreak/>
        <w:tab/>
        <w:t xml:space="preserve">La figure </w:t>
      </w:r>
      <w:r w:rsidR="009B2E61">
        <w:t>suivante</w:t>
      </w:r>
      <w:r>
        <w:t xml:space="preserve"> montre </w:t>
      </w:r>
      <w:r w:rsidR="00E3686F">
        <w:t>les différentes packages et couches de notre solution :</w:t>
      </w:r>
    </w:p>
    <w:p w14:paraId="0BD39CC7" w14:textId="77777777" w:rsidR="00520356" w:rsidRPr="00520356" w:rsidRDefault="00520356" w:rsidP="00520356"/>
    <w:p w14:paraId="4D06D476" w14:textId="77777777" w:rsidR="00D444E6" w:rsidRDefault="00D444E6" w:rsidP="00D444E6">
      <w:pPr>
        <w:keepNext/>
      </w:pPr>
      <w:r>
        <w:rPr>
          <w:noProof/>
        </w:rPr>
        <w:drawing>
          <wp:inline distT="0" distB="0" distL="0" distR="0" wp14:anchorId="4E11BAA1" wp14:editId="178F000A">
            <wp:extent cx="6146800" cy="7975600"/>
            <wp:effectExtent l="0" t="0" r="6350" b="6350"/>
            <wp:docPr id="480" name="Picture 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6155878" cy="7987379"/>
                    </a:xfrm>
                    <a:prstGeom prst="rect">
                      <a:avLst/>
                    </a:prstGeom>
                    <a:noFill/>
                    <a:ln>
                      <a:noFill/>
                    </a:ln>
                  </pic:spPr>
                </pic:pic>
              </a:graphicData>
            </a:graphic>
          </wp:inline>
        </w:drawing>
      </w:r>
    </w:p>
    <w:p w14:paraId="425FAF72" w14:textId="75FF2BC6" w:rsidR="00D444E6" w:rsidRPr="00D444E6" w:rsidRDefault="00D444E6" w:rsidP="00D444E6">
      <w:pPr>
        <w:pStyle w:val="Caption"/>
        <w:jc w:val="center"/>
      </w:pPr>
      <w:bookmarkStart w:id="379" w:name="_Toc44796984"/>
      <w:r>
        <w:t xml:space="preserve">Figure </w:t>
      </w:r>
      <w:fldSimple w:instr=" SEQ Figure \* ARABIC ">
        <w:r w:rsidR="00D908E5">
          <w:rPr>
            <w:noProof/>
          </w:rPr>
          <w:t>40</w:t>
        </w:r>
      </w:fldSimple>
      <w:r>
        <w:t>: Structure de projet</w:t>
      </w:r>
      <w:bookmarkEnd w:id="379"/>
    </w:p>
    <w:p w14:paraId="2375C083" w14:textId="505CD1F6" w:rsidR="0086062C" w:rsidRDefault="0086062C" w:rsidP="00423368">
      <w:pPr>
        <w:rPr>
          <w:noProof/>
        </w:rPr>
      </w:pPr>
    </w:p>
    <w:p w14:paraId="13EFA39C" w14:textId="4607266E" w:rsidR="009C5D2A" w:rsidRDefault="00E3686F" w:rsidP="00423368">
      <w:pPr>
        <w:rPr>
          <w:noProof/>
        </w:rPr>
      </w:pPr>
      <w:r>
        <w:rPr>
          <w:noProof/>
        </w:rPr>
        <w:tab/>
        <w:t>La figure suivante montre les différentes classes de tests unitaire utilisées au niveau du projet :</w:t>
      </w:r>
    </w:p>
    <w:p w14:paraId="5F6BC660" w14:textId="77777777" w:rsidR="007F3D0E" w:rsidRDefault="007F3D0E" w:rsidP="007F3D0E">
      <w:pPr>
        <w:keepNext/>
      </w:pPr>
      <w:r>
        <w:rPr>
          <w:noProof/>
        </w:rPr>
        <w:drawing>
          <wp:inline distT="0" distB="0" distL="0" distR="0" wp14:anchorId="766F97B0" wp14:editId="194131D6">
            <wp:extent cx="5765800" cy="2853055"/>
            <wp:effectExtent l="0" t="0" r="6350" b="4445"/>
            <wp:docPr id="496" name="Picture 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765800" cy="2853055"/>
                    </a:xfrm>
                    <a:prstGeom prst="rect">
                      <a:avLst/>
                    </a:prstGeom>
                    <a:noFill/>
                    <a:ln>
                      <a:noFill/>
                    </a:ln>
                  </pic:spPr>
                </pic:pic>
              </a:graphicData>
            </a:graphic>
          </wp:inline>
        </w:drawing>
      </w:r>
    </w:p>
    <w:p w14:paraId="4AA6C171" w14:textId="2363AD59" w:rsidR="009C5D2A" w:rsidRDefault="007F3D0E" w:rsidP="007F3D0E">
      <w:pPr>
        <w:pStyle w:val="Caption"/>
        <w:jc w:val="center"/>
      </w:pPr>
      <w:bookmarkStart w:id="380" w:name="_Toc44796985"/>
      <w:r>
        <w:t xml:space="preserve">Figure </w:t>
      </w:r>
      <w:fldSimple w:instr=" SEQ Figure \* ARABIC ">
        <w:r w:rsidR="00D908E5">
          <w:rPr>
            <w:noProof/>
          </w:rPr>
          <w:t>41</w:t>
        </w:r>
      </w:fldSimple>
      <w:r>
        <w:t xml:space="preserve">: </w:t>
      </w:r>
      <w:r w:rsidRPr="00477466">
        <w:t>Aperçu sur le contenu du projet de test</w:t>
      </w:r>
      <w:bookmarkEnd w:id="380"/>
    </w:p>
    <w:p w14:paraId="386AB1C5" w14:textId="447A0848" w:rsidR="0086062C" w:rsidRDefault="0086062C" w:rsidP="00423368"/>
    <w:p w14:paraId="370E48FB" w14:textId="293EA77F" w:rsidR="00684217" w:rsidRDefault="0040435B" w:rsidP="00894658">
      <w:pPr>
        <w:pStyle w:val="Heading3"/>
        <w:numPr>
          <w:ilvl w:val="1"/>
          <w:numId w:val="25"/>
        </w:numPr>
      </w:pPr>
      <w:bookmarkStart w:id="381" w:name="_Toc43236498"/>
      <w:r>
        <w:t xml:space="preserve"> </w:t>
      </w:r>
      <w:bookmarkStart w:id="382" w:name="_Toc44788730"/>
      <w:r w:rsidR="00684217">
        <w:t>Présentation de l’outil</w:t>
      </w:r>
      <w:bookmarkEnd w:id="381"/>
      <w:bookmarkEnd w:id="382"/>
    </w:p>
    <w:p w14:paraId="1D1D2622" w14:textId="77777777" w:rsidR="00F676BF" w:rsidRDefault="00F676BF" w:rsidP="00F676BF">
      <w:r>
        <w:tab/>
      </w:r>
    </w:p>
    <w:p w14:paraId="589C223A" w14:textId="1044F907" w:rsidR="00F676BF" w:rsidRDefault="00F676BF" w:rsidP="00F676BF">
      <w:r>
        <w:tab/>
      </w:r>
      <w:r w:rsidR="00684217">
        <w:t>Dans cette partie je présenterai</w:t>
      </w:r>
      <w:r>
        <w:t xml:space="preserve"> les inputs, les outputs, ainsi que </w:t>
      </w:r>
      <w:r w:rsidR="009B2E61">
        <w:t>l’interface de simulateur :</w:t>
      </w:r>
    </w:p>
    <w:p w14:paraId="37331C78" w14:textId="0433E833" w:rsidR="00F676BF" w:rsidRDefault="00F676BF" w:rsidP="00894658">
      <w:pPr>
        <w:pStyle w:val="Heading4"/>
        <w:numPr>
          <w:ilvl w:val="0"/>
          <w:numId w:val="37"/>
        </w:numPr>
      </w:pPr>
      <w:r>
        <w:t>Input :</w:t>
      </w:r>
    </w:p>
    <w:p w14:paraId="565FAACB" w14:textId="2D76892E" w:rsidR="00DB3932" w:rsidRDefault="00DB3932" w:rsidP="00DB3932">
      <w:r>
        <w:tab/>
        <w:t>Je</w:t>
      </w:r>
      <w:r w:rsidRPr="00DB3932">
        <w:t xml:space="preserve"> présente dans </w:t>
      </w:r>
      <w:r>
        <w:t>cette partie</w:t>
      </w:r>
      <w:r w:rsidRPr="00DB3932">
        <w:t xml:space="preserve"> </w:t>
      </w:r>
      <w:r w:rsidR="004D7144" w:rsidRPr="00DB3932">
        <w:t>le</w:t>
      </w:r>
      <w:r w:rsidR="004D7144">
        <w:t>s</w:t>
      </w:r>
      <w:r w:rsidR="004D7144" w:rsidRPr="00DB3932">
        <w:t xml:space="preserve"> </w:t>
      </w:r>
      <w:r w:rsidR="004D7144">
        <w:t>différents inputs</w:t>
      </w:r>
      <w:r>
        <w:t xml:space="preserve"> de simulateur, à savoir </w:t>
      </w:r>
      <w:r w:rsidR="004D7144">
        <w:t xml:space="preserve">le </w:t>
      </w:r>
      <w:r>
        <w:t>fichier de paramètres, fichier requêtes, ainsi que fichier configuration.</w:t>
      </w:r>
    </w:p>
    <w:p w14:paraId="37796DD2" w14:textId="05BC3C09" w:rsidR="004D7144" w:rsidRDefault="00E3686F" w:rsidP="00DB3932">
      <w:r>
        <w:tab/>
        <w:t>La figure suivante montre la composition du fichier de paramètres :</w:t>
      </w:r>
    </w:p>
    <w:p w14:paraId="066D37E9" w14:textId="2706A32A" w:rsidR="00E3686F" w:rsidRDefault="004D7144" w:rsidP="004D7144">
      <w:pPr>
        <w:keepNext/>
        <w:jc w:val="center"/>
      </w:pPr>
      <w:r>
        <w:rPr>
          <w:noProof/>
        </w:rPr>
        <w:drawing>
          <wp:inline distT="0" distB="0" distL="0" distR="0" wp14:anchorId="3BE4F886" wp14:editId="533DDC1E">
            <wp:extent cx="5762467" cy="2086494"/>
            <wp:effectExtent l="0" t="0" r="0" b="9525"/>
            <wp:docPr id="484" name="Picture 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806100" cy="2102293"/>
                    </a:xfrm>
                    <a:prstGeom prst="rect">
                      <a:avLst/>
                    </a:prstGeom>
                    <a:noFill/>
                    <a:ln>
                      <a:noFill/>
                    </a:ln>
                  </pic:spPr>
                </pic:pic>
              </a:graphicData>
            </a:graphic>
          </wp:inline>
        </w:drawing>
      </w:r>
    </w:p>
    <w:p w14:paraId="4B85507F" w14:textId="62DD8493" w:rsidR="004D7144" w:rsidRDefault="004D7144" w:rsidP="004D7144">
      <w:pPr>
        <w:pStyle w:val="Caption"/>
        <w:jc w:val="center"/>
      </w:pPr>
      <w:bookmarkStart w:id="383" w:name="_Toc44796986"/>
      <w:r>
        <w:t xml:space="preserve">Figure </w:t>
      </w:r>
      <w:fldSimple w:instr=" SEQ Figure \* ARABIC ">
        <w:r w:rsidR="00D908E5">
          <w:rPr>
            <w:noProof/>
          </w:rPr>
          <w:t>42</w:t>
        </w:r>
      </w:fldSimple>
      <w:r>
        <w:t xml:space="preserve">: </w:t>
      </w:r>
      <w:r w:rsidR="007F3D0E">
        <w:t xml:space="preserve">Les inputs de la simulation - </w:t>
      </w:r>
      <w:r>
        <w:t>Fichier de paramètres</w:t>
      </w:r>
      <w:bookmarkEnd w:id="383"/>
      <w:r>
        <w:t xml:space="preserve"> </w:t>
      </w:r>
    </w:p>
    <w:p w14:paraId="6B0B168F" w14:textId="56278723" w:rsidR="00E3686F" w:rsidRPr="00E3686F" w:rsidRDefault="00E3686F" w:rsidP="00E3686F">
      <w:r>
        <w:lastRenderedPageBreak/>
        <w:tab/>
        <w:t>La figure suivante montre le fichier de conf</w:t>
      </w:r>
      <w:r w:rsidR="001A20AD">
        <w:t xml:space="preserve">iguration de service de scaling. Ce fichier est composé des unités de configurations applicables dans </w:t>
      </w:r>
      <w:r w:rsidR="005C7F69">
        <w:t>différents jours</w:t>
      </w:r>
      <w:r w:rsidR="001A20AD">
        <w:t> :</w:t>
      </w:r>
    </w:p>
    <w:p w14:paraId="74D04189" w14:textId="77777777" w:rsidR="004D7144" w:rsidRDefault="004D7144" w:rsidP="004D7144">
      <w:pPr>
        <w:keepNext/>
        <w:jc w:val="center"/>
      </w:pPr>
      <w:r>
        <w:rPr>
          <w:noProof/>
        </w:rPr>
        <w:drawing>
          <wp:inline distT="0" distB="0" distL="0" distR="0" wp14:anchorId="22A69962" wp14:editId="71A7B5A6">
            <wp:extent cx="5147945" cy="7129145"/>
            <wp:effectExtent l="0" t="0" r="0" b="0"/>
            <wp:docPr id="485" name="Picture 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147945" cy="7129145"/>
                    </a:xfrm>
                    <a:prstGeom prst="rect">
                      <a:avLst/>
                    </a:prstGeom>
                    <a:noFill/>
                    <a:ln>
                      <a:noFill/>
                    </a:ln>
                  </pic:spPr>
                </pic:pic>
              </a:graphicData>
            </a:graphic>
          </wp:inline>
        </w:drawing>
      </w:r>
    </w:p>
    <w:p w14:paraId="1FD4AD96" w14:textId="174CEEF0" w:rsidR="004D7144" w:rsidRDefault="004D7144" w:rsidP="004D7144">
      <w:pPr>
        <w:pStyle w:val="Caption"/>
        <w:jc w:val="center"/>
      </w:pPr>
      <w:bookmarkStart w:id="384" w:name="_Toc44796987"/>
      <w:r>
        <w:t xml:space="preserve">Figure </w:t>
      </w:r>
      <w:fldSimple w:instr=" SEQ Figure \* ARABIC ">
        <w:r w:rsidR="00D908E5">
          <w:rPr>
            <w:noProof/>
          </w:rPr>
          <w:t>43</w:t>
        </w:r>
      </w:fldSimple>
      <w:r>
        <w:t>:</w:t>
      </w:r>
      <w:r w:rsidR="007F3D0E">
        <w:t xml:space="preserve"> Les inputs de la simulation -</w:t>
      </w:r>
      <w:r>
        <w:t xml:space="preserve"> </w:t>
      </w:r>
      <w:r w:rsidR="007F3D0E">
        <w:t>F</w:t>
      </w:r>
      <w:r>
        <w:t>ichier de configuration</w:t>
      </w:r>
      <w:bookmarkEnd w:id="384"/>
      <w:r>
        <w:t xml:space="preserve"> </w:t>
      </w:r>
    </w:p>
    <w:p w14:paraId="0BBCFBB6" w14:textId="41EDB84B" w:rsidR="004D7144" w:rsidRDefault="004D7144" w:rsidP="00DB3932"/>
    <w:p w14:paraId="57C3F24E" w14:textId="13338B1B" w:rsidR="001A20AD" w:rsidRDefault="001A20AD" w:rsidP="00DB3932"/>
    <w:p w14:paraId="3B6C4C72" w14:textId="44BD8FC0" w:rsidR="001A20AD" w:rsidRDefault="001A20AD" w:rsidP="00DB3932"/>
    <w:p w14:paraId="37408687" w14:textId="120DAFF3" w:rsidR="001A20AD" w:rsidRDefault="001A20AD" w:rsidP="00DB3932">
      <w:r>
        <w:lastRenderedPageBreak/>
        <w:tab/>
        <w:t xml:space="preserve">La figure suivante montre un échantillon de fichier de requêtes non triées (la tache de tri est incluse au niveau de traitement) : </w:t>
      </w:r>
    </w:p>
    <w:p w14:paraId="3223A66A" w14:textId="77777777" w:rsidR="001A20AD" w:rsidRDefault="001A20AD" w:rsidP="00DB3932"/>
    <w:p w14:paraId="22BAF93A" w14:textId="77777777" w:rsidR="009C4CAB" w:rsidRDefault="009C4CAB" w:rsidP="009C4CAB">
      <w:pPr>
        <w:keepNext/>
        <w:jc w:val="center"/>
      </w:pPr>
      <w:r>
        <w:rPr>
          <w:noProof/>
        </w:rPr>
        <w:drawing>
          <wp:inline distT="0" distB="0" distL="0" distR="0" wp14:anchorId="658790F0" wp14:editId="56493BC3">
            <wp:extent cx="5375275" cy="568960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375275" cy="5689600"/>
                    </a:xfrm>
                    <a:prstGeom prst="rect">
                      <a:avLst/>
                    </a:prstGeom>
                    <a:noFill/>
                    <a:ln>
                      <a:noFill/>
                    </a:ln>
                  </pic:spPr>
                </pic:pic>
              </a:graphicData>
            </a:graphic>
          </wp:inline>
        </w:drawing>
      </w:r>
    </w:p>
    <w:p w14:paraId="4370C188" w14:textId="0EC312E8" w:rsidR="002A17E0" w:rsidRPr="002A17E0" w:rsidRDefault="009C4CAB" w:rsidP="002A17E0">
      <w:pPr>
        <w:pStyle w:val="Caption"/>
        <w:jc w:val="center"/>
      </w:pPr>
      <w:bookmarkStart w:id="385" w:name="_Toc44796988"/>
      <w:r>
        <w:t xml:space="preserve">Figure </w:t>
      </w:r>
      <w:fldSimple w:instr=" SEQ Figure \* ARABIC ">
        <w:r w:rsidR="00D908E5">
          <w:rPr>
            <w:noProof/>
          </w:rPr>
          <w:t>44</w:t>
        </w:r>
      </w:fldSimple>
      <w:r>
        <w:t xml:space="preserve">: </w:t>
      </w:r>
      <w:r w:rsidRPr="00783036">
        <w:t>Les inputs de la simulation - Fichier de requêtes</w:t>
      </w:r>
      <w:bookmarkEnd w:id="385"/>
    </w:p>
    <w:p w14:paraId="6AC226CB" w14:textId="62998215" w:rsidR="00F676BF" w:rsidRDefault="00684217" w:rsidP="00894658">
      <w:pPr>
        <w:pStyle w:val="Heading4"/>
        <w:numPr>
          <w:ilvl w:val="0"/>
          <w:numId w:val="37"/>
        </w:numPr>
      </w:pPr>
      <w:r>
        <w:t>La ligne de commande de simulateur</w:t>
      </w:r>
      <w:r w:rsidR="00F676BF">
        <w:t> :</w:t>
      </w:r>
    </w:p>
    <w:p w14:paraId="3205128C" w14:textId="4E9F3C35" w:rsidR="00F676BF" w:rsidRPr="00F676BF" w:rsidRDefault="001A20AD" w:rsidP="00F676BF">
      <w:r>
        <w:tab/>
      </w:r>
      <w:r w:rsidR="00020D9D">
        <w:t xml:space="preserve">La figure ci-dessous </w:t>
      </w:r>
      <w:r>
        <w:t>illustre</w:t>
      </w:r>
      <w:r w:rsidR="00020D9D">
        <w:t xml:space="preserve"> la ligne de commande </w:t>
      </w:r>
      <w:r>
        <w:t>utilisée pour lancer la simulation</w:t>
      </w:r>
      <w:r w:rsidR="00020D9D">
        <w:t> :</w:t>
      </w:r>
    </w:p>
    <w:p w14:paraId="595CCE9E" w14:textId="77777777" w:rsidR="007F3D0E" w:rsidRDefault="007F3D0E" w:rsidP="007F3D0E">
      <w:pPr>
        <w:pStyle w:val="ListParagraph"/>
        <w:keepNext/>
        <w:jc w:val="center"/>
      </w:pPr>
      <w:r>
        <w:rPr>
          <w:noProof/>
        </w:rPr>
        <w:lastRenderedPageBreak/>
        <w:drawing>
          <wp:inline distT="0" distB="0" distL="0" distR="0" wp14:anchorId="32DA6584" wp14:editId="4E687DC0">
            <wp:extent cx="5763514" cy="1521229"/>
            <wp:effectExtent l="0" t="0" r="0" b="3175"/>
            <wp:docPr id="497" name="Picture 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830213" cy="1538834"/>
                    </a:xfrm>
                    <a:prstGeom prst="rect">
                      <a:avLst/>
                    </a:prstGeom>
                    <a:noFill/>
                    <a:ln>
                      <a:noFill/>
                    </a:ln>
                  </pic:spPr>
                </pic:pic>
              </a:graphicData>
            </a:graphic>
          </wp:inline>
        </w:drawing>
      </w:r>
    </w:p>
    <w:p w14:paraId="572359C1" w14:textId="19ED2D7F" w:rsidR="00F676BF" w:rsidRDefault="007F3D0E" w:rsidP="007F3D0E">
      <w:pPr>
        <w:pStyle w:val="Caption"/>
        <w:jc w:val="center"/>
      </w:pPr>
      <w:bookmarkStart w:id="386" w:name="_Toc44796989"/>
      <w:r>
        <w:t xml:space="preserve">Figure </w:t>
      </w:r>
      <w:fldSimple w:instr=" SEQ Figure \* ARABIC ">
        <w:r w:rsidR="00D908E5">
          <w:rPr>
            <w:noProof/>
          </w:rPr>
          <w:t>45</w:t>
        </w:r>
      </w:fldSimple>
      <w:r>
        <w:t xml:space="preserve">: </w:t>
      </w:r>
      <w:r w:rsidRPr="00901200">
        <w:t>: La ligne de commande de simulateur</w:t>
      </w:r>
      <w:bookmarkEnd w:id="386"/>
    </w:p>
    <w:p w14:paraId="5D2E404F" w14:textId="0493A4A6" w:rsidR="00352794" w:rsidRDefault="00F676BF" w:rsidP="00894658">
      <w:pPr>
        <w:pStyle w:val="Heading4"/>
        <w:numPr>
          <w:ilvl w:val="0"/>
          <w:numId w:val="37"/>
        </w:numPr>
      </w:pPr>
      <w:r>
        <w:t>Output</w:t>
      </w:r>
      <w:r w:rsidR="00020D9D">
        <w:t>s</w:t>
      </w:r>
      <w:r>
        <w:t xml:space="preserve"> : </w:t>
      </w:r>
    </w:p>
    <w:p w14:paraId="1E4971D6" w14:textId="25D76C55" w:rsidR="004D7144" w:rsidRDefault="00020D9D" w:rsidP="004D7144">
      <w:r>
        <w:tab/>
        <w:t>Je</w:t>
      </w:r>
      <w:r w:rsidRPr="00DB3932">
        <w:t xml:space="preserve"> présente dans </w:t>
      </w:r>
      <w:r>
        <w:t>cette partie</w:t>
      </w:r>
      <w:r w:rsidRPr="00DB3932">
        <w:t xml:space="preserve"> le</w:t>
      </w:r>
      <w:r>
        <w:t>s</w:t>
      </w:r>
      <w:r w:rsidRPr="00DB3932">
        <w:t xml:space="preserve"> </w:t>
      </w:r>
      <w:r>
        <w:t>différents outputs de simulateur, à savoir l’état des Workers, l’état de la Queue, et les métriques Cloud.</w:t>
      </w:r>
    </w:p>
    <w:p w14:paraId="5463BC3D" w14:textId="1895D9D6" w:rsidR="00DA2683" w:rsidRDefault="00DA2683" w:rsidP="004D7144">
      <w:r>
        <w:tab/>
        <w:t>Les résultats présentés sont issus d’un scénario qui contient 10.000 requêtes Client, extraite à partir du cloud et qui s’étalent sur une durée de 4h.</w:t>
      </w:r>
    </w:p>
    <w:p w14:paraId="25F2CDCD" w14:textId="3B2D25E6" w:rsidR="00A40C1F" w:rsidRPr="004D7144" w:rsidRDefault="001A20AD" w:rsidP="004D7144">
      <w:r>
        <w:tab/>
        <w:t xml:space="preserve">La figure suivante montre la structure de fichier de résultat </w:t>
      </w:r>
      <w:r w:rsidR="00DA2683">
        <w:t>des workers. Chaque ligne présente un worker</w:t>
      </w:r>
      <w:r w:rsidR="005C7F69">
        <w:t xml:space="preserve"> créé au cours de la </w:t>
      </w:r>
      <w:r w:rsidR="004962FA">
        <w:t xml:space="preserve">simulation. Les workers sont triés </w:t>
      </w:r>
      <w:r w:rsidR="002A17E0">
        <w:t>à la base du</w:t>
      </w:r>
      <w:r w:rsidR="004962FA">
        <w:t xml:space="preserve"> temps d’arrêt </w:t>
      </w:r>
      <w:r w:rsidR="002A17E0">
        <w:t xml:space="preserve">le plus récent </w:t>
      </w:r>
      <w:r w:rsidR="004962FA">
        <w:t xml:space="preserve">: </w:t>
      </w:r>
    </w:p>
    <w:p w14:paraId="25F6BF9B" w14:textId="77777777" w:rsidR="00A40C1F" w:rsidRDefault="00A40C1F" w:rsidP="001A20AD">
      <w:pPr>
        <w:keepNext/>
        <w:jc w:val="left"/>
      </w:pPr>
      <w:r>
        <w:rPr>
          <w:noProof/>
        </w:rPr>
        <w:lastRenderedPageBreak/>
        <w:drawing>
          <wp:inline distT="0" distB="0" distL="0" distR="0" wp14:anchorId="13F2B579" wp14:editId="79627651">
            <wp:extent cx="6343015" cy="7273636"/>
            <wp:effectExtent l="0" t="0" r="635"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6431575" cy="7375189"/>
                    </a:xfrm>
                    <a:prstGeom prst="rect">
                      <a:avLst/>
                    </a:prstGeom>
                    <a:noFill/>
                    <a:ln>
                      <a:noFill/>
                    </a:ln>
                  </pic:spPr>
                </pic:pic>
              </a:graphicData>
            </a:graphic>
          </wp:inline>
        </w:drawing>
      </w:r>
    </w:p>
    <w:p w14:paraId="030F35C9" w14:textId="579338EF" w:rsidR="00020D9D" w:rsidRDefault="00A40C1F" w:rsidP="00A40C1F">
      <w:pPr>
        <w:pStyle w:val="Caption"/>
        <w:jc w:val="center"/>
      </w:pPr>
      <w:bookmarkStart w:id="387" w:name="_Toc44796990"/>
      <w:r>
        <w:t xml:space="preserve">Figure </w:t>
      </w:r>
      <w:fldSimple w:instr=" SEQ Figure \* ARABIC ">
        <w:r w:rsidR="00D908E5">
          <w:rPr>
            <w:noProof/>
          </w:rPr>
          <w:t>46</w:t>
        </w:r>
      </w:fldSimple>
      <w:r>
        <w:t xml:space="preserve">: </w:t>
      </w:r>
      <w:r w:rsidRPr="00154B0F">
        <w:t>Résultat de la simulation - état des Workers</w:t>
      </w:r>
      <w:bookmarkEnd w:id="387"/>
    </w:p>
    <w:p w14:paraId="7BB8947D" w14:textId="37090320" w:rsidR="00DA2683" w:rsidRPr="00DA2683" w:rsidRDefault="005C7F69" w:rsidP="00DA2683">
      <w:r>
        <w:tab/>
      </w:r>
      <w:r w:rsidR="00DA2683">
        <w:t>La figure suivante montre la structure d</w:t>
      </w:r>
      <w:r>
        <w:t>u</w:t>
      </w:r>
      <w:r w:rsidR="00DA2683">
        <w:t xml:space="preserve"> fichier de résultats de la file d’attente. Chaque ligne présente une requête Client</w:t>
      </w:r>
      <w:r>
        <w:t xml:space="preserve"> traitée par le simulateur</w:t>
      </w:r>
      <w:r w:rsidR="00DA2683">
        <w:t xml:space="preserve"> : </w:t>
      </w:r>
    </w:p>
    <w:p w14:paraId="51B8DCD9" w14:textId="77777777" w:rsidR="00A40C1F" w:rsidRDefault="00A40C1F" w:rsidP="00A40C1F">
      <w:pPr>
        <w:pStyle w:val="Caption"/>
        <w:keepNext/>
        <w:jc w:val="center"/>
      </w:pPr>
      <w:r>
        <w:rPr>
          <w:noProof/>
        </w:rPr>
        <w:lastRenderedPageBreak/>
        <w:drawing>
          <wp:inline distT="0" distB="0" distL="0" distR="0" wp14:anchorId="6BB5A5ED" wp14:editId="246A62BF">
            <wp:extent cx="4128655" cy="5726430"/>
            <wp:effectExtent l="0" t="0" r="5715"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130565" cy="5729079"/>
                    </a:xfrm>
                    <a:prstGeom prst="rect">
                      <a:avLst/>
                    </a:prstGeom>
                    <a:noFill/>
                    <a:ln>
                      <a:noFill/>
                    </a:ln>
                  </pic:spPr>
                </pic:pic>
              </a:graphicData>
            </a:graphic>
          </wp:inline>
        </w:drawing>
      </w:r>
    </w:p>
    <w:p w14:paraId="2B62AB6B" w14:textId="10B40DAE" w:rsidR="00045925" w:rsidRDefault="00A40C1F" w:rsidP="00A40C1F">
      <w:pPr>
        <w:pStyle w:val="Caption"/>
        <w:jc w:val="center"/>
      </w:pPr>
      <w:bookmarkStart w:id="388" w:name="_Toc44796991"/>
      <w:r>
        <w:t xml:space="preserve">Figure </w:t>
      </w:r>
      <w:fldSimple w:instr=" SEQ Figure \* ARABIC ">
        <w:r w:rsidR="00D908E5">
          <w:rPr>
            <w:noProof/>
          </w:rPr>
          <w:t>47</w:t>
        </w:r>
      </w:fldSimple>
      <w:r>
        <w:t xml:space="preserve">: </w:t>
      </w:r>
      <w:r w:rsidRPr="004D6301">
        <w:t>Résultat de la simulation - état de la queue</w:t>
      </w:r>
      <w:bookmarkEnd w:id="388"/>
    </w:p>
    <w:p w14:paraId="3A401671" w14:textId="6FC9B352" w:rsidR="00045925" w:rsidRDefault="00045925" w:rsidP="00045925"/>
    <w:p w14:paraId="27F142AF" w14:textId="6D97EAA5" w:rsidR="005C7F69" w:rsidRDefault="005C7F69" w:rsidP="00045925"/>
    <w:p w14:paraId="7811A92F" w14:textId="589469FB" w:rsidR="005C7F69" w:rsidRDefault="005C7F69" w:rsidP="00045925"/>
    <w:p w14:paraId="50B2B067" w14:textId="722640AC" w:rsidR="005C7F69" w:rsidRDefault="005C7F69" w:rsidP="00045925"/>
    <w:p w14:paraId="408BFDD8" w14:textId="55962EF2" w:rsidR="005C7F69" w:rsidRDefault="005C7F69" w:rsidP="00045925"/>
    <w:p w14:paraId="7D93CDD5" w14:textId="2A4C4F01" w:rsidR="005C7F69" w:rsidRDefault="005C7F69" w:rsidP="00045925"/>
    <w:p w14:paraId="4C7F9F1F" w14:textId="57084639" w:rsidR="005C7F69" w:rsidRDefault="005C7F69" w:rsidP="00045925"/>
    <w:p w14:paraId="737ACA00" w14:textId="48A46546" w:rsidR="005C7F69" w:rsidRDefault="005C7F69" w:rsidP="00045925"/>
    <w:p w14:paraId="65CE1142" w14:textId="2D790138" w:rsidR="005C7F69" w:rsidRDefault="005C7F69" w:rsidP="00045925"/>
    <w:p w14:paraId="6161C64F" w14:textId="6615D82E" w:rsidR="005C7F69" w:rsidRPr="00045925" w:rsidRDefault="005C7F69" w:rsidP="00045925">
      <w:r>
        <w:lastRenderedPageBreak/>
        <w:tab/>
        <w:t>La figure suivante montre l</w:t>
      </w:r>
      <w:r w:rsidR="002A17E0">
        <w:t xml:space="preserve">es différentes métriques de performances présentées par notre système </w:t>
      </w:r>
      <w:r>
        <w:t xml:space="preserve"> : </w:t>
      </w:r>
    </w:p>
    <w:p w14:paraId="73FC3136" w14:textId="77777777" w:rsidR="00193CF5" w:rsidRDefault="00193CF5" w:rsidP="00193CF5">
      <w:pPr>
        <w:keepNext/>
        <w:jc w:val="center"/>
      </w:pPr>
      <w:r>
        <w:rPr>
          <w:noProof/>
        </w:rPr>
        <w:drawing>
          <wp:inline distT="0" distB="0" distL="0" distR="0" wp14:anchorId="576A92C0" wp14:editId="0398C8BA">
            <wp:extent cx="4812030" cy="2512291"/>
            <wp:effectExtent l="0" t="0" r="7620" b="254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816882" cy="2514824"/>
                    </a:xfrm>
                    <a:prstGeom prst="rect">
                      <a:avLst/>
                    </a:prstGeom>
                    <a:noFill/>
                    <a:ln>
                      <a:noFill/>
                    </a:ln>
                  </pic:spPr>
                </pic:pic>
              </a:graphicData>
            </a:graphic>
          </wp:inline>
        </w:drawing>
      </w:r>
    </w:p>
    <w:p w14:paraId="5CE89EF5" w14:textId="5A4E98E0" w:rsidR="00045925" w:rsidRDefault="00193CF5" w:rsidP="00193CF5">
      <w:pPr>
        <w:pStyle w:val="Caption"/>
        <w:jc w:val="center"/>
      </w:pPr>
      <w:bookmarkStart w:id="389" w:name="_Toc44796992"/>
      <w:r>
        <w:t xml:space="preserve">Figure </w:t>
      </w:r>
      <w:fldSimple w:instr=" SEQ Figure \* ARABIC ">
        <w:r w:rsidR="00D908E5">
          <w:rPr>
            <w:noProof/>
          </w:rPr>
          <w:t>48</w:t>
        </w:r>
      </w:fldSimple>
      <w:r>
        <w:t xml:space="preserve">: </w:t>
      </w:r>
      <w:r w:rsidRPr="00C836D7">
        <w:t xml:space="preserve">Résultat de la simulation – </w:t>
      </w:r>
      <w:r>
        <w:t>L</w:t>
      </w:r>
      <w:r w:rsidRPr="00C836D7">
        <w:t>es métriques de performance</w:t>
      </w:r>
      <w:bookmarkEnd w:id="389"/>
    </w:p>
    <w:p w14:paraId="6CC8AC59" w14:textId="098FA725" w:rsidR="005C7F69" w:rsidRPr="005C7F69" w:rsidRDefault="005C7F69" w:rsidP="005C7F69">
      <w:r>
        <w:tab/>
        <w:t>La figure suivante montre le diagramme de disponibilité des workers au cours de la simulation :</w:t>
      </w:r>
    </w:p>
    <w:p w14:paraId="3B91729A" w14:textId="77777777" w:rsidR="00162C98" w:rsidRPr="00162C98" w:rsidRDefault="00162C98" w:rsidP="00162C98"/>
    <w:p w14:paraId="5D4A606D" w14:textId="77777777" w:rsidR="00162C98" w:rsidRDefault="00045925" w:rsidP="00162C98">
      <w:pPr>
        <w:keepNext/>
        <w:jc w:val="center"/>
      </w:pPr>
      <w:r>
        <w:rPr>
          <w:noProof/>
        </w:rPr>
        <w:drawing>
          <wp:inline distT="0" distB="0" distL="0" distR="0" wp14:anchorId="3D6749E2" wp14:editId="015E26D1">
            <wp:extent cx="6045200" cy="4082473"/>
            <wp:effectExtent l="0" t="0" r="0" b="0"/>
            <wp:docPr id="494" name="Picture 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6050261" cy="4085891"/>
                    </a:xfrm>
                    <a:prstGeom prst="rect">
                      <a:avLst/>
                    </a:prstGeom>
                    <a:noFill/>
                    <a:ln>
                      <a:noFill/>
                    </a:ln>
                  </pic:spPr>
                </pic:pic>
              </a:graphicData>
            </a:graphic>
          </wp:inline>
        </w:drawing>
      </w:r>
    </w:p>
    <w:p w14:paraId="38404B5B" w14:textId="3FC80015" w:rsidR="00045925" w:rsidRDefault="00162C98" w:rsidP="00162C98">
      <w:pPr>
        <w:pStyle w:val="Caption"/>
        <w:jc w:val="center"/>
      </w:pPr>
      <w:bookmarkStart w:id="390" w:name="_Toc44796993"/>
      <w:r>
        <w:t xml:space="preserve">Figure </w:t>
      </w:r>
      <w:fldSimple w:instr=" SEQ Figure \* ARABIC ">
        <w:r w:rsidR="00D908E5">
          <w:rPr>
            <w:noProof/>
          </w:rPr>
          <w:t>49</w:t>
        </w:r>
      </w:fldSimple>
      <w:r>
        <w:t>: Résultat de la simulation – La disponibilité des workers</w:t>
      </w:r>
      <w:r w:rsidR="0040435B">
        <w:t xml:space="preserve"> au cours de la simulation</w:t>
      </w:r>
      <w:bookmarkEnd w:id="390"/>
    </w:p>
    <w:p w14:paraId="4F98285A" w14:textId="1B50E894" w:rsidR="005C7F69" w:rsidRDefault="005C7F69" w:rsidP="005C7F69"/>
    <w:p w14:paraId="09F72E1E" w14:textId="262E65FB" w:rsidR="005C7F69" w:rsidRPr="005C7F69" w:rsidRDefault="005C7F69" w:rsidP="005C7F69">
      <w:r>
        <w:lastRenderedPageBreak/>
        <w:tab/>
      </w:r>
      <w:r w:rsidR="002A17E0">
        <w:t>La figure suivante montre les différentes métriques de facturation présentées par notre système  :</w:t>
      </w:r>
    </w:p>
    <w:p w14:paraId="751422D3" w14:textId="7CBD5A47" w:rsidR="00045925" w:rsidRDefault="00193CF5" w:rsidP="00045925">
      <w:pPr>
        <w:keepNext/>
        <w:jc w:val="center"/>
      </w:pPr>
      <w:r>
        <w:rPr>
          <w:noProof/>
        </w:rPr>
        <w:drawing>
          <wp:inline distT="0" distB="0" distL="0" distR="0" wp14:anchorId="3DEEAC4D" wp14:editId="3D4C8EF4">
            <wp:extent cx="4504624" cy="241992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512349" cy="2424078"/>
                    </a:xfrm>
                    <a:prstGeom prst="rect">
                      <a:avLst/>
                    </a:prstGeom>
                    <a:noFill/>
                    <a:ln>
                      <a:noFill/>
                    </a:ln>
                  </pic:spPr>
                </pic:pic>
              </a:graphicData>
            </a:graphic>
          </wp:inline>
        </w:drawing>
      </w:r>
    </w:p>
    <w:p w14:paraId="5B9DD74B" w14:textId="7C6E57F2" w:rsidR="00045925" w:rsidRDefault="00045925" w:rsidP="00045925">
      <w:pPr>
        <w:pStyle w:val="Caption"/>
        <w:jc w:val="center"/>
      </w:pPr>
      <w:bookmarkStart w:id="391" w:name="_Toc44796994"/>
      <w:r>
        <w:t xml:space="preserve">Figure </w:t>
      </w:r>
      <w:fldSimple w:instr=" SEQ Figure \* ARABIC ">
        <w:r w:rsidR="00D908E5">
          <w:rPr>
            <w:noProof/>
          </w:rPr>
          <w:t>50</w:t>
        </w:r>
      </w:fldSimple>
      <w:r>
        <w:t xml:space="preserve">: Résultat de la simulation </w:t>
      </w:r>
      <w:r w:rsidR="00193CF5">
        <w:t>–</w:t>
      </w:r>
      <w:r>
        <w:t xml:space="preserve"> </w:t>
      </w:r>
      <w:r w:rsidR="00193CF5">
        <w:t>Les m</w:t>
      </w:r>
      <w:r>
        <w:t>étrique de facturation</w:t>
      </w:r>
      <w:bookmarkEnd w:id="391"/>
    </w:p>
    <w:p w14:paraId="4C895E0B" w14:textId="20DF8CE8" w:rsidR="00162C98" w:rsidRDefault="00162C98" w:rsidP="00162C98">
      <w:pPr>
        <w:keepNext/>
      </w:pPr>
    </w:p>
    <w:p w14:paraId="4458CD7D" w14:textId="2CDC1708" w:rsidR="00B848CD" w:rsidRDefault="00B848CD" w:rsidP="00B848CD">
      <w:pPr>
        <w:pStyle w:val="Subtitle"/>
      </w:pPr>
      <w:bookmarkStart w:id="392" w:name="_Toc44788731"/>
      <w:r>
        <w:t>3. Conclusion</w:t>
      </w:r>
      <w:bookmarkEnd w:id="392"/>
    </w:p>
    <w:p w14:paraId="6353633A" w14:textId="5018C603" w:rsidR="00D8661D" w:rsidRDefault="00B848CD" w:rsidP="00352794">
      <w:r>
        <w:tab/>
      </w:r>
      <w:r w:rsidR="00162C98" w:rsidRPr="00162C98">
        <w:t xml:space="preserve">Ce dernier chapitre été consacré à la concrétisation de </w:t>
      </w:r>
      <w:r w:rsidR="00162C98">
        <w:t>l’</w:t>
      </w:r>
      <w:r w:rsidR="00162C98" w:rsidRPr="00162C98">
        <w:t xml:space="preserve">étude menée au niveau des chapitres précédents, il présente en bref les différents outils utilisés, il donne ainsi une vue sur la solution développée </w:t>
      </w:r>
      <w:r w:rsidR="00162C98">
        <w:t>en présentant la liste des inputs et outputs</w:t>
      </w:r>
      <w:r w:rsidR="0040435B">
        <w:t xml:space="preserve"> de notre système</w:t>
      </w:r>
      <w:r w:rsidR="00162C98">
        <w:t>.</w:t>
      </w:r>
    </w:p>
    <w:p w14:paraId="11C04EC5" w14:textId="199AA7D9" w:rsidR="00D8661D" w:rsidRDefault="00D8661D" w:rsidP="00352794"/>
    <w:p w14:paraId="5D25DFDC" w14:textId="3B2D6058" w:rsidR="00D8661D" w:rsidRDefault="00D8661D" w:rsidP="00352794"/>
    <w:p w14:paraId="56D5F56C" w14:textId="0FD61413" w:rsidR="00267181" w:rsidRDefault="00267181" w:rsidP="00352794"/>
    <w:p w14:paraId="22CCDFE4" w14:textId="28B5F024" w:rsidR="00267181" w:rsidRDefault="00267181" w:rsidP="00352794"/>
    <w:p w14:paraId="66CA6566" w14:textId="7DA0EF77" w:rsidR="00267181" w:rsidRDefault="00267181" w:rsidP="00352794"/>
    <w:p w14:paraId="220F9A46" w14:textId="4B9E3497" w:rsidR="00267181" w:rsidRDefault="00267181" w:rsidP="00352794"/>
    <w:p w14:paraId="0F54516F" w14:textId="30C4DB3A" w:rsidR="00267181" w:rsidRDefault="00267181" w:rsidP="00352794"/>
    <w:p w14:paraId="0B1B19FD" w14:textId="29C0B130" w:rsidR="00267181" w:rsidRDefault="00267181" w:rsidP="00352794"/>
    <w:p w14:paraId="605A53B4" w14:textId="044A155C" w:rsidR="00267181" w:rsidRDefault="00267181" w:rsidP="00352794"/>
    <w:p w14:paraId="29220C4B" w14:textId="1A3E509F" w:rsidR="00267181" w:rsidRDefault="00267181" w:rsidP="00352794"/>
    <w:p w14:paraId="63A7A027" w14:textId="30B7E172" w:rsidR="00267181" w:rsidRDefault="00267181" w:rsidP="00352794"/>
    <w:p w14:paraId="19508DC3" w14:textId="425B1FEC" w:rsidR="00267181" w:rsidRDefault="00267181" w:rsidP="00352794"/>
    <w:p w14:paraId="3CE46F69" w14:textId="77777777" w:rsidR="00267181" w:rsidRDefault="00267181" w:rsidP="00352794"/>
    <w:p w14:paraId="43AF51EE" w14:textId="37E6FAD1" w:rsidR="00D8661D" w:rsidRDefault="00D8661D" w:rsidP="00352794"/>
    <w:p w14:paraId="4E8537F3" w14:textId="67C03B38" w:rsidR="00D8661D" w:rsidRDefault="00D8661D" w:rsidP="00352794"/>
    <w:p w14:paraId="48457FB1" w14:textId="331B9014" w:rsidR="00D8661D" w:rsidRPr="00EA52B7" w:rsidRDefault="00EA52B7" w:rsidP="0013251B">
      <w:pPr>
        <w:pStyle w:val="Heading1"/>
      </w:pPr>
      <w:bookmarkStart w:id="393" w:name="_Toc43236499"/>
      <w:bookmarkStart w:id="394" w:name="_Toc44788732"/>
      <w:r w:rsidRPr="00EA52B7">
        <w:t xml:space="preserve">Conclusion </w:t>
      </w:r>
      <w:bookmarkEnd w:id="393"/>
      <w:r w:rsidR="004962FA">
        <w:t>générale</w:t>
      </w:r>
      <w:bookmarkEnd w:id="394"/>
      <w:r w:rsidRPr="00EA52B7">
        <w:t xml:space="preserve"> </w:t>
      </w:r>
    </w:p>
    <w:p w14:paraId="35BBB40C" w14:textId="5BC15BEF" w:rsidR="00025E6D" w:rsidRPr="00424589" w:rsidRDefault="00E525C9" w:rsidP="00E77642">
      <w:pPr>
        <w:rPr>
          <w:szCs w:val="24"/>
        </w:rPr>
      </w:pPr>
      <w:r>
        <w:tab/>
      </w:r>
      <w:r w:rsidRPr="00424589">
        <w:rPr>
          <w:szCs w:val="24"/>
        </w:rPr>
        <w:t>Ce projet de fin d’études a réellement été le fruit d’une expérience très enrichissante. En effet, ce fut l’occasion pour moi de travailler sur un projet réel qui m’a permis de mettre en pratique la méthode agile XP</w:t>
      </w:r>
      <w:r w:rsidR="00025E6D" w:rsidRPr="00424589">
        <w:rPr>
          <w:szCs w:val="24"/>
        </w:rPr>
        <w:t>, et de</w:t>
      </w:r>
      <w:r w:rsidRPr="00424589">
        <w:rPr>
          <w:szCs w:val="24"/>
        </w:rPr>
        <w:t xml:space="preserve"> découvrir des </w:t>
      </w:r>
      <w:r w:rsidR="00025E6D" w:rsidRPr="00424589">
        <w:rPr>
          <w:szCs w:val="24"/>
        </w:rPr>
        <w:t>nouveaux</w:t>
      </w:r>
      <w:r w:rsidRPr="00424589">
        <w:rPr>
          <w:szCs w:val="24"/>
        </w:rPr>
        <w:t xml:space="preserve"> concepts </w:t>
      </w:r>
      <w:r w:rsidR="00025E6D" w:rsidRPr="00424589">
        <w:rPr>
          <w:szCs w:val="24"/>
        </w:rPr>
        <w:t>telles que le</w:t>
      </w:r>
      <w:r w:rsidR="004962FA">
        <w:rPr>
          <w:szCs w:val="24"/>
        </w:rPr>
        <w:t>s</w:t>
      </w:r>
      <w:r w:rsidR="00025E6D" w:rsidRPr="00424589">
        <w:rPr>
          <w:szCs w:val="24"/>
        </w:rPr>
        <w:t xml:space="preserve"> services C</w:t>
      </w:r>
      <w:r w:rsidRPr="00424589">
        <w:rPr>
          <w:szCs w:val="24"/>
        </w:rPr>
        <w:t>loud</w:t>
      </w:r>
      <w:r w:rsidR="00025E6D" w:rsidRPr="00424589">
        <w:rPr>
          <w:szCs w:val="24"/>
        </w:rPr>
        <w:t>, l’Auto Scaling, Load Balancing etc.</w:t>
      </w:r>
    </w:p>
    <w:p w14:paraId="35FAE3A8" w14:textId="0DABC783" w:rsidR="00E77642" w:rsidRPr="00424589" w:rsidRDefault="00E77642" w:rsidP="00E77642">
      <w:pPr>
        <w:rPr>
          <w:szCs w:val="24"/>
        </w:rPr>
      </w:pPr>
      <w:r w:rsidRPr="00424589">
        <w:rPr>
          <w:szCs w:val="24"/>
        </w:rPr>
        <w:tab/>
        <w:t xml:space="preserve">Ce projet consiste </w:t>
      </w:r>
      <w:r w:rsidR="004962FA">
        <w:rPr>
          <w:szCs w:val="24"/>
        </w:rPr>
        <w:t>en</w:t>
      </w:r>
      <w:r w:rsidRPr="00424589">
        <w:rPr>
          <w:szCs w:val="24"/>
        </w:rPr>
        <w:t xml:space="preserve"> la réalisation d’un simulateur qui permet de simuler le fonctionnement d</w:t>
      </w:r>
      <w:r w:rsidR="004962FA">
        <w:rPr>
          <w:szCs w:val="24"/>
        </w:rPr>
        <w:t>u</w:t>
      </w:r>
      <w:r w:rsidRPr="00424589">
        <w:rPr>
          <w:szCs w:val="24"/>
        </w:rPr>
        <w:t xml:space="preserve"> service d’auto </w:t>
      </w:r>
      <w:r w:rsidR="00F65586">
        <w:rPr>
          <w:szCs w:val="24"/>
        </w:rPr>
        <w:t>S</w:t>
      </w:r>
      <w:r w:rsidRPr="00424589">
        <w:rPr>
          <w:szCs w:val="24"/>
        </w:rPr>
        <w:t>caling de la SG ATS. Ce dernier se bas</w:t>
      </w:r>
      <w:r w:rsidR="004962FA">
        <w:rPr>
          <w:szCs w:val="24"/>
        </w:rPr>
        <w:t>ait</w:t>
      </w:r>
      <w:r w:rsidRPr="00424589">
        <w:rPr>
          <w:szCs w:val="24"/>
        </w:rPr>
        <w:t xml:space="preserve"> sur un fichier de configurations générées manuellement</w:t>
      </w:r>
      <w:r w:rsidR="00424589">
        <w:rPr>
          <w:szCs w:val="24"/>
        </w:rPr>
        <w:t>, c</w:t>
      </w:r>
      <w:r w:rsidRPr="00424589">
        <w:rPr>
          <w:szCs w:val="24"/>
        </w:rPr>
        <w:t>e qui engendr</w:t>
      </w:r>
      <w:r w:rsidR="004962FA">
        <w:rPr>
          <w:szCs w:val="24"/>
        </w:rPr>
        <w:t>ait</w:t>
      </w:r>
      <w:r w:rsidRPr="00424589">
        <w:rPr>
          <w:szCs w:val="24"/>
        </w:rPr>
        <w:t xml:space="preserve"> souvent soit une sous-estimation des ressources et donc une surcharge de services et un temps de réponse client insatisfaisant ; soit une surestimation de ressources et donc un coût de déploiement très élevé sur le Cloud. Le but de ce stage est d’améliorer l’efficacité du processus du Scaling et d’optimiser les charges de déploiement sur le Cloud</w:t>
      </w:r>
      <w:r w:rsidR="00AB248D" w:rsidRPr="00424589">
        <w:rPr>
          <w:szCs w:val="24"/>
        </w:rPr>
        <w:t>.</w:t>
      </w:r>
    </w:p>
    <w:p w14:paraId="1EC01015" w14:textId="7736B4CF" w:rsidR="00D8661D" w:rsidRPr="00424589" w:rsidRDefault="00E77642" w:rsidP="00AB248D">
      <w:pPr>
        <w:rPr>
          <w:szCs w:val="24"/>
        </w:rPr>
      </w:pPr>
      <w:r w:rsidRPr="00424589">
        <w:rPr>
          <w:szCs w:val="24"/>
        </w:rPr>
        <w:tab/>
      </w:r>
      <w:r w:rsidR="00AB248D" w:rsidRPr="00424589">
        <w:rPr>
          <w:szCs w:val="24"/>
        </w:rPr>
        <w:t>Dès le début</w:t>
      </w:r>
      <w:r w:rsidR="004962FA">
        <w:rPr>
          <w:szCs w:val="24"/>
        </w:rPr>
        <w:t xml:space="preserve"> de mon stage</w:t>
      </w:r>
      <w:r w:rsidR="00AB248D" w:rsidRPr="00424589">
        <w:rPr>
          <w:szCs w:val="24"/>
        </w:rPr>
        <w:t xml:space="preserve">, j’ai </w:t>
      </w:r>
      <w:r w:rsidR="004962FA">
        <w:rPr>
          <w:szCs w:val="24"/>
        </w:rPr>
        <w:t>suivi</w:t>
      </w:r>
      <w:r w:rsidR="00AB248D" w:rsidRPr="00424589">
        <w:rPr>
          <w:szCs w:val="24"/>
        </w:rPr>
        <w:t xml:space="preserve"> des formations dans les technologies avec lesquelles j’ai travaillé tout au long de ce projet. J’ai été amené par la suite à </w:t>
      </w:r>
      <w:r w:rsidR="004962FA">
        <w:rPr>
          <w:szCs w:val="24"/>
        </w:rPr>
        <w:t>étudier</w:t>
      </w:r>
      <w:r w:rsidR="00AB248D" w:rsidRPr="00424589">
        <w:rPr>
          <w:szCs w:val="24"/>
        </w:rPr>
        <w:t xml:space="preserve"> la logique métier des différents concepts autour de Service de </w:t>
      </w:r>
      <w:r w:rsidR="00F65586">
        <w:rPr>
          <w:szCs w:val="24"/>
        </w:rPr>
        <w:t>S</w:t>
      </w:r>
      <w:r w:rsidR="00AB248D" w:rsidRPr="00424589">
        <w:rPr>
          <w:szCs w:val="24"/>
        </w:rPr>
        <w:t>caling.</w:t>
      </w:r>
    </w:p>
    <w:p w14:paraId="1C3F5985" w14:textId="6CA68178" w:rsidR="00AB248D" w:rsidRDefault="00AB248D" w:rsidP="00AB248D">
      <w:pPr>
        <w:rPr>
          <w:szCs w:val="24"/>
        </w:rPr>
      </w:pPr>
      <w:r w:rsidRPr="00424589">
        <w:rPr>
          <w:szCs w:val="24"/>
        </w:rPr>
        <w:tab/>
        <w:t>Pour satisfaire les exigences du projet</w:t>
      </w:r>
      <w:r w:rsidR="004962FA">
        <w:rPr>
          <w:szCs w:val="24"/>
        </w:rPr>
        <w:t>,</w:t>
      </w:r>
      <w:r w:rsidRPr="00424589">
        <w:rPr>
          <w:szCs w:val="24"/>
        </w:rPr>
        <w:t xml:space="preserve"> </w:t>
      </w:r>
      <w:r w:rsidR="004962FA" w:rsidRPr="004962FA">
        <w:rPr>
          <w:szCs w:val="24"/>
        </w:rPr>
        <w:t>j'ai eu recours à la méthode agile XP</w:t>
      </w:r>
      <w:r w:rsidR="004962FA">
        <w:rPr>
          <w:szCs w:val="24"/>
        </w:rPr>
        <w:t xml:space="preserve">, </w:t>
      </w:r>
      <w:r w:rsidRPr="00424589">
        <w:rPr>
          <w:szCs w:val="24"/>
        </w:rPr>
        <w:t>pour assurer un bon suivi du projet et garantir le développement d’une solution solide.</w:t>
      </w:r>
    </w:p>
    <w:p w14:paraId="4AC1C22B" w14:textId="21E9B072" w:rsidR="004962FA" w:rsidRDefault="004962FA" w:rsidP="00AB248D">
      <w:pPr>
        <w:rPr>
          <w:szCs w:val="24"/>
        </w:rPr>
      </w:pPr>
      <w:r>
        <w:rPr>
          <w:szCs w:val="24"/>
        </w:rPr>
        <w:tab/>
      </w:r>
      <w:r w:rsidRPr="004962FA">
        <w:rPr>
          <w:szCs w:val="24"/>
        </w:rPr>
        <w:t>Le projet a été planifié en sept itérations basées sur sept scénarios principaux pour une durée de cinq mois.</w:t>
      </w:r>
    </w:p>
    <w:p w14:paraId="512D5B21" w14:textId="77777777" w:rsidR="00A00782" w:rsidRDefault="004962FA" w:rsidP="004962FA">
      <w:r>
        <w:tab/>
      </w:r>
      <w:r w:rsidRPr="004962FA">
        <w:t xml:space="preserve">Les objectifs exprimés dans le cahier de charges sont tous atteints et les responsables de la SG ATS sont satisfaits des résultats que j'ai </w:t>
      </w:r>
      <w:r w:rsidR="00A00782" w:rsidRPr="004962FA">
        <w:t>obtenus.</w:t>
      </w:r>
      <w:r w:rsidRPr="004962FA">
        <w:t xml:space="preserve"> </w:t>
      </w:r>
    </w:p>
    <w:p w14:paraId="48552283" w14:textId="77777777" w:rsidR="00A00782" w:rsidRDefault="00A00782" w:rsidP="004962FA">
      <w:r>
        <w:tab/>
      </w:r>
      <w:r w:rsidR="004962FA" w:rsidRPr="004962FA">
        <w:t xml:space="preserve">J'ai réalisé une solution qui permet d'améliorer la qualité de déploiement des services exposés sur le cloud avec la possibilité de mesurer la satisfaction du Client Cloud et de calculer le coût du Fournisseur Cloud. </w:t>
      </w:r>
    </w:p>
    <w:p w14:paraId="2122F532" w14:textId="296D4722" w:rsidR="004962FA" w:rsidRPr="004962FA" w:rsidRDefault="00A00782" w:rsidP="004962FA">
      <w:r>
        <w:tab/>
      </w:r>
      <w:r w:rsidR="004962FA" w:rsidRPr="004962FA">
        <w:t xml:space="preserve">J'ai pu simuler le fonctionnement du service de Scaling et obtenir les résultats attendus pour chaque service déployé sur le </w:t>
      </w:r>
      <w:r w:rsidRPr="004962FA">
        <w:t>Cloud :</w:t>
      </w:r>
      <w:r w:rsidR="004962FA" w:rsidRPr="004962FA">
        <w:t xml:space="preserve"> </w:t>
      </w:r>
    </w:p>
    <w:p w14:paraId="55254D8A" w14:textId="35E6D0A3" w:rsidR="004962FA" w:rsidRPr="004962FA" w:rsidRDefault="004962FA" w:rsidP="00894658">
      <w:pPr>
        <w:pStyle w:val="ListParagraph"/>
        <w:numPr>
          <w:ilvl w:val="0"/>
          <w:numId w:val="71"/>
        </w:numPr>
      </w:pPr>
      <w:r w:rsidRPr="004962FA">
        <w:t>L’état des Workers de chaque configuration du service Cloud ;</w:t>
      </w:r>
    </w:p>
    <w:p w14:paraId="131C80D3" w14:textId="6733C3C0" w:rsidR="004962FA" w:rsidRPr="004962FA" w:rsidRDefault="004962FA" w:rsidP="00894658">
      <w:pPr>
        <w:pStyle w:val="ListParagraph"/>
        <w:numPr>
          <w:ilvl w:val="0"/>
          <w:numId w:val="71"/>
        </w:numPr>
      </w:pPr>
      <w:r w:rsidRPr="004962FA">
        <w:t xml:space="preserve">L’état des requêtes Client ; </w:t>
      </w:r>
    </w:p>
    <w:p w14:paraId="2D58BFE0" w14:textId="2F8057A5" w:rsidR="004D7D7E" w:rsidRPr="00A00782" w:rsidRDefault="004962FA" w:rsidP="00894658">
      <w:pPr>
        <w:pStyle w:val="ListParagraph"/>
        <w:numPr>
          <w:ilvl w:val="0"/>
          <w:numId w:val="71"/>
        </w:numPr>
      </w:pPr>
      <w:r w:rsidRPr="004962FA">
        <w:t>Les métriques de qualité</w:t>
      </w:r>
      <w:r w:rsidR="00A00782">
        <w:t>.</w:t>
      </w:r>
    </w:p>
    <w:p w14:paraId="05B5DA35" w14:textId="269C23F7" w:rsidR="008C18D9" w:rsidRPr="00424589" w:rsidRDefault="004D7D7E" w:rsidP="004D7D7E">
      <w:pPr>
        <w:rPr>
          <w:szCs w:val="24"/>
        </w:rPr>
      </w:pPr>
      <w:r w:rsidRPr="00424589">
        <w:rPr>
          <w:szCs w:val="24"/>
        </w:rPr>
        <w:tab/>
        <w:t>Parmi les principales difficultés auxquelles j’ai dû faire face dans la réalisation de ce projet, c’était la pandémie</w:t>
      </w:r>
      <w:r w:rsidR="00A00782">
        <w:rPr>
          <w:szCs w:val="24"/>
        </w:rPr>
        <w:t xml:space="preserve"> du</w:t>
      </w:r>
      <w:r w:rsidRPr="00424589">
        <w:rPr>
          <w:szCs w:val="24"/>
        </w:rPr>
        <w:t xml:space="preserve"> Covid19 qui </w:t>
      </w:r>
      <w:r w:rsidR="00A00782">
        <w:rPr>
          <w:szCs w:val="24"/>
        </w:rPr>
        <w:t>m’a poussé</w:t>
      </w:r>
      <w:r w:rsidRPr="00424589">
        <w:rPr>
          <w:szCs w:val="24"/>
        </w:rPr>
        <w:t xml:space="preserve"> </w:t>
      </w:r>
      <w:r w:rsidR="00A00782">
        <w:rPr>
          <w:szCs w:val="24"/>
        </w:rPr>
        <w:t>à</w:t>
      </w:r>
      <w:r w:rsidRPr="00424589">
        <w:rPr>
          <w:szCs w:val="24"/>
        </w:rPr>
        <w:t xml:space="preserve"> suspendre le travail durant tout un mois.</w:t>
      </w:r>
      <w:r w:rsidR="008C18D9">
        <w:rPr>
          <w:szCs w:val="24"/>
        </w:rPr>
        <w:t xml:space="preserve"> Aussi l’unicité du projet et sa technicité, ont rendu son explication dans un cadre pédagogiques, une tache un peu compliquée.</w:t>
      </w:r>
    </w:p>
    <w:p w14:paraId="0DB5BE5A" w14:textId="0B892C59" w:rsidR="00354244" w:rsidRPr="00424589" w:rsidRDefault="00831D67" w:rsidP="00831D67">
      <w:pPr>
        <w:rPr>
          <w:szCs w:val="24"/>
        </w:rPr>
      </w:pPr>
      <w:r w:rsidRPr="00424589">
        <w:rPr>
          <w:szCs w:val="24"/>
        </w:rPr>
        <w:tab/>
      </w:r>
      <w:r w:rsidR="00A00782" w:rsidRPr="00A00782">
        <w:rPr>
          <w:szCs w:val="24"/>
        </w:rPr>
        <w:t>Comme extensions possibles à ce projet</w:t>
      </w:r>
      <w:r w:rsidRPr="00424589">
        <w:rPr>
          <w:szCs w:val="24"/>
        </w:rPr>
        <w:t xml:space="preserve">, </w:t>
      </w:r>
      <w:r w:rsidR="00354244" w:rsidRPr="00424589">
        <w:rPr>
          <w:szCs w:val="24"/>
        </w:rPr>
        <w:t xml:space="preserve">plusieurs améliorations peuvent être </w:t>
      </w:r>
      <w:r w:rsidR="00A00782" w:rsidRPr="00A00782">
        <w:rPr>
          <w:szCs w:val="24"/>
        </w:rPr>
        <w:t>considérées</w:t>
      </w:r>
      <w:r w:rsidR="00354244" w:rsidRPr="00424589">
        <w:rPr>
          <w:szCs w:val="24"/>
        </w:rPr>
        <w:t xml:space="preserve">. Nous </w:t>
      </w:r>
      <w:r w:rsidRPr="00424589">
        <w:rPr>
          <w:szCs w:val="24"/>
        </w:rPr>
        <w:t xml:space="preserve">pouvons par exemple penser à </w:t>
      </w:r>
      <w:r w:rsidR="00354244" w:rsidRPr="00424589">
        <w:rPr>
          <w:szCs w:val="24"/>
        </w:rPr>
        <w:t xml:space="preserve">ajouter un module qui permet de comparer </w:t>
      </w:r>
      <w:r w:rsidR="00354244" w:rsidRPr="00424589">
        <w:rPr>
          <w:szCs w:val="24"/>
        </w:rPr>
        <w:lastRenderedPageBreak/>
        <w:t xml:space="preserve">deux configurations en se basant sur les résultats de la simulation de </w:t>
      </w:r>
      <w:r w:rsidR="00A00782" w:rsidRPr="00A00782">
        <w:rPr>
          <w:szCs w:val="24"/>
        </w:rPr>
        <w:t>chacune d'entre elles.</w:t>
      </w:r>
      <w:r w:rsidR="00354244" w:rsidRPr="00424589">
        <w:rPr>
          <w:szCs w:val="24"/>
        </w:rPr>
        <w:t xml:space="preserve"> Nous pouvons aussi aller plus loin, et </w:t>
      </w:r>
      <w:r w:rsidR="00424589" w:rsidRPr="00424589">
        <w:rPr>
          <w:szCs w:val="24"/>
        </w:rPr>
        <w:t>étendre</w:t>
      </w:r>
      <w:r w:rsidR="00354244" w:rsidRPr="00424589">
        <w:rPr>
          <w:szCs w:val="24"/>
        </w:rPr>
        <w:t xml:space="preserve"> le système pour </w:t>
      </w:r>
      <w:r w:rsidR="00A00782">
        <w:rPr>
          <w:szCs w:val="24"/>
        </w:rPr>
        <w:t>qu’il</w:t>
      </w:r>
      <w:r w:rsidR="00354244" w:rsidRPr="00424589">
        <w:rPr>
          <w:szCs w:val="24"/>
        </w:rPr>
        <w:t xml:space="preserve"> puisse générer une configuration optimale </w:t>
      </w:r>
      <w:r w:rsidR="00A00782">
        <w:rPr>
          <w:szCs w:val="24"/>
        </w:rPr>
        <w:t>en</w:t>
      </w:r>
      <w:r w:rsidR="00354244" w:rsidRPr="00424589">
        <w:rPr>
          <w:szCs w:val="24"/>
        </w:rPr>
        <w:t xml:space="preserve"> se basant seulement sur une charge de requêtes donnée en input.</w:t>
      </w:r>
    </w:p>
    <w:p w14:paraId="4F727F0C" w14:textId="6F150E7E" w:rsidR="004D7D7E" w:rsidRDefault="00354244" w:rsidP="004D7D7E">
      <w:r w:rsidRPr="00424589">
        <w:rPr>
          <w:szCs w:val="24"/>
        </w:rPr>
        <w:tab/>
        <w:t>Finalement et comme il s’agit d’un projet extensible, nous avons conçu et développé cette solution d’une façon modulaire en évitant le fort couplage entre les composants pour laisser place à toute</w:t>
      </w:r>
      <w:r w:rsidR="00A00782">
        <w:rPr>
          <w:szCs w:val="24"/>
        </w:rPr>
        <w:t xml:space="preserve"> future extension</w:t>
      </w:r>
      <w:r w:rsidRPr="00424589">
        <w:rPr>
          <w:szCs w:val="24"/>
        </w:rPr>
        <w:t xml:space="preserve"> possible</w:t>
      </w:r>
      <w:r w:rsidR="00A00782">
        <w:rPr>
          <w:szCs w:val="24"/>
        </w:rPr>
        <w:t>.</w:t>
      </w:r>
      <w:r w:rsidR="004D7D7E">
        <w:tab/>
      </w:r>
    </w:p>
    <w:p w14:paraId="7F339E59" w14:textId="77777777" w:rsidR="004D7D7E" w:rsidRDefault="004D7D7E" w:rsidP="004D7D7E"/>
    <w:p w14:paraId="2A3247A8" w14:textId="77777777" w:rsidR="00D8661D" w:rsidRPr="002D6EA0" w:rsidRDefault="00D8661D" w:rsidP="00352794"/>
    <w:p w14:paraId="7972B156" w14:textId="5C104838" w:rsidR="00352794" w:rsidRDefault="00352794" w:rsidP="00352794"/>
    <w:p w14:paraId="77AF638F" w14:textId="77777777" w:rsidR="00E77642" w:rsidRDefault="00E77642" w:rsidP="00352794"/>
    <w:p w14:paraId="64FD3D7B" w14:textId="4645EE7F" w:rsidR="00EA52B7" w:rsidRDefault="00EA52B7" w:rsidP="00352794"/>
    <w:p w14:paraId="03DB65B1" w14:textId="12D8EBD4" w:rsidR="00EA52B7" w:rsidRDefault="00EA52B7" w:rsidP="00352794"/>
    <w:p w14:paraId="26DBE428" w14:textId="5CCC9896" w:rsidR="00EA52B7" w:rsidRDefault="00EA52B7" w:rsidP="00352794"/>
    <w:p w14:paraId="3006AC54" w14:textId="0B0DD355" w:rsidR="00EA52B7" w:rsidRDefault="00EA52B7" w:rsidP="00352794"/>
    <w:p w14:paraId="2C711BED" w14:textId="0A4927D8" w:rsidR="00EA52B7" w:rsidRDefault="00EA52B7" w:rsidP="00352794"/>
    <w:p w14:paraId="338A4DA8" w14:textId="5BD1E4BF" w:rsidR="00EA52B7" w:rsidRDefault="00EA52B7" w:rsidP="00352794"/>
    <w:p w14:paraId="1E414E80" w14:textId="4A6D598B" w:rsidR="00EA52B7" w:rsidRDefault="00EA52B7" w:rsidP="00352794"/>
    <w:p w14:paraId="6011098D" w14:textId="08A8612F" w:rsidR="00EA52B7" w:rsidRDefault="00EA52B7" w:rsidP="00352794"/>
    <w:p w14:paraId="3EA4FE53" w14:textId="5ABD7D1C" w:rsidR="00EA52B7" w:rsidRDefault="00EA52B7" w:rsidP="00352794"/>
    <w:p w14:paraId="32757589" w14:textId="5F2AE4DB" w:rsidR="00EA52B7" w:rsidRDefault="00EA52B7" w:rsidP="00352794"/>
    <w:p w14:paraId="0B9A8878" w14:textId="42720E14" w:rsidR="00EA52B7" w:rsidRDefault="00EA52B7" w:rsidP="00352794"/>
    <w:p w14:paraId="2C92EEBB" w14:textId="1BDD5121" w:rsidR="00EA52B7" w:rsidRDefault="00EA52B7" w:rsidP="00352794"/>
    <w:p w14:paraId="147E269F" w14:textId="469C6E1D" w:rsidR="00EA52B7" w:rsidRDefault="00EA52B7" w:rsidP="00352794"/>
    <w:p w14:paraId="7A392BE5" w14:textId="7E55D677" w:rsidR="00EA52B7" w:rsidRDefault="00EA52B7" w:rsidP="00352794"/>
    <w:p w14:paraId="3E11912F" w14:textId="4036DBF3" w:rsidR="00EA52B7" w:rsidRDefault="00EA52B7" w:rsidP="00352794"/>
    <w:p w14:paraId="13A0C6D5" w14:textId="19F88CC8" w:rsidR="00162C98" w:rsidRDefault="00162C98" w:rsidP="00352794"/>
    <w:p w14:paraId="6F3D9F5B" w14:textId="2A1769EF" w:rsidR="00162C98" w:rsidRDefault="00162C98" w:rsidP="00352794"/>
    <w:p w14:paraId="1E492FD6" w14:textId="091DBFE7" w:rsidR="00D8661D" w:rsidRDefault="00D8661D" w:rsidP="0013251B">
      <w:pPr>
        <w:pStyle w:val="Heading1"/>
      </w:pPr>
    </w:p>
    <w:p w14:paraId="5557A482" w14:textId="1E4EF3C8" w:rsidR="00E0413E" w:rsidRDefault="00E0413E" w:rsidP="00E0413E"/>
    <w:p w14:paraId="55EB105A" w14:textId="77777777" w:rsidR="00E0413E" w:rsidRPr="00E0413E" w:rsidRDefault="00E0413E" w:rsidP="00E0413E"/>
    <w:p w14:paraId="01872432" w14:textId="7BB2AB8C" w:rsidR="000D0D08" w:rsidRPr="00AF11F6" w:rsidRDefault="00A00782" w:rsidP="0013251B">
      <w:pPr>
        <w:pStyle w:val="Heading1"/>
      </w:pPr>
      <w:bookmarkStart w:id="395" w:name="_Toc44788733"/>
      <w:bookmarkEnd w:id="182"/>
      <w:r>
        <w:t>Webographie</w:t>
      </w:r>
      <w:bookmarkEnd w:id="395"/>
    </w:p>
    <w:p w14:paraId="07A782F5" w14:textId="657631F0" w:rsidR="00352794" w:rsidRPr="00AF11F6" w:rsidRDefault="00352794" w:rsidP="000D0D08"/>
    <w:p w14:paraId="5141BEDF" w14:textId="61E2E65A" w:rsidR="0040435B" w:rsidRPr="00E0413E" w:rsidRDefault="0040435B" w:rsidP="000D0D08">
      <w:pPr>
        <w:rPr>
          <w:color w:val="4472C4" w:themeColor="accent1"/>
          <w:u w:val="single"/>
        </w:rPr>
      </w:pPr>
      <w:r w:rsidRPr="00E0413E">
        <w:rPr>
          <w:color w:val="4472C4" w:themeColor="accent1"/>
          <w:u w:val="single"/>
        </w:rPr>
        <w:t>https://africa-technologies-services.sgcib.com/fr/about/</w:t>
      </w:r>
    </w:p>
    <w:p w14:paraId="02669F87" w14:textId="13B84B69" w:rsidR="00352794" w:rsidRPr="00E0413E" w:rsidRDefault="002A6994" w:rsidP="000D0D08">
      <w:pPr>
        <w:rPr>
          <w:color w:val="4472C4" w:themeColor="accent1"/>
        </w:rPr>
      </w:pPr>
      <w:hyperlink r:id="rId80" w:history="1">
        <w:r w:rsidR="0040435B" w:rsidRPr="00E0413E">
          <w:rPr>
            <w:rStyle w:val="Hyperlink"/>
            <w:color w:val="4472C4" w:themeColor="accent1"/>
          </w:rPr>
          <w:t>https://azure.microsoft.com/en-us/overview/what-is-iaas/</w:t>
        </w:r>
      </w:hyperlink>
    </w:p>
    <w:p w14:paraId="5B43A362" w14:textId="55DE96C5" w:rsidR="00352794" w:rsidRPr="00E0413E" w:rsidRDefault="002A6994" w:rsidP="000D0D08">
      <w:pPr>
        <w:rPr>
          <w:color w:val="4472C4" w:themeColor="accent1"/>
        </w:rPr>
      </w:pPr>
      <w:hyperlink r:id="rId81" w:history="1">
        <w:r w:rsidR="00352794" w:rsidRPr="00E0413E">
          <w:rPr>
            <w:rStyle w:val="Hyperlink"/>
            <w:color w:val="4472C4" w:themeColor="accent1"/>
          </w:rPr>
          <w:t>https://azure.microsoft.com/en-us/overview/what-is-paas/</w:t>
        </w:r>
      </w:hyperlink>
    </w:p>
    <w:p w14:paraId="3FA5B0AE" w14:textId="68187DC5" w:rsidR="00352794" w:rsidRPr="00E0413E" w:rsidRDefault="002A6994" w:rsidP="000D0D08">
      <w:pPr>
        <w:rPr>
          <w:rStyle w:val="Hyperlink"/>
          <w:color w:val="4472C4" w:themeColor="accent1"/>
        </w:rPr>
      </w:pPr>
      <w:hyperlink r:id="rId82" w:history="1">
        <w:r w:rsidR="00A17572" w:rsidRPr="00E0413E">
          <w:rPr>
            <w:rStyle w:val="Hyperlink"/>
            <w:color w:val="4472C4" w:themeColor="accent1"/>
          </w:rPr>
          <w:t>https://azure.microsoft.com/en-us/overview/what-is-saas/</w:t>
        </w:r>
      </w:hyperlink>
    </w:p>
    <w:p w14:paraId="0E9DE302" w14:textId="616D31A6" w:rsidR="00E0413E" w:rsidRPr="00E0413E" w:rsidRDefault="002A6994" w:rsidP="000D0D08">
      <w:pPr>
        <w:rPr>
          <w:color w:val="4472C4" w:themeColor="accent1"/>
          <w:u w:val="single"/>
        </w:rPr>
      </w:pPr>
      <w:hyperlink r:id="rId83" w:history="1">
        <w:r w:rsidR="00E0413E" w:rsidRPr="00E0413E">
          <w:rPr>
            <w:rStyle w:val="Hyperlink"/>
            <w:color w:val="4472C4" w:themeColor="accent1"/>
          </w:rPr>
          <w:t>https://en.wikipedia.org/wiki/Simulation_software</w:t>
        </w:r>
      </w:hyperlink>
    </w:p>
    <w:p w14:paraId="77F0B83A" w14:textId="0F52229C" w:rsidR="00E0413E" w:rsidRDefault="002A6994" w:rsidP="000D0D08">
      <w:pPr>
        <w:rPr>
          <w:color w:val="4472C4" w:themeColor="accent1"/>
          <w:u w:val="single"/>
        </w:rPr>
      </w:pPr>
      <w:hyperlink r:id="rId84" w:history="1">
        <w:r w:rsidR="00E0413E" w:rsidRPr="00E0413E">
          <w:rPr>
            <w:rStyle w:val="Hyperlink"/>
            <w:color w:val="4472C4" w:themeColor="accent1"/>
          </w:rPr>
          <w:t>https://en.wikipedia.org/wiki/Discrete-event_simulation</w:t>
        </w:r>
      </w:hyperlink>
    </w:p>
    <w:p w14:paraId="5D066FCB" w14:textId="0D329DCB" w:rsidR="00E525C9" w:rsidRDefault="002A6994" w:rsidP="000D0D08">
      <w:pPr>
        <w:rPr>
          <w:color w:val="4472C4" w:themeColor="accent1"/>
          <w:u w:val="single"/>
        </w:rPr>
      </w:pPr>
      <w:hyperlink r:id="rId85" w:history="1">
        <w:r w:rsidR="00E525C9" w:rsidRPr="00103439">
          <w:rPr>
            <w:rStyle w:val="Hyperlink"/>
          </w:rPr>
          <w:t>https://git-scm.com/doc</w:t>
        </w:r>
      </w:hyperlink>
    </w:p>
    <w:p w14:paraId="69DC3961" w14:textId="564C6C39" w:rsidR="00A470D9" w:rsidRDefault="00A470D9" w:rsidP="000D0D08">
      <w:pPr>
        <w:rPr>
          <w:color w:val="4472C4" w:themeColor="accent1"/>
          <w:u w:val="single"/>
        </w:rPr>
      </w:pPr>
      <w:r w:rsidRPr="00A470D9">
        <w:rPr>
          <w:color w:val="4472C4" w:themeColor="accent1"/>
          <w:u w:val="single"/>
        </w:rPr>
        <w:t>https://cloud.google.com/compute/docs/autoscaler?hl=fr</w:t>
      </w:r>
    </w:p>
    <w:p w14:paraId="19680C66" w14:textId="77777777" w:rsidR="008A2046" w:rsidRDefault="002A6994" w:rsidP="000D0D08">
      <w:pPr>
        <w:rPr>
          <w:color w:val="4472C4" w:themeColor="accent1"/>
          <w:u w:val="single"/>
        </w:rPr>
      </w:pPr>
      <w:hyperlink r:id="rId86" w:history="1">
        <w:r w:rsidR="008A2046" w:rsidRPr="00103439">
          <w:rPr>
            <w:rStyle w:val="Hyperlink"/>
          </w:rPr>
          <w:t>https://stackoverflow.com/</w:t>
        </w:r>
      </w:hyperlink>
      <w:r w:rsidR="008A2046">
        <w:rPr>
          <w:color w:val="4472C4" w:themeColor="accent1"/>
          <w:u w:val="single"/>
        </w:rPr>
        <w:t xml:space="preserve"> </w:t>
      </w:r>
    </w:p>
    <w:p w14:paraId="07CFBC04" w14:textId="736F8C58" w:rsidR="00E525C9" w:rsidRDefault="008A2046" w:rsidP="000D0D08">
      <w:pPr>
        <w:rPr>
          <w:color w:val="4472C4" w:themeColor="accent1"/>
          <w:u w:val="single"/>
        </w:rPr>
      </w:pPr>
      <w:r w:rsidRPr="008A2046">
        <w:rPr>
          <w:color w:val="4472C4" w:themeColor="accent1"/>
          <w:u w:val="single"/>
        </w:rPr>
        <w:t>https://docs.microsoft.com/en-us/azure/architecture/guide/architecture-styles/web-queue-worker</w:t>
      </w:r>
    </w:p>
    <w:p w14:paraId="7978D6CC" w14:textId="459CCF4E" w:rsidR="00E0413E" w:rsidRPr="00E0413E" w:rsidRDefault="00E0413E" w:rsidP="000D0D08">
      <w:pPr>
        <w:rPr>
          <w:color w:val="4472C4" w:themeColor="accent1"/>
          <w:u w:val="single"/>
        </w:rPr>
      </w:pPr>
      <w:r w:rsidRPr="00E0413E">
        <w:rPr>
          <w:color w:val="4472C4" w:themeColor="accent1"/>
          <w:u w:val="single"/>
        </w:rPr>
        <w:t>https://en.wikipedia.org/wiki/Continuous_simulation</w:t>
      </w:r>
    </w:p>
    <w:p w14:paraId="2F89D992" w14:textId="453DD4DB" w:rsidR="00A17572" w:rsidRPr="00E0413E" w:rsidRDefault="00A17572" w:rsidP="000D0D08">
      <w:pPr>
        <w:rPr>
          <w:color w:val="4472C4" w:themeColor="accent1"/>
          <w:u w:val="single"/>
        </w:rPr>
      </w:pPr>
      <w:r w:rsidRPr="00E0413E">
        <w:rPr>
          <w:color w:val="4472C4" w:themeColor="accent1"/>
          <w:u w:val="single"/>
        </w:rPr>
        <w:t>https://azure.microsoft.com/fr-fr/overview/what-is-cloud-computing/</w:t>
      </w:r>
    </w:p>
    <w:p w14:paraId="72E99089" w14:textId="31A5DA02" w:rsidR="000D0D08" w:rsidRPr="00E0413E" w:rsidRDefault="002A6994" w:rsidP="000D0D08">
      <w:pPr>
        <w:rPr>
          <w:rStyle w:val="Hyperlink"/>
          <w:color w:val="4472C4" w:themeColor="accent1"/>
        </w:rPr>
      </w:pPr>
      <w:hyperlink r:id="rId87" w:history="1">
        <w:r w:rsidR="00352794" w:rsidRPr="00E0413E">
          <w:rPr>
            <w:rStyle w:val="Hyperlink"/>
            <w:color w:val="4472C4" w:themeColor="accent1"/>
          </w:rPr>
          <w:t>https://fr.wikipedia.org/wiki/Git</w:t>
        </w:r>
      </w:hyperlink>
    </w:p>
    <w:p w14:paraId="5897AC48" w14:textId="77777777" w:rsidR="00E0413E" w:rsidRPr="00E0413E" w:rsidRDefault="00E0413E" w:rsidP="00E0413E">
      <w:pPr>
        <w:rPr>
          <w:color w:val="4472C4" w:themeColor="accent1"/>
          <w:u w:val="single"/>
        </w:rPr>
      </w:pPr>
      <w:r w:rsidRPr="00E0413E">
        <w:rPr>
          <w:color w:val="4472C4" w:themeColor="accent1"/>
          <w:u w:val="single"/>
        </w:rPr>
        <w:t>https://fr.wikipedia.org/wiki/Extreme_programming</w:t>
      </w:r>
    </w:p>
    <w:p w14:paraId="42A94649" w14:textId="4DB93413" w:rsidR="00E0413E" w:rsidRPr="00E0413E" w:rsidRDefault="00E0413E" w:rsidP="00E0413E">
      <w:pPr>
        <w:rPr>
          <w:color w:val="4472C4" w:themeColor="accent1"/>
          <w:u w:val="single"/>
        </w:rPr>
      </w:pPr>
      <w:r w:rsidRPr="00E0413E">
        <w:rPr>
          <w:color w:val="4472C4" w:themeColor="accent1"/>
          <w:u w:val="single"/>
        </w:rPr>
        <w:t>https://docs.microsoft.com/en-us/dotnet/csharp/roslyn-sdk/</w:t>
      </w:r>
    </w:p>
    <w:p w14:paraId="74F896BC" w14:textId="596CF95D" w:rsidR="00352794" w:rsidRPr="00E0413E" w:rsidRDefault="002A6994" w:rsidP="00352794">
      <w:pPr>
        <w:rPr>
          <w:color w:val="4472C4" w:themeColor="accent1"/>
        </w:rPr>
      </w:pPr>
      <w:hyperlink r:id="rId88" w:history="1">
        <w:r w:rsidR="00352794" w:rsidRPr="00E0413E">
          <w:rPr>
            <w:rStyle w:val="Hyperlink"/>
            <w:color w:val="4472C4" w:themeColor="accent1"/>
          </w:rPr>
          <w:t>https://fr.wikipedia.org/wiki/visualStudio</w:t>
        </w:r>
      </w:hyperlink>
    </w:p>
    <w:p w14:paraId="756A2107" w14:textId="0B1247C5" w:rsidR="00352794" w:rsidRPr="00E0413E" w:rsidRDefault="002A6994" w:rsidP="00352794">
      <w:pPr>
        <w:rPr>
          <w:rStyle w:val="Hyperlink"/>
          <w:color w:val="4472C4" w:themeColor="accent1"/>
        </w:rPr>
      </w:pPr>
      <w:hyperlink r:id="rId89" w:history="1">
        <w:r w:rsidR="00352794" w:rsidRPr="00E0413E">
          <w:rPr>
            <w:rStyle w:val="Hyperlink"/>
            <w:color w:val="4472C4" w:themeColor="accent1"/>
          </w:rPr>
          <w:t>https://searchcloudcomputing.techtarget.com/definition/Infrastructure-as-a-Service-IaaS</w:t>
        </w:r>
      </w:hyperlink>
    </w:p>
    <w:p w14:paraId="5758035E" w14:textId="50110BD1" w:rsidR="001E6C11" w:rsidRPr="00E0413E" w:rsidRDefault="002A6994" w:rsidP="00352794">
      <w:pPr>
        <w:rPr>
          <w:color w:val="4472C4" w:themeColor="accent1"/>
        </w:rPr>
      </w:pPr>
      <w:hyperlink r:id="rId90" w:history="1">
        <w:r w:rsidR="001E6C11" w:rsidRPr="00E0413E">
          <w:rPr>
            <w:rStyle w:val="Hyperlink"/>
            <w:color w:val="4472C4" w:themeColor="accent1"/>
          </w:rPr>
          <w:t>https://www.w3.org/wiki/CloudComputing</w:t>
        </w:r>
      </w:hyperlink>
    </w:p>
    <w:p w14:paraId="38FF37E1" w14:textId="541CF40D" w:rsidR="00096EF4" w:rsidRPr="00E0413E" w:rsidRDefault="002A6994" w:rsidP="00352794">
      <w:pPr>
        <w:rPr>
          <w:color w:val="4472C4" w:themeColor="accent1"/>
        </w:rPr>
      </w:pPr>
      <w:hyperlink r:id="rId91" w:history="1">
        <w:r w:rsidR="00096EF4" w:rsidRPr="00E0413E">
          <w:rPr>
            <w:rStyle w:val="Hyperlink"/>
            <w:color w:val="4472C4" w:themeColor="accent1"/>
          </w:rPr>
          <w:t>https://www.amazon.com/Extreme-Programming-Explained-Embrace-Change/dp/0321278658</w:t>
        </w:r>
      </w:hyperlink>
    </w:p>
    <w:p w14:paraId="39FEEAD3" w14:textId="555FD59B" w:rsidR="00D4085F" w:rsidRPr="00E0413E" w:rsidRDefault="002A6994" w:rsidP="00352794">
      <w:pPr>
        <w:rPr>
          <w:color w:val="4472C4" w:themeColor="accent1"/>
        </w:rPr>
      </w:pPr>
      <w:hyperlink r:id="rId92" w:history="1">
        <w:r w:rsidR="00D4085F" w:rsidRPr="00E0413E">
          <w:rPr>
            <w:rStyle w:val="Hyperlink"/>
            <w:color w:val="4472C4" w:themeColor="accent1"/>
          </w:rPr>
          <w:t>https://docs.microsoft.com/fr-fr/dotnet/framework/</w:t>
        </w:r>
      </w:hyperlink>
    </w:p>
    <w:p w14:paraId="589281BC" w14:textId="20116F5F" w:rsidR="00D4085F" w:rsidRPr="00E0413E" w:rsidRDefault="002A6994" w:rsidP="00352794">
      <w:pPr>
        <w:rPr>
          <w:color w:val="4472C4" w:themeColor="accent1"/>
        </w:rPr>
      </w:pPr>
      <w:hyperlink r:id="rId93" w:history="1">
        <w:r w:rsidR="00D4085F" w:rsidRPr="00E0413E">
          <w:rPr>
            <w:rStyle w:val="Hyperlink"/>
            <w:color w:val="4472C4" w:themeColor="accent1"/>
          </w:rPr>
          <w:t>https://www.jetbrains.com/resharper/</w:t>
        </w:r>
      </w:hyperlink>
    </w:p>
    <w:p w14:paraId="77F2B3CF" w14:textId="2C08EF45" w:rsidR="0077448D" w:rsidRDefault="0077448D"/>
    <w:p w14:paraId="6DCFEFD2" w14:textId="2B62BAF2" w:rsidR="00C70861" w:rsidRDefault="00C70861"/>
    <w:p w14:paraId="05AA93CF" w14:textId="336C0FF5" w:rsidR="00C70861" w:rsidRDefault="00C70861"/>
    <w:p w14:paraId="53ACFA7A" w14:textId="77777777" w:rsidR="00C70861" w:rsidRPr="00AF11F6" w:rsidRDefault="00C70861"/>
    <w:bookmarkEnd w:id="0"/>
    <w:p w14:paraId="61BF5EBD" w14:textId="10E370CD" w:rsidR="00A00782" w:rsidRDefault="00A00782" w:rsidP="00A00782"/>
    <w:p w14:paraId="006B271E" w14:textId="78CFA06B" w:rsidR="00476422" w:rsidRDefault="00476422" w:rsidP="00A00782"/>
    <w:p w14:paraId="40A789D7" w14:textId="37F3BCD0" w:rsidR="00476422" w:rsidRDefault="00476422" w:rsidP="00A00782"/>
    <w:p w14:paraId="1C9F3D40" w14:textId="51970411" w:rsidR="00FE5B5C" w:rsidRDefault="00FE5B5C" w:rsidP="00A00782"/>
    <w:p w14:paraId="2983E688" w14:textId="77777777" w:rsidR="00FE5B5C" w:rsidRDefault="00FE5B5C" w:rsidP="00A00782"/>
    <w:p w14:paraId="552A9A92" w14:textId="77777777" w:rsidR="00476422" w:rsidRDefault="00476422" w:rsidP="00A00782"/>
    <w:p w14:paraId="05D88761" w14:textId="77777777" w:rsidR="00476422" w:rsidRPr="00866332" w:rsidRDefault="00476422" w:rsidP="00A00782"/>
    <w:p w14:paraId="05A26C5B" w14:textId="77777777" w:rsidR="00A00782" w:rsidRDefault="00A00782" w:rsidP="00A00782">
      <w:pPr>
        <w:pStyle w:val="NoSpacing"/>
      </w:pPr>
      <w:r w:rsidRPr="00D8766E">
        <w:rPr>
          <w:noProof/>
        </w:rPr>
        <mc:AlternateContent>
          <mc:Choice Requires="wps">
            <w:drawing>
              <wp:anchor distT="0" distB="0" distL="114300" distR="114300" simplePos="0" relativeHeight="251707392" behindDoc="0" locked="0" layoutInCell="1" allowOverlap="1" wp14:anchorId="60EAC695" wp14:editId="7A827281">
                <wp:simplePos x="0" y="0"/>
                <wp:positionH relativeFrom="margin">
                  <wp:posOffset>960178</wp:posOffset>
                </wp:positionH>
                <wp:positionV relativeFrom="paragraph">
                  <wp:posOffset>199390</wp:posOffset>
                </wp:positionV>
                <wp:extent cx="4045873" cy="0"/>
                <wp:effectExtent l="19050" t="19050" r="31115" b="19050"/>
                <wp:wrapNone/>
                <wp:docPr id="486" name="Straight Connector 486"/>
                <wp:cNvGraphicFramePr/>
                <a:graphic xmlns:a="http://schemas.openxmlformats.org/drawingml/2006/main">
                  <a:graphicData uri="http://schemas.microsoft.com/office/word/2010/wordprocessingShape">
                    <wps:wsp>
                      <wps:cNvCnPr/>
                      <wps:spPr>
                        <a:xfrm>
                          <a:off x="0" y="0"/>
                          <a:ext cx="4045873" cy="0"/>
                        </a:xfrm>
                        <a:prstGeom prst="line">
                          <a:avLst/>
                        </a:prstGeom>
                        <a:ln w="38100" cap="rnd" cmpd="dbl">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445602" id="Straight Connector 486" o:spid="_x0000_s1026" style="position:absolute;z-index:251707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5.6pt,15.7pt" to="394.15pt,1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" strokecolor="red" strokeweight="3pt">
                <v:stroke linestyle="thinThin" joinstyle="miter" endcap="round"/>
                <w10:wrap anchorx="margin"/>
              </v:line>
            </w:pict>
          </mc:Fallback>
        </mc:AlternateContent>
      </w:r>
    </w:p>
    <w:p w14:paraId="4323948F" w14:textId="44CE2B13" w:rsidR="00A00782" w:rsidRPr="001F404E" w:rsidRDefault="00A00782" w:rsidP="00A00782">
      <w:pPr>
        <w:pStyle w:val="Heading1"/>
      </w:pPr>
      <w:bookmarkStart w:id="396" w:name="_Toc44788734"/>
      <w:r>
        <w:t>Les annexes</w:t>
      </w:r>
      <w:bookmarkEnd w:id="396"/>
    </w:p>
    <w:p w14:paraId="4706FFF3" w14:textId="77777777" w:rsidR="00A00782" w:rsidRDefault="00A00782" w:rsidP="00A00782">
      <w:r w:rsidRPr="00D8766E">
        <w:rPr>
          <w:noProof/>
        </w:rPr>
        <mc:AlternateContent>
          <mc:Choice Requires="wps">
            <w:drawing>
              <wp:anchor distT="0" distB="0" distL="114300" distR="114300" simplePos="0" relativeHeight="251708416" behindDoc="0" locked="0" layoutInCell="1" allowOverlap="1" wp14:anchorId="5802358E" wp14:editId="47DB7049">
                <wp:simplePos x="0" y="0"/>
                <wp:positionH relativeFrom="margin">
                  <wp:posOffset>891251</wp:posOffset>
                </wp:positionH>
                <wp:positionV relativeFrom="paragraph">
                  <wp:posOffset>108931</wp:posOffset>
                </wp:positionV>
                <wp:extent cx="4158211" cy="0"/>
                <wp:effectExtent l="19050" t="19050" r="33020" b="19050"/>
                <wp:wrapNone/>
                <wp:docPr id="487" name="Straight Connector 487"/>
                <wp:cNvGraphicFramePr/>
                <a:graphic xmlns:a="http://schemas.openxmlformats.org/drawingml/2006/main">
                  <a:graphicData uri="http://schemas.microsoft.com/office/word/2010/wordprocessingShape">
                    <wps:wsp>
                      <wps:cNvCnPr/>
                      <wps:spPr>
                        <a:xfrm>
                          <a:off x="0" y="0"/>
                          <a:ext cx="4158211" cy="0"/>
                        </a:xfrm>
                        <a:prstGeom prst="line">
                          <a:avLst/>
                        </a:prstGeom>
                        <a:ln w="38100" cap="rnd" cmpd="dbl">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2481CD" id="Straight Connector 487" o:spid="_x0000_s1026" style="position:absolute;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0.2pt,8.6pt" to="397.6pt,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" strokecolor="black [3213]" strokeweight="3pt">
                <v:stroke linestyle="thinThin" joinstyle="miter" endcap="round"/>
                <w10:wrap anchorx="margin"/>
              </v:line>
            </w:pict>
          </mc:Fallback>
        </mc:AlternateContent>
      </w:r>
    </w:p>
    <w:p w14:paraId="7295EA7C" w14:textId="77777777" w:rsidR="00A00782" w:rsidRDefault="00A00782" w:rsidP="00A00782"/>
    <w:p w14:paraId="72F36E30" w14:textId="486F81B4" w:rsidR="00A00782" w:rsidRDefault="00476422">
      <w:r>
        <w:tab/>
      </w:r>
      <w:r w:rsidRPr="00E525C9">
        <w:t>Dans ce qui suit seront présentés les documents annexes proposant plus de détails sur quelques concepts et définitions utilisés pour concevoir et réaliser ce projet.</w:t>
      </w:r>
    </w:p>
    <w:p w14:paraId="725747F3" w14:textId="7454364B" w:rsidR="00A00782" w:rsidRDefault="00A00782"/>
    <w:p w14:paraId="5DB3D59B" w14:textId="218D72CE" w:rsidR="00A00782" w:rsidRDefault="00A00782"/>
    <w:p w14:paraId="4A7A1350" w14:textId="4221D76A" w:rsidR="00A00782" w:rsidRDefault="00A00782"/>
    <w:p w14:paraId="2751C25E" w14:textId="19E73F91" w:rsidR="00A00782" w:rsidRDefault="00A00782"/>
    <w:p w14:paraId="577E5E0A" w14:textId="29762C3D" w:rsidR="00A00782" w:rsidRDefault="00A00782"/>
    <w:p w14:paraId="358BF402" w14:textId="43600D61" w:rsidR="00A00782" w:rsidRDefault="00A00782"/>
    <w:p w14:paraId="56EE1B2D" w14:textId="7BABA58E" w:rsidR="00A00782" w:rsidRDefault="00A00782"/>
    <w:p w14:paraId="02FB2E9A" w14:textId="1DAD0CF1" w:rsidR="00A00782" w:rsidRDefault="00A00782"/>
    <w:p w14:paraId="12D62FCD" w14:textId="72562C3D" w:rsidR="00A00782" w:rsidRDefault="00A00782"/>
    <w:p w14:paraId="6EEC0310" w14:textId="792DE614" w:rsidR="00A00782" w:rsidRDefault="00A00782"/>
    <w:p w14:paraId="70E07E1B" w14:textId="6B71391A" w:rsidR="00A00782" w:rsidRDefault="00A00782"/>
    <w:p w14:paraId="71A88930" w14:textId="6236A53F" w:rsidR="00A00782" w:rsidRDefault="00A00782"/>
    <w:p w14:paraId="656E5F8A" w14:textId="0AC97729" w:rsidR="00A00782" w:rsidRDefault="00A00782"/>
    <w:p w14:paraId="6DED0A14" w14:textId="054CBB0F" w:rsidR="00A00782" w:rsidRDefault="00A00782"/>
    <w:p w14:paraId="12E07410" w14:textId="77777777" w:rsidR="00A00782" w:rsidRDefault="00A00782"/>
    <w:p w14:paraId="32CB2577" w14:textId="6D3A41ED" w:rsidR="001B0B52" w:rsidRPr="001B0B52" w:rsidRDefault="005D6235" w:rsidP="001B0B52">
      <w:pPr>
        <w:pStyle w:val="Heading3"/>
      </w:pPr>
      <w:bookmarkStart w:id="397" w:name="_Toc44788735"/>
      <w:r>
        <w:t>Annexe </w:t>
      </w:r>
      <w:r w:rsidR="00376893">
        <w:t xml:space="preserve">1 </w:t>
      </w:r>
      <w:r>
        <w:t>: Concept d’Auto Scaling</w:t>
      </w:r>
      <w:bookmarkEnd w:id="397"/>
    </w:p>
    <w:p w14:paraId="06D02E60" w14:textId="63FB55D0" w:rsidR="005D6235" w:rsidRDefault="005D6235" w:rsidP="00165408">
      <w:pPr>
        <w:pStyle w:val="Heading4"/>
      </w:pPr>
      <w:r>
        <w:t xml:space="preserve"> Qu'est-ce que la mise à l'échelle </w:t>
      </w:r>
      <w:r w:rsidR="001B0B52">
        <w:t>automatique ?</w:t>
      </w:r>
    </w:p>
    <w:p w14:paraId="599747CB" w14:textId="77777777" w:rsidR="001B0B52" w:rsidRDefault="001B0B52" w:rsidP="005D6235">
      <w:r>
        <w:tab/>
      </w:r>
    </w:p>
    <w:p w14:paraId="0BDDEBD8" w14:textId="3703EF9C" w:rsidR="005D6235" w:rsidRDefault="001B0B52" w:rsidP="001B0B52">
      <w:r>
        <w:tab/>
      </w:r>
      <w:r w:rsidR="005D6235">
        <w:t xml:space="preserve">La mise à l'échelle automatique est un moyen d'augmenter ou de réduire automatiquement le nombre </w:t>
      </w:r>
      <w:r>
        <w:t>de machines</w:t>
      </w:r>
      <w:r w:rsidR="005D6235">
        <w:t xml:space="preserve"> allouées à votre application en fonction de ses besoins à tout moment.</w:t>
      </w:r>
    </w:p>
    <w:p w14:paraId="283D20CD" w14:textId="3C17E7FF" w:rsidR="005D6235" w:rsidRDefault="001B0B52" w:rsidP="001B0B52">
      <w:r>
        <w:tab/>
      </w:r>
      <w:r w:rsidR="005D6235">
        <w:t xml:space="preserve">Avant le cloud computing, il était très difficile de faire évoluer un site Web, et encore moins de trouver un moyen de mettre automatiquement à l'échelle (mise à l'échelle automatique) une configuration de serveur. Dans un environnement d'hébergement traditionnel et dédié, vous êtes limité par vos ressources matérielles. Une fois que ces ressources de serveur sont maximisées, votre site souffrira inévitablement du point de vue des performances et risque de planter, ce qui vous fera perdre des données et / ou des activités potentielles. </w:t>
      </w:r>
      <w:r>
        <w:t xml:space="preserve">L’auto scaling </w:t>
      </w:r>
      <w:r w:rsidR="005D6235">
        <w:t xml:space="preserve">permet </w:t>
      </w:r>
      <w:r>
        <w:t>de</w:t>
      </w:r>
      <w:r w:rsidR="005D6235">
        <w:t xml:space="preserve"> créer une configuration automatisée qui réagit automatiquement aux diverses conditions surveillées lorsque les seuils sont dépassés.</w:t>
      </w:r>
    </w:p>
    <w:p w14:paraId="61E07C07" w14:textId="5E2768EA" w:rsidR="005D6235" w:rsidRDefault="001B0B52" w:rsidP="001B0B52">
      <w:r>
        <w:tab/>
      </w:r>
      <w:r w:rsidR="005D6235">
        <w:t xml:space="preserve">Aujourd'hui, le cloud computing révolutionne totalement la façon dont les ressources informatiques sont allouées, permettant de construire une configuration de serveur entièrement évolutive sur le Cloud. </w:t>
      </w:r>
      <w:r w:rsidR="0004307C">
        <w:t xml:space="preserve">Nous avons </w:t>
      </w:r>
      <w:r w:rsidR="005D6235">
        <w:t>désormais la possibilité de lancer des ressources de calcul supplémentaires à la demande et de les utiliser aussi longtemps que vous le souhaitez, puis de les arrêter lorsqu'elles ne sont plus nécessaires.</w:t>
      </w:r>
    </w:p>
    <w:p w14:paraId="2232B354" w14:textId="642D8611" w:rsidR="00B10C97" w:rsidRDefault="0004307C" w:rsidP="00165408">
      <w:pPr>
        <w:pStyle w:val="Heading4"/>
      </w:pPr>
      <w:r>
        <w:t xml:space="preserve">Principes de base </w:t>
      </w:r>
    </w:p>
    <w:p w14:paraId="417D13DD" w14:textId="77777777" w:rsidR="008A2046" w:rsidRPr="008A2046" w:rsidRDefault="008A2046" w:rsidP="008A2046"/>
    <w:p w14:paraId="6038F3EB" w14:textId="63AD7973" w:rsidR="00B10C97" w:rsidRPr="003C65E9" w:rsidRDefault="00B10C97" w:rsidP="00894658">
      <w:pPr>
        <w:pStyle w:val="ListParagraph"/>
        <w:numPr>
          <w:ilvl w:val="0"/>
          <w:numId w:val="51"/>
        </w:numPr>
        <w:rPr>
          <w:b/>
          <w:bCs/>
        </w:rPr>
      </w:pPr>
      <w:r w:rsidRPr="003C65E9">
        <w:rPr>
          <w:b/>
          <w:bCs/>
        </w:rPr>
        <w:t>Les groupes d’instances</w:t>
      </w:r>
    </w:p>
    <w:p w14:paraId="1C18973D" w14:textId="766ECC2F" w:rsidR="003C65E9" w:rsidRDefault="00A470D9" w:rsidP="003C65E9">
      <w:r>
        <w:tab/>
      </w:r>
      <w:r w:rsidRPr="00A470D9">
        <w:t>Un groupe d'instances est un ensemble d'instances de machines virtuelles (VM) qui peuvent être gérées en tant qu'entité unique.</w:t>
      </w:r>
    </w:p>
    <w:p w14:paraId="26EB298B" w14:textId="273AF6BE" w:rsidR="00B10C97" w:rsidRPr="003C65E9" w:rsidRDefault="00B10C97" w:rsidP="00894658">
      <w:pPr>
        <w:pStyle w:val="ListParagraph"/>
        <w:numPr>
          <w:ilvl w:val="0"/>
          <w:numId w:val="51"/>
        </w:numPr>
        <w:rPr>
          <w:b/>
          <w:bCs/>
        </w:rPr>
      </w:pPr>
      <w:r w:rsidRPr="003C65E9">
        <w:rPr>
          <w:b/>
          <w:bCs/>
        </w:rPr>
        <w:t>Règles d'autoscaling et utilisation cible</w:t>
      </w:r>
    </w:p>
    <w:p w14:paraId="34E4CC06" w14:textId="6D01EF43" w:rsidR="00B10C97" w:rsidRDefault="00D27901" w:rsidP="00B10C97">
      <w:r>
        <w:tab/>
      </w:r>
      <w:r w:rsidR="00B10C97">
        <w:t>Pour créer un autoscaler, vous devez spécifier la règle d'autoscaling et un niveau d'utilisation cible que l'autoscaler utilise pour déterminer à quel moment faire évoluer le groupe. Vous pouvez choisir de faire évoluer votre groupe à l'aide des règles suivantes :</w:t>
      </w:r>
    </w:p>
    <w:p w14:paraId="4873DA12" w14:textId="77777777" w:rsidR="00B10C97" w:rsidRDefault="00B10C97" w:rsidP="00894658">
      <w:pPr>
        <w:pStyle w:val="ListParagraph"/>
        <w:numPr>
          <w:ilvl w:val="0"/>
          <w:numId w:val="60"/>
        </w:numPr>
      </w:pPr>
      <w:r>
        <w:t>Utilisation moyenne du processeur</w:t>
      </w:r>
    </w:p>
    <w:p w14:paraId="1F81C0DA" w14:textId="77777777" w:rsidR="00B10C97" w:rsidRDefault="00B10C97" w:rsidP="00894658">
      <w:pPr>
        <w:pStyle w:val="ListParagraph"/>
        <w:numPr>
          <w:ilvl w:val="0"/>
          <w:numId w:val="60"/>
        </w:numPr>
      </w:pPr>
      <w:r>
        <w:t>Capacité de diffusion de l'équilibrage de charge HTTP, qui peut être basée sur l'utilisation ou le nombre de requêtes par seconde</w:t>
      </w:r>
    </w:p>
    <w:p w14:paraId="4FD03CA4" w14:textId="77777777" w:rsidR="00B10C97" w:rsidRDefault="00B10C97" w:rsidP="00894658">
      <w:pPr>
        <w:pStyle w:val="ListParagraph"/>
        <w:numPr>
          <w:ilvl w:val="0"/>
          <w:numId w:val="60"/>
        </w:numPr>
      </w:pPr>
      <w:r>
        <w:t>Métriques Cloud Monitoring</w:t>
      </w:r>
    </w:p>
    <w:p w14:paraId="333B1230" w14:textId="334D0B4F" w:rsidR="00B10C97" w:rsidRDefault="00D27901" w:rsidP="00B10C97">
      <w:r>
        <w:tab/>
      </w:r>
      <w:r w:rsidR="00B10C97">
        <w:t>L'autoscaler collecte en permanence les informations d'utilisation en fonction de la règle, compare l'utilisation réelle à l'utilisation cible souhaitée et détermine si la taille du groupe doit être augmentée ou réduite.</w:t>
      </w:r>
    </w:p>
    <w:p w14:paraId="2C6527B9" w14:textId="7AF89140" w:rsidR="00B10C97" w:rsidRDefault="00D27901" w:rsidP="00B10C97">
      <w:r>
        <w:lastRenderedPageBreak/>
        <w:tab/>
      </w:r>
      <w:r w:rsidR="00B10C97">
        <w:t>Le niveau d'utilisation cible est le niveau auquel vous souhaitez maintenir vos instances de machine virtuelle (VM). Par exemple, si vous faites évoluer vos instances en fonction de l'utilisation du processeur, vous pouvez définir votre niveau d'utilisation cible à 75 % pour que l'autoscaler maintienne l'utilisation du processeur du groupe d'instances spécifié à 75 % ou presque. Le niveau d'utilisation de chaque métrique est interprété différemment selon la règle d'autoscaling.</w:t>
      </w:r>
    </w:p>
    <w:p w14:paraId="4FED6E96" w14:textId="710683B4" w:rsidR="007374B0" w:rsidRPr="003C65E9" w:rsidRDefault="007374B0" w:rsidP="00894658">
      <w:pPr>
        <w:pStyle w:val="ListParagraph"/>
        <w:numPr>
          <w:ilvl w:val="0"/>
          <w:numId w:val="51"/>
        </w:numPr>
        <w:rPr>
          <w:b/>
          <w:bCs/>
        </w:rPr>
      </w:pPr>
      <w:r w:rsidRPr="003C65E9">
        <w:rPr>
          <w:b/>
          <w:bCs/>
        </w:rPr>
        <w:t>Intervalle entre chaque période d'autoscaling</w:t>
      </w:r>
    </w:p>
    <w:p w14:paraId="52985598" w14:textId="478ECC0D" w:rsidR="007374B0" w:rsidRDefault="007374B0" w:rsidP="007374B0">
      <w:r>
        <w:tab/>
        <w:t xml:space="preserve">Lorsqu'une instance est en cours d'initialisation, les informations concernant son utilisation peuvent ne pas correspondre aux circonstances normales. Par conséquent, ces informations peuvent ne pas être fiables pour les décisions de l'autoscaler. Il est donc préférable de ne pas les prendre en compte. Il faut Spécifier un intervalle pour que les instances puissent finir de s'initialiser avant que l'autoscaler ne commence à collecter leurs informations. </w:t>
      </w:r>
    </w:p>
    <w:p w14:paraId="7D47DF59" w14:textId="3E260CCB" w:rsidR="007374B0" w:rsidRDefault="007374B0" w:rsidP="007374B0">
      <w:r>
        <w:tab/>
        <w:t>Les délais d'initialisation réels peuvent varier en fonction de plusieurs facteurs. Pour cela il faut tester le temps nécessaire à l'initialisation de l’application. Pour ce faire, on peut créer une instance et mesurez la durée du processus de démarrage à partir du moment où l'instance passe à l'état RUNNING jusqu'à ce qu'elle soit prête.</w:t>
      </w:r>
    </w:p>
    <w:p w14:paraId="586D60D5" w14:textId="2A119482" w:rsidR="0004307C" w:rsidRDefault="007374B0" w:rsidP="007374B0">
      <w:r>
        <w:tab/>
        <w:t xml:space="preserve">Si nous définissons un intervalle entre chaque période d'autoscaling nettement plus courte que le temps d'initialisation, l’autoscaler risque d'ignorer les données d'utilisation légitimes et de sous-estimer la taille requise pour le groupe. </w:t>
      </w:r>
    </w:p>
    <w:p w14:paraId="5A4DF496" w14:textId="77777777" w:rsidR="007374B0" w:rsidRPr="003C65E9" w:rsidRDefault="007374B0" w:rsidP="00894658">
      <w:pPr>
        <w:pStyle w:val="ListParagraph"/>
        <w:numPr>
          <w:ilvl w:val="0"/>
          <w:numId w:val="51"/>
        </w:numPr>
        <w:rPr>
          <w:b/>
          <w:bCs/>
        </w:rPr>
      </w:pPr>
      <w:r w:rsidRPr="003C65E9">
        <w:rPr>
          <w:b/>
          <w:bCs/>
        </w:rPr>
        <w:t>Période de stabilisation</w:t>
      </w:r>
    </w:p>
    <w:p w14:paraId="7F7B0B5A" w14:textId="46DDA91E" w:rsidR="007374B0" w:rsidRDefault="003C65E9" w:rsidP="007374B0">
      <w:r>
        <w:tab/>
      </w:r>
      <w:r w:rsidR="007374B0">
        <w:t>Afin de supprimer des instances, l'autoscaler calcule la taille cible recommandée du groupe en fonction de la charge maximale des 10 dernières minutes</w:t>
      </w:r>
      <w:r w:rsidR="00A470D9">
        <w:t xml:space="preserve"> (c’est paramétrable)</w:t>
      </w:r>
      <w:r w:rsidR="007374B0">
        <w:t>. On parle pour ces 10 dernières minutes de période de stabilisation.</w:t>
      </w:r>
    </w:p>
    <w:p w14:paraId="12F4FF67" w14:textId="5F982910" w:rsidR="00376893" w:rsidRPr="00376893" w:rsidRDefault="00376893" w:rsidP="00376893">
      <w:pPr>
        <w:pStyle w:val="Heading3"/>
        <w:rPr>
          <w:lang w:val="en-US"/>
        </w:rPr>
      </w:pPr>
      <w:bookmarkStart w:id="398" w:name="_Toc44788736"/>
      <w:r w:rsidRPr="00376893">
        <w:rPr>
          <w:lang w:val="en-US"/>
        </w:rPr>
        <w:t xml:space="preserve">Annexe 2 : </w:t>
      </w:r>
      <w:r>
        <w:rPr>
          <w:lang w:val="en-US"/>
        </w:rPr>
        <w:t>A</w:t>
      </w:r>
      <w:r w:rsidRPr="00376893">
        <w:rPr>
          <w:lang w:val="en-US"/>
        </w:rPr>
        <w:t>rchitecture</w:t>
      </w:r>
      <w:r>
        <w:rPr>
          <w:lang w:val="en-US"/>
        </w:rPr>
        <w:t xml:space="preserve"> Azure Cloud</w:t>
      </w:r>
      <w:r w:rsidRPr="00376893">
        <w:rPr>
          <w:lang w:val="en-US"/>
        </w:rPr>
        <w:t xml:space="preserve"> Web-Queue-Worker</w:t>
      </w:r>
      <w:bookmarkEnd w:id="398"/>
    </w:p>
    <w:p w14:paraId="73541D29" w14:textId="77777777" w:rsidR="00376893" w:rsidRPr="00165408" w:rsidRDefault="00376893" w:rsidP="00376893">
      <w:pPr>
        <w:rPr>
          <w:lang w:val="en-US"/>
        </w:rPr>
      </w:pPr>
    </w:p>
    <w:p w14:paraId="178A554D" w14:textId="0EC94B5B" w:rsidR="00376893" w:rsidRPr="00165408" w:rsidRDefault="00376893" w:rsidP="00376893">
      <w:r w:rsidRPr="00165408">
        <w:rPr>
          <w:lang w:val="en-US"/>
        </w:rPr>
        <w:tab/>
      </w:r>
      <w:r w:rsidRPr="00376893">
        <w:t xml:space="preserve">Un style d'architecture est une famille d'architectures qui partagent certaines caractéristiques. Par exemple, N-tier est un style d'architecture courant. Plus récemment, les architectures de microservices ont commencé à gagner du terrain. Les styles d'architecture ne nécessitent pas l'utilisation de technologies particulières, mais certaines technologies sont bien adaptées à certaines architectures. </w:t>
      </w:r>
      <w:r w:rsidRPr="00165408">
        <w:t>Par exemple, les conteneurs conviennent parfaitement aux microservices.</w:t>
      </w:r>
    </w:p>
    <w:p w14:paraId="5B5CA485" w14:textId="764C9AE3" w:rsidR="00376893" w:rsidRDefault="00376893" w:rsidP="00376893">
      <w:r w:rsidRPr="00165408">
        <w:tab/>
      </w:r>
      <w:r w:rsidRPr="00195D4D">
        <w:t>Web-Queue-Worker est</w:t>
      </w:r>
      <w:r w:rsidR="00195D4D">
        <w:t xml:space="preserve"> </w:t>
      </w:r>
      <w:r w:rsidRPr="00195D4D">
        <w:t xml:space="preserve">une architecture Cloud Azure, </w:t>
      </w:r>
      <w:r w:rsidR="00195D4D" w:rsidRPr="00195D4D">
        <w:t>qui permet de</w:t>
      </w:r>
      <w:r w:rsidR="00195D4D">
        <w:t xml:space="preserve"> déployer des services Cloud. </w:t>
      </w:r>
    </w:p>
    <w:p w14:paraId="7B2F6657" w14:textId="77777777" w:rsidR="00165408" w:rsidRDefault="00165408" w:rsidP="00165408">
      <w:pPr>
        <w:keepNext/>
      </w:pPr>
      <w:r>
        <w:rPr>
          <w:noProof/>
        </w:rPr>
        <w:lastRenderedPageBreak/>
        <w:drawing>
          <wp:inline distT="0" distB="0" distL="0" distR="0" wp14:anchorId="04BE01C7" wp14:editId="7409DD11">
            <wp:extent cx="5766435" cy="2531745"/>
            <wp:effectExtent l="0" t="0" r="5715" b="190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766435" cy="2531745"/>
                    </a:xfrm>
                    <a:prstGeom prst="rect">
                      <a:avLst/>
                    </a:prstGeom>
                    <a:noFill/>
                    <a:ln>
                      <a:noFill/>
                    </a:ln>
                  </pic:spPr>
                </pic:pic>
              </a:graphicData>
            </a:graphic>
          </wp:inline>
        </w:drawing>
      </w:r>
    </w:p>
    <w:p w14:paraId="73DEECA0" w14:textId="2FD1C5E1" w:rsidR="00195D4D" w:rsidRPr="00165408" w:rsidRDefault="00165408" w:rsidP="00165408">
      <w:pPr>
        <w:pStyle w:val="Caption"/>
        <w:jc w:val="center"/>
        <w:rPr>
          <w:lang w:val="en-US"/>
        </w:rPr>
      </w:pPr>
      <w:bookmarkStart w:id="399" w:name="_Toc44796995"/>
      <w:r w:rsidRPr="00165408">
        <w:rPr>
          <w:lang w:val="en-US"/>
        </w:rPr>
        <w:t xml:space="preserve">Figure </w:t>
      </w:r>
      <w:r>
        <w:fldChar w:fldCharType="begin"/>
      </w:r>
      <w:r w:rsidRPr="00165408">
        <w:rPr>
          <w:lang w:val="en-US"/>
        </w:rPr>
        <w:instrText xml:space="preserve"> SEQ Figure \* ARABIC </w:instrText>
      </w:r>
      <w:r>
        <w:fldChar w:fldCharType="separate"/>
      </w:r>
      <w:r w:rsidR="00D908E5">
        <w:rPr>
          <w:noProof/>
          <w:lang w:val="en-US"/>
        </w:rPr>
        <w:t>51</w:t>
      </w:r>
      <w:r>
        <w:fldChar w:fldCharType="end"/>
      </w:r>
      <w:r w:rsidRPr="00165408">
        <w:rPr>
          <w:lang w:val="en-US"/>
        </w:rPr>
        <w:t>: Architecture Azure web-queue-worker</w:t>
      </w:r>
      <w:bookmarkEnd w:id="399"/>
    </w:p>
    <w:p w14:paraId="13BCEABC" w14:textId="1BF8A945" w:rsidR="00195D4D" w:rsidRDefault="00195D4D" w:rsidP="00894658">
      <w:pPr>
        <w:pStyle w:val="Heading4"/>
        <w:numPr>
          <w:ilvl w:val="0"/>
          <w:numId w:val="65"/>
        </w:numPr>
      </w:pPr>
      <w:r>
        <w:t>Les principaux composants de l’architecture Web-Queue-Worker</w:t>
      </w:r>
    </w:p>
    <w:p w14:paraId="20144077" w14:textId="77777777" w:rsidR="00195D4D" w:rsidRDefault="00195D4D" w:rsidP="00195D4D">
      <w:r>
        <w:tab/>
      </w:r>
    </w:p>
    <w:p w14:paraId="20ADD3D6" w14:textId="77E55A18" w:rsidR="00195D4D" w:rsidRDefault="00195D4D" w:rsidP="00195D4D">
      <w:r>
        <w:tab/>
      </w:r>
      <w:r w:rsidRPr="00195D4D">
        <w:t>Les principaux composants de cette architecture sont un frontal Web qui répond aux demandes des clients et un travailleur qui effectue des tâches gourmandes en ressources, des flux de travail de longue durée ou des travaux par lots. Le serveur Web frontal communique avec le travailleur via une file d'attente de messages.</w:t>
      </w:r>
    </w:p>
    <w:p w14:paraId="27571E5E" w14:textId="4FF25567" w:rsidR="00195D4D" w:rsidRDefault="00195D4D" w:rsidP="00195D4D">
      <w:r>
        <w:t>Les autres composants généralement intégrés à cette architecture sont les suivants :</w:t>
      </w:r>
    </w:p>
    <w:p w14:paraId="5434C5BA" w14:textId="77777777" w:rsidR="00195D4D" w:rsidRDefault="00195D4D" w:rsidP="00894658">
      <w:pPr>
        <w:pStyle w:val="ListParagraph"/>
        <w:numPr>
          <w:ilvl w:val="0"/>
          <w:numId w:val="61"/>
        </w:numPr>
      </w:pPr>
      <w:r>
        <w:t>Une ou plusieurs bases de données.</w:t>
      </w:r>
    </w:p>
    <w:p w14:paraId="079258A6" w14:textId="77777777" w:rsidR="00195D4D" w:rsidRDefault="00195D4D" w:rsidP="00894658">
      <w:pPr>
        <w:pStyle w:val="ListParagraph"/>
        <w:numPr>
          <w:ilvl w:val="0"/>
          <w:numId w:val="61"/>
        </w:numPr>
      </w:pPr>
      <w:r>
        <w:t>Un cache pour stocker les valeurs de la base de données pour des lectures rapides.</w:t>
      </w:r>
    </w:p>
    <w:p w14:paraId="145F973F" w14:textId="77777777" w:rsidR="00195D4D" w:rsidRDefault="00195D4D" w:rsidP="00894658">
      <w:pPr>
        <w:pStyle w:val="ListParagraph"/>
        <w:numPr>
          <w:ilvl w:val="0"/>
          <w:numId w:val="61"/>
        </w:numPr>
      </w:pPr>
      <w:r>
        <w:t>CDN pour diffuser du contenu statique</w:t>
      </w:r>
    </w:p>
    <w:p w14:paraId="323A158B" w14:textId="77777777" w:rsidR="00195D4D" w:rsidRDefault="00195D4D" w:rsidP="00894658">
      <w:pPr>
        <w:pStyle w:val="ListParagraph"/>
        <w:numPr>
          <w:ilvl w:val="0"/>
          <w:numId w:val="61"/>
        </w:numPr>
      </w:pPr>
      <w:r>
        <w:t>Services à distance, tels que le courrier électronique ou le service SMS. Ils sont souvent fournis par des tiers.</w:t>
      </w:r>
    </w:p>
    <w:p w14:paraId="34BE3EEF" w14:textId="3D16CA20" w:rsidR="00195D4D" w:rsidRDefault="00195D4D" w:rsidP="00894658">
      <w:pPr>
        <w:pStyle w:val="ListParagraph"/>
        <w:numPr>
          <w:ilvl w:val="0"/>
          <w:numId w:val="61"/>
        </w:numPr>
      </w:pPr>
      <w:r>
        <w:t>Fournisseur d'identité pour l'authentification.</w:t>
      </w:r>
    </w:p>
    <w:p w14:paraId="63EA4219" w14:textId="6C57972E" w:rsidR="00FF5911" w:rsidRDefault="00FF5911" w:rsidP="00165408">
      <w:pPr>
        <w:pStyle w:val="Heading4"/>
      </w:pPr>
      <w:r w:rsidRPr="00FF5911">
        <w:t>Utilisation de cette architecture</w:t>
      </w:r>
    </w:p>
    <w:p w14:paraId="774FB0DA" w14:textId="77777777" w:rsidR="008A2046" w:rsidRPr="008A2046" w:rsidRDefault="008A2046" w:rsidP="008A2046"/>
    <w:p w14:paraId="0EED05AE" w14:textId="55BF705D" w:rsidR="00FF5911" w:rsidRDefault="00FF5911" w:rsidP="00FF5911">
      <w:r>
        <w:tab/>
        <w:t>L'architecture Web-Queue-Worker est généralement implémentée à l'aide de services de calcul gérés, soit Azure App Service ou Azure Cloud Services.</w:t>
      </w:r>
    </w:p>
    <w:p w14:paraId="2987CB51" w14:textId="507E099F" w:rsidR="00FF5911" w:rsidRDefault="00FF5911" w:rsidP="00FF5911">
      <w:r>
        <w:t>Considérez ce style d'architecture pour :</w:t>
      </w:r>
    </w:p>
    <w:p w14:paraId="598FB8F7" w14:textId="77777777" w:rsidR="00FF5911" w:rsidRDefault="00FF5911" w:rsidP="00894658">
      <w:pPr>
        <w:pStyle w:val="ListParagraph"/>
        <w:numPr>
          <w:ilvl w:val="0"/>
          <w:numId w:val="62"/>
        </w:numPr>
      </w:pPr>
      <w:r>
        <w:t>Applications avec un domaine relativement simple.</w:t>
      </w:r>
    </w:p>
    <w:p w14:paraId="79B7D410" w14:textId="77777777" w:rsidR="00FF5911" w:rsidRDefault="00FF5911" w:rsidP="00894658">
      <w:pPr>
        <w:pStyle w:val="ListParagraph"/>
        <w:numPr>
          <w:ilvl w:val="0"/>
          <w:numId w:val="62"/>
        </w:numPr>
      </w:pPr>
      <w:r>
        <w:t>Applications avec des workflows de longue durée ou des opérations par lots.</w:t>
      </w:r>
    </w:p>
    <w:p w14:paraId="5FC1AF7C" w14:textId="47407FD3" w:rsidR="00FF5911" w:rsidRDefault="00FF5911" w:rsidP="00894658">
      <w:pPr>
        <w:pStyle w:val="ListParagraph"/>
        <w:numPr>
          <w:ilvl w:val="0"/>
          <w:numId w:val="62"/>
        </w:numPr>
      </w:pPr>
      <w:r>
        <w:t>Lorsque vous souhaitez utiliser des services gérés, plutôt que l'infrastructure en tant que service (IaaS).</w:t>
      </w:r>
    </w:p>
    <w:p w14:paraId="10749966" w14:textId="77777777" w:rsidR="008A2046" w:rsidRDefault="008A2046" w:rsidP="008A2046">
      <w:pPr>
        <w:pStyle w:val="ListParagraph"/>
      </w:pPr>
    </w:p>
    <w:p w14:paraId="200EAF0E" w14:textId="1FABD407" w:rsidR="00FF5911" w:rsidRDefault="00FF5911" w:rsidP="00165408">
      <w:pPr>
        <w:pStyle w:val="Heading4"/>
      </w:pPr>
      <w:r>
        <w:lastRenderedPageBreak/>
        <w:t>Avantages</w:t>
      </w:r>
    </w:p>
    <w:p w14:paraId="1DF1DE9F" w14:textId="77777777" w:rsidR="00165408" w:rsidRPr="00165408" w:rsidRDefault="00165408" w:rsidP="00165408"/>
    <w:p w14:paraId="6E5E7BA8" w14:textId="1E199460" w:rsidR="00FF5911" w:rsidRDefault="00FF5911" w:rsidP="00894658">
      <w:pPr>
        <w:pStyle w:val="ListParagraph"/>
        <w:numPr>
          <w:ilvl w:val="0"/>
          <w:numId w:val="63"/>
        </w:numPr>
      </w:pPr>
      <w:r>
        <w:t>Architecture relativement simple et facile à comprendre.</w:t>
      </w:r>
    </w:p>
    <w:p w14:paraId="39BAD87D" w14:textId="77777777" w:rsidR="00FF5911" w:rsidRDefault="00FF5911" w:rsidP="00894658">
      <w:pPr>
        <w:pStyle w:val="ListParagraph"/>
        <w:numPr>
          <w:ilvl w:val="0"/>
          <w:numId w:val="63"/>
        </w:numPr>
      </w:pPr>
      <w:r>
        <w:t>Facile à déployer et à gérer.</w:t>
      </w:r>
    </w:p>
    <w:p w14:paraId="50100202" w14:textId="77777777" w:rsidR="00FF5911" w:rsidRDefault="00FF5911" w:rsidP="00894658">
      <w:pPr>
        <w:pStyle w:val="ListParagraph"/>
        <w:numPr>
          <w:ilvl w:val="0"/>
          <w:numId w:val="63"/>
        </w:numPr>
      </w:pPr>
      <w:r>
        <w:t>Séparation claire des préoccupations.</w:t>
      </w:r>
    </w:p>
    <w:p w14:paraId="1129F553" w14:textId="77777777" w:rsidR="00FF5911" w:rsidRDefault="00FF5911" w:rsidP="00894658">
      <w:pPr>
        <w:pStyle w:val="ListParagraph"/>
        <w:numPr>
          <w:ilvl w:val="0"/>
          <w:numId w:val="63"/>
        </w:numPr>
      </w:pPr>
      <w:r>
        <w:t>La partie frontale est découplée du travailleur à l'aide de la messagerie asynchrone.</w:t>
      </w:r>
    </w:p>
    <w:p w14:paraId="2492F8F5" w14:textId="11B52887" w:rsidR="00FF5911" w:rsidRDefault="00FF5911" w:rsidP="00894658">
      <w:pPr>
        <w:pStyle w:val="ListParagraph"/>
        <w:numPr>
          <w:ilvl w:val="0"/>
          <w:numId w:val="63"/>
        </w:numPr>
      </w:pPr>
      <w:r>
        <w:t>Le frontal et le travailleur peuvent être mis à l'échelle indépendamment.</w:t>
      </w:r>
    </w:p>
    <w:p w14:paraId="18A22F3F" w14:textId="77777777" w:rsidR="00195D4D" w:rsidRPr="00195D4D" w:rsidRDefault="00195D4D" w:rsidP="00195D4D">
      <w:pPr>
        <w:pStyle w:val="ListParagraph"/>
      </w:pPr>
    </w:p>
    <w:p w14:paraId="3AE41920" w14:textId="70781668" w:rsidR="00C70861" w:rsidRDefault="00A33599" w:rsidP="00C70861">
      <w:pPr>
        <w:pStyle w:val="Heading3"/>
      </w:pPr>
      <w:bookmarkStart w:id="400" w:name="_Toc44788737"/>
      <w:r>
        <w:t>Annexe</w:t>
      </w:r>
      <w:r w:rsidR="00376893">
        <w:t xml:space="preserve"> 3</w:t>
      </w:r>
      <w:r>
        <w:t> : L’Extreme</w:t>
      </w:r>
      <w:r w:rsidR="00C70861">
        <w:t xml:space="preserve"> Programming</w:t>
      </w:r>
      <w:bookmarkEnd w:id="400"/>
    </w:p>
    <w:p w14:paraId="097685B4" w14:textId="77777777" w:rsidR="00A33599" w:rsidRPr="00A33599" w:rsidRDefault="00A33599" w:rsidP="00A33599"/>
    <w:p w14:paraId="5431BACF" w14:textId="5F32505B" w:rsidR="00A33599" w:rsidRDefault="00A33599" w:rsidP="00894658">
      <w:pPr>
        <w:pStyle w:val="Heading4"/>
        <w:numPr>
          <w:ilvl w:val="0"/>
          <w:numId w:val="64"/>
        </w:numPr>
      </w:pPr>
      <w:r w:rsidRPr="00A33599">
        <w:t xml:space="preserve"> Les valeurs de bases d’eXtreme Programming</w:t>
      </w:r>
    </w:p>
    <w:p w14:paraId="418E6E3D" w14:textId="77777777" w:rsidR="00A33599" w:rsidRPr="00A33599" w:rsidRDefault="00A33599" w:rsidP="00A33599"/>
    <w:p w14:paraId="5BA4AF60" w14:textId="3955E78C" w:rsidR="00C70861" w:rsidRDefault="00A33599" w:rsidP="00C70861">
      <w:r>
        <w:tab/>
      </w:r>
      <w:r w:rsidR="00C70861">
        <w:t>Pour que les pratiques de l’eXtreme Programming fonctionnent, il est nécessaire de respecter 4 valeurs. (Bénard,2005)</w:t>
      </w:r>
    </w:p>
    <w:p w14:paraId="57E8CC0B" w14:textId="482EF0E4" w:rsidR="00C70861" w:rsidRPr="00A33599" w:rsidRDefault="00C70861" w:rsidP="00894658">
      <w:pPr>
        <w:pStyle w:val="ListParagraph"/>
        <w:numPr>
          <w:ilvl w:val="0"/>
          <w:numId w:val="52"/>
        </w:numPr>
        <w:rPr>
          <w:b/>
          <w:bCs/>
        </w:rPr>
      </w:pPr>
      <w:r w:rsidRPr="00A33599">
        <w:rPr>
          <w:b/>
          <w:bCs/>
        </w:rPr>
        <w:t>La communication pour une meilleure visibilité</w:t>
      </w:r>
    </w:p>
    <w:p w14:paraId="18E8977E" w14:textId="77777777" w:rsidR="00C70861" w:rsidRDefault="00C70861" w:rsidP="00C70861">
      <w:r>
        <w:t>La communication est en effet un point indispensable dans une équipe XP. Lorsqu’on parle de communication, il s’agit surtout de communication directe (orale). Elle favorise en effet le transfert de compétence, la détection de problème, l’entraide au sein de l’équipe et la confiance entre le client et l’entreprise.</w:t>
      </w:r>
    </w:p>
    <w:p w14:paraId="2E0879EB" w14:textId="131F35C9" w:rsidR="00C70861" w:rsidRPr="00A33599" w:rsidRDefault="00C70861" w:rsidP="00894658">
      <w:pPr>
        <w:pStyle w:val="ListParagraph"/>
        <w:numPr>
          <w:ilvl w:val="0"/>
          <w:numId w:val="52"/>
        </w:numPr>
        <w:rPr>
          <w:b/>
          <w:bCs/>
        </w:rPr>
      </w:pPr>
      <w:r w:rsidRPr="00A33599">
        <w:rPr>
          <w:b/>
          <w:bCs/>
        </w:rPr>
        <w:t>La simplicité comme garantie de productivité</w:t>
      </w:r>
    </w:p>
    <w:p w14:paraId="1639E83E" w14:textId="146AD232" w:rsidR="00C70861" w:rsidRDefault="00A33599" w:rsidP="00C70861">
      <w:r>
        <w:tab/>
      </w:r>
      <w:r w:rsidR="00C70861">
        <w:t>Côté client, c’est à lui de définir ce dont il a réellement besoin et d’y mettre des priorités. Côté développeur, il est inutile de s’occuper de cas qui n’arriveront peut-être jamais. C’est en appliquant cette simplicité que la rapidité de développement et la possibilité de changement seront favorisées.</w:t>
      </w:r>
    </w:p>
    <w:p w14:paraId="468F4B05" w14:textId="382F6956" w:rsidR="00C70861" w:rsidRPr="00A33599" w:rsidRDefault="00C70861" w:rsidP="00894658">
      <w:pPr>
        <w:pStyle w:val="ListParagraph"/>
        <w:numPr>
          <w:ilvl w:val="0"/>
          <w:numId w:val="52"/>
        </w:numPr>
        <w:rPr>
          <w:b/>
          <w:bCs/>
        </w:rPr>
      </w:pPr>
      <w:r w:rsidRPr="00A33599">
        <w:rPr>
          <w:b/>
          <w:bCs/>
        </w:rPr>
        <w:t>Le feedback comme outil de réduction du risque</w:t>
      </w:r>
    </w:p>
    <w:p w14:paraId="023DD703" w14:textId="548F3180" w:rsidR="00C70861" w:rsidRDefault="00A33599" w:rsidP="00C70861">
      <w:r>
        <w:tab/>
      </w:r>
      <w:r w:rsidR="00C70861">
        <w:t>Le feedback est au coeur de la méthode eXtreme Programming. En effet, elle est gage de qualité. On retrouve la notion de feedback à différentes échelles du projet : des tests unitaires aux tests de recettes jusqu’à la structure itérative de la méthode.</w:t>
      </w:r>
    </w:p>
    <w:p w14:paraId="196E398D" w14:textId="296D8A90" w:rsidR="00C70861" w:rsidRPr="00A33599" w:rsidRDefault="00C70861" w:rsidP="00894658">
      <w:pPr>
        <w:pStyle w:val="ListParagraph"/>
        <w:numPr>
          <w:ilvl w:val="0"/>
          <w:numId w:val="52"/>
        </w:numPr>
        <w:rPr>
          <w:b/>
          <w:bCs/>
        </w:rPr>
      </w:pPr>
      <w:r w:rsidRPr="00A33599">
        <w:rPr>
          <w:b/>
          <w:bCs/>
        </w:rPr>
        <w:t>Le courage de prendre les bonnes décisions</w:t>
      </w:r>
    </w:p>
    <w:p w14:paraId="036AD5D4" w14:textId="643FF3C6" w:rsidR="00A33599" w:rsidRDefault="00A33599" w:rsidP="00A33599">
      <w:r>
        <w:tab/>
      </w:r>
      <w:r w:rsidR="00C70861">
        <w:t>Le courage est une qualité qu’il faut pour pouvoir respecter les trois précédentes valeurs. Il faut du courage pour se focaliser uniquement sur ce dont on a besoin, de maintenir une transparence en communiquant sur nos difficultés (et nos atouts) et admettre les différents feedbacks comme par exemple devoir jeter une partie de code qu’on aurait créé et qui ne conviendrait pas.</w:t>
      </w:r>
    </w:p>
    <w:p w14:paraId="296ABB28" w14:textId="1027F401" w:rsidR="00A33599" w:rsidRDefault="00A33599" w:rsidP="00165408">
      <w:pPr>
        <w:pStyle w:val="Heading4"/>
      </w:pPr>
      <w:r>
        <w:t xml:space="preserve"> Les règles d’eXtreme Programming</w:t>
      </w:r>
    </w:p>
    <w:p w14:paraId="67C875AB" w14:textId="77777777" w:rsidR="00A33599" w:rsidRPr="00A33599" w:rsidRDefault="00A33599" w:rsidP="00A33599"/>
    <w:p w14:paraId="7E9ABA2E" w14:textId="105720E1" w:rsidR="00A33599" w:rsidRDefault="00A33599" w:rsidP="00A33599">
      <w:r>
        <w:lastRenderedPageBreak/>
        <w:tab/>
        <w:t>Il existe 13 règles si on veut respecter l’eXtreme Programming. Celles-ci se découpent en 3 catégories :</w:t>
      </w:r>
    </w:p>
    <w:p w14:paraId="10E56FF3" w14:textId="6E8AE0D9" w:rsidR="00A33599" w:rsidRDefault="00A33599" w:rsidP="00894658">
      <w:pPr>
        <w:pStyle w:val="ListParagraph"/>
        <w:numPr>
          <w:ilvl w:val="0"/>
          <w:numId w:val="54"/>
        </w:numPr>
        <w:rPr>
          <w:b/>
          <w:bCs/>
        </w:rPr>
      </w:pPr>
      <w:r w:rsidRPr="00A33599">
        <w:rPr>
          <w:b/>
          <w:bCs/>
        </w:rPr>
        <w:t>Les pratiques de programmation</w:t>
      </w:r>
    </w:p>
    <w:p w14:paraId="60E0DA2B" w14:textId="77777777" w:rsidR="00A33599" w:rsidRPr="00A33599" w:rsidRDefault="00A33599" w:rsidP="00A33599">
      <w:pPr>
        <w:pStyle w:val="ListParagraph"/>
        <w:ind w:left="2136"/>
        <w:rPr>
          <w:b/>
          <w:bCs/>
        </w:rPr>
      </w:pPr>
    </w:p>
    <w:p w14:paraId="4D046CDB" w14:textId="72AD4D49" w:rsidR="00A33599" w:rsidRDefault="00A33599" w:rsidP="00894658">
      <w:pPr>
        <w:pStyle w:val="ListParagraph"/>
        <w:numPr>
          <w:ilvl w:val="0"/>
          <w:numId w:val="55"/>
        </w:numPr>
      </w:pPr>
      <w:r>
        <w:t>Une conception simple (simple design) : inutile d’inventer des mécanismes génériques, le “péché mignon” du développeur, si ce n’est pas nécessaire. Il faut toujours implémenter la solution la plus simple.</w:t>
      </w:r>
    </w:p>
    <w:p w14:paraId="3DD0F483" w14:textId="6FC1A3FC" w:rsidR="00A33599" w:rsidRDefault="00A33599" w:rsidP="00894658">
      <w:pPr>
        <w:pStyle w:val="ListParagraph"/>
        <w:numPr>
          <w:ilvl w:val="0"/>
          <w:numId w:val="55"/>
        </w:numPr>
      </w:pPr>
      <w:r>
        <w:t>Le remaniement (refactoring) : Il est important que les développeurs reviennent sur leur code pour le rendre plus simple, enlever les parties inutilisées.</w:t>
      </w:r>
    </w:p>
    <w:p w14:paraId="14410F19" w14:textId="0CA646F6" w:rsidR="00A33599" w:rsidRDefault="00A33599" w:rsidP="00894658">
      <w:pPr>
        <w:pStyle w:val="ListParagraph"/>
        <w:numPr>
          <w:ilvl w:val="0"/>
          <w:numId w:val="55"/>
        </w:numPr>
      </w:pPr>
      <w:r>
        <w:t>Développement piloté par les tests unitaires (Test Driven Developpement) : Le développeur écrit des tests unitaires avant d’écrire le code. Cette pratique lui permet de bien structurer dans son esprit ce qu’il veut faire ainsi que d’éviter le phénomène de régression.</w:t>
      </w:r>
    </w:p>
    <w:p w14:paraId="1EECECD4" w14:textId="6F72C37F" w:rsidR="00A33599" w:rsidRDefault="00A33599" w:rsidP="00894658">
      <w:pPr>
        <w:pStyle w:val="ListParagraph"/>
        <w:numPr>
          <w:ilvl w:val="0"/>
          <w:numId w:val="55"/>
        </w:numPr>
      </w:pPr>
      <w:r>
        <w:t>Test de recette (acceptance test) : Ces tests sont créés par le client. Il lui permet de définir les objectifs que les développeurs doivent atteindre. Si le test passe, alors la fonctionnalité est validée tel que le client la veut.</w:t>
      </w:r>
    </w:p>
    <w:p w14:paraId="02464415" w14:textId="4F622DE5" w:rsidR="00A33599" w:rsidRPr="00A33599" w:rsidRDefault="00A33599" w:rsidP="00894658">
      <w:pPr>
        <w:pStyle w:val="ListParagraph"/>
        <w:numPr>
          <w:ilvl w:val="0"/>
          <w:numId w:val="54"/>
        </w:numPr>
        <w:rPr>
          <w:b/>
          <w:bCs/>
        </w:rPr>
      </w:pPr>
      <w:r w:rsidRPr="00A33599">
        <w:rPr>
          <w:b/>
          <w:bCs/>
        </w:rPr>
        <w:t>Les pratiques de collaboration</w:t>
      </w:r>
    </w:p>
    <w:p w14:paraId="5CAE7C8B" w14:textId="00C54DFC" w:rsidR="00A33599" w:rsidRDefault="00A33599" w:rsidP="00894658">
      <w:pPr>
        <w:pStyle w:val="ListParagraph"/>
        <w:numPr>
          <w:ilvl w:val="0"/>
          <w:numId w:val="55"/>
        </w:numPr>
      </w:pPr>
      <w:r>
        <w:t>Programmation en binôme (pair programming) : Les développeurs doivent développer en binôme (deux par ordinateur). Cela permet une relecture en temps réel du code. Les binômes sont changés régulièrement</w:t>
      </w:r>
    </w:p>
    <w:p w14:paraId="2CECD311" w14:textId="0B47E275" w:rsidR="00A33599" w:rsidRDefault="00A33599" w:rsidP="00894658">
      <w:pPr>
        <w:pStyle w:val="ListParagraph"/>
        <w:numPr>
          <w:ilvl w:val="0"/>
          <w:numId w:val="55"/>
        </w:numPr>
      </w:pPr>
      <w:r>
        <w:t>Responsabilité collective du code (collective code ownership : Les développeurs travaillent en binôme et changent régulièrement, ainsi, chacun travaille sur chaque partie de l’application.</w:t>
      </w:r>
    </w:p>
    <w:p w14:paraId="1469F33E" w14:textId="5FA6A8D1" w:rsidR="00A33599" w:rsidRDefault="00A33599" w:rsidP="00894658">
      <w:pPr>
        <w:pStyle w:val="ListParagraph"/>
        <w:numPr>
          <w:ilvl w:val="0"/>
          <w:numId w:val="55"/>
        </w:numPr>
      </w:pPr>
      <w:r>
        <w:t>Règle de codage (coding standards) : Des règles de codage sont décidées au début du projet. Chacun doit s’y tenir afin de garantir la cohérence du code et ainsi faciliter la modification de celui-ci par n’importe quel développeur.</w:t>
      </w:r>
    </w:p>
    <w:p w14:paraId="3FA5509D" w14:textId="0596FD1E" w:rsidR="00A33599" w:rsidRDefault="00A33599" w:rsidP="00894658">
      <w:pPr>
        <w:pStyle w:val="ListParagraph"/>
        <w:numPr>
          <w:ilvl w:val="0"/>
          <w:numId w:val="55"/>
        </w:numPr>
      </w:pPr>
      <w:r>
        <w:t>Métaphore : Le système ainsi que les sous-systèmes doivent être décrit par des métaphores ceci dans le but de faciliter la communication.</w:t>
      </w:r>
    </w:p>
    <w:p w14:paraId="44126EA0" w14:textId="6C7C8154" w:rsidR="00A33599" w:rsidRDefault="00A33599" w:rsidP="00894658">
      <w:pPr>
        <w:pStyle w:val="ListParagraph"/>
        <w:numPr>
          <w:ilvl w:val="0"/>
          <w:numId w:val="55"/>
        </w:numPr>
      </w:pPr>
      <w:r>
        <w:t>Intégration continue (continuous integrated) : Les développeurs doivent synchroniser le plus souvent possible leur travail afin de faciliter le processus d’intégration.</w:t>
      </w:r>
    </w:p>
    <w:p w14:paraId="122AD6EE" w14:textId="16A6D2F0" w:rsidR="00A33599" w:rsidRPr="00A33599" w:rsidRDefault="00A33599" w:rsidP="00894658">
      <w:pPr>
        <w:pStyle w:val="ListParagraph"/>
        <w:numPr>
          <w:ilvl w:val="0"/>
          <w:numId w:val="54"/>
        </w:numPr>
        <w:rPr>
          <w:b/>
          <w:bCs/>
        </w:rPr>
      </w:pPr>
      <w:r w:rsidRPr="00A33599">
        <w:rPr>
          <w:b/>
          <w:bCs/>
        </w:rPr>
        <w:t>Les pratiques de gestion de projet</w:t>
      </w:r>
    </w:p>
    <w:p w14:paraId="10842408" w14:textId="19B237A7" w:rsidR="00A33599" w:rsidRDefault="00A33599" w:rsidP="00894658">
      <w:pPr>
        <w:pStyle w:val="ListParagraph"/>
        <w:numPr>
          <w:ilvl w:val="0"/>
          <w:numId w:val="55"/>
        </w:numPr>
      </w:pPr>
      <w:r>
        <w:t>Livraisons fréquentes (fréquent releases) : Le logiciel doit être livré régulièrement. Cela permet au client ainsi qu’aux développeurs de s’assurer que le produit correspond bien aux attentes.</w:t>
      </w:r>
    </w:p>
    <w:p w14:paraId="386709E5" w14:textId="73451950" w:rsidR="00A33599" w:rsidRDefault="00A33599" w:rsidP="00894658">
      <w:pPr>
        <w:pStyle w:val="ListParagraph"/>
        <w:numPr>
          <w:ilvl w:val="0"/>
          <w:numId w:val="55"/>
        </w:numPr>
      </w:pPr>
      <w:r>
        <w:t>Planification itérative (planning game) : Lors d’une réunion dédiée, le planning décrivant l’itération en cours est décidé par le client et l’équipe de développement.</w:t>
      </w:r>
    </w:p>
    <w:p w14:paraId="63F35880" w14:textId="7533C370" w:rsidR="00A33599" w:rsidRDefault="00A33599" w:rsidP="00894658">
      <w:pPr>
        <w:pStyle w:val="ListParagraph"/>
        <w:numPr>
          <w:ilvl w:val="0"/>
          <w:numId w:val="55"/>
        </w:numPr>
      </w:pPr>
      <w:r>
        <w:t>Client sur site (on-site customer) : Le client doit être intégré à l’équipe, la communication est ainsi optimale. Le client au sens eXtreme Programming n’est pas forcément le client au sens commun. Le client, au sens XP, est celui qui prend les décisions et qui est capable de répondre aux questions des développeurs.</w:t>
      </w:r>
    </w:p>
    <w:p w14:paraId="0B621DA9" w14:textId="6456C080" w:rsidR="00A33599" w:rsidRDefault="00A33599" w:rsidP="00894658">
      <w:pPr>
        <w:pStyle w:val="ListParagraph"/>
        <w:numPr>
          <w:ilvl w:val="0"/>
          <w:numId w:val="55"/>
        </w:numPr>
      </w:pPr>
      <w:r>
        <w:t>Rythme durable (sustainable pace) : L’équipe de développement doit avoir un rythme qui peut être conservé tout le long du projet. Ce rythme doit favoriser le travail de qualité. Les périodes de “rush” sont à éviter.</w:t>
      </w:r>
    </w:p>
    <w:p w14:paraId="6F23D752" w14:textId="77777777" w:rsidR="00A76EE5" w:rsidRDefault="00A76EE5" w:rsidP="00A76EE5"/>
    <w:p w14:paraId="50458D99" w14:textId="16D81740" w:rsidR="00A76EE5" w:rsidRDefault="00A76EE5" w:rsidP="00165408">
      <w:pPr>
        <w:pStyle w:val="Heading4"/>
        <w:rPr>
          <w:lang w:val="en-US"/>
        </w:rPr>
      </w:pPr>
      <w:r w:rsidRPr="00A76EE5">
        <w:rPr>
          <w:lang w:val="en-US"/>
        </w:rPr>
        <w:t xml:space="preserve">Les rôles de l’eXtreme Programming </w:t>
      </w:r>
    </w:p>
    <w:p w14:paraId="7B00B05D" w14:textId="77777777" w:rsidR="00A76EE5" w:rsidRPr="00A76EE5" w:rsidRDefault="00A76EE5" w:rsidP="00A76EE5">
      <w:pPr>
        <w:rPr>
          <w:lang w:val="en-US"/>
        </w:rPr>
      </w:pPr>
    </w:p>
    <w:p w14:paraId="1755F3C3" w14:textId="77777777" w:rsidR="00A76EE5" w:rsidRPr="00A76EE5" w:rsidRDefault="00A76EE5" w:rsidP="00A76EE5">
      <w:r w:rsidRPr="00A76EE5">
        <w:t xml:space="preserve">eXtreme Programming définit six rôles principaux dans un projet IT : </w:t>
      </w:r>
    </w:p>
    <w:p w14:paraId="577536C3" w14:textId="650E4F45" w:rsidR="00A76EE5" w:rsidRPr="00A76EE5" w:rsidRDefault="00A76EE5" w:rsidP="00894658">
      <w:pPr>
        <w:pStyle w:val="ListParagraph"/>
        <w:numPr>
          <w:ilvl w:val="0"/>
          <w:numId w:val="56"/>
        </w:numPr>
      </w:pPr>
      <w:r w:rsidRPr="00A76EE5">
        <w:rPr>
          <w:b/>
          <w:bCs/>
        </w:rPr>
        <w:t xml:space="preserve">Le programmeur </w:t>
      </w:r>
      <w:r w:rsidRPr="00A76EE5">
        <w:t xml:space="preserve">: c’est le développeur. Dans son rôle XP, il est responsabilisé. En effet, sa proximité avec le client ainsi que le respect des différentes règles (dont la responsabilité collective du code) responsabilisent et revalorise le métier client au sens XP est celui qui est présent au sein de l’équipe de développement, qui répond aux questions des développeurs et définit la priorité dans laquelle doit être implémenté les fonctionnalités. Il a le devoir de fournir un feedback aux développeurs ainsi que des tests de recette. </w:t>
      </w:r>
    </w:p>
    <w:p w14:paraId="46C2B626" w14:textId="0000E7F3" w:rsidR="00A76EE5" w:rsidRPr="00A76EE5" w:rsidRDefault="00A76EE5" w:rsidP="00894658">
      <w:pPr>
        <w:pStyle w:val="ListParagraph"/>
        <w:numPr>
          <w:ilvl w:val="0"/>
          <w:numId w:val="56"/>
        </w:numPr>
      </w:pPr>
      <w:r w:rsidRPr="00A76EE5">
        <w:rPr>
          <w:b/>
          <w:bCs/>
        </w:rPr>
        <w:t xml:space="preserve">Le testeur </w:t>
      </w:r>
      <w:r w:rsidRPr="00A76EE5">
        <w:t xml:space="preserve">: le testeur est le bras droit du client. C’est à lui que revient la tâche d’installer les outils nécessaires à l’intégration continus, des tests de recettes et unitaires. Il est également là pour aider le client à créer les tests de recette. </w:t>
      </w:r>
    </w:p>
    <w:p w14:paraId="36D2AB71" w14:textId="0FDEB676" w:rsidR="00A76EE5" w:rsidRPr="00A76EE5" w:rsidRDefault="00A76EE5" w:rsidP="00894658">
      <w:pPr>
        <w:pStyle w:val="ListParagraph"/>
        <w:numPr>
          <w:ilvl w:val="0"/>
          <w:numId w:val="56"/>
        </w:numPr>
      </w:pPr>
      <w:r w:rsidRPr="00A76EE5">
        <w:rPr>
          <w:b/>
          <w:bCs/>
        </w:rPr>
        <w:t xml:space="preserve">Le tracker </w:t>
      </w:r>
      <w:r w:rsidRPr="00A76EE5">
        <w:t xml:space="preserve">: Le tracker est là pour suivre l’avancement des tâches au sein d’une itération. Son rôle est donc de détecter au plus vite les éventuelles difficultés qui surviennent afin de les résoudre le plus vite possible. Ce rôle doit être évité d’être tenu par un membre hiérarchique supérieur afin d’empêcher un sentiment de surveillance. </w:t>
      </w:r>
    </w:p>
    <w:p w14:paraId="4B07ED82" w14:textId="2532738A" w:rsidR="00A76EE5" w:rsidRPr="00A76EE5" w:rsidRDefault="00A76EE5" w:rsidP="00894658">
      <w:pPr>
        <w:pStyle w:val="ListParagraph"/>
        <w:numPr>
          <w:ilvl w:val="0"/>
          <w:numId w:val="56"/>
        </w:numPr>
      </w:pPr>
      <w:r w:rsidRPr="00A76EE5">
        <w:rPr>
          <w:b/>
          <w:bCs/>
        </w:rPr>
        <w:t xml:space="preserve">Le manager </w:t>
      </w:r>
      <w:r w:rsidRPr="00A76EE5">
        <w:t xml:space="preserve">: C’est le supérieur hiérarchique des développeurs. Il est là pour demander des comptes (à son équipe XP comme au client) et fournir les moyens humains et matériels pour l’avancement du projet. Il ne participe qu’aux réunions de planification et doit donc faire confiance à son équipe XP pour la réalisation du projet. </w:t>
      </w:r>
    </w:p>
    <w:p w14:paraId="5AF9F8B0" w14:textId="6CC5EEAF" w:rsidR="00A76EE5" w:rsidRPr="00A76EE5" w:rsidRDefault="00A76EE5" w:rsidP="00894658">
      <w:pPr>
        <w:pStyle w:val="ListParagraph"/>
        <w:numPr>
          <w:ilvl w:val="0"/>
          <w:numId w:val="56"/>
        </w:numPr>
      </w:pPr>
      <w:r w:rsidRPr="00A76EE5">
        <w:rPr>
          <w:b/>
          <w:bCs/>
        </w:rPr>
        <w:t xml:space="preserve">Le coach </w:t>
      </w:r>
      <w:r w:rsidRPr="00A76EE5">
        <w:t xml:space="preserve">: Le coach est le garant du respect des règles eXtreme Programming. C’est à lui que revient le rôle de mettre en place la méthode. Son objectif est que l’équipe puisse fonctionner sans lui. Il doit donc s’armer de courage pour dire les choses telles qu’elles sont. </w:t>
      </w:r>
    </w:p>
    <w:p w14:paraId="795E445A" w14:textId="00628F69" w:rsidR="00A76EE5" w:rsidRDefault="00A76EE5" w:rsidP="00A76EE5">
      <w:r w:rsidRPr="00A76EE5">
        <w:t>Un des objectifs de toutes ces règles est de pouvoir faire face aux changements réguliers d’un projet IT. Voici une évolution que l’on retrouve souvent dans les projets IT :</w:t>
      </w:r>
    </w:p>
    <w:p w14:paraId="60246EE8" w14:textId="324DDB6A" w:rsidR="00A76EE5" w:rsidRDefault="00A76EE5" w:rsidP="00A76EE5">
      <w:pPr>
        <w:jc w:val="center"/>
      </w:pPr>
      <w:r w:rsidRPr="00A76EE5">
        <w:rPr>
          <w:noProof/>
        </w:rPr>
        <w:drawing>
          <wp:inline distT="0" distB="0" distL="0" distR="0" wp14:anchorId="40F30EE6" wp14:editId="6D6C5892">
            <wp:extent cx="3589655" cy="1637665"/>
            <wp:effectExtent l="0" t="0" r="0" b="63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3589655" cy="1637665"/>
                    </a:xfrm>
                    <a:prstGeom prst="rect">
                      <a:avLst/>
                    </a:prstGeom>
                    <a:noFill/>
                    <a:ln>
                      <a:noFill/>
                    </a:ln>
                  </pic:spPr>
                </pic:pic>
              </a:graphicData>
            </a:graphic>
          </wp:inline>
        </w:drawing>
      </w:r>
    </w:p>
    <w:p w14:paraId="6FE73743" w14:textId="119E9163" w:rsidR="00A76EE5" w:rsidRDefault="00A76EE5" w:rsidP="00A76EE5">
      <w:pPr>
        <w:jc w:val="center"/>
      </w:pPr>
      <w:r w:rsidRPr="00A76EE5">
        <w:t>Et voici la courbe du coût du changement revue par les auteurs d’eXtreme Programming :</w:t>
      </w:r>
    </w:p>
    <w:p w14:paraId="5CE0679E" w14:textId="24761A43" w:rsidR="00A76EE5" w:rsidRDefault="00A76EE5" w:rsidP="00A76EE5">
      <w:pPr>
        <w:jc w:val="center"/>
      </w:pPr>
      <w:r w:rsidRPr="00A76EE5">
        <w:rPr>
          <w:noProof/>
        </w:rPr>
        <w:lastRenderedPageBreak/>
        <w:drawing>
          <wp:inline distT="0" distB="0" distL="0" distR="0" wp14:anchorId="542FC762" wp14:editId="1C399F27">
            <wp:extent cx="3528060" cy="17399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3528060" cy="1739900"/>
                    </a:xfrm>
                    <a:prstGeom prst="rect">
                      <a:avLst/>
                    </a:prstGeom>
                    <a:noFill/>
                    <a:ln>
                      <a:noFill/>
                    </a:ln>
                  </pic:spPr>
                </pic:pic>
              </a:graphicData>
            </a:graphic>
          </wp:inline>
        </w:drawing>
      </w:r>
    </w:p>
    <w:p w14:paraId="5DA486E5" w14:textId="15B27E9F" w:rsidR="00A76EE5" w:rsidRDefault="00A76EE5" w:rsidP="00165408">
      <w:pPr>
        <w:pStyle w:val="Heading4"/>
      </w:pPr>
      <w:r>
        <w:t>Facteur de compétitivité des entreprises</w:t>
      </w:r>
    </w:p>
    <w:p w14:paraId="42CB8B79" w14:textId="77777777" w:rsidR="00A76EE5" w:rsidRPr="00A76EE5" w:rsidRDefault="00A76EE5" w:rsidP="00A76EE5">
      <w:pPr>
        <w:pStyle w:val="ListParagraph"/>
        <w:ind w:left="2136"/>
      </w:pPr>
    </w:p>
    <w:p w14:paraId="72579D75" w14:textId="77C682CC" w:rsidR="00A76EE5" w:rsidRDefault="00A76EE5" w:rsidP="00A76EE5">
      <w:r>
        <w:tab/>
        <w:t>Dans une première partie, nous expliquons la façon d’amener la méthode eXtreme Programming. En effet, certaines pratiques d’eXtreme Programming peuvent être vues par l’entreprise comme une perte de rentabilité (la programmation en binôme) ou alors comme du “flicage” pour les développeurs (le rôle de tracker par exemple).</w:t>
      </w:r>
    </w:p>
    <w:p w14:paraId="26407370" w14:textId="5E28F5AA" w:rsidR="00A76EE5" w:rsidRDefault="00A76EE5" w:rsidP="00A76EE5">
      <w:r>
        <w:tab/>
        <w:t>La formation de toute l’équipe à l’eXtreme Programming est indispensable. Il est d’ailleurs important de souligner que la philosophie d’eXtreme Programming insiste dans le fait que toute l’équipe doit participer aux diverses formations. 3 différentes méthodes sont communiquées :</w:t>
      </w:r>
    </w:p>
    <w:p w14:paraId="119952C0" w14:textId="2A747A02" w:rsidR="00A76EE5" w:rsidRDefault="00A76EE5" w:rsidP="00894658">
      <w:pPr>
        <w:pStyle w:val="ListParagraph"/>
        <w:numPr>
          <w:ilvl w:val="0"/>
          <w:numId w:val="56"/>
        </w:numPr>
      </w:pPr>
      <w:r>
        <w:t>Le coaching : un consultant eXtreme Programming est présent dans l’entreprise et joue le rôle de coach.</w:t>
      </w:r>
    </w:p>
    <w:p w14:paraId="42085908" w14:textId="1487A69D" w:rsidR="00A76EE5" w:rsidRDefault="00A76EE5" w:rsidP="00894658">
      <w:pPr>
        <w:pStyle w:val="ListParagraph"/>
        <w:numPr>
          <w:ilvl w:val="0"/>
          <w:numId w:val="56"/>
        </w:numPr>
      </w:pPr>
      <w:r>
        <w:t>L’immersion XP : L’équipe se rend à une formation sur plusieurs jours et est encadrée par une entreprise de formation dans la création d’un projet fictif en utilisant les pratiques eXtreme Programming.</w:t>
      </w:r>
    </w:p>
    <w:p w14:paraId="554C541B" w14:textId="2C62EDEE" w:rsidR="00A76EE5" w:rsidRDefault="00A76EE5" w:rsidP="00894658">
      <w:pPr>
        <w:pStyle w:val="ListParagraph"/>
        <w:numPr>
          <w:ilvl w:val="0"/>
          <w:numId w:val="56"/>
        </w:numPr>
      </w:pPr>
      <w:r>
        <w:t>L’Heure Extreme : Ce sont des ateliers d’environ une heure mettant en pratique une notion d’eXtreme Programming.</w:t>
      </w:r>
    </w:p>
    <w:p w14:paraId="6C438598" w14:textId="4F9D3C8E" w:rsidR="00A76EE5" w:rsidRDefault="00A76EE5" w:rsidP="00A76EE5">
      <w:r>
        <w:tab/>
        <w:t>Toutes les pratiques eXtreme Programming peuvent être dures à mettre en place dans une équipe. Il est donc recommandé de commencer par certaines pratiques comme la planification itérative et l’élaboration des tests unitaires avant le code.</w:t>
      </w:r>
    </w:p>
    <w:p w14:paraId="756906BC" w14:textId="04934819" w:rsidR="00A76EE5" w:rsidRDefault="00A76EE5" w:rsidP="00165408">
      <w:pPr>
        <w:pStyle w:val="Heading4"/>
      </w:pPr>
      <w:r>
        <w:t>Coûts et retours sur investissement</w:t>
      </w:r>
    </w:p>
    <w:p w14:paraId="21419757" w14:textId="77777777" w:rsidR="008A2046" w:rsidRPr="008A2046" w:rsidRDefault="008A2046" w:rsidP="008A2046"/>
    <w:p w14:paraId="480DB76B" w14:textId="6C26B317" w:rsidR="00A76EE5" w:rsidRDefault="00A76EE5" w:rsidP="00A76EE5">
      <w:r>
        <w:tab/>
        <w:t>Cette partie décrit les conséquences et la manipulation des variables clés qui font d’un projet XP une réussite.</w:t>
      </w:r>
    </w:p>
    <w:p w14:paraId="51426F9E" w14:textId="1FF52525" w:rsidR="00A76EE5" w:rsidRDefault="00A76EE5" w:rsidP="00A76EE5">
      <w:r>
        <w:tab/>
        <w:t>L’EXtreme Programming identifie 4 variables clés dans le déroulement d’un projet :</w:t>
      </w:r>
    </w:p>
    <w:p w14:paraId="7CC0E1E0" w14:textId="7B884B6C" w:rsidR="00A76EE5" w:rsidRDefault="00A76EE5" w:rsidP="00894658">
      <w:pPr>
        <w:pStyle w:val="ListParagraph"/>
        <w:numPr>
          <w:ilvl w:val="1"/>
          <w:numId w:val="57"/>
        </w:numPr>
      </w:pPr>
      <w:r>
        <w:t>Les coûts directs et indirects</w:t>
      </w:r>
    </w:p>
    <w:p w14:paraId="0EA65AA5" w14:textId="3A825627" w:rsidR="00A76EE5" w:rsidRDefault="00A76EE5" w:rsidP="00894658">
      <w:pPr>
        <w:pStyle w:val="ListParagraph"/>
        <w:numPr>
          <w:ilvl w:val="1"/>
          <w:numId w:val="57"/>
        </w:numPr>
      </w:pPr>
      <w:r>
        <w:t>La qualité livrée</w:t>
      </w:r>
    </w:p>
    <w:p w14:paraId="1EF0209E" w14:textId="5D15CFF9" w:rsidR="00A76EE5" w:rsidRDefault="00A76EE5" w:rsidP="00894658">
      <w:pPr>
        <w:pStyle w:val="ListParagraph"/>
        <w:numPr>
          <w:ilvl w:val="1"/>
          <w:numId w:val="57"/>
        </w:numPr>
      </w:pPr>
      <w:r>
        <w:t>La durée des projets</w:t>
      </w:r>
    </w:p>
    <w:p w14:paraId="7D201B78" w14:textId="7E87A0EE" w:rsidR="00A76EE5" w:rsidRDefault="00A76EE5" w:rsidP="00894658">
      <w:pPr>
        <w:pStyle w:val="ListParagraph"/>
        <w:numPr>
          <w:ilvl w:val="1"/>
          <w:numId w:val="57"/>
        </w:numPr>
      </w:pPr>
      <w:r>
        <w:t>Le périmètre fonctionnel des projets</w:t>
      </w:r>
    </w:p>
    <w:p w14:paraId="53CAD523" w14:textId="77777777" w:rsidR="00A76EE5" w:rsidRDefault="00A76EE5" w:rsidP="00A76EE5">
      <w:r>
        <w:lastRenderedPageBreak/>
        <w:t>Suite à cette analyse, la seule variable qui ressort manipulable est le périmètre fonctionnel des projets. En effet, il est impensable de diminuer la qualité du produit. Il est possible de modifier les coûts et le temps de développement mais le client ne sera pas satisfait. Par contre, réduire le nombre de fonctionnalités d’une version pour conserver la qualité, le coût et la durée de développement sera plus envisageable par le client.</w:t>
      </w:r>
    </w:p>
    <w:p w14:paraId="275F7403" w14:textId="23FC0133" w:rsidR="00A76EE5" w:rsidRDefault="00A76EE5" w:rsidP="00165408">
      <w:pPr>
        <w:pStyle w:val="Heading4"/>
      </w:pPr>
      <w:r>
        <w:t>Les aspects contractuels</w:t>
      </w:r>
    </w:p>
    <w:p w14:paraId="15C6BED2" w14:textId="77777777" w:rsidR="008A2046" w:rsidRPr="008A2046" w:rsidRDefault="008A2046" w:rsidP="008A2046"/>
    <w:p w14:paraId="13F257D5" w14:textId="72CEB02F" w:rsidR="00A76EE5" w:rsidRDefault="00A76EE5" w:rsidP="00A76EE5">
      <w:r>
        <w:tab/>
        <w:t>L’EXtreme Programming pose une certaine problématique lors de l’aspect contractuelle. En effet, la méthode n’est pas applicable suivant le type de contrat. En France, il existe 3 types de contrats :</w:t>
      </w:r>
    </w:p>
    <w:p w14:paraId="61DA3775" w14:textId="0BDB8773" w:rsidR="00A76EE5" w:rsidRDefault="00A76EE5" w:rsidP="00894658">
      <w:pPr>
        <w:pStyle w:val="ListParagraph"/>
        <w:numPr>
          <w:ilvl w:val="0"/>
          <w:numId w:val="58"/>
        </w:numPr>
      </w:pPr>
      <w:r>
        <w:t>Les contrats forfaitaires : Le client définit un cahier des charges précis et contactera une société de service pour le mettre en oeuvre.</w:t>
      </w:r>
    </w:p>
    <w:p w14:paraId="652EC7B7" w14:textId="08A187A8" w:rsidR="00A76EE5" w:rsidRPr="00A76EE5" w:rsidRDefault="00A76EE5" w:rsidP="00894658">
      <w:pPr>
        <w:pStyle w:val="ListParagraph"/>
        <w:numPr>
          <w:ilvl w:val="0"/>
          <w:numId w:val="58"/>
        </w:numPr>
      </w:pPr>
      <w:r w:rsidRPr="00A76EE5">
        <w:t xml:space="preserve">Les contrats d’assistance technique : Le client définit et met en oeuvre le cahier des charges en faisant appel à du personnel compétent chez un fournisseur. </w:t>
      </w:r>
    </w:p>
    <w:p w14:paraId="4EB0A8C5" w14:textId="190F7EF5" w:rsidR="00A76EE5" w:rsidRPr="00A76EE5" w:rsidRDefault="00A76EE5" w:rsidP="00894658">
      <w:pPr>
        <w:pStyle w:val="ListParagraph"/>
        <w:numPr>
          <w:ilvl w:val="0"/>
          <w:numId w:val="58"/>
        </w:numPr>
      </w:pPr>
      <w:r w:rsidRPr="00A76EE5">
        <w:t xml:space="preserve">Les contrats d’assistance forfaitée : Le client contacte un fournisseur qui lui fournira une équipe entière chargé de la réalisation du projet. </w:t>
      </w:r>
    </w:p>
    <w:p w14:paraId="6A477FFB" w14:textId="7888550A" w:rsidR="00A76EE5" w:rsidRPr="00A76EE5" w:rsidRDefault="00006508" w:rsidP="00006508">
      <w:r>
        <w:tab/>
      </w:r>
      <w:r w:rsidR="00A76EE5" w:rsidRPr="00A76EE5">
        <w:t xml:space="preserve">Seul le dernier contrat est véritablement adapté à la méthode XP (bien qu’il </w:t>
      </w:r>
      <w:r w:rsidRPr="00A76EE5">
        <w:t>soit</w:t>
      </w:r>
      <w:r w:rsidR="00A76EE5" w:rsidRPr="00A76EE5">
        <w:t xml:space="preserve"> possible de l’appliquer au second). En effet, le fait que ce soit une équipe en charge de la réalisation et d’être chez le client, le déploiement de la méthode est </w:t>
      </w:r>
      <w:r w:rsidRPr="00A76EE5">
        <w:t>favorisé</w:t>
      </w:r>
      <w:r w:rsidR="00A76EE5" w:rsidRPr="00A76EE5">
        <w:t xml:space="preserve">. Cependant il va falloir adapter les termes du contrat pour pouvoir spécifier les principes d’XP tels que le travail en binôme et le rythme durable par exemple. Le droit d’arrêt du projet est également donné au client, la méthode XP, grâce à sa structure itérative ainsi qu’aux livraisons d’un logiciel fonctionnel favorise la facture de ce qui est déjà fait. </w:t>
      </w:r>
    </w:p>
    <w:p w14:paraId="147057D6" w14:textId="1D6D9CDA" w:rsidR="00006508" w:rsidRDefault="00A76EE5" w:rsidP="00165408">
      <w:pPr>
        <w:pStyle w:val="Heading4"/>
        <w:rPr>
          <w:lang w:val="en-US"/>
        </w:rPr>
      </w:pPr>
      <w:r w:rsidRPr="00A76EE5">
        <w:rPr>
          <w:lang w:val="en-US"/>
        </w:rPr>
        <w:t xml:space="preserve">Qualité et processus </w:t>
      </w:r>
    </w:p>
    <w:p w14:paraId="11271923" w14:textId="77777777" w:rsidR="008A2046" w:rsidRPr="008A2046" w:rsidRDefault="008A2046" w:rsidP="008A2046">
      <w:pPr>
        <w:rPr>
          <w:lang w:val="en-US"/>
        </w:rPr>
      </w:pPr>
    </w:p>
    <w:p w14:paraId="780C31AA" w14:textId="440F3DCA" w:rsidR="00A76EE5" w:rsidRPr="00A76EE5" w:rsidRDefault="00006508" w:rsidP="00006508">
      <w:r>
        <w:tab/>
      </w:r>
      <w:r w:rsidR="00A76EE5" w:rsidRPr="00A76EE5">
        <w:t xml:space="preserve">La norme ISO:9000 est définie telle : </w:t>
      </w:r>
    </w:p>
    <w:p w14:paraId="06DA4325" w14:textId="7E6A9387" w:rsidR="00A76EE5" w:rsidRPr="00006508" w:rsidRDefault="00A76EE5" w:rsidP="00894658">
      <w:pPr>
        <w:pStyle w:val="ListParagraph"/>
        <w:numPr>
          <w:ilvl w:val="0"/>
          <w:numId w:val="59"/>
        </w:numPr>
        <w:rPr>
          <w:sz w:val="22"/>
          <w:lang w:val="en-US"/>
        </w:rPr>
      </w:pPr>
      <w:r w:rsidRPr="00006508">
        <w:rPr>
          <w:sz w:val="22"/>
          <w:lang w:val="en-US"/>
        </w:rPr>
        <w:t xml:space="preserve">L’orientation client </w:t>
      </w:r>
    </w:p>
    <w:p w14:paraId="7E4E83A2" w14:textId="33FC9BF8" w:rsidR="00A76EE5" w:rsidRPr="00006508" w:rsidRDefault="00A76EE5" w:rsidP="00894658">
      <w:pPr>
        <w:pStyle w:val="ListParagraph"/>
        <w:numPr>
          <w:ilvl w:val="0"/>
          <w:numId w:val="59"/>
        </w:numPr>
        <w:rPr>
          <w:sz w:val="22"/>
          <w:lang w:val="en-US"/>
        </w:rPr>
      </w:pPr>
      <w:r w:rsidRPr="00006508">
        <w:rPr>
          <w:sz w:val="22"/>
          <w:lang w:val="en-US"/>
        </w:rPr>
        <w:t xml:space="preserve">Leadership </w:t>
      </w:r>
    </w:p>
    <w:p w14:paraId="251CC99A" w14:textId="122B5F5B" w:rsidR="00A76EE5" w:rsidRPr="00006508" w:rsidRDefault="00A76EE5" w:rsidP="00894658">
      <w:pPr>
        <w:pStyle w:val="ListParagraph"/>
        <w:numPr>
          <w:ilvl w:val="0"/>
          <w:numId w:val="59"/>
        </w:numPr>
        <w:rPr>
          <w:sz w:val="22"/>
          <w:lang w:val="en-US"/>
        </w:rPr>
      </w:pPr>
      <w:r w:rsidRPr="00006508">
        <w:rPr>
          <w:sz w:val="22"/>
          <w:lang w:val="en-US"/>
        </w:rPr>
        <w:t xml:space="preserve">Implication du personnel </w:t>
      </w:r>
    </w:p>
    <w:p w14:paraId="5C6ED436" w14:textId="6E765213" w:rsidR="00A76EE5" w:rsidRPr="00006508" w:rsidRDefault="00A76EE5" w:rsidP="00894658">
      <w:pPr>
        <w:pStyle w:val="ListParagraph"/>
        <w:numPr>
          <w:ilvl w:val="0"/>
          <w:numId w:val="59"/>
        </w:numPr>
        <w:rPr>
          <w:sz w:val="22"/>
          <w:lang w:val="en-US"/>
        </w:rPr>
      </w:pPr>
      <w:r w:rsidRPr="00006508">
        <w:rPr>
          <w:sz w:val="22"/>
          <w:lang w:val="en-US"/>
        </w:rPr>
        <w:t xml:space="preserve">Approche processus </w:t>
      </w:r>
    </w:p>
    <w:p w14:paraId="22D00F75" w14:textId="45FDCCA0" w:rsidR="00A76EE5" w:rsidRPr="00006508" w:rsidRDefault="00A76EE5" w:rsidP="00894658">
      <w:pPr>
        <w:pStyle w:val="ListParagraph"/>
        <w:numPr>
          <w:ilvl w:val="0"/>
          <w:numId w:val="59"/>
        </w:numPr>
        <w:rPr>
          <w:sz w:val="22"/>
          <w:lang w:val="en-US"/>
        </w:rPr>
      </w:pPr>
      <w:r w:rsidRPr="00006508">
        <w:rPr>
          <w:sz w:val="22"/>
          <w:lang w:val="en-US"/>
        </w:rPr>
        <w:t xml:space="preserve">Management par approche système </w:t>
      </w:r>
    </w:p>
    <w:p w14:paraId="22EDCE4D" w14:textId="7A78996A" w:rsidR="00A76EE5" w:rsidRPr="00006508" w:rsidRDefault="00A76EE5" w:rsidP="00894658">
      <w:pPr>
        <w:pStyle w:val="ListParagraph"/>
        <w:numPr>
          <w:ilvl w:val="0"/>
          <w:numId w:val="59"/>
        </w:numPr>
        <w:rPr>
          <w:sz w:val="22"/>
          <w:lang w:val="en-US"/>
        </w:rPr>
      </w:pPr>
      <w:r w:rsidRPr="00006508">
        <w:rPr>
          <w:sz w:val="22"/>
          <w:lang w:val="en-US"/>
        </w:rPr>
        <w:t xml:space="preserve">Amélioration continue </w:t>
      </w:r>
    </w:p>
    <w:p w14:paraId="18102ECD" w14:textId="77777777" w:rsidR="00A76EE5" w:rsidRPr="00006508" w:rsidRDefault="00A76EE5" w:rsidP="00894658">
      <w:pPr>
        <w:pStyle w:val="ListParagraph"/>
        <w:numPr>
          <w:ilvl w:val="0"/>
          <w:numId w:val="59"/>
        </w:numPr>
        <w:rPr>
          <w:sz w:val="22"/>
        </w:rPr>
      </w:pPr>
      <w:r w:rsidRPr="00006508">
        <w:rPr>
          <w:sz w:val="22"/>
        </w:rPr>
        <w:t xml:space="preserve">7. Approche factuelle pour la prise de décision 8. Relations mutuellement bénéfiques avec les fournisseurs </w:t>
      </w:r>
    </w:p>
    <w:p w14:paraId="3FE0253F" w14:textId="6BFA0414" w:rsidR="00A76EE5" w:rsidRDefault="00006508" w:rsidP="00006508">
      <w:pPr>
        <w:rPr>
          <w:sz w:val="22"/>
        </w:rPr>
      </w:pPr>
      <w:r>
        <w:rPr>
          <w:sz w:val="22"/>
        </w:rPr>
        <w:tab/>
      </w:r>
      <w:r w:rsidR="00A76EE5" w:rsidRPr="00A76EE5">
        <w:rPr>
          <w:sz w:val="22"/>
        </w:rPr>
        <w:t xml:space="preserve">Nous expliquons alors les convergences entre l’eXtreme Programming et cette norme ainsi que les différents processus tel que les indicateurs de qualité (tests unitaires, recette) qui inscrivent XP dans la norme ISO:9001. </w:t>
      </w:r>
    </w:p>
    <w:p w14:paraId="717B5977" w14:textId="77777777" w:rsidR="00A03DA2" w:rsidRPr="00A76EE5" w:rsidRDefault="00A03DA2" w:rsidP="00006508">
      <w:pPr>
        <w:rPr>
          <w:sz w:val="22"/>
        </w:rPr>
      </w:pPr>
    </w:p>
    <w:p w14:paraId="1501B343" w14:textId="47B0656B" w:rsidR="00A76EE5" w:rsidRDefault="00A76EE5" w:rsidP="00165408">
      <w:pPr>
        <w:pStyle w:val="Heading4"/>
        <w:rPr>
          <w:lang w:val="en-US"/>
        </w:rPr>
      </w:pPr>
      <w:r w:rsidRPr="00A76EE5">
        <w:rPr>
          <w:lang w:val="en-US"/>
        </w:rPr>
        <w:lastRenderedPageBreak/>
        <w:t xml:space="preserve">Méthodologie </w:t>
      </w:r>
    </w:p>
    <w:p w14:paraId="552F94D5" w14:textId="77777777" w:rsidR="008A2046" w:rsidRPr="008A2046" w:rsidRDefault="008A2046" w:rsidP="008A2046">
      <w:pPr>
        <w:rPr>
          <w:lang w:val="en-US"/>
        </w:rPr>
      </w:pPr>
    </w:p>
    <w:p w14:paraId="7D46CEDA" w14:textId="77777777" w:rsidR="00A76EE5" w:rsidRPr="00A76EE5" w:rsidRDefault="00A76EE5" w:rsidP="00006508">
      <w:pPr>
        <w:rPr>
          <w:sz w:val="22"/>
        </w:rPr>
      </w:pPr>
      <w:r w:rsidRPr="00A76EE5">
        <w:rPr>
          <w:sz w:val="22"/>
        </w:rPr>
        <w:t xml:space="preserve">La méthode eXtreme Programming s’inscrit dans un mouvement plus vaste : celui de l’Agilité. Pour qu’une méthode soit validée comme étant agile, elle doit respecter le manifeste Agile : </w:t>
      </w:r>
    </w:p>
    <w:p w14:paraId="207A8645" w14:textId="105BD2DA" w:rsidR="00A76EE5" w:rsidRPr="00A76EE5" w:rsidRDefault="00A76EE5" w:rsidP="00A76EE5">
      <w:pPr>
        <w:rPr>
          <w:sz w:val="22"/>
          <w:lang w:val="en-US"/>
        </w:rPr>
      </w:pPr>
      <w:r w:rsidRPr="00A76EE5">
        <w:rPr>
          <w:sz w:val="22"/>
          <w:lang w:val="en-US"/>
        </w:rPr>
        <w:t xml:space="preserve">L’importance est </w:t>
      </w:r>
      <w:r w:rsidR="00006508" w:rsidRPr="00A76EE5">
        <w:rPr>
          <w:sz w:val="22"/>
          <w:lang w:val="en-US"/>
        </w:rPr>
        <w:t>donnée:</w:t>
      </w:r>
      <w:r w:rsidRPr="00A76EE5">
        <w:rPr>
          <w:sz w:val="22"/>
          <w:lang w:val="en-US"/>
        </w:rPr>
        <w:t xml:space="preserve"> </w:t>
      </w:r>
    </w:p>
    <w:p w14:paraId="177DCF53" w14:textId="05D195C5" w:rsidR="00A76EE5" w:rsidRPr="00006508" w:rsidRDefault="00006508" w:rsidP="00894658">
      <w:pPr>
        <w:pStyle w:val="ListParagraph"/>
        <w:numPr>
          <w:ilvl w:val="0"/>
          <w:numId w:val="59"/>
        </w:numPr>
        <w:rPr>
          <w:sz w:val="22"/>
        </w:rPr>
      </w:pPr>
      <w:r w:rsidRPr="00006508">
        <w:rPr>
          <w:sz w:val="22"/>
        </w:rPr>
        <w:t>Aux</w:t>
      </w:r>
      <w:r w:rsidR="00A76EE5" w:rsidRPr="00006508">
        <w:rPr>
          <w:sz w:val="22"/>
        </w:rPr>
        <w:t xml:space="preserve"> individus et aux interactions plus qu’aux processus et aux outils </w:t>
      </w:r>
    </w:p>
    <w:p w14:paraId="508756DA" w14:textId="36F11815" w:rsidR="00A76EE5" w:rsidRPr="00006508" w:rsidRDefault="00006508" w:rsidP="00894658">
      <w:pPr>
        <w:pStyle w:val="ListParagraph"/>
        <w:numPr>
          <w:ilvl w:val="0"/>
          <w:numId w:val="59"/>
        </w:numPr>
        <w:rPr>
          <w:sz w:val="22"/>
        </w:rPr>
      </w:pPr>
      <w:r w:rsidRPr="00006508">
        <w:rPr>
          <w:sz w:val="22"/>
        </w:rPr>
        <w:t>À</w:t>
      </w:r>
      <w:r w:rsidR="00A76EE5" w:rsidRPr="00006508">
        <w:rPr>
          <w:sz w:val="22"/>
        </w:rPr>
        <w:t xml:space="preserve"> des logiciels immédiatement disponibles plus qu’à une documentation exhaustive </w:t>
      </w:r>
    </w:p>
    <w:p w14:paraId="731BCFC5" w14:textId="563A3164" w:rsidR="00A76EE5" w:rsidRPr="00006508" w:rsidRDefault="00006508" w:rsidP="00894658">
      <w:pPr>
        <w:pStyle w:val="ListParagraph"/>
        <w:numPr>
          <w:ilvl w:val="0"/>
          <w:numId w:val="59"/>
        </w:numPr>
        <w:rPr>
          <w:sz w:val="22"/>
        </w:rPr>
      </w:pPr>
      <w:r w:rsidRPr="00006508">
        <w:rPr>
          <w:sz w:val="22"/>
        </w:rPr>
        <w:t>À</w:t>
      </w:r>
      <w:r w:rsidR="00A76EE5" w:rsidRPr="00006508">
        <w:rPr>
          <w:sz w:val="22"/>
        </w:rPr>
        <w:t xml:space="preserve"> la collaboration avec le client plus qu’à la négociation contractuelle </w:t>
      </w:r>
    </w:p>
    <w:p w14:paraId="2117A55B" w14:textId="309A3CCE" w:rsidR="00A76EE5" w:rsidRPr="00006508" w:rsidRDefault="00006508" w:rsidP="00894658">
      <w:pPr>
        <w:pStyle w:val="ListParagraph"/>
        <w:numPr>
          <w:ilvl w:val="0"/>
          <w:numId w:val="59"/>
        </w:numPr>
        <w:rPr>
          <w:sz w:val="22"/>
        </w:rPr>
      </w:pPr>
      <w:r w:rsidRPr="00006508">
        <w:rPr>
          <w:sz w:val="22"/>
        </w:rPr>
        <w:t>À</w:t>
      </w:r>
      <w:r w:rsidR="00A76EE5" w:rsidRPr="00006508">
        <w:rPr>
          <w:sz w:val="22"/>
        </w:rPr>
        <w:t xml:space="preserve"> la réactivité face au changement plus qu’au respect d’un plan </w:t>
      </w:r>
    </w:p>
    <w:p w14:paraId="72D5B707" w14:textId="281B74F1" w:rsidR="00A76EE5" w:rsidRPr="00AF11F6" w:rsidRDefault="00006508" w:rsidP="00A76EE5">
      <w:r>
        <w:rPr>
          <w:sz w:val="22"/>
        </w:rPr>
        <w:tab/>
      </w:r>
      <w:r w:rsidR="00A76EE5" w:rsidRPr="00A76EE5">
        <w:rPr>
          <w:sz w:val="22"/>
        </w:rPr>
        <w:t>Les méthodes Agiles s’appuient sur ces 4 valeurs clés et se différencient par leurs principes et leurs pratiques.</w:t>
      </w:r>
    </w:p>
    <w:sectPr w:rsidR="00A76EE5" w:rsidRPr="00AF11F6" w:rsidSect="00944B54">
      <w:headerReference w:type="default" r:id="rId97"/>
      <w:pgSz w:w="11906" w:h="16838"/>
      <w:pgMar w:top="1411" w:right="1411" w:bottom="1411" w:left="1411" w:header="576" w:footer="57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1008BAB" w14:textId="77777777" w:rsidR="00E967ED" w:rsidRDefault="00E967ED" w:rsidP="008C3163">
      <w:pPr>
        <w:spacing w:after="0" w:line="240" w:lineRule="auto"/>
      </w:pPr>
      <w:r>
        <w:separator/>
      </w:r>
    </w:p>
  </w:endnote>
  <w:endnote w:type="continuationSeparator" w:id="0">
    <w:p w14:paraId="0E3A2014" w14:textId="77777777" w:rsidR="00E967ED" w:rsidRDefault="00E967ED" w:rsidP="008C31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IDFont+F3">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Segoe UI">
    <w:altName w:val="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MSS12">
    <w:altName w:val="Calibri"/>
    <w:panose1 w:val="00000000000000000000"/>
    <w:charset w:val="00"/>
    <w:family w:val="auto"/>
    <w:notTrueType/>
    <w:pitch w:val="default"/>
    <w:sig w:usb0="00000003" w:usb1="00000000" w:usb2="00000000" w:usb3="00000000" w:csb0="00000001" w:csb1="00000000"/>
  </w:font>
  <w:font w:name="Tw Cen MT">
    <w:altName w:val="Tw Cen"/>
    <w:panose1 w:val="020B0602020104020603"/>
    <w:charset w:val="00"/>
    <w:family w:val="swiss"/>
    <w:pitch w:val="variable"/>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559BBA5" w14:textId="4F6057A4" w:rsidR="002A6994" w:rsidRDefault="002A6994" w:rsidP="00415542">
    <w:pPr>
      <w:pStyle w:val="Footer"/>
      <w:pBdr>
        <w:top w:val="single" w:sz="4" w:space="0" w:color="D9D9D9" w:themeColor="background1" w:themeShade="D9"/>
      </w:pBdr>
      <w:jc w:val="right"/>
    </w:pPr>
    <w:r>
      <w:rPr>
        <w:noProof/>
      </w:rPr>
      <mc:AlternateContent>
        <mc:Choice Requires="wps">
          <w:drawing>
            <wp:anchor distT="0" distB="0" distL="114300" distR="114300" simplePos="0" relativeHeight="251674624" behindDoc="0" locked="0" layoutInCell="1" allowOverlap="1" wp14:anchorId="3BD4F93B" wp14:editId="0AD5D6A4">
              <wp:simplePos x="0" y="0"/>
              <wp:positionH relativeFrom="column">
                <wp:posOffset>-134620</wp:posOffset>
              </wp:positionH>
              <wp:positionV relativeFrom="bottomMargin">
                <wp:posOffset>163104</wp:posOffset>
              </wp:positionV>
              <wp:extent cx="3530600" cy="352425"/>
              <wp:effectExtent l="0" t="0" r="12700" b="28575"/>
              <wp:wrapSquare wrapText="bothSides"/>
              <wp:docPr id="500" name="Rectangle 500"/>
              <wp:cNvGraphicFramePr/>
              <a:graphic xmlns:a="http://schemas.openxmlformats.org/drawingml/2006/main">
                <a:graphicData uri="http://schemas.microsoft.com/office/word/2010/wordprocessingShape">
                  <wps:wsp>
                    <wps:cNvSpPr/>
                    <wps:spPr>
                      <a:xfrm>
                        <a:off x="0" y="0"/>
                        <a:ext cx="3530600" cy="35242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E0E224D" w14:textId="77777777" w:rsidR="002A6994" w:rsidRPr="00B63EF4" w:rsidRDefault="002A6994" w:rsidP="00944B54">
                          <w:pPr>
                            <w:spacing w:line="240" w:lineRule="auto"/>
                            <w:jc w:val="left"/>
                            <w:rPr>
                              <w:color w:val="BFBFBF" w:themeColor="background1" w:themeShade="BF"/>
                            </w:rPr>
                          </w:pPr>
                          <w:r w:rsidRPr="00B63EF4">
                            <w:rPr>
                              <w:color w:val="BFBFBF" w:themeColor="background1" w:themeShade="B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Mémoire de projet de fin d’études                                </w:t>
                          </w:r>
                          <w:r w:rsidRPr="00B63EF4">
                            <w:rPr>
                              <w:color w:val="BFBFBF" w:themeColor="background1" w:themeShade="BF"/>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BD4F93B" id="Rectangle 500" o:spid="_x0000_s1032" style="position:absolute;left:0;text-align:left;margin-left:-10.6pt;margin-top:12.85pt;width:278pt;height:27.75pt;z-index:251674624;visibility:visible;mso-wrap-style:square;mso-wrap-distance-left:9pt;mso-wrap-distance-top:0;mso-wrap-distance-right:9pt;mso-wrap-distance-bottom:0;mso-position-horizontal:absolute;mso-position-horizontal-relative:text;mso-position-vertical:absolute;mso-position-vertical-relative:bottom-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" fillcolor="white [3212]" strokecolor="white [3212]" strokeweight="1pt">
              <v:textbox>
                <w:txbxContent>
                  <w:p w14:paraId="5E0E224D" w14:textId="77777777" w:rsidR="002A6994" w:rsidRPr="00B63EF4" w:rsidRDefault="002A6994" w:rsidP="00944B54">
                    <w:pPr>
                      <w:spacing w:line="240" w:lineRule="auto"/>
                      <w:jc w:val="left"/>
                      <w:rPr>
                        <w:color w:val="BFBFBF" w:themeColor="background1" w:themeShade="BF"/>
                      </w:rPr>
                    </w:pPr>
                    <w:r w:rsidRPr="00B63EF4">
                      <w:rPr>
                        <w:color w:val="BFBFBF" w:themeColor="background1" w:themeShade="B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Mémoire de projet de fin d’études                                </w:t>
                    </w:r>
                    <w:r w:rsidRPr="00B63EF4">
                      <w:rPr>
                        <w:color w:val="BFBFBF" w:themeColor="background1" w:themeShade="BF"/>
                      </w:rPr>
                      <w:t xml:space="preserve"> </w:t>
                    </w:r>
                  </w:p>
                </w:txbxContent>
              </v:textbox>
              <w10:wrap type="square" anchory="margin"/>
            </v:rect>
          </w:pict>
        </mc:Fallback>
      </mc:AlternateContent>
    </w:r>
    <w:r>
      <w:ptab w:relativeTo="margin" w:alignment="right" w:leader="none"/>
    </w:r>
    <w:sdt>
      <w:sdtPr>
        <w:id w:val="2075230280"/>
        <w:docPartObj>
          <w:docPartGallery w:val="Page Numbers (Bottom of Page)"/>
          <w:docPartUnique/>
        </w:docPartObj>
      </w:sdtPr>
      <w:sdtEndPr>
        <w:rPr>
          <w:color w:val="7F7F7F" w:themeColor="background1" w:themeShade="7F"/>
          <w:spacing w:val="60"/>
        </w:rPr>
      </w:sdtEndPr>
      <w:sdtContent>
        <w:r>
          <w:t xml:space="preserve">  </w:t>
        </w:r>
        <w:r w:rsidRPr="00646BEE">
          <w:rPr>
            <w:color w:val="FF0000"/>
          </w:rPr>
          <w:fldChar w:fldCharType="begin"/>
        </w:r>
        <w:r w:rsidRPr="00646BEE">
          <w:rPr>
            <w:color w:val="FF0000"/>
          </w:rPr>
          <w:instrText xml:space="preserve"> PAGE   \* MERGEFORMAT </w:instrText>
        </w:r>
        <w:r w:rsidRPr="00646BEE">
          <w:rPr>
            <w:color w:val="FF0000"/>
          </w:rPr>
          <w:fldChar w:fldCharType="separate"/>
        </w:r>
        <w:r w:rsidRPr="00646BEE">
          <w:rPr>
            <w:noProof/>
            <w:color w:val="FF0000"/>
          </w:rPr>
          <w:t>2</w:t>
        </w:r>
        <w:r w:rsidRPr="00646BEE">
          <w:rPr>
            <w:noProof/>
            <w:color w:val="FF0000"/>
          </w:rPr>
          <w:fldChar w:fldCharType="end"/>
        </w:r>
        <w:r>
          <w:t xml:space="preserve"> | </w:t>
        </w:r>
        <w:r w:rsidRPr="00646BEE">
          <w:rPr>
            <w:color w:val="FF0000"/>
            <w:spacing w:val="60"/>
          </w:rPr>
          <w:t>Page</w:t>
        </w:r>
      </w:sdtContent>
    </w:sdt>
  </w:p>
  <w:p w14:paraId="58294BC8" w14:textId="648D8572" w:rsidR="002A6994" w:rsidRPr="00ED44E0" w:rsidRDefault="002A6994" w:rsidP="00E50A3D">
    <w:pPr>
      <w:pStyle w:val="Footer"/>
      <w:tabs>
        <w:tab w:val="left" w:pos="3949"/>
        <w:tab w:val="left" w:pos="7340"/>
        <w:tab w:val="left" w:pos="8790"/>
      </w:tabs>
    </w:pPr>
    <w:r w:rsidRPr="00ED44E0">
      <w:tab/>
    </w:r>
    <w:r w:rsidRPr="00ED44E0">
      <w:tab/>
    </w:r>
    <w:r w:rsidRPr="00ED44E0">
      <w:tab/>
    </w:r>
    <w:r w:rsidRPr="00ED44E0">
      <w:tab/>
    </w:r>
    <w:r w:rsidRPr="00ED44E0">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9432D41" w14:textId="17DBEA77" w:rsidR="002A6994" w:rsidRDefault="002A6994">
    <w:pPr>
      <w:pStyle w:val="Footer"/>
      <w:pBdr>
        <w:top w:val="single" w:sz="4" w:space="1" w:color="D9D9D9" w:themeColor="background1" w:themeShade="D9"/>
      </w:pBdr>
      <w:jc w:val="right"/>
    </w:pPr>
  </w:p>
  <w:p w14:paraId="5ED2B1E5" w14:textId="77777777" w:rsidR="002A6994" w:rsidRDefault="002A69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EA87AE0" w14:textId="77777777" w:rsidR="00E967ED" w:rsidRDefault="00E967ED" w:rsidP="008C3163">
      <w:pPr>
        <w:spacing w:after="0" w:line="240" w:lineRule="auto"/>
      </w:pPr>
      <w:r>
        <w:separator/>
      </w:r>
    </w:p>
  </w:footnote>
  <w:footnote w:type="continuationSeparator" w:id="0">
    <w:p w14:paraId="651487DB" w14:textId="77777777" w:rsidR="00E967ED" w:rsidRDefault="00E967ED" w:rsidP="008C31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B1F8C69" w14:textId="414B1345" w:rsidR="002A6994" w:rsidRPr="00E6524A" w:rsidRDefault="002A6994" w:rsidP="00463B9E">
    <w:pPr>
      <w:pStyle w:val="Header"/>
      <w:tabs>
        <w:tab w:val="clear" w:pos="4536"/>
        <w:tab w:val="clear" w:pos="9072"/>
        <w:tab w:val="left" w:pos="2096"/>
      </w:tabs>
      <w:rPr>
        <w:color w:val="FF0000"/>
      </w:rPr>
    </w:pPr>
    <w:r w:rsidRPr="00E6524A">
      <w:rPr>
        <w:noProof/>
      </w:rPr>
      <w:drawing>
        <wp:anchor distT="0" distB="0" distL="114300" distR="114300" simplePos="0" relativeHeight="251666432" behindDoc="1" locked="0" layoutInCell="1" allowOverlap="1" wp14:anchorId="5A94BC15" wp14:editId="17005D9A">
          <wp:simplePos x="0" y="0"/>
          <wp:positionH relativeFrom="column">
            <wp:posOffset>-688340</wp:posOffset>
          </wp:positionH>
          <wp:positionV relativeFrom="page">
            <wp:posOffset>260985</wp:posOffset>
          </wp:positionV>
          <wp:extent cx="1610995" cy="427990"/>
          <wp:effectExtent l="0" t="0" r="8255" b="0"/>
          <wp:wrapSquare wrapText="bothSides"/>
          <wp:docPr id="5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610995" cy="42799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7456" behindDoc="0" locked="0" layoutInCell="1" allowOverlap="1" wp14:anchorId="0413ACF9" wp14:editId="01DF7FA3">
          <wp:simplePos x="0" y="0"/>
          <wp:positionH relativeFrom="column">
            <wp:posOffset>4449445</wp:posOffset>
          </wp:positionH>
          <wp:positionV relativeFrom="page">
            <wp:posOffset>267335</wp:posOffset>
          </wp:positionV>
          <wp:extent cx="2055495" cy="379730"/>
          <wp:effectExtent l="0" t="0" r="1905" b="1270"/>
          <wp:wrapSquare wrapText="bothSides"/>
          <wp:docPr id="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2055495" cy="379730"/>
                  </a:xfrm>
                  <a:prstGeom prst="rect">
                    <a:avLst/>
                  </a:prstGeom>
                </pic:spPr>
              </pic:pic>
            </a:graphicData>
          </a:graphic>
          <wp14:sizeRelH relativeFrom="margin">
            <wp14:pctWidth>0</wp14:pctWidth>
          </wp14:sizeRelH>
          <wp14:sizeRelV relativeFrom="margin">
            <wp14:pctHeight>0</wp14:pctHeight>
          </wp14:sizeRelV>
        </wp:anchor>
      </w:drawing>
    </w:r>
    <w:r>
      <w:t xml:space="preserve">                     </w:t>
    </w:r>
  </w:p>
  <w:p w14:paraId="5A9404A3" w14:textId="77777777" w:rsidR="002A6994" w:rsidRPr="00E6524A" w:rsidRDefault="002A6994" w:rsidP="00E6524A">
    <w:pPr>
      <w:pStyle w:val="Header"/>
      <w:tabs>
        <w:tab w:val="clear" w:pos="4536"/>
        <w:tab w:val="clear" w:pos="9072"/>
        <w:tab w:val="left" w:pos="2096"/>
      </w:tabs>
      <w:rPr>
        <w:color w:val="FF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34B5F11" w14:textId="0210D4FE" w:rsidR="002A6994" w:rsidRPr="00E6524A" w:rsidRDefault="002A6994" w:rsidP="00463B9E">
    <w:pPr>
      <w:pStyle w:val="Header"/>
      <w:tabs>
        <w:tab w:val="clear" w:pos="4536"/>
        <w:tab w:val="clear" w:pos="9072"/>
        <w:tab w:val="left" w:pos="2096"/>
      </w:tabs>
      <w:rPr>
        <w:color w:val="FF0000"/>
      </w:rPr>
    </w:pPr>
    <w:r w:rsidRPr="00E6524A">
      <w:rPr>
        <w:noProof/>
      </w:rPr>
      <w:drawing>
        <wp:anchor distT="0" distB="0" distL="114300" distR="114300" simplePos="0" relativeHeight="251669504" behindDoc="1" locked="0" layoutInCell="1" allowOverlap="1" wp14:anchorId="153F6E72" wp14:editId="3D7CD598">
          <wp:simplePos x="0" y="0"/>
          <wp:positionH relativeFrom="column">
            <wp:posOffset>-688340</wp:posOffset>
          </wp:positionH>
          <wp:positionV relativeFrom="page">
            <wp:posOffset>260985</wp:posOffset>
          </wp:positionV>
          <wp:extent cx="1610995" cy="427990"/>
          <wp:effectExtent l="0" t="0" r="8255" b="0"/>
          <wp:wrapSquare wrapText="bothSides"/>
          <wp:docPr id="6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610995" cy="42799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0528" behindDoc="0" locked="0" layoutInCell="1" allowOverlap="1" wp14:anchorId="791AFB50" wp14:editId="1B2816C3">
          <wp:simplePos x="0" y="0"/>
          <wp:positionH relativeFrom="column">
            <wp:posOffset>4449445</wp:posOffset>
          </wp:positionH>
          <wp:positionV relativeFrom="page">
            <wp:posOffset>267335</wp:posOffset>
          </wp:positionV>
          <wp:extent cx="2055495" cy="379730"/>
          <wp:effectExtent l="0" t="0" r="1905" b="1270"/>
          <wp:wrapSquare wrapText="bothSides"/>
          <wp:docPr id="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2055495" cy="379730"/>
                  </a:xfrm>
                  <a:prstGeom prst="rect">
                    <a:avLst/>
                  </a:prstGeom>
                </pic:spPr>
              </pic:pic>
            </a:graphicData>
          </a:graphic>
          <wp14:sizeRelH relativeFrom="margin">
            <wp14:pctWidth>0</wp14:pctWidth>
          </wp14:sizeRelH>
          <wp14:sizeRelV relativeFrom="margin">
            <wp14:pctHeight>0</wp14:pctHeight>
          </wp14:sizeRelV>
        </wp:anchor>
      </w:drawing>
    </w:r>
    <w:r>
      <w:t xml:space="preserve">                     </w:t>
    </w:r>
  </w:p>
  <w:p w14:paraId="3D8AE9FD" w14:textId="77777777" w:rsidR="002A6994" w:rsidRPr="00E6524A" w:rsidRDefault="002A6994" w:rsidP="00E6524A">
    <w:pPr>
      <w:pStyle w:val="Header"/>
      <w:tabs>
        <w:tab w:val="clear" w:pos="4536"/>
        <w:tab w:val="clear" w:pos="9072"/>
        <w:tab w:val="left" w:pos="2096"/>
      </w:tabs>
      <w:rPr>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85885D7" w14:textId="7F06EA84" w:rsidR="002A6994" w:rsidRPr="00E6524A" w:rsidRDefault="002A6994" w:rsidP="00E6524A">
    <w:pPr>
      <w:pStyle w:val="Header"/>
      <w:tabs>
        <w:tab w:val="clear" w:pos="4536"/>
        <w:tab w:val="clear" w:pos="9072"/>
        <w:tab w:val="left" w:pos="2096"/>
      </w:tabs>
      <w:rPr>
        <w:color w:val="FF0000"/>
      </w:rPr>
    </w:pPr>
    <w:r>
      <w:rPr>
        <w:noProof/>
      </w:rPr>
      <mc:AlternateContent>
        <mc:Choice Requires="wps">
          <w:drawing>
            <wp:anchor distT="45720" distB="45720" distL="114300" distR="114300" simplePos="0" relativeHeight="251673600" behindDoc="0" locked="0" layoutInCell="1" allowOverlap="1" wp14:anchorId="7CFA61F5" wp14:editId="7CBB3D70">
              <wp:simplePos x="0" y="0"/>
              <wp:positionH relativeFrom="column">
                <wp:posOffset>-894715</wp:posOffset>
              </wp:positionH>
              <wp:positionV relativeFrom="paragraph">
                <wp:posOffset>-1731434</wp:posOffset>
              </wp:positionV>
              <wp:extent cx="2360930" cy="788458"/>
              <wp:effectExtent l="0" t="0" r="16510" b="1206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788458"/>
                      </a:xfrm>
                      <a:prstGeom prst="rect">
                        <a:avLst/>
                      </a:prstGeom>
                      <a:solidFill>
                        <a:srgbClr val="FFFFFF"/>
                      </a:solidFill>
                      <a:ln w="9525">
                        <a:solidFill>
                          <a:srgbClr val="000000"/>
                        </a:solidFill>
                        <a:miter lim="800000"/>
                        <a:headEnd/>
                        <a:tailEnd/>
                      </a:ln>
                    </wps:spPr>
                    <wps:txbx>
                      <w:txbxContent>
                        <w:sdt>
                          <w:sdtPr>
                            <w:id w:val="568603642"/>
                            <w:temporary/>
                            <w:showingPlcHdr/>
                            <w15:appearance w15:val="hidden"/>
                          </w:sdtPr>
                          <w:sdtContent>
                            <w:p w14:paraId="267EC783" w14:textId="77777777" w:rsidR="002A6994" w:rsidRPr="00E63549" w:rsidRDefault="002A6994">
                              <w:pPr>
                                <w:rPr>
                                  <w:lang w:val="en-US"/>
                                </w:rPr>
                              </w:pPr>
                              <w:r>
                                <w:t>[Grab your reader’s attention with a great quote from the document or use this space to emphasize a key point. To place this text box anywhere on the page, just drag it.]</w:t>
                              </w:r>
                            </w:p>
                          </w:sdtContent>
                        </w:sdt>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7CFA61F5" id="_x0000_t202" coordsize="21600,21600" o:spt="202" path="m,l,21600r21600,l21600,xe">
              <v:stroke joinstyle="miter"/>
              <v:path gradientshapeok="t" o:connecttype="rect"/>
            </v:shapetype>
            <v:shape id="Text Box 2" o:spid="_x0000_s1033" type="#_x0000_t202" style="position:absolute;left:0;text-align:left;margin-left:-70.45pt;margin-top:-136.35pt;width:185.9pt;height:62.1pt;z-index:251673600;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">
              <v:textbox>
                <w:txbxContent>
                  <w:sdt>
                    <w:sdtPr>
                      <w:id w:val="568603642"/>
                      <w:temporary/>
                      <w:showingPlcHdr/>
                      <w15:appearance w15:val="hidden"/>
                    </w:sdtPr>
                    <w:sdtContent>
                      <w:p w14:paraId="267EC783" w14:textId="77777777" w:rsidR="002A6994" w:rsidRPr="00E63549" w:rsidRDefault="002A6994">
                        <w:pPr>
                          <w:rPr>
                            <w:lang w:val="en-US"/>
                          </w:rPr>
                        </w:pPr>
                        <w:r>
                          <w:t>[Grab your reader’s attention with a great quote from the document or use this space to emphasize a key point. To place this text box anywhere on the page, just drag it.]</w:t>
                        </w:r>
                      </w:p>
                    </w:sdtContent>
                  </w:sdt>
                </w:txbxContent>
              </v:textbox>
              <w10:wrap type="square"/>
            </v:shape>
          </w:pict>
        </mc:Fallback>
      </mc:AlternateContent>
    </w:r>
    <w:r>
      <w:rPr>
        <w:noProof/>
      </w:rPr>
      <w:drawing>
        <wp:anchor distT="0" distB="0" distL="114300" distR="114300" simplePos="0" relativeHeight="251661312" behindDoc="0" locked="0" layoutInCell="1" allowOverlap="1" wp14:anchorId="4CAF8C36" wp14:editId="7EA4924F">
          <wp:simplePos x="0" y="0"/>
          <wp:positionH relativeFrom="column">
            <wp:posOffset>4693746</wp:posOffset>
          </wp:positionH>
          <wp:positionV relativeFrom="page">
            <wp:posOffset>241877</wp:posOffset>
          </wp:positionV>
          <wp:extent cx="1288415" cy="379730"/>
          <wp:effectExtent l="0" t="0" r="6985" b="1270"/>
          <wp:wrapSquare wrapText="bothSides"/>
          <wp:docPr id="4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288415" cy="37973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1552" behindDoc="0" locked="0" layoutInCell="1" allowOverlap="1" wp14:anchorId="56478BEB" wp14:editId="2E423E09">
          <wp:simplePos x="0" y="0"/>
          <wp:positionH relativeFrom="column">
            <wp:posOffset>-209723</wp:posOffset>
          </wp:positionH>
          <wp:positionV relativeFrom="paragraph">
            <wp:posOffset>-248111</wp:posOffset>
          </wp:positionV>
          <wp:extent cx="588819" cy="588819"/>
          <wp:effectExtent l="0" t="0" r="1905" b="190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88819" cy="588819"/>
                  </a:xfrm>
                  <a:prstGeom prst="rect">
                    <a:avLst/>
                  </a:prstGeom>
                  <a:noFill/>
                  <a:ln>
                    <a:noFill/>
                  </a:ln>
                </pic:spPr>
              </pic:pic>
            </a:graphicData>
          </a:graphic>
        </wp:anchor>
      </w:drawing>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BA13F7"/>
    <w:multiLevelType w:val="hybridMultilevel"/>
    <w:tmpl w:val="406A788A"/>
    <w:lvl w:ilvl="0" w:tplc="04090005">
      <w:start w:val="1"/>
      <w:numFmt w:val="bullet"/>
      <w:lvlText w:val=""/>
      <w:lvlJc w:val="left"/>
      <w:pPr>
        <w:ind w:left="1068" w:hanging="360"/>
      </w:pPr>
      <w:rPr>
        <w:rFonts w:ascii="Wingdings" w:hAnsi="Wingdings"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1" w15:restartNumberingAfterBreak="0">
    <w:nsid w:val="029C5519"/>
    <w:multiLevelType w:val="hybridMultilevel"/>
    <w:tmpl w:val="2AFA2226"/>
    <w:lvl w:ilvl="0" w:tplc="858CCAB6">
      <w:start w:val="1"/>
      <w:numFmt w:val="lowerLetter"/>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2" w15:restartNumberingAfterBreak="0">
    <w:nsid w:val="042A61D3"/>
    <w:multiLevelType w:val="hybridMultilevel"/>
    <w:tmpl w:val="36EA29B6"/>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3" w15:restartNumberingAfterBreak="0">
    <w:nsid w:val="08572475"/>
    <w:multiLevelType w:val="hybridMultilevel"/>
    <w:tmpl w:val="B6B00B5A"/>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4" w15:restartNumberingAfterBreak="0">
    <w:nsid w:val="094D7394"/>
    <w:multiLevelType w:val="hybridMultilevel"/>
    <w:tmpl w:val="C21A092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2E1CCD"/>
    <w:multiLevelType w:val="hybridMultilevel"/>
    <w:tmpl w:val="71C4E5CE"/>
    <w:lvl w:ilvl="0" w:tplc="9B98C35E">
      <w:start w:val="1"/>
      <w:numFmt w:val="lowerLetter"/>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6" w15:restartNumberingAfterBreak="0">
    <w:nsid w:val="0F9C7DDC"/>
    <w:multiLevelType w:val="hybridMultilevel"/>
    <w:tmpl w:val="6E28885C"/>
    <w:lvl w:ilvl="0" w:tplc="04090005">
      <w:start w:val="1"/>
      <w:numFmt w:val="bullet"/>
      <w:lvlText w:val=""/>
      <w:lvlJc w:val="left"/>
      <w:pPr>
        <w:ind w:left="1788" w:hanging="360"/>
      </w:pPr>
      <w:rPr>
        <w:rFonts w:ascii="Wingdings" w:hAnsi="Wingdings" w:hint="default"/>
      </w:rPr>
    </w:lvl>
    <w:lvl w:ilvl="1" w:tplc="04090003" w:tentative="1">
      <w:start w:val="1"/>
      <w:numFmt w:val="bullet"/>
      <w:lvlText w:val="o"/>
      <w:lvlJc w:val="left"/>
      <w:pPr>
        <w:ind w:left="2508" w:hanging="360"/>
      </w:pPr>
      <w:rPr>
        <w:rFonts w:ascii="Courier New" w:hAnsi="Courier New" w:cs="Courier New" w:hint="default"/>
      </w:rPr>
    </w:lvl>
    <w:lvl w:ilvl="2" w:tplc="04090005" w:tentative="1">
      <w:start w:val="1"/>
      <w:numFmt w:val="bullet"/>
      <w:lvlText w:val=""/>
      <w:lvlJc w:val="left"/>
      <w:pPr>
        <w:ind w:left="3228" w:hanging="360"/>
      </w:pPr>
      <w:rPr>
        <w:rFonts w:ascii="Wingdings" w:hAnsi="Wingdings" w:hint="default"/>
      </w:rPr>
    </w:lvl>
    <w:lvl w:ilvl="3" w:tplc="04090001" w:tentative="1">
      <w:start w:val="1"/>
      <w:numFmt w:val="bullet"/>
      <w:lvlText w:val=""/>
      <w:lvlJc w:val="left"/>
      <w:pPr>
        <w:ind w:left="3948" w:hanging="360"/>
      </w:pPr>
      <w:rPr>
        <w:rFonts w:ascii="Symbol" w:hAnsi="Symbol" w:hint="default"/>
      </w:rPr>
    </w:lvl>
    <w:lvl w:ilvl="4" w:tplc="04090003" w:tentative="1">
      <w:start w:val="1"/>
      <w:numFmt w:val="bullet"/>
      <w:lvlText w:val="o"/>
      <w:lvlJc w:val="left"/>
      <w:pPr>
        <w:ind w:left="4668" w:hanging="360"/>
      </w:pPr>
      <w:rPr>
        <w:rFonts w:ascii="Courier New" w:hAnsi="Courier New" w:cs="Courier New" w:hint="default"/>
      </w:rPr>
    </w:lvl>
    <w:lvl w:ilvl="5" w:tplc="04090005" w:tentative="1">
      <w:start w:val="1"/>
      <w:numFmt w:val="bullet"/>
      <w:lvlText w:val=""/>
      <w:lvlJc w:val="left"/>
      <w:pPr>
        <w:ind w:left="5388" w:hanging="360"/>
      </w:pPr>
      <w:rPr>
        <w:rFonts w:ascii="Wingdings" w:hAnsi="Wingdings" w:hint="default"/>
      </w:rPr>
    </w:lvl>
    <w:lvl w:ilvl="6" w:tplc="04090001" w:tentative="1">
      <w:start w:val="1"/>
      <w:numFmt w:val="bullet"/>
      <w:lvlText w:val=""/>
      <w:lvlJc w:val="left"/>
      <w:pPr>
        <w:ind w:left="6108" w:hanging="360"/>
      </w:pPr>
      <w:rPr>
        <w:rFonts w:ascii="Symbol" w:hAnsi="Symbol" w:hint="default"/>
      </w:rPr>
    </w:lvl>
    <w:lvl w:ilvl="7" w:tplc="04090003" w:tentative="1">
      <w:start w:val="1"/>
      <w:numFmt w:val="bullet"/>
      <w:lvlText w:val="o"/>
      <w:lvlJc w:val="left"/>
      <w:pPr>
        <w:ind w:left="6828" w:hanging="360"/>
      </w:pPr>
      <w:rPr>
        <w:rFonts w:ascii="Courier New" w:hAnsi="Courier New" w:cs="Courier New" w:hint="default"/>
      </w:rPr>
    </w:lvl>
    <w:lvl w:ilvl="8" w:tplc="04090005" w:tentative="1">
      <w:start w:val="1"/>
      <w:numFmt w:val="bullet"/>
      <w:lvlText w:val=""/>
      <w:lvlJc w:val="left"/>
      <w:pPr>
        <w:ind w:left="7548" w:hanging="360"/>
      </w:pPr>
      <w:rPr>
        <w:rFonts w:ascii="Wingdings" w:hAnsi="Wingdings" w:hint="default"/>
      </w:rPr>
    </w:lvl>
  </w:abstractNum>
  <w:abstractNum w:abstractNumId="7" w15:restartNumberingAfterBreak="0">
    <w:nsid w:val="11CC7B5A"/>
    <w:multiLevelType w:val="multilevel"/>
    <w:tmpl w:val="DF7073E0"/>
    <w:lvl w:ilvl="0">
      <w:start w:val="2"/>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8" w15:restartNumberingAfterBreak="0">
    <w:nsid w:val="11CD1339"/>
    <w:multiLevelType w:val="hybridMultilevel"/>
    <w:tmpl w:val="F9CCB1E4"/>
    <w:lvl w:ilvl="0" w:tplc="040C000D">
      <w:start w:val="1"/>
      <w:numFmt w:val="bullet"/>
      <w:lvlText w:val=""/>
      <w:lvlJc w:val="left"/>
      <w:pPr>
        <w:ind w:left="1428" w:hanging="360"/>
      </w:pPr>
      <w:rPr>
        <w:rFonts w:ascii="Wingdings" w:hAnsi="Wingdings" w:hint="default"/>
      </w:rPr>
    </w:lvl>
    <w:lvl w:ilvl="1" w:tplc="1F7A003C">
      <w:numFmt w:val="bullet"/>
      <w:lvlText w:val=""/>
      <w:lvlJc w:val="left"/>
      <w:pPr>
        <w:ind w:left="2148" w:hanging="360"/>
      </w:pPr>
      <w:rPr>
        <w:rFonts w:ascii="Symbol" w:eastAsiaTheme="minorHAnsi" w:hAnsi="Symbol" w:cstheme="minorBidi"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9" w15:restartNumberingAfterBreak="0">
    <w:nsid w:val="133757B7"/>
    <w:multiLevelType w:val="hybridMultilevel"/>
    <w:tmpl w:val="A792F6DC"/>
    <w:lvl w:ilvl="0" w:tplc="D6F650DE">
      <w:start w:val="1"/>
      <w:numFmt w:val="bullet"/>
      <w:lvlText w:val=""/>
      <w:lvlJc w:val="left"/>
      <w:pPr>
        <w:tabs>
          <w:tab w:val="num" w:pos="720"/>
        </w:tabs>
        <w:ind w:left="720" w:hanging="360"/>
      </w:pPr>
      <w:rPr>
        <w:rFonts w:ascii="Wingdings" w:hAnsi="Wingdings" w:hint="default"/>
      </w:rPr>
    </w:lvl>
    <w:lvl w:ilvl="1" w:tplc="A7828F00">
      <w:start w:val="1"/>
      <w:numFmt w:val="bullet"/>
      <w:lvlText w:val=""/>
      <w:lvlJc w:val="left"/>
      <w:pPr>
        <w:tabs>
          <w:tab w:val="num" w:pos="1440"/>
        </w:tabs>
        <w:ind w:left="1440" w:hanging="360"/>
      </w:pPr>
      <w:rPr>
        <w:rFonts w:ascii="Wingdings" w:hAnsi="Wingdings" w:hint="default"/>
      </w:rPr>
    </w:lvl>
    <w:lvl w:ilvl="2" w:tplc="7C46EA94">
      <w:start w:val="1"/>
      <w:numFmt w:val="bullet"/>
      <w:lvlText w:val=""/>
      <w:lvlJc w:val="left"/>
      <w:pPr>
        <w:tabs>
          <w:tab w:val="num" w:pos="2160"/>
        </w:tabs>
        <w:ind w:left="2160" w:hanging="360"/>
      </w:pPr>
      <w:rPr>
        <w:rFonts w:ascii="Wingdings" w:hAnsi="Wingdings" w:hint="default"/>
      </w:rPr>
    </w:lvl>
    <w:lvl w:ilvl="3" w:tplc="D4F8C46A">
      <w:start w:val="1"/>
      <w:numFmt w:val="bullet"/>
      <w:lvlText w:val=""/>
      <w:lvlJc w:val="left"/>
      <w:pPr>
        <w:tabs>
          <w:tab w:val="num" w:pos="2880"/>
        </w:tabs>
        <w:ind w:left="2880" w:hanging="360"/>
      </w:pPr>
      <w:rPr>
        <w:rFonts w:ascii="Wingdings" w:hAnsi="Wingdings" w:hint="default"/>
      </w:rPr>
    </w:lvl>
    <w:lvl w:ilvl="4" w:tplc="C4FCA44A" w:tentative="1">
      <w:start w:val="1"/>
      <w:numFmt w:val="bullet"/>
      <w:lvlText w:val=""/>
      <w:lvlJc w:val="left"/>
      <w:pPr>
        <w:tabs>
          <w:tab w:val="num" w:pos="3600"/>
        </w:tabs>
        <w:ind w:left="3600" w:hanging="360"/>
      </w:pPr>
      <w:rPr>
        <w:rFonts w:ascii="Wingdings" w:hAnsi="Wingdings" w:hint="default"/>
      </w:rPr>
    </w:lvl>
    <w:lvl w:ilvl="5" w:tplc="4EEC30C8" w:tentative="1">
      <w:start w:val="1"/>
      <w:numFmt w:val="bullet"/>
      <w:lvlText w:val=""/>
      <w:lvlJc w:val="left"/>
      <w:pPr>
        <w:tabs>
          <w:tab w:val="num" w:pos="4320"/>
        </w:tabs>
        <w:ind w:left="4320" w:hanging="360"/>
      </w:pPr>
      <w:rPr>
        <w:rFonts w:ascii="Wingdings" w:hAnsi="Wingdings" w:hint="default"/>
      </w:rPr>
    </w:lvl>
    <w:lvl w:ilvl="6" w:tplc="F9B8A1EA" w:tentative="1">
      <w:start w:val="1"/>
      <w:numFmt w:val="bullet"/>
      <w:lvlText w:val=""/>
      <w:lvlJc w:val="left"/>
      <w:pPr>
        <w:tabs>
          <w:tab w:val="num" w:pos="5040"/>
        </w:tabs>
        <w:ind w:left="5040" w:hanging="360"/>
      </w:pPr>
      <w:rPr>
        <w:rFonts w:ascii="Wingdings" w:hAnsi="Wingdings" w:hint="default"/>
      </w:rPr>
    </w:lvl>
    <w:lvl w:ilvl="7" w:tplc="FBC2FFC2" w:tentative="1">
      <w:start w:val="1"/>
      <w:numFmt w:val="bullet"/>
      <w:lvlText w:val=""/>
      <w:lvlJc w:val="left"/>
      <w:pPr>
        <w:tabs>
          <w:tab w:val="num" w:pos="5760"/>
        </w:tabs>
        <w:ind w:left="5760" w:hanging="360"/>
      </w:pPr>
      <w:rPr>
        <w:rFonts w:ascii="Wingdings" w:hAnsi="Wingdings" w:hint="default"/>
      </w:rPr>
    </w:lvl>
    <w:lvl w:ilvl="8" w:tplc="3AF64272"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43201B8"/>
    <w:multiLevelType w:val="hybridMultilevel"/>
    <w:tmpl w:val="3E3835B4"/>
    <w:lvl w:ilvl="0" w:tplc="04090005">
      <w:start w:val="1"/>
      <w:numFmt w:val="bullet"/>
      <w:lvlText w:val=""/>
      <w:lvlJc w:val="left"/>
      <w:pPr>
        <w:ind w:left="1068" w:hanging="360"/>
      </w:pPr>
      <w:rPr>
        <w:rFonts w:ascii="Wingdings" w:hAnsi="Wingdings"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11" w15:restartNumberingAfterBreak="0">
    <w:nsid w:val="165618D4"/>
    <w:multiLevelType w:val="hybridMultilevel"/>
    <w:tmpl w:val="609CE05E"/>
    <w:lvl w:ilvl="0" w:tplc="10DC3B28">
      <w:start w:val="1"/>
      <w:numFmt w:val="bullet"/>
      <w:lvlText w:val=""/>
      <w:lvlJc w:val="left"/>
      <w:pPr>
        <w:tabs>
          <w:tab w:val="num" w:pos="720"/>
        </w:tabs>
        <w:ind w:left="720" w:hanging="360"/>
      </w:pPr>
      <w:rPr>
        <w:rFonts w:ascii="Wingdings" w:hAnsi="Wingdings" w:hint="default"/>
      </w:rPr>
    </w:lvl>
    <w:lvl w:ilvl="1" w:tplc="C9A435D2">
      <w:start w:val="1"/>
      <w:numFmt w:val="bullet"/>
      <w:lvlText w:val=""/>
      <w:lvlJc w:val="left"/>
      <w:pPr>
        <w:tabs>
          <w:tab w:val="num" w:pos="1440"/>
        </w:tabs>
        <w:ind w:left="1440" w:hanging="360"/>
      </w:pPr>
      <w:rPr>
        <w:rFonts w:ascii="Wingdings" w:hAnsi="Wingdings" w:hint="default"/>
      </w:rPr>
    </w:lvl>
    <w:lvl w:ilvl="2" w:tplc="11F2CD02" w:tentative="1">
      <w:start w:val="1"/>
      <w:numFmt w:val="bullet"/>
      <w:lvlText w:val=""/>
      <w:lvlJc w:val="left"/>
      <w:pPr>
        <w:tabs>
          <w:tab w:val="num" w:pos="2160"/>
        </w:tabs>
        <w:ind w:left="2160" w:hanging="360"/>
      </w:pPr>
      <w:rPr>
        <w:rFonts w:ascii="Wingdings" w:hAnsi="Wingdings" w:hint="default"/>
      </w:rPr>
    </w:lvl>
    <w:lvl w:ilvl="3" w:tplc="732E4E30" w:tentative="1">
      <w:start w:val="1"/>
      <w:numFmt w:val="bullet"/>
      <w:lvlText w:val=""/>
      <w:lvlJc w:val="left"/>
      <w:pPr>
        <w:tabs>
          <w:tab w:val="num" w:pos="2880"/>
        </w:tabs>
        <w:ind w:left="2880" w:hanging="360"/>
      </w:pPr>
      <w:rPr>
        <w:rFonts w:ascii="Wingdings" w:hAnsi="Wingdings" w:hint="default"/>
      </w:rPr>
    </w:lvl>
    <w:lvl w:ilvl="4" w:tplc="F8903148" w:tentative="1">
      <w:start w:val="1"/>
      <w:numFmt w:val="bullet"/>
      <w:lvlText w:val=""/>
      <w:lvlJc w:val="left"/>
      <w:pPr>
        <w:tabs>
          <w:tab w:val="num" w:pos="3600"/>
        </w:tabs>
        <w:ind w:left="3600" w:hanging="360"/>
      </w:pPr>
      <w:rPr>
        <w:rFonts w:ascii="Wingdings" w:hAnsi="Wingdings" w:hint="default"/>
      </w:rPr>
    </w:lvl>
    <w:lvl w:ilvl="5" w:tplc="E5BAC47A" w:tentative="1">
      <w:start w:val="1"/>
      <w:numFmt w:val="bullet"/>
      <w:lvlText w:val=""/>
      <w:lvlJc w:val="left"/>
      <w:pPr>
        <w:tabs>
          <w:tab w:val="num" w:pos="4320"/>
        </w:tabs>
        <w:ind w:left="4320" w:hanging="360"/>
      </w:pPr>
      <w:rPr>
        <w:rFonts w:ascii="Wingdings" w:hAnsi="Wingdings" w:hint="default"/>
      </w:rPr>
    </w:lvl>
    <w:lvl w:ilvl="6" w:tplc="FC7A99DE" w:tentative="1">
      <w:start w:val="1"/>
      <w:numFmt w:val="bullet"/>
      <w:lvlText w:val=""/>
      <w:lvlJc w:val="left"/>
      <w:pPr>
        <w:tabs>
          <w:tab w:val="num" w:pos="5040"/>
        </w:tabs>
        <w:ind w:left="5040" w:hanging="360"/>
      </w:pPr>
      <w:rPr>
        <w:rFonts w:ascii="Wingdings" w:hAnsi="Wingdings" w:hint="default"/>
      </w:rPr>
    </w:lvl>
    <w:lvl w:ilvl="7" w:tplc="69FEA1B6" w:tentative="1">
      <w:start w:val="1"/>
      <w:numFmt w:val="bullet"/>
      <w:lvlText w:val=""/>
      <w:lvlJc w:val="left"/>
      <w:pPr>
        <w:tabs>
          <w:tab w:val="num" w:pos="5760"/>
        </w:tabs>
        <w:ind w:left="5760" w:hanging="360"/>
      </w:pPr>
      <w:rPr>
        <w:rFonts w:ascii="Wingdings" w:hAnsi="Wingdings" w:hint="default"/>
      </w:rPr>
    </w:lvl>
    <w:lvl w:ilvl="8" w:tplc="660C363A"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77340AF"/>
    <w:multiLevelType w:val="hybridMultilevel"/>
    <w:tmpl w:val="6E38E4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9E597D"/>
    <w:multiLevelType w:val="hybridMultilevel"/>
    <w:tmpl w:val="B8A66D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C2A1D66"/>
    <w:multiLevelType w:val="hybridMultilevel"/>
    <w:tmpl w:val="113802BC"/>
    <w:lvl w:ilvl="0" w:tplc="5B7C394A">
      <w:start w:val="1"/>
      <w:numFmt w:val="decimal"/>
      <w:pStyle w:val="Heading4"/>
      <w:lvlText w:val="%1)"/>
      <w:lvlJc w:val="left"/>
      <w:pPr>
        <w:ind w:left="1776" w:hanging="360"/>
      </w:pPr>
      <w:rPr>
        <w:rFonts w:hint="default"/>
      </w:rPr>
    </w:lvl>
    <w:lvl w:ilvl="1" w:tplc="04090019" w:tentative="1">
      <w:start w:val="1"/>
      <w:numFmt w:val="lowerLetter"/>
      <w:lvlText w:val="%2."/>
      <w:lvlJc w:val="left"/>
      <w:pPr>
        <w:ind w:left="2496" w:hanging="360"/>
      </w:pPr>
    </w:lvl>
    <w:lvl w:ilvl="2" w:tplc="0409001B" w:tentative="1">
      <w:start w:val="1"/>
      <w:numFmt w:val="lowerRoman"/>
      <w:lvlText w:val="%3."/>
      <w:lvlJc w:val="right"/>
      <w:pPr>
        <w:ind w:left="3216" w:hanging="180"/>
      </w:pPr>
    </w:lvl>
    <w:lvl w:ilvl="3" w:tplc="0409000F" w:tentative="1">
      <w:start w:val="1"/>
      <w:numFmt w:val="decimal"/>
      <w:lvlText w:val="%4."/>
      <w:lvlJc w:val="left"/>
      <w:pPr>
        <w:ind w:left="3936" w:hanging="360"/>
      </w:pPr>
    </w:lvl>
    <w:lvl w:ilvl="4" w:tplc="04090019" w:tentative="1">
      <w:start w:val="1"/>
      <w:numFmt w:val="lowerLetter"/>
      <w:lvlText w:val="%5."/>
      <w:lvlJc w:val="left"/>
      <w:pPr>
        <w:ind w:left="4656" w:hanging="360"/>
      </w:pPr>
    </w:lvl>
    <w:lvl w:ilvl="5" w:tplc="0409001B" w:tentative="1">
      <w:start w:val="1"/>
      <w:numFmt w:val="lowerRoman"/>
      <w:lvlText w:val="%6."/>
      <w:lvlJc w:val="right"/>
      <w:pPr>
        <w:ind w:left="5376" w:hanging="180"/>
      </w:pPr>
    </w:lvl>
    <w:lvl w:ilvl="6" w:tplc="0409000F" w:tentative="1">
      <w:start w:val="1"/>
      <w:numFmt w:val="decimal"/>
      <w:lvlText w:val="%7."/>
      <w:lvlJc w:val="left"/>
      <w:pPr>
        <w:ind w:left="6096" w:hanging="360"/>
      </w:pPr>
    </w:lvl>
    <w:lvl w:ilvl="7" w:tplc="04090019" w:tentative="1">
      <w:start w:val="1"/>
      <w:numFmt w:val="lowerLetter"/>
      <w:lvlText w:val="%8."/>
      <w:lvlJc w:val="left"/>
      <w:pPr>
        <w:ind w:left="6816" w:hanging="360"/>
      </w:pPr>
    </w:lvl>
    <w:lvl w:ilvl="8" w:tplc="0409001B" w:tentative="1">
      <w:start w:val="1"/>
      <w:numFmt w:val="lowerRoman"/>
      <w:lvlText w:val="%9."/>
      <w:lvlJc w:val="right"/>
      <w:pPr>
        <w:ind w:left="7536" w:hanging="180"/>
      </w:pPr>
    </w:lvl>
  </w:abstractNum>
  <w:abstractNum w:abstractNumId="15" w15:restartNumberingAfterBreak="0">
    <w:nsid w:val="1DDA70E7"/>
    <w:multiLevelType w:val="hybridMultilevel"/>
    <w:tmpl w:val="5C06AB40"/>
    <w:lvl w:ilvl="0" w:tplc="1F7A003C">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04D5756"/>
    <w:multiLevelType w:val="hybridMultilevel"/>
    <w:tmpl w:val="8A14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4CD0670"/>
    <w:multiLevelType w:val="hybridMultilevel"/>
    <w:tmpl w:val="449C64E6"/>
    <w:lvl w:ilvl="0" w:tplc="04090005">
      <w:start w:val="1"/>
      <w:numFmt w:val="bullet"/>
      <w:lvlText w:val=""/>
      <w:lvlJc w:val="left"/>
      <w:pPr>
        <w:ind w:left="1428" w:hanging="360"/>
      </w:pPr>
      <w:rPr>
        <w:rFonts w:ascii="Wingdings" w:hAnsi="Wingdings"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18" w15:restartNumberingAfterBreak="0">
    <w:nsid w:val="29085F71"/>
    <w:multiLevelType w:val="hybridMultilevel"/>
    <w:tmpl w:val="83A61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95B4E01"/>
    <w:multiLevelType w:val="hybridMultilevel"/>
    <w:tmpl w:val="79B23982"/>
    <w:lvl w:ilvl="0" w:tplc="040C000D">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20" w15:restartNumberingAfterBreak="0">
    <w:nsid w:val="29BB292D"/>
    <w:multiLevelType w:val="hybridMultilevel"/>
    <w:tmpl w:val="9E3ABFC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C462A15"/>
    <w:multiLevelType w:val="hybridMultilevel"/>
    <w:tmpl w:val="503EC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E787A71"/>
    <w:multiLevelType w:val="hybridMultilevel"/>
    <w:tmpl w:val="2F6ED736"/>
    <w:lvl w:ilvl="0" w:tplc="0409000D">
      <w:start w:val="1"/>
      <w:numFmt w:val="bullet"/>
      <w:lvlText w:val=""/>
      <w:lvlJc w:val="left"/>
      <w:pPr>
        <w:ind w:left="2136" w:hanging="360"/>
      </w:pPr>
      <w:rPr>
        <w:rFonts w:ascii="Wingdings" w:hAnsi="Wingdings" w:hint="default"/>
      </w:rPr>
    </w:lvl>
    <w:lvl w:ilvl="1" w:tplc="04090003" w:tentative="1">
      <w:start w:val="1"/>
      <w:numFmt w:val="bullet"/>
      <w:lvlText w:val="o"/>
      <w:lvlJc w:val="left"/>
      <w:pPr>
        <w:ind w:left="2856" w:hanging="360"/>
      </w:pPr>
      <w:rPr>
        <w:rFonts w:ascii="Courier New" w:hAnsi="Courier New" w:cs="Courier New" w:hint="default"/>
      </w:rPr>
    </w:lvl>
    <w:lvl w:ilvl="2" w:tplc="04090005" w:tentative="1">
      <w:start w:val="1"/>
      <w:numFmt w:val="bullet"/>
      <w:lvlText w:val=""/>
      <w:lvlJc w:val="left"/>
      <w:pPr>
        <w:ind w:left="3576" w:hanging="360"/>
      </w:pPr>
      <w:rPr>
        <w:rFonts w:ascii="Wingdings" w:hAnsi="Wingdings" w:cs="Wingdings" w:hint="default"/>
      </w:rPr>
    </w:lvl>
    <w:lvl w:ilvl="3" w:tplc="04090001" w:tentative="1">
      <w:start w:val="1"/>
      <w:numFmt w:val="bullet"/>
      <w:lvlText w:val=""/>
      <w:lvlJc w:val="left"/>
      <w:pPr>
        <w:ind w:left="4296" w:hanging="360"/>
      </w:pPr>
      <w:rPr>
        <w:rFonts w:ascii="Symbol" w:hAnsi="Symbol" w:cs="Symbol" w:hint="default"/>
      </w:rPr>
    </w:lvl>
    <w:lvl w:ilvl="4" w:tplc="04090003" w:tentative="1">
      <w:start w:val="1"/>
      <w:numFmt w:val="bullet"/>
      <w:lvlText w:val="o"/>
      <w:lvlJc w:val="left"/>
      <w:pPr>
        <w:ind w:left="5016" w:hanging="360"/>
      </w:pPr>
      <w:rPr>
        <w:rFonts w:ascii="Courier New" w:hAnsi="Courier New" w:cs="Courier New" w:hint="default"/>
      </w:rPr>
    </w:lvl>
    <w:lvl w:ilvl="5" w:tplc="04090005" w:tentative="1">
      <w:start w:val="1"/>
      <w:numFmt w:val="bullet"/>
      <w:lvlText w:val=""/>
      <w:lvlJc w:val="left"/>
      <w:pPr>
        <w:ind w:left="5736" w:hanging="360"/>
      </w:pPr>
      <w:rPr>
        <w:rFonts w:ascii="Wingdings" w:hAnsi="Wingdings" w:cs="Wingdings" w:hint="default"/>
      </w:rPr>
    </w:lvl>
    <w:lvl w:ilvl="6" w:tplc="04090001" w:tentative="1">
      <w:start w:val="1"/>
      <w:numFmt w:val="bullet"/>
      <w:lvlText w:val=""/>
      <w:lvlJc w:val="left"/>
      <w:pPr>
        <w:ind w:left="6456" w:hanging="360"/>
      </w:pPr>
      <w:rPr>
        <w:rFonts w:ascii="Symbol" w:hAnsi="Symbol" w:cs="Symbol" w:hint="default"/>
      </w:rPr>
    </w:lvl>
    <w:lvl w:ilvl="7" w:tplc="04090003" w:tentative="1">
      <w:start w:val="1"/>
      <w:numFmt w:val="bullet"/>
      <w:lvlText w:val="o"/>
      <w:lvlJc w:val="left"/>
      <w:pPr>
        <w:ind w:left="7176" w:hanging="360"/>
      </w:pPr>
      <w:rPr>
        <w:rFonts w:ascii="Courier New" w:hAnsi="Courier New" w:cs="Courier New" w:hint="default"/>
      </w:rPr>
    </w:lvl>
    <w:lvl w:ilvl="8" w:tplc="04090005" w:tentative="1">
      <w:start w:val="1"/>
      <w:numFmt w:val="bullet"/>
      <w:lvlText w:val=""/>
      <w:lvlJc w:val="left"/>
      <w:pPr>
        <w:ind w:left="7896" w:hanging="360"/>
      </w:pPr>
      <w:rPr>
        <w:rFonts w:ascii="Wingdings" w:hAnsi="Wingdings" w:cs="Wingdings" w:hint="default"/>
      </w:rPr>
    </w:lvl>
  </w:abstractNum>
  <w:abstractNum w:abstractNumId="23" w15:restartNumberingAfterBreak="0">
    <w:nsid w:val="2F3665A7"/>
    <w:multiLevelType w:val="hybridMultilevel"/>
    <w:tmpl w:val="08E0C696"/>
    <w:lvl w:ilvl="0" w:tplc="1F7A003C">
      <w:numFmt w:val="bullet"/>
      <w:lvlText w:val=""/>
      <w:lvlJc w:val="left"/>
      <w:pPr>
        <w:ind w:left="2136" w:hanging="360"/>
      </w:pPr>
      <w:rPr>
        <w:rFonts w:ascii="Symbol" w:eastAsiaTheme="minorHAnsi" w:hAnsi="Symbol" w:cstheme="minorBidi" w:hint="default"/>
      </w:rPr>
    </w:lvl>
    <w:lvl w:ilvl="1" w:tplc="04090019" w:tentative="1">
      <w:start w:val="1"/>
      <w:numFmt w:val="lowerLetter"/>
      <w:lvlText w:val="%2."/>
      <w:lvlJc w:val="left"/>
      <w:pPr>
        <w:ind w:left="2856" w:hanging="360"/>
      </w:pPr>
    </w:lvl>
    <w:lvl w:ilvl="2" w:tplc="0409001B" w:tentative="1">
      <w:start w:val="1"/>
      <w:numFmt w:val="lowerRoman"/>
      <w:lvlText w:val="%3."/>
      <w:lvlJc w:val="right"/>
      <w:pPr>
        <w:ind w:left="3576" w:hanging="180"/>
      </w:pPr>
    </w:lvl>
    <w:lvl w:ilvl="3" w:tplc="0409000F" w:tentative="1">
      <w:start w:val="1"/>
      <w:numFmt w:val="decimal"/>
      <w:lvlText w:val="%4."/>
      <w:lvlJc w:val="left"/>
      <w:pPr>
        <w:ind w:left="4296" w:hanging="360"/>
      </w:pPr>
    </w:lvl>
    <w:lvl w:ilvl="4" w:tplc="04090019" w:tentative="1">
      <w:start w:val="1"/>
      <w:numFmt w:val="lowerLetter"/>
      <w:lvlText w:val="%5."/>
      <w:lvlJc w:val="left"/>
      <w:pPr>
        <w:ind w:left="5016" w:hanging="360"/>
      </w:pPr>
    </w:lvl>
    <w:lvl w:ilvl="5" w:tplc="0409001B" w:tentative="1">
      <w:start w:val="1"/>
      <w:numFmt w:val="lowerRoman"/>
      <w:lvlText w:val="%6."/>
      <w:lvlJc w:val="right"/>
      <w:pPr>
        <w:ind w:left="5736" w:hanging="180"/>
      </w:pPr>
    </w:lvl>
    <w:lvl w:ilvl="6" w:tplc="0409000F" w:tentative="1">
      <w:start w:val="1"/>
      <w:numFmt w:val="decimal"/>
      <w:lvlText w:val="%7."/>
      <w:lvlJc w:val="left"/>
      <w:pPr>
        <w:ind w:left="6456" w:hanging="360"/>
      </w:pPr>
    </w:lvl>
    <w:lvl w:ilvl="7" w:tplc="04090019" w:tentative="1">
      <w:start w:val="1"/>
      <w:numFmt w:val="lowerLetter"/>
      <w:lvlText w:val="%8."/>
      <w:lvlJc w:val="left"/>
      <w:pPr>
        <w:ind w:left="7176" w:hanging="360"/>
      </w:pPr>
    </w:lvl>
    <w:lvl w:ilvl="8" w:tplc="0409001B" w:tentative="1">
      <w:start w:val="1"/>
      <w:numFmt w:val="lowerRoman"/>
      <w:lvlText w:val="%9."/>
      <w:lvlJc w:val="right"/>
      <w:pPr>
        <w:ind w:left="7896" w:hanging="180"/>
      </w:pPr>
    </w:lvl>
  </w:abstractNum>
  <w:abstractNum w:abstractNumId="24" w15:restartNumberingAfterBreak="0">
    <w:nsid w:val="30684678"/>
    <w:multiLevelType w:val="hybridMultilevel"/>
    <w:tmpl w:val="5CC41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0C53A5F"/>
    <w:multiLevelType w:val="hybridMultilevel"/>
    <w:tmpl w:val="F01605F4"/>
    <w:lvl w:ilvl="0" w:tplc="9C40E8EA">
      <w:start w:val="1"/>
      <w:numFmt w:val="lowerLetter"/>
      <w:lvlText w:val="%1)"/>
      <w:lvlJc w:val="left"/>
      <w:pPr>
        <w:ind w:left="1416" w:hanging="360"/>
      </w:pPr>
      <w:rPr>
        <w:rFonts w:hint="default"/>
      </w:rPr>
    </w:lvl>
    <w:lvl w:ilvl="1" w:tplc="04090019" w:tentative="1">
      <w:start w:val="1"/>
      <w:numFmt w:val="lowerLetter"/>
      <w:lvlText w:val="%2."/>
      <w:lvlJc w:val="left"/>
      <w:pPr>
        <w:ind w:left="2136" w:hanging="360"/>
      </w:pPr>
    </w:lvl>
    <w:lvl w:ilvl="2" w:tplc="0409001B" w:tentative="1">
      <w:start w:val="1"/>
      <w:numFmt w:val="lowerRoman"/>
      <w:lvlText w:val="%3."/>
      <w:lvlJc w:val="right"/>
      <w:pPr>
        <w:ind w:left="2856" w:hanging="180"/>
      </w:pPr>
    </w:lvl>
    <w:lvl w:ilvl="3" w:tplc="0409000F" w:tentative="1">
      <w:start w:val="1"/>
      <w:numFmt w:val="decimal"/>
      <w:lvlText w:val="%4."/>
      <w:lvlJc w:val="left"/>
      <w:pPr>
        <w:ind w:left="3576" w:hanging="360"/>
      </w:pPr>
    </w:lvl>
    <w:lvl w:ilvl="4" w:tplc="04090019" w:tentative="1">
      <w:start w:val="1"/>
      <w:numFmt w:val="lowerLetter"/>
      <w:lvlText w:val="%5."/>
      <w:lvlJc w:val="left"/>
      <w:pPr>
        <w:ind w:left="4296" w:hanging="360"/>
      </w:pPr>
    </w:lvl>
    <w:lvl w:ilvl="5" w:tplc="0409001B" w:tentative="1">
      <w:start w:val="1"/>
      <w:numFmt w:val="lowerRoman"/>
      <w:lvlText w:val="%6."/>
      <w:lvlJc w:val="right"/>
      <w:pPr>
        <w:ind w:left="5016" w:hanging="180"/>
      </w:pPr>
    </w:lvl>
    <w:lvl w:ilvl="6" w:tplc="0409000F" w:tentative="1">
      <w:start w:val="1"/>
      <w:numFmt w:val="decimal"/>
      <w:lvlText w:val="%7."/>
      <w:lvlJc w:val="left"/>
      <w:pPr>
        <w:ind w:left="5736" w:hanging="360"/>
      </w:pPr>
    </w:lvl>
    <w:lvl w:ilvl="7" w:tplc="04090019" w:tentative="1">
      <w:start w:val="1"/>
      <w:numFmt w:val="lowerLetter"/>
      <w:lvlText w:val="%8."/>
      <w:lvlJc w:val="left"/>
      <w:pPr>
        <w:ind w:left="6456" w:hanging="360"/>
      </w:pPr>
    </w:lvl>
    <w:lvl w:ilvl="8" w:tplc="0409001B" w:tentative="1">
      <w:start w:val="1"/>
      <w:numFmt w:val="lowerRoman"/>
      <w:lvlText w:val="%9."/>
      <w:lvlJc w:val="right"/>
      <w:pPr>
        <w:ind w:left="7176" w:hanging="180"/>
      </w:pPr>
    </w:lvl>
  </w:abstractNum>
  <w:abstractNum w:abstractNumId="26" w15:restartNumberingAfterBreak="0">
    <w:nsid w:val="317B65C9"/>
    <w:multiLevelType w:val="hybridMultilevel"/>
    <w:tmpl w:val="D9A8AFBE"/>
    <w:lvl w:ilvl="0" w:tplc="38403E5C">
      <w:start w:val="1"/>
      <w:numFmt w:val="lowerLetter"/>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27" w15:restartNumberingAfterBreak="0">
    <w:nsid w:val="32634B4C"/>
    <w:multiLevelType w:val="hybridMultilevel"/>
    <w:tmpl w:val="BBA8B370"/>
    <w:lvl w:ilvl="0" w:tplc="5F7C9D2E">
      <w:start w:val="1"/>
      <w:numFmt w:val="bullet"/>
      <w:lvlText w:val=""/>
      <w:lvlJc w:val="left"/>
      <w:pPr>
        <w:tabs>
          <w:tab w:val="num" w:pos="720"/>
        </w:tabs>
        <w:ind w:left="720" w:hanging="360"/>
      </w:pPr>
      <w:rPr>
        <w:rFonts w:ascii="Wingdings" w:hAnsi="Wingdings" w:hint="default"/>
      </w:rPr>
    </w:lvl>
    <w:lvl w:ilvl="1" w:tplc="0409000D">
      <w:start w:val="1"/>
      <w:numFmt w:val="bullet"/>
      <w:lvlText w:val=""/>
      <w:lvlJc w:val="left"/>
      <w:pPr>
        <w:tabs>
          <w:tab w:val="num" w:pos="1440"/>
        </w:tabs>
        <w:ind w:left="1440" w:hanging="360"/>
      </w:pPr>
      <w:rPr>
        <w:rFonts w:ascii="Wingdings" w:hAnsi="Wingdings" w:hint="default"/>
      </w:rPr>
    </w:lvl>
    <w:lvl w:ilvl="2" w:tplc="AF606390">
      <w:numFmt w:val="bullet"/>
      <w:lvlText w:val=""/>
      <w:lvlJc w:val="left"/>
      <w:pPr>
        <w:tabs>
          <w:tab w:val="num" w:pos="2160"/>
        </w:tabs>
        <w:ind w:left="2160" w:hanging="360"/>
      </w:pPr>
      <w:rPr>
        <w:rFonts w:ascii="Wingdings" w:hAnsi="Wingdings" w:hint="default"/>
      </w:rPr>
    </w:lvl>
    <w:lvl w:ilvl="3" w:tplc="66C88282">
      <w:numFmt w:val="bullet"/>
      <w:lvlText w:val="-"/>
      <w:lvlJc w:val="left"/>
      <w:pPr>
        <w:ind w:left="2880" w:hanging="360"/>
      </w:pPr>
      <w:rPr>
        <w:rFonts w:ascii="CIDFont+F3" w:eastAsiaTheme="minorHAnsi" w:hAnsi="CIDFont+F3" w:cstheme="minorBidi" w:hint="default"/>
      </w:rPr>
    </w:lvl>
    <w:lvl w:ilvl="4" w:tplc="B198C200" w:tentative="1">
      <w:start w:val="1"/>
      <w:numFmt w:val="bullet"/>
      <w:lvlText w:val=""/>
      <w:lvlJc w:val="left"/>
      <w:pPr>
        <w:tabs>
          <w:tab w:val="num" w:pos="3600"/>
        </w:tabs>
        <w:ind w:left="3600" w:hanging="360"/>
      </w:pPr>
      <w:rPr>
        <w:rFonts w:ascii="Wingdings" w:hAnsi="Wingdings" w:hint="default"/>
      </w:rPr>
    </w:lvl>
    <w:lvl w:ilvl="5" w:tplc="0DE6951C" w:tentative="1">
      <w:start w:val="1"/>
      <w:numFmt w:val="bullet"/>
      <w:lvlText w:val=""/>
      <w:lvlJc w:val="left"/>
      <w:pPr>
        <w:tabs>
          <w:tab w:val="num" w:pos="4320"/>
        </w:tabs>
        <w:ind w:left="4320" w:hanging="360"/>
      </w:pPr>
      <w:rPr>
        <w:rFonts w:ascii="Wingdings" w:hAnsi="Wingdings" w:hint="default"/>
      </w:rPr>
    </w:lvl>
    <w:lvl w:ilvl="6" w:tplc="D75ED778" w:tentative="1">
      <w:start w:val="1"/>
      <w:numFmt w:val="bullet"/>
      <w:lvlText w:val=""/>
      <w:lvlJc w:val="left"/>
      <w:pPr>
        <w:tabs>
          <w:tab w:val="num" w:pos="5040"/>
        </w:tabs>
        <w:ind w:left="5040" w:hanging="360"/>
      </w:pPr>
      <w:rPr>
        <w:rFonts w:ascii="Wingdings" w:hAnsi="Wingdings" w:hint="default"/>
      </w:rPr>
    </w:lvl>
    <w:lvl w:ilvl="7" w:tplc="C2C69FF4" w:tentative="1">
      <w:start w:val="1"/>
      <w:numFmt w:val="bullet"/>
      <w:lvlText w:val=""/>
      <w:lvlJc w:val="left"/>
      <w:pPr>
        <w:tabs>
          <w:tab w:val="num" w:pos="5760"/>
        </w:tabs>
        <w:ind w:left="5760" w:hanging="360"/>
      </w:pPr>
      <w:rPr>
        <w:rFonts w:ascii="Wingdings" w:hAnsi="Wingdings" w:hint="default"/>
      </w:rPr>
    </w:lvl>
    <w:lvl w:ilvl="8" w:tplc="F4843466"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3452643B"/>
    <w:multiLevelType w:val="hybridMultilevel"/>
    <w:tmpl w:val="F2B6D13A"/>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35E43917"/>
    <w:multiLevelType w:val="hybridMultilevel"/>
    <w:tmpl w:val="B91AA6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74E7CD9"/>
    <w:multiLevelType w:val="hybridMultilevel"/>
    <w:tmpl w:val="CE68278A"/>
    <w:lvl w:ilvl="0" w:tplc="04090001">
      <w:start w:val="1"/>
      <w:numFmt w:val="bullet"/>
      <w:lvlText w:val=""/>
      <w:lvlJc w:val="left"/>
      <w:pPr>
        <w:ind w:left="1488" w:hanging="360"/>
      </w:pPr>
      <w:rPr>
        <w:rFonts w:ascii="Symbol" w:hAnsi="Symbol" w:hint="default"/>
      </w:rPr>
    </w:lvl>
    <w:lvl w:ilvl="1" w:tplc="04090003" w:tentative="1">
      <w:start w:val="1"/>
      <w:numFmt w:val="bullet"/>
      <w:lvlText w:val="o"/>
      <w:lvlJc w:val="left"/>
      <w:pPr>
        <w:ind w:left="2208" w:hanging="360"/>
      </w:pPr>
      <w:rPr>
        <w:rFonts w:ascii="Courier New" w:hAnsi="Courier New" w:cs="Courier New" w:hint="default"/>
      </w:rPr>
    </w:lvl>
    <w:lvl w:ilvl="2" w:tplc="04090005" w:tentative="1">
      <w:start w:val="1"/>
      <w:numFmt w:val="bullet"/>
      <w:lvlText w:val=""/>
      <w:lvlJc w:val="left"/>
      <w:pPr>
        <w:ind w:left="2928" w:hanging="360"/>
      </w:pPr>
      <w:rPr>
        <w:rFonts w:ascii="Wingdings" w:hAnsi="Wingdings" w:hint="default"/>
      </w:rPr>
    </w:lvl>
    <w:lvl w:ilvl="3" w:tplc="04090001" w:tentative="1">
      <w:start w:val="1"/>
      <w:numFmt w:val="bullet"/>
      <w:lvlText w:val=""/>
      <w:lvlJc w:val="left"/>
      <w:pPr>
        <w:ind w:left="3648" w:hanging="360"/>
      </w:pPr>
      <w:rPr>
        <w:rFonts w:ascii="Symbol" w:hAnsi="Symbol" w:hint="default"/>
      </w:rPr>
    </w:lvl>
    <w:lvl w:ilvl="4" w:tplc="04090003" w:tentative="1">
      <w:start w:val="1"/>
      <w:numFmt w:val="bullet"/>
      <w:lvlText w:val="o"/>
      <w:lvlJc w:val="left"/>
      <w:pPr>
        <w:ind w:left="4368" w:hanging="360"/>
      </w:pPr>
      <w:rPr>
        <w:rFonts w:ascii="Courier New" w:hAnsi="Courier New" w:cs="Courier New" w:hint="default"/>
      </w:rPr>
    </w:lvl>
    <w:lvl w:ilvl="5" w:tplc="04090005" w:tentative="1">
      <w:start w:val="1"/>
      <w:numFmt w:val="bullet"/>
      <w:lvlText w:val=""/>
      <w:lvlJc w:val="left"/>
      <w:pPr>
        <w:ind w:left="5088" w:hanging="360"/>
      </w:pPr>
      <w:rPr>
        <w:rFonts w:ascii="Wingdings" w:hAnsi="Wingdings" w:hint="default"/>
      </w:rPr>
    </w:lvl>
    <w:lvl w:ilvl="6" w:tplc="04090001" w:tentative="1">
      <w:start w:val="1"/>
      <w:numFmt w:val="bullet"/>
      <w:lvlText w:val=""/>
      <w:lvlJc w:val="left"/>
      <w:pPr>
        <w:ind w:left="5808" w:hanging="360"/>
      </w:pPr>
      <w:rPr>
        <w:rFonts w:ascii="Symbol" w:hAnsi="Symbol" w:hint="default"/>
      </w:rPr>
    </w:lvl>
    <w:lvl w:ilvl="7" w:tplc="04090003" w:tentative="1">
      <w:start w:val="1"/>
      <w:numFmt w:val="bullet"/>
      <w:lvlText w:val="o"/>
      <w:lvlJc w:val="left"/>
      <w:pPr>
        <w:ind w:left="6528" w:hanging="360"/>
      </w:pPr>
      <w:rPr>
        <w:rFonts w:ascii="Courier New" w:hAnsi="Courier New" w:cs="Courier New" w:hint="default"/>
      </w:rPr>
    </w:lvl>
    <w:lvl w:ilvl="8" w:tplc="04090005" w:tentative="1">
      <w:start w:val="1"/>
      <w:numFmt w:val="bullet"/>
      <w:lvlText w:val=""/>
      <w:lvlJc w:val="left"/>
      <w:pPr>
        <w:ind w:left="7248" w:hanging="360"/>
      </w:pPr>
      <w:rPr>
        <w:rFonts w:ascii="Wingdings" w:hAnsi="Wingdings" w:hint="default"/>
      </w:rPr>
    </w:lvl>
  </w:abstractNum>
  <w:abstractNum w:abstractNumId="31" w15:restartNumberingAfterBreak="0">
    <w:nsid w:val="3A6C718B"/>
    <w:multiLevelType w:val="hybridMultilevel"/>
    <w:tmpl w:val="5FDC157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AA51C6C"/>
    <w:multiLevelType w:val="hybridMultilevel"/>
    <w:tmpl w:val="05FE2AB6"/>
    <w:lvl w:ilvl="0" w:tplc="04090005">
      <w:start w:val="1"/>
      <w:numFmt w:val="bullet"/>
      <w:lvlText w:val=""/>
      <w:lvlJc w:val="left"/>
      <w:pPr>
        <w:ind w:left="2136" w:hanging="360"/>
      </w:pPr>
      <w:rPr>
        <w:rFonts w:ascii="Wingdings" w:hAnsi="Wingdings" w:hint="default"/>
      </w:rPr>
    </w:lvl>
    <w:lvl w:ilvl="1" w:tplc="04090003" w:tentative="1">
      <w:start w:val="1"/>
      <w:numFmt w:val="bullet"/>
      <w:lvlText w:val="o"/>
      <w:lvlJc w:val="left"/>
      <w:pPr>
        <w:ind w:left="2856" w:hanging="360"/>
      </w:pPr>
      <w:rPr>
        <w:rFonts w:ascii="Courier New" w:hAnsi="Courier New" w:cs="Courier New" w:hint="default"/>
      </w:rPr>
    </w:lvl>
    <w:lvl w:ilvl="2" w:tplc="04090005" w:tentative="1">
      <w:start w:val="1"/>
      <w:numFmt w:val="bullet"/>
      <w:lvlText w:val=""/>
      <w:lvlJc w:val="left"/>
      <w:pPr>
        <w:ind w:left="3576" w:hanging="360"/>
      </w:pPr>
      <w:rPr>
        <w:rFonts w:ascii="Wingdings" w:hAnsi="Wingdings" w:hint="default"/>
      </w:rPr>
    </w:lvl>
    <w:lvl w:ilvl="3" w:tplc="04090001" w:tentative="1">
      <w:start w:val="1"/>
      <w:numFmt w:val="bullet"/>
      <w:lvlText w:val=""/>
      <w:lvlJc w:val="left"/>
      <w:pPr>
        <w:ind w:left="4296" w:hanging="360"/>
      </w:pPr>
      <w:rPr>
        <w:rFonts w:ascii="Symbol" w:hAnsi="Symbol" w:hint="default"/>
      </w:rPr>
    </w:lvl>
    <w:lvl w:ilvl="4" w:tplc="04090003" w:tentative="1">
      <w:start w:val="1"/>
      <w:numFmt w:val="bullet"/>
      <w:lvlText w:val="o"/>
      <w:lvlJc w:val="left"/>
      <w:pPr>
        <w:ind w:left="5016" w:hanging="360"/>
      </w:pPr>
      <w:rPr>
        <w:rFonts w:ascii="Courier New" w:hAnsi="Courier New" w:cs="Courier New" w:hint="default"/>
      </w:rPr>
    </w:lvl>
    <w:lvl w:ilvl="5" w:tplc="04090005" w:tentative="1">
      <w:start w:val="1"/>
      <w:numFmt w:val="bullet"/>
      <w:lvlText w:val=""/>
      <w:lvlJc w:val="left"/>
      <w:pPr>
        <w:ind w:left="5736" w:hanging="360"/>
      </w:pPr>
      <w:rPr>
        <w:rFonts w:ascii="Wingdings" w:hAnsi="Wingdings" w:hint="default"/>
      </w:rPr>
    </w:lvl>
    <w:lvl w:ilvl="6" w:tplc="04090001" w:tentative="1">
      <w:start w:val="1"/>
      <w:numFmt w:val="bullet"/>
      <w:lvlText w:val=""/>
      <w:lvlJc w:val="left"/>
      <w:pPr>
        <w:ind w:left="6456" w:hanging="360"/>
      </w:pPr>
      <w:rPr>
        <w:rFonts w:ascii="Symbol" w:hAnsi="Symbol" w:hint="default"/>
      </w:rPr>
    </w:lvl>
    <w:lvl w:ilvl="7" w:tplc="04090003" w:tentative="1">
      <w:start w:val="1"/>
      <w:numFmt w:val="bullet"/>
      <w:lvlText w:val="o"/>
      <w:lvlJc w:val="left"/>
      <w:pPr>
        <w:ind w:left="7176" w:hanging="360"/>
      </w:pPr>
      <w:rPr>
        <w:rFonts w:ascii="Courier New" w:hAnsi="Courier New" w:cs="Courier New" w:hint="default"/>
      </w:rPr>
    </w:lvl>
    <w:lvl w:ilvl="8" w:tplc="04090005" w:tentative="1">
      <w:start w:val="1"/>
      <w:numFmt w:val="bullet"/>
      <w:lvlText w:val=""/>
      <w:lvlJc w:val="left"/>
      <w:pPr>
        <w:ind w:left="7896" w:hanging="360"/>
      </w:pPr>
      <w:rPr>
        <w:rFonts w:ascii="Wingdings" w:hAnsi="Wingdings" w:hint="default"/>
      </w:rPr>
    </w:lvl>
  </w:abstractNum>
  <w:abstractNum w:abstractNumId="33" w15:restartNumberingAfterBreak="0">
    <w:nsid w:val="3CAC597C"/>
    <w:multiLevelType w:val="hybridMultilevel"/>
    <w:tmpl w:val="4C44422E"/>
    <w:lvl w:ilvl="0" w:tplc="64DCDF18">
      <w:start w:val="1"/>
      <w:numFmt w:val="lowerLetter"/>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34" w15:restartNumberingAfterBreak="0">
    <w:nsid w:val="3EA75A75"/>
    <w:multiLevelType w:val="hybridMultilevel"/>
    <w:tmpl w:val="10968A54"/>
    <w:lvl w:ilvl="0" w:tplc="2D301616">
      <w:start w:val="1"/>
      <w:numFmt w:val="bullet"/>
      <w:lvlText w:val=""/>
      <w:lvlJc w:val="left"/>
      <w:pPr>
        <w:tabs>
          <w:tab w:val="num" w:pos="1068"/>
        </w:tabs>
        <w:ind w:left="1068" w:hanging="360"/>
      </w:pPr>
      <w:rPr>
        <w:rFonts w:ascii="Wingdings" w:hAnsi="Wingdings" w:hint="default"/>
      </w:rPr>
    </w:lvl>
    <w:lvl w:ilvl="1" w:tplc="98683710" w:tentative="1">
      <w:start w:val="1"/>
      <w:numFmt w:val="bullet"/>
      <w:lvlText w:val=""/>
      <w:lvlJc w:val="left"/>
      <w:pPr>
        <w:tabs>
          <w:tab w:val="num" w:pos="1788"/>
        </w:tabs>
        <w:ind w:left="1788" w:hanging="360"/>
      </w:pPr>
      <w:rPr>
        <w:rFonts w:ascii="Wingdings" w:hAnsi="Wingdings" w:hint="default"/>
      </w:rPr>
    </w:lvl>
    <w:lvl w:ilvl="2" w:tplc="E69EFD76" w:tentative="1">
      <w:start w:val="1"/>
      <w:numFmt w:val="bullet"/>
      <w:lvlText w:val=""/>
      <w:lvlJc w:val="left"/>
      <w:pPr>
        <w:tabs>
          <w:tab w:val="num" w:pos="2508"/>
        </w:tabs>
        <w:ind w:left="2508" w:hanging="360"/>
      </w:pPr>
      <w:rPr>
        <w:rFonts w:ascii="Wingdings" w:hAnsi="Wingdings" w:hint="default"/>
      </w:rPr>
    </w:lvl>
    <w:lvl w:ilvl="3" w:tplc="3FE6BE3A" w:tentative="1">
      <w:start w:val="1"/>
      <w:numFmt w:val="bullet"/>
      <w:lvlText w:val=""/>
      <w:lvlJc w:val="left"/>
      <w:pPr>
        <w:tabs>
          <w:tab w:val="num" w:pos="3228"/>
        </w:tabs>
        <w:ind w:left="3228" w:hanging="360"/>
      </w:pPr>
      <w:rPr>
        <w:rFonts w:ascii="Wingdings" w:hAnsi="Wingdings" w:hint="default"/>
      </w:rPr>
    </w:lvl>
    <w:lvl w:ilvl="4" w:tplc="6B9EFEEC" w:tentative="1">
      <w:start w:val="1"/>
      <w:numFmt w:val="bullet"/>
      <w:lvlText w:val=""/>
      <w:lvlJc w:val="left"/>
      <w:pPr>
        <w:tabs>
          <w:tab w:val="num" w:pos="3948"/>
        </w:tabs>
        <w:ind w:left="3948" w:hanging="360"/>
      </w:pPr>
      <w:rPr>
        <w:rFonts w:ascii="Wingdings" w:hAnsi="Wingdings" w:hint="default"/>
      </w:rPr>
    </w:lvl>
    <w:lvl w:ilvl="5" w:tplc="44CE0AD0" w:tentative="1">
      <w:start w:val="1"/>
      <w:numFmt w:val="bullet"/>
      <w:lvlText w:val=""/>
      <w:lvlJc w:val="left"/>
      <w:pPr>
        <w:tabs>
          <w:tab w:val="num" w:pos="4668"/>
        </w:tabs>
        <w:ind w:left="4668" w:hanging="360"/>
      </w:pPr>
      <w:rPr>
        <w:rFonts w:ascii="Wingdings" w:hAnsi="Wingdings" w:hint="default"/>
      </w:rPr>
    </w:lvl>
    <w:lvl w:ilvl="6" w:tplc="4AE8FC6C" w:tentative="1">
      <w:start w:val="1"/>
      <w:numFmt w:val="bullet"/>
      <w:lvlText w:val=""/>
      <w:lvlJc w:val="left"/>
      <w:pPr>
        <w:tabs>
          <w:tab w:val="num" w:pos="5388"/>
        </w:tabs>
        <w:ind w:left="5388" w:hanging="360"/>
      </w:pPr>
      <w:rPr>
        <w:rFonts w:ascii="Wingdings" w:hAnsi="Wingdings" w:hint="default"/>
      </w:rPr>
    </w:lvl>
    <w:lvl w:ilvl="7" w:tplc="4AC4C768" w:tentative="1">
      <w:start w:val="1"/>
      <w:numFmt w:val="bullet"/>
      <w:lvlText w:val=""/>
      <w:lvlJc w:val="left"/>
      <w:pPr>
        <w:tabs>
          <w:tab w:val="num" w:pos="6108"/>
        </w:tabs>
        <w:ind w:left="6108" w:hanging="360"/>
      </w:pPr>
      <w:rPr>
        <w:rFonts w:ascii="Wingdings" w:hAnsi="Wingdings" w:hint="default"/>
      </w:rPr>
    </w:lvl>
    <w:lvl w:ilvl="8" w:tplc="9AA2E37C" w:tentative="1">
      <w:start w:val="1"/>
      <w:numFmt w:val="bullet"/>
      <w:lvlText w:val=""/>
      <w:lvlJc w:val="left"/>
      <w:pPr>
        <w:tabs>
          <w:tab w:val="num" w:pos="6828"/>
        </w:tabs>
        <w:ind w:left="6828" w:hanging="360"/>
      </w:pPr>
      <w:rPr>
        <w:rFonts w:ascii="Wingdings" w:hAnsi="Wingdings" w:hint="default"/>
      </w:rPr>
    </w:lvl>
  </w:abstractNum>
  <w:abstractNum w:abstractNumId="35" w15:restartNumberingAfterBreak="0">
    <w:nsid w:val="3F887D72"/>
    <w:multiLevelType w:val="multilevel"/>
    <w:tmpl w:val="B52AB2E6"/>
    <w:lvl w:ilvl="0">
      <w:start w:val="4"/>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36" w15:restartNumberingAfterBreak="0">
    <w:nsid w:val="423B060F"/>
    <w:multiLevelType w:val="hybridMultilevel"/>
    <w:tmpl w:val="235E4518"/>
    <w:lvl w:ilvl="0" w:tplc="04090005">
      <w:start w:val="1"/>
      <w:numFmt w:val="bullet"/>
      <w:lvlText w:val=""/>
      <w:lvlJc w:val="left"/>
      <w:pPr>
        <w:ind w:left="1428" w:hanging="360"/>
      </w:pPr>
      <w:rPr>
        <w:rFonts w:ascii="Wingdings" w:hAnsi="Wingdings" w:hint="default"/>
      </w:rPr>
    </w:lvl>
    <w:lvl w:ilvl="1" w:tplc="04090003">
      <w:start w:val="1"/>
      <w:numFmt w:val="bullet"/>
      <w:lvlText w:val="o"/>
      <w:lvlJc w:val="left"/>
      <w:pPr>
        <w:ind w:left="2148" w:hanging="360"/>
      </w:pPr>
      <w:rPr>
        <w:rFonts w:ascii="Courier New" w:hAnsi="Courier New" w:cs="Courier New" w:hint="default"/>
      </w:rPr>
    </w:lvl>
    <w:lvl w:ilvl="2" w:tplc="04090005">
      <w:start w:val="1"/>
      <w:numFmt w:val="bullet"/>
      <w:lvlText w:val=""/>
      <w:lvlJc w:val="left"/>
      <w:pPr>
        <w:ind w:left="2868" w:hanging="360"/>
      </w:pPr>
      <w:rPr>
        <w:rFonts w:ascii="Wingdings" w:hAnsi="Wingdings" w:hint="default"/>
      </w:rPr>
    </w:lvl>
    <w:lvl w:ilvl="3" w:tplc="04090001">
      <w:start w:val="1"/>
      <w:numFmt w:val="bullet"/>
      <w:lvlText w:val=""/>
      <w:lvlJc w:val="left"/>
      <w:pPr>
        <w:ind w:left="3588" w:hanging="360"/>
      </w:pPr>
      <w:rPr>
        <w:rFonts w:ascii="Symbol" w:hAnsi="Symbol" w:hint="default"/>
      </w:rPr>
    </w:lvl>
    <w:lvl w:ilvl="4" w:tplc="04090003">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37" w15:restartNumberingAfterBreak="0">
    <w:nsid w:val="42CC4367"/>
    <w:multiLevelType w:val="hybridMultilevel"/>
    <w:tmpl w:val="5548FCD4"/>
    <w:lvl w:ilvl="0" w:tplc="040C000D">
      <w:start w:val="1"/>
      <w:numFmt w:val="bullet"/>
      <w:lvlText w:val=""/>
      <w:lvlJc w:val="left"/>
      <w:pPr>
        <w:tabs>
          <w:tab w:val="num" w:pos="1428"/>
        </w:tabs>
        <w:ind w:left="1428" w:hanging="360"/>
      </w:pPr>
      <w:rPr>
        <w:rFonts w:ascii="Wingdings" w:hAnsi="Wingdings" w:hint="default"/>
      </w:rPr>
    </w:lvl>
    <w:lvl w:ilvl="1" w:tplc="970653C8" w:tentative="1">
      <w:start w:val="1"/>
      <w:numFmt w:val="bullet"/>
      <w:lvlText w:val=""/>
      <w:lvlJc w:val="left"/>
      <w:pPr>
        <w:tabs>
          <w:tab w:val="num" w:pos="2148"/>
        </w:tabs>
        <w:ind w:left="2148" w:hanging="360"/>
      </w:pPr>
      <w:rPr>
        <w:rFonts w:ascii="Wingdings" w:hAnsi="Wingdings" w:hint="default"/>
      </w:rPr>
    </w:lvl>
    <w:lvl w:ilvl="2" w:tplc="96A493E8" w:tentative="1">
      <w:start w:val="1"/>
      <w:numFmt w:val="bullet"/>
      <w:lvlText w:val=""/>
      <w:lvlJc w:val="left"/>
      <w:pPr>
        <w:tabs>
          <w:tab w:val="num" w:pos="2868"/>
        </w:tabs>
        <w:ind w:left="2868" w:hanging="360"/>
      </w:pPr>
      <w:rPr>
        <w:rFonts w:ascii="Wingdings" w:hAnsi="Wingdings" w:hint="default"/>
      </w:rPr>
    </w:lvl>
    <w:lvl w:ilvl="3" w:tplc="C1CE9452" w:tentative="1">
      <w:start w:val="1"/>
      <w:numFmt w:val="bullet"/>
      <w:lvlText w:val=""/>
      <w:lvlJc w:val="left"/>
      <w:pPr>
        <w:tabs>
          <w:tab w:val="num" w:pos="3588"/>
        </w:tabs>
        <w:ind w:left="3588" w:hanging="360"/>
      </w:pPr>
      <w:rPr>
        <w:rFonts w:ascii="Wingdings" w:hAnsi="Wingdings" w:hint="default"/>
      </w:rPr>
    </w:lvl>
    <w:lvl w:ilvl="4" w:tplc="76F06202" w:tentative="1">
      <w:start w:val="1"/>
      <w:numFmt w:val="bullet"/>
      <w:lvlText w:val=""/>
      <w:lvlJc w:val="left"/>
      <w:pPr>
        <w:tabs>
          <w:tab w:val="num" w:pos="4308"/>
        </w:tabs>
        <w:ind w:left="4308" w:hanging="360"/>
      </w:pPr>
      <w:rPr>
        <w:rFonts w:ascii="Wingdings" w:hAnsi="Wingdings" w:hint="default"/>
      </w:rPr>
    </w:lvl>
    <w:lvl w:ilvl="5" w:tplc="7D62899A" w:tentative="1">
      <w:start w:val="1"/>
      <w:numFmt w:val="bullet"/>
      <w:lvlText w:val=""/>
      <w:lvlJc w:val="left"/>
      <w:pPr>
        <w:tabs>
          <w:tab w:val="num" w:pos="5028"/>
        </w:tabs>
        <w:ind w:left="5028" w:hanging="360"/>
      </w:pPr>
      <w:rPr>
        <w:rFonts w:ascii="Wingdings" w:hAnsi="Wingdings" w:hint="default"/>
      </w:rPr>
    </w:lvl>
    <w:lvl w:ilvl="6" w:tplc="45A65F78" w:tentative="1">
      <w:start w:val="1"/>
      <w:numFmt w:val="bullet"/>
      <w:lvlText w:val=""/>
      <w:lvlJc w:val="left"/>
      <w:pPr>
        <w:tabs>
          <w:tab w:val="num" w:pos="5748"/>
        </w:tabs>
        <w:ind w:left="5748" w:hanging="360"/>
      </w:pPr>
      <w:rPr>
        <w:rFonts w:ascii="Wingdings" w:hAnsi="Wingdings" w:hint="default"/>
      </w:rPr>
    </w:lvl>
    <w:lvl w:ilvl="7" w:tplc="0AA6D054" w:tentative="1">
      <w:start w:val="1"/>
      <w:numFmt w:val="bullet"/>
      <w:lvlText w:val=""/>
      <w:lvlJc w:val="left"/>
      <w:pPr>
        <w:tabs>
          <w:tab w:val="num" w:pos="6468"/>
        </w:tabs>
        <w:ind w:left="6468" w:hanging="360"/>
      </w:pPr>
      <w:rPr>
        <w:rFonts w:ascii="Wingdings" w:hAnsi="Wingdings" w:hint="default"/>
      </w:rPr>
    </w:lvl>
    <w:lvl w:ilvl="8" w:tplc="B6B23786" w:tentative="1">
      <w:start w:val="1"/>
      <w:numFmt w:val="bullet"/>
      <w:lvlText w:val=""/>
      <w:lvlJc w:val="left"/>
      <w:pPr>
        <w:tabs>
          <w:tab w:val="num" w:pos="7188"/>
        </w:tabs>
        <w:ind w:left="7188" w:hanging="360"/>
      </w:pPr>
      <w:rPr>
        <w:rFonts w:ascii="Wingdings" w:hAnsi="Wingdings" w:hint="default"/>
      </w:rPr>
    </w:lvl>
  </w:abstractNum>
  <w:abstractNum w:abstractNumId="38" w15:restartNumberingAfterBreak="0">
    <w:nsid w:val="478F6CD2"/>
    <w:multiLevelType w:val="hybridMultilevel"/>
    <w:tmpl w:val="E1AE8376"/>
    <w:lvl w:ilvl="0" w:tplc="04090001">
      <w:start w:val="1"/>
      <w:numFmt w:val="bullet"/>
      <w:lvlText w:val=""/>
      <w:lvlJc w:val="left"/>
      <w:pPr>
        <w:ind w:left="1776" w:hanging="360"/>
      </w:pPr>
      <w:rPr>
        <w:rFonts w:ascii="Symbol" w:hAnsi="Symbol" w:hint="default"/>
      </w:rPr>
    </w:lvl>
    <w:lvl w:ilvl="1" w:tplc="04090003" w:tentative="1">
      <w:start w:val="1"/>
      <w:numFmt w:val="bullet"/>
      <w:lvlText w:val="o"/>
      <w:lvlJc w:val="left"/>
      <w:pPr>
        <w:ind w:left="2496" w:hanging="360"/>
      </w:pPr>
      <w:rPr>
        <w:rFonts w:ascii="Courier New" w:hAnsi="Courier New" w:cs="Courier New" w:hint="default"/>
      </w:rPr>
    </w:lvl>
    <w:lvl w:ilvl="2" w:tplc="04090005" w:tentative="1">
      <w:start w:val="1"/>
      <w:numFmt w:val="bullet"/>
      <w:lvlText w:val=""/>
      <w:lvlJc w:val="left"/>
      <w:pPr>
        <w:ind w:left="3216" w:hanging="360"/>
      </w:pPr>
      <w:rPr>
        <w:rFonts w:ascii="Wingdings" w:hAnsi="Wingdings" w:hint="default"/>
      </w:rPr>
    </w:lvl>
    <w:lvl w:ilvl="3" w:tplc="04090001" w:tentative="1">
      <w:start w:val="1"/>
      <w:numFmt w:val="bullet"/>
      <w:lvlText w:val=""/>
      <w:lvlJc w:val="left"/>
      <w:pPr>
        <w:ind w:left="3936" w:hanging="360"/>
      </w:pPr>
      <w:rPr>
        <w:rFonts w:ascii="Symbol" w:hAnsi="Symbol" w:hint="default"/>
      </w:rPr>
    </w:lvl>
    <w:lvl w:ilvl="4" w:tplc="04090003" w:tentative="1">
      <w:start w:val="1"/>
      <w:numFmt w:val="bullet"/>
      <w:lvlText w:val="o"/>
      <w:lvlJc w:val="left"/>
      <w:pPr>
        <w:ind w:left="4656" w:hanging="360"/>
      </w:pPr>
      <w:rPr>
        <w:rFonts w:ascii="Courier New" w:hAnsi="Courier New" w:cs="Courier New" w:hint="default"/>
      </w:rPr>
    </w:lvl>
    <w:lvl w:ilvl="5" w:tplc="04090005" w:tentative="1">
      <w:start w:val="1"/>
      <w:numFmt w:val="bullet"/>
      <w:lvlText w:val=""/>
      <w:lvlJc w:val="left"/>
      <w:pPr>
        <w:ind w:left="5376" w:hanging="360"/>
      </w:pPr>
      <w:rPr>
        <w:rFonts w:ascii="Wingdings" w:hAnsi="Wingdings" w:hint="default"/>
      </w:rPr>
    </w:lvl>
    <w:lvl w:ilvl="6" w:tplc="04090001" w:tentative="1">
      <w:start w:val="1"/>
      <w:numFmt w:val="bullet"/>
      <w:lvlText w:val=""/>
      <w:lvlJc w:val="left"/>
      <w:pPr>
        <w:ind w:left="6096" w:hanging="360"/>
      </w:pPr>
      <w:rPr>
        <w:rFonts w:ascii="Symbol" w:hAnsi="Symbol" w:hint="default"/>
      </w:rPr>
    </w:lvl>
    <w:lvl w:ilvl="7" w:tplc="04090003" w:tentative="1">
      <w:start w:val="1"/>
      <w:numFmt w:val="bullet"/>
      <w:lvlText w:val="o"/>
      <w:lvlJc w:val="left"/>
      <w:pPr>
        <w:ind w:left="6816" w:hanging="360"/>
      </w:pPr>
      <w:rPr>
        <w:rFonts w:ascii="Courier New" w:hAnsi="Courier New" w:cs="Courier New" w:hint="default"/>
      </w:rPr>
    </w:lvl>
    <w:lvl w:ilvl="8" w:tplc="04090005" w:tentative="1">
      <w:start w:val="1"/>
      <w:numFmt w:val="bullet"/>
      <w:lvlText w:val=""/>
      <w:lvlJc w:val="left"/>
      <w:pPr>
        <w:ind w:left="7536" w:hanging="360"/>
      </w:pPr>
      <w:rPr>
        <w:rFonts w:ascii="Wingdings" w:hAnsi="Wingdings" w:hint="default"/>
      </w:rPr>
    </w:lvl>
  </w:abstractNum>
  <w:abstractNum w:abstractNumId="39" w15:restartNumberingAfterBreak="0">
    <w:nsid w:val="47B51D0C"/>
    <w:multiLevelType w:val="hybridMultilevel"/>
    <w:tmpl w:val="3D542DFA"/>
    <w:lvl w:ilvl="0" w:tplc="0409000D">
      <w:start w:val="1"/>
      <w:numFmt w:val="bullet"/>
      <w:lvlText w:val=""/>
      <w:lvlJc w:val="left"/>
      <w:pPr>
        <w:ind w:left="1428" w:hanging="360"/>
      </w:pPr>
      <w:rPr>
        <w:rFonts w:ascii="Wingdings" w:hAnsi="Wingdings"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cs="Wingdings" w:hint="default"/>
      </w:rPr>
    </w:lvl>
    <w:lvl w:ilvl="3" w:tplc="04090001" w:tentative="1">
      <w:start w:val="1"/>
      <w:numFmt w:val="bullet"/>
      <w:lvlText w:val=""/>
      <w:lvlJc w:val="left"/>
      <w:pPr>
        <w:ind w:left="3588" w:hanging="360"/>
      </w:pPr>
      <w:rPr>
        <w:rFonts w:ascii="Symbol" w:hAnsi="Symbol" w:cs="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cs="Wingdings" w:hint="default"/>
      </w:rPr>
    </w:lvl>
    <w:lvl w:ilvl="6" w:tplc="04090001" w:tentative="1">
      <w:start w:val="1"/>
      <w:numFmt w:val="bullet"/>
      <w:lvlText w:val=""/>
      <w:lvlJc w:val="left"/>
      <w:pPr>
        <w:ind w:left="5748" w:hanging="360"/>
      </w:pPr>
      <w:rPr>
        <w:rFonts w:ascii="Symbol" w:hAnsi="Symbol" w:cs="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cs="Wingdings" w:hint="default"/>
      </w:rPr>
    </w:lvl>
  </w:abstractNum>
  <w:abstractNum w:abstractNumId="40" w15:restartNumberingAfterBreak="0">
    <w:nsid w:val="494C386E"/>
    <w:multiLevelType w:val="hybridMultilevel"/>
    <w:tmpl w:val="1D7EEAD8"/>
    <w:lvl w:ilvl="0" w:tplc="04090001">
      <w:start w:val="1"/>
      <w:numFmt w:val="bullet"/>
      <w:lvlText w:val=""/>
      <w:lvlJc w:val="left"/>
      <w:pPr>
        <w:ind w:left="1776" w:hanging="360"/>
      </w:pPr>
      <w:rPr>
        <w:rFonts w:ascii="Symbol" w:hAnsi="Symbol" w:hint="default"/>
      </w:rPr>
    </w:lvl>
    <w:lvl w:ilvl="1" w:tplc="04090003" w:tentative="1">
      <w:start w:val="1"/>
      <w:numFmt w:val="bullet"/>
      <w:lvlText w:val="o"/>
      <w:lvlJc w:val="left"/>
      <w:pPr>
        <w:ind w:left="2496" w:hanging="360"/>
      </w:pPr>
      <w:rPr>
        <w:rFonts w:ascii="Courier New" w:hAnsi="Courier New" w:cs="Courier New" w:hint="default"/>
      </w:rPr>
    </w:lvl>
    <w:lvl w:ilvl="2" w:tplc="04090005" w:tentative="1">
      <w:start w:val="1"/>
      <w:numFmt w:val="bullet"/>
      <w:lvlText w:val=""/>
      <w:lvlJc w:val="left"/>
      <w:pPr>
        <w:ind w:left="3216" w:hanging="360"/>
      </w:pPr>
      <w:rPr>
        <w:rFonts w:ascii="Wingdings" w:hAnsi="Wingdings" w:hint="default"/>
      </w:rPr>
    </w:lvl>
    <w:lvl w:ilvl="3" w:tplc="04090001" w:tentative="1">
      <w:start w:val="1"/>
      <w:numFmt w:val="bullet"/>
      <w:lvlText w:val=""/>
      <w:lvlJc w:val="left"/>
      <w:pPr>
        <w:ind w:left="3936" w:hanging="360"/>
      </w:pPr>
      <w:rPr>
        <w:rFonts w:ascii="Symbol" w:hAnsi="Symbol" w:hint="default"/>
      </w:rPr>
    </w:lvl>
    <w:lvl w:ilvl="4" w:tplc="04090003" w:tentative="1">
      <w:start w:val="1"/>
      <w:numFmt w:val="bullet"/>
      <w:lvlText w:val="o"/>
      <w:lvlJc w:val="left"/>
      <w:pPr>
        <w:ind w:left="4656" w:hanging="360"/>
      </w:pPr>
      <w:rPr>
        <w:rFonts w:ascii="Courier New" w:hAnsi="Courier New" w:cs="Courier New" w:hint="default"/>
      </w:rPr>
    </w:lvl>
    <w:lvl w:ilvl="5" w:tplc="04090005" w:tentative="1">
      <w:start w:val="1"/>
      <w:numFmt w:val="bullet"/>
      <w:lvlText w:val=""/>
      <w:lvlJc w:val="left"/>
      <w:pPr>
        <w:ind w:left="5376" w:hanging="360"/>
      </w:pPr>
      <w:rPr>
        <w:rFonts w:ascii="Wingdings" w:hAnsi="Wingdings" w:hint="default"/>
      </w:rPr>
    </w:lvl>
    <w:lvl w:ilvl="6" w:tplc="04090001" w:tentative="1">
      <w:start w:val="1"/>
      <w:numFmt w:val="bullet"/>
      <w:lvlText w:val=""/>
      <w:lvlJc w:val="left"/>
      <w:pPr>
        <w:ind w:left="6096" w:hanging="360"/>
      </w:pPr>
      <w:rPr>
        <w:rFonts w:ascii="Symbol" w:hAnsi="Symbol" w:hint="default"/>
      </w:rPr>
    </w:lvl>
    <w:lvl w:ilvl="7" w:tplc="04090003" w:tentative="1">
      <w:start w:val="1"/>
      <w:numFmt w:val="bullet"/>
      <w:lvlText w:val="o"/>
      <w:lvlJc w:val="left"/>
      <w:pPr>
        <w:ind w:left="6816" w:hanging="360"/>
      </w:pPr>
      <w:rPr>
        <w:rFonts w:ascii="Courier New" w:hAnsi="Courier New" w:cs="Courier New" w:hint="default"/>
      </w:rPr>
    </w:lvl>
    <w:lvl w:ilvl="8" w:tplc="04090005" w:tentative="1">
      <w:start w:val="1"/>
      <w:numFmt w:val="bullet"/>
      <w:lvlText w:val=""/>
      <w:lvlJc w:val="left"/>
      <w:pPr>
        <w:ind w:left="7536" w:hanging="360"/>
      </w:pPr>
      <w:rPr>
        <w:rFonts w:ascii="Wingdings" w:hAnsi="Wingdings" w:hint="default"/>
      </w:rPr>
    </w:lvl>
  </w:abstractNum>
  <w:abstractNum w:abstractNumId="41" w15:restartNumberingAfterBreak="0">
    <w:nsid w:val="4A62659B"/>
    <w:multiLevelType w:val="hybridMultilevel"/>
    <w:tmpl w:val="A92C75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D9B7363"/>
    <w:multiLevelType w:val="hybridMultilevel"/>
    <w:tmpl w:val="CDD883EE"/>
    <w:lvl w:ilvl="0" w:tplc="5F7C9D2E">
      <w:start w:val="1"/>
      <w:numFmt w:val="bullet"/>
      <w:lvlText w:val=""/>
      <w:lvlJc w:val="left"/>
      <w:pPr>
        <w:tabs>
          <w:tab w:val="num" w:pos="720"/>
        </w:tabs>
        <w:ind w:left="720" w:hanging="360"/>
      </w:pPr>
      <w:rPr>
        <w:rFonts w:ascii="Wingdings" w:hAnsi="Wingdings" w:hint="default"/>
      </w:rPr>
    </w:lvl>
    <w:lvl w:ilvl="1" w:tplc="0409000D">
      <w:start w:val="1"/>
      <w:numFmt w:val="bullet"/>
      <w:lvlText w:val=""/>
      <w:lvlJc w:val="left"/>
      <w:pPr>
        <w:tabs>
          <w:tab w:val="num" w:pos="1440"/>
        </w:tabs>
        <w:ind w:left="1440" w:hanging="360"/>
      </w:pPr>
      <w:rPr>
        <w:rFonts w:ascii="Wingdings" w:hAnsi="Wingdings" w:hint="default"/>
      </w:rPr>
    </w:lvl>
    <w:lvl w:ilvl="2" w:tplc="AF606390">
      <w:numFmt w:val="bullet"/>
      <w:lvlText w:val=""/>
      <w:lvlJc w:val="left"/>
      <w:pPr>
        <w:tabs>
          <w:tab w:val="num" w:pos="2160"/>
        </w:tabs>
        <w:ind w:left="2160" w:hanging="360"/>
      </w:pPr>
      <w:rPr>
        <w:rFonts w:ascii="Wingdings" w:hAnsi="Wingdings" w:hint="default"/>
      </w:rPr>
    </w:lvl>
    <w:lvl w:ilvl="3" w:tplc="F8BE29D2" w:tentative="1">
      <w:start w:val="1"/>
      <w:numFmt w:val="bullet"/>
      <w:lvlText w:val=""/>
      <w:lvlJc w:val="left"/>
      <w:pPr>
        <w:tabs>
          <w:tab w:val="num" w:pos="2880"/>
        </w:tabs>
        <w:ind w:left="2880" w:hanging="360"/>
      </w:pPr>
      <w:rPr>
        <w:rFonts w:ascii="Wingdings" w:hAnsi="Wingdings" w:hint="default"/>
      </w:rPr>
    </w:lvl>
    <w:lvl w:ilvl="4" w:tplc="B198C200" w:tentative="1">
      <w:start w:val="1"/>
      <w:numFmt w:val="bullet"/>
      <w:lvlText w:val=""/>
      <w:lvlJc w:val="left"/>
      <w:pPr>
        <w:tabs>
          <w:tab w:val="num" w:pos="3600"/>
        </w:tabs>
        <w:ind w:left="3600" w:hanging="360"/>
      </w:pPr>
      <w:rPr>
        <w:rFonts w:ascii="Wingdings" w:hAnsi="Wingdings" w:hint="default"/>
      </w:rPr>
    </w:lvl>
    <w:lvl w:ilvl="5" w:tplc="0DE6951C" w:tentative="1">
      <w:start w:val="1"/>
      <w:numFmt w:val="bullet"/>
      <w:lvlText w:val=""/>
      <w:lvlJc w:val="left"/>
      <w:pPr>
        <w:tabs>
          <w:tab w:val="num" w:pos="4320"/>
        </w:tabs>
        <w:ind w:left="4320" w:hanging="360"/>
      </w:pPr>
      <w:rPr>
        <w:rFonts w:ascii="Wingdings" w:hAnsi="Wingdings" w:hint="default"/>
      </w:rPr>
    </w:lvl>
    <w:lvl w:ilvl="6" w:tplc="D75ED778" w:tentative="1">
      <w:start w:val="1"/>
      <w:numFmt w:val="bullet"/>
      <w:lvlText w:val=""/>
      <w:lvlJc w:val="left"/>
      <w:pPr>
        <w:tabs>
          <w:tab w:val="num" w:pos="5040"/>
        </w:tabs>
        <w:ind w:left="5040" w:hanging="360"/>
      </w:pPr>
      <w:rPr>
        <w:rFonts w:ascii="Wingdings" w:hAnsi="Wingdings" w:hint="default"/>
      </w:rPr>
    </w:lvl>
    <w:lvl w:ilvl="7" w:tplc="C2C69FF4" w:tentative="1">
      <w:start w:val="1"/>
      <w:numFmt w:val="bullet"/>
      <w:lvlText w:val=""/>
      <w:lvlJc w:val="left"/>
      <w:pPr>
        <w:tabs>
          <w:tab w:val="num" w:pos="5760"/>
        </w:tabs>
        <w:ind w:left="5760" w:hanging="360"/>
      </w:pPr>
      <w:rPr>
        <w:rFonts w:ascii="Wingdings" w:hAnsi="Wingdings" w:hint="default"/>
      </w:rPr>
    </w:lvl>
    <w:lvl w:ilvl="8" w:tplc="F4843466"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4E0B4196"/>
    <w:multiLevelType w:val="multilevel"/>
    <w:tmpl w:val="99A03A68"/>
    <w:lvl w:ilvl="0">
      <w:start w:val="1"/>
      <w:numFmt w:val="decimal"/>
      <w:lvlText w:val="%1."/>
      <w:lvlJc w:val="left"/>
      <w:pPr>
        <w:ind w:left="720" w:hanging="360"/>
      </w:pPr>
      <w:rPr>
        <w:rFonts w:hint="default"/>
      </w:rPr>
    </w:lvl>
    <w:lvl w:ilvl="1">
      <w:start w:val="1"/>
      <w:numFmt w:val="decimal"/>
      <w:isLgl/>
      <w:lvlText w:val="%1.%2"/>
      <w:lvlJc w:val="left"/>
      <w:pPr>
        <w:ind w:left="1128" w:hanging="42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180" w:hanging="108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236" w:hanging="1440"/>
      </w:pPr>
      <w:rPr>
        <w:rFonts w:hint="default"/>
      </w:rPr>
    </w:lvl>
    <w:lvl w:ilvl="8">
      <w:start w:val="1"/>
      <w:numFmt w:val="decimal"/>
      <w:isLgl/>
      <w:lvlText w:val="%1.%2.%3.%4.%5.%6.%7.%8.%9"/>
      <w:lvlJc w:val="left"/>
      <w:pPr>
        <w:ind w:left="4584" w:hanging="1440"/>
      </w:pPr>
      <w:rPr>
        <w:rFonts w:hint="default"/>
      </w:rPr>
    </w:lvl>
  </w:abstractNum>
  <w:abstractNum w:abstractNumId="44" w15:restartNumberingAfterBreak="0">
    <w:nsid w:val="4EE14D53"/>
    <w:multiLevelType w:val="hybridMultilevel"/>
    <w:tmpl w:val="6C929FE2"/>
    <w:lvl w:ilvl="0" w:tplc="1F7A003C">
      <w:numFmt w:val="bullet"/>
      <w:lvlText w:val=""/>
      <w:lvlJc w:val="left"/>
      <w:pPr>
        <w:ind w:left="2136" w:hanging="360"/>
      </w:pPr>
      <w:rPr>
        <w:rFonts w:ascii="Symbol" w:eastAsiaTheme="minorHAnsi" w:hAnsi="Symbol" w:cstheme="minorBidi" w:hint="default"/>
      </w:rPr>
    </w:lvl>
    <w:lvl w:ilvl="1" w:tplc="04090019" w:tentative="1">
      <w:start w:val="1"/>
      <w:numFmt w:val="lowerLetter"/>
      <w:lvlText w:val="%2."/>
      <w:lvlJc w:val="left"/>
      <w:pPr>
        <w:ind w:left="2856" w:hanging="360"/>
      </w:pPr>
    </w:lvl>
    <w:lvl w:ilvl="2" w:tplc="0409001B" w:tentative="1">
      <w:start w:val="1"/>
      <w:numFmt w:val="lowerRoman"/>
      <w:lvlText w:val="%3."/>
      <w:lvlJc w:val="right"/>
      <w:pPr>
        <w:ind w:left="3576" w:hanging="180"/>
      </w:pPr>
    </w:lvl>
    <w:lvl w:ilvl="3" w:tplc="0409000F" w:tentative="1">
      <w:start w:val="1"/>
      <w:numFmt w:val="decimal"/>
      <w:lvlText w:val="%4."/>
      <w:lvlJc w:val="left"/>
      <w:pPr>
        <w:ind w:left="4296" w:hanging="360"/>
      </w:pPr>
    </w:lvl>
    <w:lvl w:ilvl="4" w:tplc="04090019" w:tentative="1">
      <w:start w:val="1"/>
      <w:numFmt w:val="lowerLetter"/>
      <w:lvlText w:val="%5."/>
      <w:lvlJc w:val="left"/>
      <w:pPr>
        <w:ind w:left="5016" w:hanging="360"/>
      </w:pPr>
    </w:lvl>
    <w:lvl w:ilvl="5" w:tplc="0409001B" w:tentative="1">
      <w:start w:val="1"/>
      <w:numFmt w:val="lowerRoman"/>
      <w:lvlText w:val="%6."/>
      <w:lvlJc w:val="right"/>
      <w:pPr>
        <w:ind w:left="5736" w:hanging="180"/>
      </w:pPr>
    </w:lvl>
    <w:lvl w:ilvl="6" w:tplc="0409000F" w:tentative="1">
      <w:start w:val="1"/>
      <w:numFmt w:val="decimal"/>
      <w:lvlText w:val="%7."/>
      <w:lvlJc w:val="left"/>
      <w:pPr>
        <w:ind w:left="6456" w:hanging="360"/>
      </w:pPr>
    </w:lvl>
    <w:lvl w:ilvl="7" w:tplc="04090019" w:tentative="1">
      <w:start w:val="1"/>
      <w:numFmt w:val="lowerLetter"/>
      <w:lvlText w:val="%8."/>
      <w:lvlJc w:val="left"/>
      <w:pPr>
        <w:ind w:left="7176" w:hanging="360"/>
      </w:pPr>
    </w:lvl>
    <w:lvl w:ilvl="8" w:tplc="0409001B" w:tentative="1">
      <w:start w:val="1"/>
      <w:numFmt w:val="lowerRoman"/>
      <w:lvlText w:val="%9."/>
      <w:lvlJc w:val="right"/>
      <w:pPr>
        <w:ind w:left="7896" w:hanging="180"/>
      </w:pPr>
    </w:lvl>
  </w:abstractNum>
  <w:abstractNum w:abstractNumId="45" w15:restartNumberingAfterBreak="0">
    <w:nsid w:val="4F05393A"/>
    <w:multiLevelType w:val="multilevel"/>
    <w:tmpl w:val="4D762A82"/>
    <w:lvl w:ilvl="0">
      <w:start w:val="1"/>
      <w:numFmt w:val="decimal"/>
      <w:lvlText w:val="%1"/>
      <w:lvlJc w:val="left"/>
      <w:pPr>
        <w:ind w:left="360" w:hanging="360"/>
      </w:pPr>
      <w:rPr>
        <w:rFonts w:hint="default"/>
      </w:rPr>
    </w:lvl>
    <w:lvl w:ilvl="1">
      <w:start w:val="2"/>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46" w15:restartNumberingAfterBreak="0">
    <w:nsid w:val="4F0706F6"/>
    <w:multiLevelType w:val="hybridMultilevel"/>
    <w:tmpl w:val="7562BAC4"/>
    <w:lvl w:ilvl="0" w:tplc="04090005">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5">
      <w:start w:val="1"/>
      <w:numFmt w:val="bullet"/>
      <w:lvlText w:val=""/>
      <w:lvlJc w:val="left"/>
      <w:pPr>
        <w:ind w:left="2880" w:hanging="360"/>
      </w:pPr>
      <w:rPr>
        <w:rFonts w:ascii="Wingdings" w:hAnsi="Wingdings"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2071EDE"/>
    <w:multiLevelType w:val="hybridMultilevel"/>
    <w:tmpl w:val="021C6AE0"/>
    <w:lvl w:ilvl="0" w:tplc="38403E5C">
      <w:start w:val="1"/>
      <w:numFmt w:val="lowerLetter"/>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48" w15:restartNumberingAfterBreak="0">
    <w:nsid w:val="5303688C"/>
    <w:multiLevelType w:val="hybridMultilevel"/>
    <w:tmpl w:val="F01605F4"/>
    <w:lvl w:ilvl="0" w:tplc="9C40E8EA">
      <w:start w:val="1"/>
      <w:numFmt w:val="lowerLetter"/>
      <w:lvlText w:val="%1)"/>
      <w:lvlJc w:val="left"/>
      <w:pPr>
        <w:ind w:left="1416" w:hanging="360"/>
      </w:pPr>
      <w:rPr>
        <w:rFonts w:hint="default"/>
      </w:rPr>
    </w:lvl>
    <w:lvl w:ilvl="1" w:tplc="04090019" w:tentative="1">
      <w:start w:val="1"/>
      <w:numFmt w:val="lowerLetter"/>
      <w:lvlText w:val="%2."/>
      <w:lvlJc w:val="left"/>
      <w:pPr>
        <w:ind w:left="2136" w:hanging="360"/>
      </w:pPr>
    </w:lvl>
    <w:lvl w:ilvl="2" w:tplc="0409001B" w:tentative="1">
      <w:start w:val="1"/>
      <w:numFmt w:val="lowerRoman"/>
      <w:lvlText w:val="%3."/>
      <w:lvlJc w:val="right"/>
      <w:pPr>
        <w:ind w:left="2856" w:hanging="180"/>
      </w:pPr>
    </w:lvl>
    <w:lvl w:ilvl="3" w:tplc="0409000F" w:tentative="1">
      <w:start w:val="1"/>
      <w:numFmt w:val="decimal"/>
      <w:lvlText w:val="%4."/>
      <w:lvlJc w:val="left"/>
      <w:pPr>
        <w:ind w:left="3576" w:hanging="360"/>
      </w:pPr>
    </w:lvl>
    <w:lvl w:ilvl="4" w:tplc="04090019" w:tentative="1">
      <w:start w:val="1"/>
      <w:numFmt w:val="lowerLetter"/>
      <w:lvlText w:val="%5."/>
      <w:lvlJc w:val="left"/>
      <w:pPr>
        <w:ind w:left="4296" w:hanging="360"/>
      </w:pPr>
    </w:lvl>
    <w:lvl w:ilvl="5" w:tplc="0409001B" w:tentative="1">
      <w:start w:val="1"/>
      <w:numFmt w:val="lowerRoman"/>
      <w:lvlText w:val="%6."/>
      <w:lvlJc w:val="right"/>
      <w:pPr>
        <w:ind w:left="5016" w:hanging="180"/>
      </w:pPr>
    </w:lvl>
    <w:lvl w:ilvl="6" w:tplc="0409000F" w:tentative="1">
      <w:start w:val="1"/>
      <w:numFmt w:val="decimal"/>
      <w:lvlText w:val="%7."/>
      <w:lvlJc w:val="left"/>
      <w:pPr>
        <w:ind w:left="5736" w:hanging="360"/>
      </w:pPr>
    </w:lvl>
    <w:lvl w:ilvl="7" w:tplc="04090019" w:tentative="1">
      <w:start w:val="1"/>
      <w:numFmt w:val="lowerLetter"/>
      <w:lvlText w:val="%8."/>
      <w:lvlJc w:val="left"/>
      <w:pPr>
        <w:ind w:left="6456" w:hanging="360"/>
      </w:pPr>
    </w:lvl>
    <w:lvl w:ilvl="8" w:tplc="0409001B" w:tentative="1">
      <w:start w:val="1"/>
      <w:numFmt w:val="lowerRoman"/>
      <w:lvlText w:val="%9."/>
      <w:lvlJc w:val="right"/>
      <w:pPr>
        <w:ind w:left="7176" w:hanging="180"/>
      </w:pPr>
    </w:lvl>
  </w:abstractNum>
  <w:abstractNum w:abstractNumId="49" w15:restartNumberingAfterBreak="0">
    <w:nsid w:val="53E4135E"/>
    <w:multiLevelType w:val="hybridMultilevel"/>
    <w:tmpl w:val="455063A8"/>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50" w15:restartNumberingAfterBreak="0">
    <w:nsid w:val="555D25C8"/>
    <w:multiLevelType w:val="hybridMultilevel"/>
    <w:tmpl w:val="AE684A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D7B27E66">
      <w:start w:val="1"/>
      <w:numFmt w:val="bullet"/>
      <w:lvlText w:val="-"/>
      <w:lvlJc w:val="left"/>
      <w:pPr>
        <w:ind w:left="3600" w:hanging="360"/>
      </w:pPr>
      <w:rPr>
        <w:rFonts w:ascii="CIDFont+F3" w:eastAsiaTheme="minorHAnsi" w:hAnsi="CIDFont+F3" w:cstheme="minorBidi"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D2C3498"/>
    <w:multiLevelType w:val="hybridMultilevel"/>
    <w:tmpl w:val="D1FEA59E"/>
    <w:lvl w:ilvl="0" w:tplc="0409000D">
      <w:start w:val="1"/>
      <w:numFmt w:val="bullet"/>
      <w:lvlText w:val=""/>
      <w:lvlJc w:val="left"/>
      <w:pPr>
        <w:ind w:left="1428" w:hanging="360"/>
      </w:pPr>
      <w:rPr>
        <w:rFonts w:ascii="Wingdings" w:hAnsi="Wingdings"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cs="Wingdings" w:hint="default"/>
      </w:rPr>
    </w:lvl>
    <w:lvl w:ilvl="3" w:tplc="04090001" w:tentative="1">
      <w:start w:val="1"/>
      <w:numFmt w:val="bullet"/>
      <w:lvlText w:val=""/>
      <w:lvlJc w:val="left"/>
      <w:pPr>
        <w:ind w:left="3588" w:hanging="360"/>
      </w:pPr>
      <w:rPr>
        <w:rFonts w:ascii="Symbol" w:hAnsi="Symbol" w:cs="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cs="Wingdings" w:hint="default"/>
      </w:rPr>
    </w:lvl>
    <w:lvl w:ilvl="6" w:tplc="04090001" w:tentative="1">
      <w:start w:val="1"/>
      <w:numFmt w:val="bullet"/>
      <w:lvlText w:val=""/>
      <w:lvlJc w:val="left"/>
      <w:pPr>
        <w:ind w:left="5748" w:hanging="360"/>
      </w:pPr>
      <w:rPr>
        <w:rFonts w:ascii="Symbol" w:hAnsi="Symbol" w:cs="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cs="Wingdings" w:hint="default"/>
      </w:rPr>
    </w:lvl>
  </w:abstractNum>
  <w:abstractNum w:abstractNumId="52" w15:restartNumberingAfterBreak="0">
    <w:nsid w:val="5F975ED1"/>
    <w:multiLevelType w:val="hybridMultilevel"/>
    <w:tmpl w:val="BAD89A7E"/>
    <w:lvl w:ilvl="0" w:tplc="1F7A003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4E50127"/>
    <w:multiLevelType w:val="hybridMultilevel"/>
    <w:tmpl w:val="C8924326"/>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54" w15:restartNumberingAfterBreak="0">
    <w:nsid w:val="65006DBC"/>
    <w:multiLevelType w:val="hybridMultilevel"/>
    <w:tmpl w:val="4DA070F2"/>
    <w:lvl w:ilvl="0" w:tplc="BCAA4F22">
      <w:start w:val="1"/>
      <w:numFmt w:val="bullet"/>
      <w:lvlText w:val=""/>
      <w:lvlJc w:val="left"/>
      <w:pPr>
        <w:tabs>
          <w:tab w:val="num" w:pos="1068"/>
        </w:tabs>
        <w:ind w:left="1068" w:hanging="360"/>
      </w:pPr>
      <w:rPr>
        <w:rFonts w:ascii="Wingdings" w:hAnsi="Wingdings" w:hint="default"/>
      </w:rPr>
    </w:lvl>
    <w:lvl w:ilvl="1" w:tplc="970653C8" w:tentative="1">
      <w:start w:val="1"/>
      <w:numFmt w:val="bullet"/>
      <w:lvlText w:val=""/>
      <w:lvlJc w:val="left"/>
      <w:pPr>
        <w:tabs>
          <w:tab w:val="num" w:pos="1788"/>
        </w:tabs>
        <w:ind w:left="1788" w:hanging="360"/>
      </w:pPr>
      <w:rPr>
        <w:rFonts w:ascii="Wingdings" w:hAnsi="Wingdings" w:hint="default"/>
      </w:rPr>
    </w:lvl>
    <w:lvl w:ilvl="2" w:tplc="96A493E8" w:tentative="1">
      <w:start w:val="1"/>
      <w:numFmt w:val="bullet"/>
      <w:lvlText w:val=""/>
      <w:lvlJc w:val="left"/>
      <w:pPr>
        <w:tabs>
          <w:tab w:val="num" w:pos="2508"/>
        </w:tabs>
        <w:ind w:left="2508" w:hanging="360"/>
      </w:pPr>
      <w:rPr>
        <w:rFonts w:ascii="Wingdings" w:hAnsi="Wingdings" w:hint="default"/>
      </w:rPr>
    </w:lvl>
    <w:lvl w:ilvl="3" w:tplc="C1CE9452" w:tentative="1">
      <w:start w:val="1"/>
      <w:numFmt w:val="bullet"/>
      <w:lvlText w:val=""/>
      <w:lvlJc w:val="left"/>
      <w:pPr>
        <w:tabs>
          <w:tab w:val="num" w:pos="3228"/>
        </w:tabs>
        <w:ind w:left="3228" w:hanging="360"/>
      </w:pPr>
      <w:rPr>
        <w:rFonts w:ascii="Wingdings" w:hAnsi="Wingdings" w:hint="default"/>
      </w:rPr>
    </w:lvl>
    <w:lvl w:ilvl="4" w:tplc="76F06202" w:tentative="1">
      <w:start w:val="1"/>
      <w:numFmt w:val="bullet"/>
      <w:lvlText w:val=""/>
      <w:lvlJc w:val="left"/>
      <w:pPr>
        <w:tabs>
          <w:tab w:val="num" w:pos="3948"/>
        </w:tabs>
        <w:ind w:left="3948" w:hanging="360"/>
      </w:pPr>
      <w:rPr>
        <w:rFonts w:ascii="Wingdings" w:hAnsi="Wingdings" w:hint="default"/>
      </w:rPr>
    </w:lvl>
    <w:lvl w:ilvl="5" w:tplc="7D62899A" w:tentative="1">
      <w:start w:val="1"/>
      <w:numFmt w:val="bullet"/>
      <w:lvlText w:val=""/>
      <w:lvlJc w:val="left"/>
      <w:pPr>
        <w:tabs>
          <w:tab w:val="num" w:pos="4668"/>
        </w:tabs>
        <w:ind w:left="4668" w:hanging="360"/>
      </w:pPr>
      <w:rPr>
        <w:rFonts w:ascii="Wingdings" w:hAnsi="Wingdings" w:hint="default"/>
      </w:rPr>
    </w:lvl>
    <w:lvl w:ilvl="6" w:tplc="45A65F78" w:tentative="1">
      <w:start w:val="1"/>
      <w:numFmt w:val="bullet"/>
      <w:lvlText w:val=""/>
      <w:lvlJc w:val="left"/>
      <w:pPr>
        <w:tabs>
          <w:tab w:val="num" w:pos="5388"/>
        </w:tabs>
        <w:ind w:left="5388" w:hanging="360"/>
      </w:pPr>
      <w:rPr>
        <w:rFonts w:ascii="Wingdings" w:hAnsi="Wingdings" w:hint="default"/>
      </w:rPr>
    </w:lvl>
    <w:lvl w:ilvl="7" w:tplc="0AA6D054" w:tentative="1">
      <w:start w:val="1"/>
      <w:numFmt w:val="bullet"/>
      <w:lvlText w:val=""/>
      <w:lvlJc w:val="left"/>
      <w:pPr>
        <w:tabs>
          <w:tab w:val="num" w:pos="6108"/>
        </w:tabs>
        <w:ind w:left="6108" w:hanging="360"/>
      </w:pPr>
      <w:rPr>
        <w:rFonts w:ascii="Wingdings" w:hAnsi="Wingdings" w:hint="default"/>
      </w:rPr>
    </w:lvl>
    <w:lvl w:ilvl="8" w:tplc="B6B23786" w:tentative="1">
      <w:start w:val="1"/>
      <w:numFmt w:val="bullet"/>
      <w:lvlText w:val=""/>
      <w:lvlJc w:val="left"/>
      <w:pPr>
        <w:tabs>
          <w:tab w:val="num" w:pos="6828"/>
        </w:tabs>
        <w:ind w:left="6828" w:hanging="360"/>
      </w:pPr>
      <w:rPr>
        <w:rFonts w:ascii="Wingdings" w:hAnsi="Wingdings" w:hint="default"/>
      </w:rPr>
    </w:lvl>
  </w:abstractNum>
  <w:abstractNum w:abstractNumId="55" w15:restartNumberingAfterBreak="0">
    <w:nsid w:val="66564547"/>
    <w:multiLevelType w:val="hybridMultilevel"/>
    <w:tmpl w:val="EA905B02"/>
    <w:lvl w:ilvl="0" w:tplc="BCAA4F22">
      <w:start w:val="1"/>
      <w:numFmt w:val="bullet"/>
      <w:lvlText w:val=""/>
      <w:lvlJc w:val="left"/>
      <w:pPr>
        <w:ind w:left="1068" w:hanging="360"/>
      </w:pPr>
      <w:rPr>
        <w:rFonts w:ascii="Wingdings" w:hAnsi="Wingdings"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cs="Wingdings" w:hint="default"/>
      </w:rPr>
    </w:lvl>
    <w:lvl w:ilvl="3" w:tplc="04090001" w:tentative="1">
      <w:start w:val="1"/>
      <w:numFmt w:val="bullet"/>
      <w:lvlText w:val=""/>
      <w:lvlJc w:val="left"/>
      <w:pPr>
        <w:ind w:left="3228" w:hanging="360"/>
      </w:pPr>
      <w:rPr>
        <w:rFonts w:ascii="Symbol" w:hAnsi="Symbol" w:cs="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cs="Wingdings" w:hint="default"/>
      </w:rPr>
    </w:lvl>
    <w:lvl w:ilvl="6" w:tplc="04090001" w:tentative="1">
      <w:start w:val="1"/>
      <w:numFmt w:val="bullet"/>
      <w:lvlText w:val=""/>
      <w:lvlJc w:val="left"/>
      <w:pPr>
        <w:ind w:left="5388" w:hanging="360"/>
      </w:pPr>
      <w:rPr>
        <w:rFonts w:ascii="Symbol" w:hAnsi="Symbol" w:cs="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cs="Wingdings" w:hint="default"/>
      </w:rPr>
    </w:lvl>
  </w:abstractNum>
  <w:abstractNum w:abstractNumId="56" w15:restartNumberingAfterBreak="0">
    <w:nsid w:val="66D25B5C"/>
    <w:multiLevelType w:val="hybridMultilevel"/>
    <w:tmpl w:val="EE6E77DC"/>
    <w:lvl w:ilvl="0" w:tplc="8FD694E4">
      <w:start w:val="1"/>
      <w:numFmt w:val="lowerLetter"/>
      <w:lvlText w:val="%1)"/>
      <w:lvlJc w:val="left"/>
      <w:pPr>
        <w:ind w:left="1068" w:hanging="360"/>
      </w:pPr>
      <w:rPr>
        <w:rFonts w:ascii="CIDFont+F3" w:eastAsiaTheme="majorEastAsia" w:hAnsi="CIDFont+F3" w:cstheme="majorBidi"/>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57" w15:restartNumberingAfterBreak="0">
    <w:nsid w:val="691B0C8A"/>
    <w:multiLevelType w:val="hybridMultilevel"/>
    <w:tmpl w:val="6B2CF772"/>
    <w:lvl w:ilvl="0" w:tplc="1F7A003C">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A6A2345"/>
    <w:multiLevelType w:val="hybridMultilevel"/>
    <w:tmpl w:val="A038325C"/>
    <w:lvl w:ilvl="0" w:tplc="040C000D">
      <w:start w:val="1"/>
      <w:numFmt w:val="bullet"/>
      <w:lvlText w:val=""/>
      <w:lvlJc w:val="left"/>
      <w:pPr>
        <w:tabs>
          <w:tab w:val="num" w:pos="1428"/>
        </w:tabs>
        <w:ind w:left="1428" w:hanging="360"/>
      </w:pPr>
      <w:rPr>
        <w:rFonts w:ascii="Wingdings" w:hAnsi="Wingdings" w:hint="default"/>
      </w:rPr>
    </w:lvl>
    <w:lvl w:ilvl="1" w:tplc="970653C8">
      <w:start w:val="1"/>
      <w:numFmt w:val="bullet"/>
      <w:lvlText w:val=""/>
      <w:lvlJc w:val="left"/>
      <w:pPr>
        <w:tabs>
          <w:tab w:val="num" w:pos="2148"/>
        </w:tabs>
        <w:ind w:left="2148" w:hanging="360"/>
      </w:pPr>
      <w:rPr>
        <w:rFonts w:ascii="Wingdings" w:hAnsi="Wingdings" w:hint="default"/>
      </w:rPr>
    </w:lvl>
    <w:lvl w:ilvl="2" w:tplc="96A493E8" w:tentative="1">
      <w:start w:val="1"/>
      <w:numFmt w:val="bullet"/>
      <w:lvlText w:val=""/>
      <w:lvlJc w:val="left"/>
      <w:pPr>
        <w:tabs>
          <w:tab w:val="num" w:pos="2868"/>
        </w:tabs>
        <w:ind w:left="2868" w:hanging="360"/>
      </w:pPr>
      <w:rPr>
        <w:rFonts w:ascii="Wingdings" w:hAnsi="Wingdings" w:hint="default"/>
      </w:rPr>
    </w:lvl>
    <w:lvl w:ilvl="3" w:tplc="C1CE9452" w:tentative="1">
      <w:start w:val="1"/>
      <w:numFmt w:val="bullet"/>
      <w:lvlText w:val=""/>
      <w:lvlJc w:val="left"/>
      <w:pPr>
        <w:tabs>
          <w:tab w:val="num" w:pos="3588"/>
        </w:tabs>
        <w:ind w:left="3588" w:hanging="360"/>
      </w:pPr>
      <w:rPr>
        <w:rFonts w:ascii="Wingdings" w:hAnsi="Wingdings" w:hint="default"/>
      </w:rPr>
    </w:lvl>
    <w:lvl w:ilvl="4" w:tplc="76F06202" w:tentative="1">
      <w:start w:val="1"/>
      <w:numFmt w:val="bullet"/>
      <w:lvlText w:val=""/>
      <w:lvlJc w:val="left"/>
      <w:pPr>
        <w:tabs>
          <w:tab w:val="num" w:pos="4308"/>
        </w:tabs>
        <w:ind w:left="4308" w:hanging="360"/>
      </w:pPr>
      <w:rPr>
        <w:rFonts w:ascii="Wingdings" w:hAnsi="Wingdings" w:hint="default"/>
      </w:rPr>
    </w:lvl>
    <w:lvl w:ilvl="5" w:tplc="7D62899A" w:tentative="1">
      <w:start w:val="1"/>
      <w:numFmt w:val="bullet"/>
      <w:lvlText w:val=""/>
      <w:lvlJc w:val="left"/>
      <w:pPr>
        <w:tabs>
          <w:tab w:val="num" w:pos="5028"/>
        </w:tabs>
        <w:ind w:left="5028" w:hanging="360"/>
      </w:pPr>
      <w:rPr>
        <w:rFonts w:ascii="Wingdings" w:hAnsi="Wingdings" w:hint="default"/>
      </w:rPr>
    </w:lvl>
    <w:lvl w:ilvl="6" w:tplc="45A65F78" w:tentative="1">
      <w:start w:val="1"/>
      <w:numFmt w:val="bullet"/>
      <w:lvlText w:val=""/>
      <w:lvlJc w:val="left"/>
      <w:pPr>
        <w:tabs>
          <w:tab w:val="num" w:pos="5748"/>
        </w:tabs>
        <w:ind w:left="5748" w:hanging="360"/>
      </w:pPr>
      <w:rPr>
        <w:rFonts w:ascii="Wingdings" w:hAnsi="Wingdings" w:hint="default"/>
      </w:rPr>
    </w:lvl>
    <w:lvl w:ilvl="7" w:tplc="0AA6D054" w:tentative="1">
      <w:start w:val="1"/>
      <w:numFmt w:val="bullet"/>
      <w:lvlText w:val=""/>
      <w:lvlJc w:val="left"/>
      <w:pPr>
        <w:tabs>
          <w:tab w:val="num" w:pos="6468"/>
        </w:tabs>
        <w:ind w:left="6468" w:hanging="360"/>
      </w:pPr>
      <w:rPr>
        <w:rFonts w:ascii="Wingdings" w:hAnsi="Wingdings" w:hint="default"/>
      </w:rPr>
    </w:lvl>
    <w:lvl w:ilvl="8" w:tplc="B6B23786" w:tentative="1">
      <w:start w:val="1"/>
      <w:numFmt w:val="bullet"/>
      <w:lvlText w:val=""/>
      <w:lvlJc w:val="left"/>
      <w:pPr>
        <w:tabs>
          <w:tab w:val="num" w:pos="7188"/>
        </w:tabs>
        <w:ind w:left="7188" w:hanging="360"/>
      </w:pPr>
      <w:rPr>
        <w:rFonts w:ascii="Wingdings" w:hAnsi="Wingdings" w:hint="default"/>
      </w:rPr>
    </w:lvl>
  </w:abstractNum>
  <w:abstractNum w:abstractNumId="59" w15:restartNumberingAfterBreak="0">
    <w:nsid w:val="6B137A7F"/>
    <w:multiLevelType w:val="hybridMultilevel"/>
    <w:tmpl w:val="4F3C08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ED232EA"/>
    <w:multiLevelType w:val="hybridMultilevel"/>
    <w:tmpl w:val="04DE2EB6"/>
    <w:lvl w:ilvl="0" w:tplc="69DC94E8">
      <w:start w:val="1"/>
      <w:numFmt w:val="lowerLetter"/>
      <w:lvlText w:val="%1)"/>
      <w:lvlJc w:val="left"/>
      <w:pPr>
        <w:ind w:left="1068" w:hanging="360"/>
      </w:pPr>
      <w:rPr>
        <w:rFonts w:eastAsiaTheme="majorEastAsia" w:cstheme="majorBidi" w:hint="default"/>
        <w:i/>
        <w:color w:val="385623" w:themeColor="accent6" w:themeShade="80"/>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61" w15:restartNumberingAfterBreak="0">
    <w:nsid w:val="6FDF0C96"/>
    <w:multiLevelType w:val="hybridMultilevel"/>
    <w:tmpl w:val="36E4401C"/>
    <w:lvl w:ilvl="0" w:tplc="1F7A003C">
      <w:numFmt w:val="bullet"/>
      <w:lvlText w:val=""/>
      <w:lvlJc w:val="left"/>
      <w:pPr>
        <w:ind w:left="720" w:hanging="360"/>
      </w:pPr>
      <w:rPr>
        <w:rFonts w:ascii="Symbol" w:eastAsiaTheme="minorHAnsi" w:hAnsi="Symbol" w:cstheme="minorBidi"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1936EF7"/>
    <w:multiLevelType w:val="multilevel"/>
    <w:tmpl w:val="B52AB2E6"/>
    <w:lvl w:ilvl="0">
      <w:start w:val="5"/>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63" w15:restartNumberingAfterBreak="0">
    <w:nsid w:val="720D3588"/>
    <w:multiLevelType w:val="hybridMultilevel"/>
    <w:tmpl w:val="B0D44470"/>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64" w15:restartNumberingAfterBreak="0">
    <w:nsid w:val="766F4F3A"/>
    <w:multiLevelType w:val="hybridMultilevel"/>
    <w:tmpl w:val="E7DC9FE4"/>
    <w:lvl w:ilvl="0" w:tplc="04090013">
      <w:start w:val="1"/>
      <w:numFmt w:val="upperRoman"/>
      <w:lvlText w:val="%1."/>
      <w:lvlJc w:val="right"/>
      <w:pPr>
        <w:ind w:left="2136" w:hanging="360"/>
      </w:pPr>
      <w:rPr>
        <w:rFonts w:hint="default"/>
      </w:rPr>
    </w:lvl>
    <w:lvl w:ilvl="1" w:tplc="04090019" w:tentative="1">
      <w:start w:val="1"/>
      <w:numFmt w:val="lowerLetter"/>
      <w:lvlText w:val="%2."/>
      <w:lvlJc w:val="left"/>
      <w:pPr>
        <w:ind w:left="2856" w:hanging="360"/>
      </w:pPr>
    </w:lvl>
    <w:lvl w:ilvl="2" w:tplc="0409001B" w:tentative="1">
      <w:start w:val="1"/>
      <w:numFmt w:val="lowerRoman"/>
      <w:lvlText w:val="%3."/>
      <w:lvlJc w:val="right"/>
      <w:pPr>
        <w:ind w:left="3576" w:hanging="180"/>
      </w:pPr>
    </w:lvl>
    <w:lvl w:ilvl="3" w:tplc="0409000F" w:tentative="1">
      <w:start w:val="1"/>
      <w:numFmt w:val="decimal"/>
      <w:lvlText w:val="%4."/>
      <w:lvlJc w:val="left"/>
      <w:pPr>
        <w:ind w:left="4296" w:hanging="360"/>
      </w:pPr>
    </w:lvl>
    <w:lvl w:ilvl="4" w:tplc="04090019" w:tentative="1">
      <w:start w:val="1"/>
      <w:numFmt w:val="lowerLetter"/>
      <w:lvlText w:val="%5."/>
      <w:lvlJc w:val="left"/>
      <w:pPr>
        <w:ind w:left="5016" w:hanging="360"/>
      </w:pPr>
    </w:lvl>
    <w:lvl w:ilvl="5" w:tplc="0409001B" w:tentative="1">
      <w:start w:val="1"/>
      <w:numFmt w:val="lowerRoman"/>
      <w:lvlText w:val="%6."/>
      <w:lvlJc w:val="right"/>
      <w:pPr>
        <w:ind w:left="5736" w:hanging="180"/>
      </w:pPr>
    </w:lvl>
    <w:lvl w:ilvl="6" w:tplc="0409000F" w:tentative="1">
      <w:start w:val="1"/>
      <w:numFmt w:val="decimal"/>
      <w:lvlText w:val="%7."/>
      <w:lvlJc w:val="left"/>
      <w:pPr>
        <w:ind w:left="6456" w:hanging="360"/>
      </w:pPr>
    </w:lvl>
    <w:lvl w:ilvl="7" w:tplc="04090019" w:tentative="1">
      <w:start w:val="1"/>
      <w:numFmt w:val="lowerLetter"/>
      <w:lvlText w:val="%8."/>
      <w:lvlJc w:val="left"/>
      <w:pPr>
        <w:ind w:left="7176" w:hanging="360"/>
      </w:pPr>
    </w:lvl>
    <w:lvl w:ilvl="8" w:tplc="0409001B" w:tentative="1">
      <w:start w:val="1"/>
      <w:numFmt w:val="lowerRoman"/>
      <w:lvlText w:val="%9."/>
      <w:lvlJc w:val="right"/>
      <w:pPr>
        <w:ind w:left="7896" w:hanging="180"/>
      </w:pPr>
    </w:lvl>
  </w:abstractNum>
  <w:abstractNum w:abstractNumId="65" w15:restartNumberingAfterBreak="0">
    <w:nsid w:val="7C5C33A7"/>
    <w:multiLevelType w:val="hybridMultilevel"/>
    <w:tmpl w:val="414A497E"/>
    <w:lvl w:ilvl="0" w:tplc="2D301616">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66" w15:restartNumberingAfterBreak="0">
    <w:nsid w:val="7C690890"/>
    <w:multiLevelType w:val="hybridMultilevel"/>
    <w:tmpl w:val="4D7AD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DCE0FD0"/>
    <w:multiLevelType w:val="hybridMultilevel"/>
    <w:tmpl w:val="85DCE308"/>
    <w:lvl w:ilvl="0" w:tplc="04090013">
      <w:start w:val="1"/>
      <w:numFmt w:val="upperRoman"/>
      <w:lvlText w:val="%1."/>
      <w:lvlJc w:val="right"/>
      <w:pPr>
        <w:ind w:left="1068" w:hanging="360"/>
      </w:pPr>
      <w:rPr>
        <w:rFonts w:hint="default"/>
      </w:rPr>
    </w:lvl>
    <w:lvl w:ilvl="1" w:tplc="0409000F">
      <w:start w:val="1"/>
      <w:numFmt w:val="decimal"/>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68" w15:restartNumberingAfterBreak="0">
    <w:nsid w:val="7E1B2828"/>
    <w:multiLevelType w:val="hybridMultilevel"/>
    <w:tmpl w:val="8BEC855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9"/>
  </w:num>
  <w:num w:numId="2">
    <w:abstractNumId w:val="8"/>
  </w:num>
  <w:num w:numId="3">
    <w:abstractNumId w:val="25"/>
  </w:num>
  <w:num w:numId="4">
    <w:abstractNumId w:val="51"/>
  </w:num>
  <w:num w:numId="5">
    <w:abstractNumId w:val="11"/>
  </w:num>
  <w:num w:numId="6">
    <w:abstractNumId w:val="9"/>
  </w:num>
  <w:num w:numId="7">
    <w:abstractNumId w:val="39"/>
  </w:num>
  <w:num w:numId="8">
    <w:abstractNumId w:val="27"/>
  </w:num>
  <w:num w:numId="9">
    <w:abstractNumId w:val="42"/>
  </w:num>
  <w:num w:numId="10">
    <w:abstractNumId w:val="34"/>
  </w:num>
  <w:num w:numId="11">
    <w:abstractNumId w:val="55"/>
  </w:num>
  <w:num w:numId="12">
    <w:abstractNumId w:val="37"/>
  </w:num>
  <w:num w:numId="13">
    <w:abstractNumId w:val="54"/>
  </w:num>
  <w:num w:numId="14">
    <w:abstractNumId w:val="58"/>
  </w:num>
  <w:num w:numId="15">
    <w:abstractNumId w:val="43"/>
  </w:num>
  <w:num w:numId="16">
    <w:abstractNumId w:val="48"/>
  </w:num>
  <w:num w:numId="17">
    <w:abstractNumId w:val="26"/>
  </w:num>
  <w:num w:numId="18">
    <w:abstractNumId w:val="22"/>
  </w:num>
  <w:num w:numId="19">
    <w:abstractNumId w:val="65"/>
  </w:num>
  <w:num w:numId="20">
    <w:abstractNumId w:val="32"/>
  </w:num>
  <w:num w:numId="21">
    <w:abstractNumId w:val="44"/>
  </w:num>
  <w:num w:numId="22">
    <w:abstractNumId w:val="23"/>
  </w:num>
  <w:num w:numId="23">
    <w:abstractNumId w:val="1"/>
  </w:num>
  <w:num w:numId="24">
    <w:abstractNumId w:val="38"/>
  </w:num>
  <w:num w:numId="25">
    <w:abstractNumId w:val="7"/>
  </w:num>
  <w:num w:numId="26">
    <w:abstractNumId w:val="40"/>
  </w:num>
  <w:num w:numId="27">
    <w:abstractNumId w:val="35"/>
  </w:num>
  <w:num w:numId="28">
    <w:abstractNumId w:val="2"/>
  </w:num>
  <w:num w:numId="29">
    <w:abstractNumId w:val="62"/>
  </w:num>
  <w:num w:numId="30">
    <w:abstractNumId w:val="20"/>
  </w:num>
  <w:num w:numId="31">
    <w:abstractNumId w:val="5"/>
  </w:num>
  <w:num w:numId="32">
    <w:abstractNumId w:val="61"/>
  </w:num>
  <w:num w:numId="33">
    <w:abstractNumId w:val="53"/>
  </w:num>
  <w:num w:numId="34">
    <w:abstractNumId w:val="45"/>
  </w:num>
  <w:num w:numId="35">
    <w:abstractNumId w:val="47"/>
  </w:num>
  <w:num w:numId="36">
    <w:abstractNumId w:val="31"/>
  </w:num>
  <w:num w:numId="37">
    <w:abstractNumId w:val="33"/>
  </w:num>
  <w:num w:numId="38">
    <w:abstractNumId w:val="30"/>
  </w:num>
  <w:num w:numId="39">
    <w:abstractNumId w:val="0"/>
  </w:num>
  <w:num w:numId="40">
    <w:abstractNumId w:val="56"/>
  </w:num>
  <w:num w:numId="41">
    <w:abstractNumId w:val="50"/>
  </w:num>
  <w:num w:numId="42">
    <w:abstractNumId w:val="15"/>
  </w:num>
  <w:num w:numId="43">
    <w:abstractNumId w:val="52"/>
  </w:num>
  <w:num w:numId="44">
    <w:abstractNumId w:val="6"/>
  </w:num>
  <w:num w:numId="45">
    <w:abstractNumId w:val="57"/>
  </w:num>
  <w:num w:numId="46">
    <w:abstractNumId w:val="60"/>
  </w:num>
  <w:num w:numId="47">
    <w:abstractNumId w:val="63"/>
  </w:num>
  <w:num w:numId="48">
    <w:abstractNumId w:val="3"/>
  </w:num>
  <w:num w:numId="49">
    <w:abstractNumId w:val="49"/>
  </w:num>
  <w:num w:numId="50">
    <w:abstractNumId w:val="12"/>
  </w:num>
  <w:num w:numId="51">
    <w:abstractNumId w:val="67"/>
  </w:num>
  <w:num w:numId="52">
    <w:abstractNumId w:val="4"/>
  </w:num>
  <w:num w:numId="53">
    <w:abstractNumId w:val="14"/>
  </w:num>
  <w:num w:numId="54">
    <w:abstractNumId w:val="64"/>
  </w:num>
  <w:num w:numId="55">
    <w:abstractNumId w:val="28"/>
  </w:num>
  <w:num w:numId="56">
    <w:abstractNumId w:val="66"/>
  </w:num>
  <w:num w:numId="57">
    <w:abstractNumId w:val="13"/>
  </w:num>
  <w:num w:numId="58">
    <w:abstractNumId w:val="29"/>
  </w:num>
  <w:num w:numId="59">
    <w:abstractNumId w:val="41"/>
  </w:num>
  <w:num w:numId="60">
    <w:abstractNumId w:val="24"/>
  </w:num>
  <w:num w:numId="61">
    <w:abstractNumId w:val="59"/>
  </w:num>
  <w:num w:numId="62">
    <w:abstractNumId w:val="21"/>
  </w:num>
  <w:num w:numId="63">
    <w:abstractNumId w:val="16"/>
  </w:num>
  <w:num w:numId="64">
    <w:abstractNumId w:val="14"/>
    <w:lvlOverride w:ilvl="0">
      <w:startOverride w:val="1"/>
    </w:lvlOverride>
  </w:num>
  <w:num w:numId="65">
    <w:abstractNumId w:val="14"/>
    <w:lvlOverride w:ilvl="0">
      <w:startOverride w:val="1"/>
    </w:lvlOverride>
  </w:num>
  <w:num w:numId="66">
    <w:abstractNumId w:val="18"/>
  </w:num>
  <w:num w:numId="67">
    <w:abstractNumId w:val="17"/>
  </w:num>
  <w:num w:numId="68">
    <w:abstractNumId w:val="10"/>
  </w:num>
  <w:num w:numId="69">
    <w:abstractNumId w:val="68"/>
  </w:num>
  <w:num w:numId="70">
    <w:abstractNumId w:val="46"/>
  </w:num>
  <w:num w:numId="71">
    <w:abstractNumId w:val="36"/>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2"/>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780"/>
    <w:rsid w:val="000024B8"/>
    <w:rsid w:val="000031AA"/>
    <w:rsid w:val="00003BD4"/>
    <w:rsid w:val="000041A8"/>
    <w:rsid w:val="00005E5E"/>
    <w:rsid w:val="00006508"/>
    <w:rsid w:val="000141D5"/>
    <w:rsid w:val="00020D9D"/>
    <w:rsid w:val="00020FFC"/>
    <w:rsid w:val="00022288"/>
    <w:rsid w:val="000227F3"/>
    <w:rsid w:val="000241F2"/>
    <w:rsid w:val="0002420A"/>
    <w:rsid w:val="00025E6D"/>
    <w:rsid w:val="00032A4A"/>
    <w:rsid w:val="0003430F"/>
    <w:rsid w:val="0003656D"/>
    <w:rsid w:val="0004307C"/>
    <w:rsid w:val="00045925"/>
    <w:rsid w:val="000504AD"/>
    <w:rsid w:val="00051033"/>
    <w:rsid w:val="00052EC3"/>
    <w:rsid w:val="00057B46"/>
    <w:rsid w:val="0006240B"/>
    <w:rsid w:val="00063A91"/>
    <w:rsid w:val="00071C0D"/>
    <w:rsid w:val="0008188B"/>
    <w:rsid w:val="00092783"/>
    <w:rsid w:val="00096EF4"/>
    <w:rsid w:val="000A0535"/>
    <w:rsid w:val="000A0682"/>
    <w:rsid w:val="000A7AD8"/>
    <w:rsid w:val="000B40AB"/>
    <w:rsid w:val="000C2866"/>
    <w:rsid w:val="000C5EE6"/>
    <w:rsid w:val="000C680A"/>
    <w:rsid w:val="000D0D08"/>
    <w:rsid w:val="000D43A2"/>
    <w:rsid w:val="000D457E"/>
    <w:rsid w:val="000D4BFE"/>
    <w:rsid w:val="000D6780"/>
    <w:rsid w:val="000E0F1A"/>
    <w:rsid w:val="000E19EF"/>
    <w:rsid w:val="000E2B73"/>
    <w:rsid w:val="000E4086"/>
    <w:rsid w:val="000E5F0C"/>
    <w:rsid w:val="000F2068"/>
    <w:rsid w:val="000F4DED"/>
    <w:rsid w:val="000F5FA7"/>
    <w:rsid w:val="000F771A"/>
    <w:rsid w:val="001019A1"/>
    <w:rsid w:val="00104C0C"/>
    <w:rsid w:val="001079FC"/>
    <w:rsid w:val="00110254"/>
    <w:rsid w:val="0011720C"/>
    <w:rsid w:val="001178C5"/>
    <w:rsid w:val="001252AC"/>
    <w:rsid w:val="00127848"/>
    <w:rsid w:val="0013251B"/>
    <w:rsid w:val="0013424A"/>
    <w:rsid w:val="00135A2E"/>
    <w:rsid w:val="00141A19"/>
    <w:rsid w:val="0014419C"/>
    <w:rsid w:val="00144F14"/>
    <w:rsid w:val="0015155F"/>
    <w:rsid w:val="00152CE1"/>
    <w:rsid w:val="0015409C"/>
    <w:rsid w:val="00154143"/>
    <w:rsid w:val="001565FB"/>
    <w:rsid w:val="001609F1"/>
    <w:rsid w:val="00162C98"/>
    <w:rsid w:val="00165408"/>
    <w:rsid w:val="001706FD"/>
    <w:rsid w:val="001717DE"/>
    <w:rsid w:val="001766D9"/>
    <w:rsid w:val="00193CF5"/>
    <w:rsid w:val="00195D4D"/>
    <w:rsid w:val="00195E25"/>
    <w:rsid w:val="001A0B2C"/>
    <w:rsid w:val="001A20AD"/>
    <w:rsid w:val="001A3431"/>
    <w:rsid w:val="001A718A"/>
    <w:rsid w:val="001B0B52"/>
    <w:rsid w:val="001C5F58"/>
    <w:rsid w:val="001C6B49"/>
    <w:rsid w:val="001D17FC"/>
    <w:rsid w:val="001D41D4"/>
    <w:rsid w:val="001E6C11"/>
    <w:rsid w:val="001F404E"/>
    <w:rsid w:val="002064AB"/>
    <w:rsid w:val="00206C37"/>
    <w:rsid w:val="00215B09"/>
    <w:rsid w:val="002168BE"/>
    <w:rsid w:val="0022270F"/>
    <w:rsid w:val="00222D83"/>
    <w:rsid w:val="00223859"/>
    <w:rsid w:val="00231184"/>
    <w:rsid w:val="002434AA"/>
    <w:rsid w:val="00244C6F"/>
    <w:rsid w:val="00246754"/>
    <w:rsid w:val="00252813"/>
    <w:rsid w:val="00263C62"/>
    <w:rsid w:val="00266ABE"/>
    <w:rsid w:val="00267181"/>
    <w:rsid w:val="0027071D"/>
    <w:rsid w:val="0027453E"/>
    <w:rsid w:val="00274D20"/>
    <w:rsid w:val="002772B7"/>
    <w:rsid w:val="00281CC2"/>
    <w:rsid w:val="0028488E"/>
    <w:rsid w:val="00286655"/>
    <w:rsid w:val="002A17E0"/>
    <w:rsid w:val="002A1998"/>
    <w:rsid w:val="002A3069"/>
    <w:rsid w:val="002A6994"/>
    <w:rsid w:val="002A6FBF"/>
    <w:rsid w:val="002B1BC3"/>
    <w:rsid w:val="002B5AF2"/>
    <w:rsid w:val="002B7457"/>
    <w:rsid w:val="002C06F0"/>
    <w:rsid w:val="002C3990"/>
    <w:rsid w:val="002D3142"/>
    <w:rsid w:val="002D6EA0"/>
    <w:rsid w:val="002E0E1B"/>
    <w:rsid w:val="002E15BA"/>
    <w:rsid w:val="002E3F25"/>
    <w:rsid w:val="00300684"/>
    <w:rsid w:val="00302744"/>
    <w:rsid w:val="00304218"/>
    <w:rsid w:val="00305593"/>
    <w:rsid w:val="0031304A"/>
    <w:rsid w:val="003219BD"/>
    <w:rsid w:val="00324FD8"/>
    <w:rsid w:val="003365D2"/>
    <w:rsid w:val="00340555"/>
    <w:rsid w:val="00344294"/>
    <w:rsid w:val="0034490D"/>
    <w:rsid w:val="00352794"/>
    <w:rsid w:val="00354244"/>
    <w:rsid w:val="00357EBB"/>
    <w:rsid w:val="00370949"/>
    <w:rsid w:val="00372C7A"/>
    <w:rsid w:val="00376893"/>
    <w:rsid w:val="003800DE"/>
    <w:rsid w:val="00387FA6"/>
    <w:rsid w:val="003900D1"/>
    <w:rsid w:val="00390CA4"/>
    <w:rsid w:val="00392F1F"/>
    <w:rsid w:val="00393B97"/>
    <w:rsid w:val="00397320"/>
    <w:rsid w:val="003A1550"/>
    <w:rsid w:val="003A702D"/>
    <w:rsid w:val="003A7B8F"/>
    <w:rsid w:val="003B3A60"/>
    <w:rsid w:val="003B5408"/>
    <w:rsid w:val="003C5C74"/>
    <w:rsid w:val="003C65E9"/>
    <w:rsid w:val="003D6BCA"/>
    <w:rsid w:val="003E3CC4"/>
    <w:rsid w:val="003F0355"/>
    <w:rsid w:val="003F1DB4"/>
    <w:rsid w:val="003F4546"/>
    <w:rsid w:val="003F7CC1"/>
    <w:rsid w:val="0040435B"/>
    <w:rsid w:val="00405914"/>
    <w:rsid w:val="00412483"/>
    <w:rsid w:val="0041413F"/>
    <w:rsid w:val="00415542"/>
    <w:rsid w:val="00416FA9"/>
    <w:rsid w:val="00416FC6"/>
    <w:rsid w:val="00422193"/>
    <w:rsid w:val="00423368"/>
    <w:rsid w:val="00423A7B"/>
    <w:rsid w:val="00424589"/>
    <w:rsid w:val="0042486F"/>
    <w:rsid w:val="00431F39"/>
    <w:rsid w:val="004335A1"/>
    <w:rsid w:val="00434558"/>
    <w:rsid w:val="0043741C"/>
    <w:rsid w:val="00443810"/>
    <w:rsid w:val="004449CF"/>
    <w:rsid w:val="004629AB"/>
    <w:rsid w:val="004634C1"/>
    <w:rsid w:val="00463B0E"/>
    <w:rsid w:val="00463B9E"/>
    <w:rsid w:val="004667E8"/>
    <w:rsid w:val="00467548"/>
    <w:rsid w:val="00470F3E"/>
    <w:rsid w:val="00472CC3"/>
    <w:rsid w:val="00475BCD"/>
    <w:rsid w:val="00476422"/>
    <w:rsid w:val="00477C5E"/>
    <w:rsid w:val="004821BC"/>
    <w:rsid w:val="00487F64"/>
    <w:rsid w:val="00494334"/>
    <w:rsid w:val="004962FA"/>
    <w:rsid w:val="00496A2D"/>
    <w:rsid w:val="004A01BD"/>
    <w:rsid w:val="004A13F4"/>
    <w:rsid w:val="004A2180"/>
    <w:rsid w:val="004B664F"/>
    <w:rsid w:val="004C0301"/>
    <w:rsid w:val="004C06FA"/>
    <w:rsid w:val="004C0AE2"/>
    <w:rsid w:val="004C3C2D"/>
    <w:rsid w:val="004C6DF7"/>
    <w:rsid w:val="004D7144"/>
    <w:rsid w:val="004D7D7E"/>
    <w:rsid w:val="004E41E4"/>
    <w:rsid w:val="004E4B5B"/>
    <w:rsid w:val="004E4DCD"/>
    <w:rsid w:val="004E52F1"/>
    <w:rsid w:val="004E643F"/>
    <w:rsid w:val="004E7C0C"/>
    <w:rsid w:val="004F0946"/>
    <w:rsid w:val="004F53B2"/>
    <w:rsid w:val="00501E06"/>
    <w:rsid w:val="005037D3"/>
    <w:rsid w:val="00512E66"/>
    <w:rsid w:val="00520356"/>
    <w:rsid w:val="00522322"/>
    <w:rsid w:val="0053076D"/>
    <w:rsid w:val="005314D9"/>
    <w:rsid w:val="00536621"/>
    <w:rsid w:val="00541733"/>
    <w:rsid w:val="00546DD8"/>
    <w:rsid w:val="00547B60"/>
    <w:rsid w:val="005521A1"/>
    <w:rsid w:val="005575A5"/>
    <w:rsid w:val="005607B0"/>
    <w:rsid w:val="00560D22"/>
    <w:rsid w:val="00562807"/>
    <w:rsid w:val="00566662"/>
    <w:rsid w:val="00573F72"/>
    <w:rsid w:val="0058092B"/>
    <w:rsid w:val="0058469F"/>
    <w:rsid w:val="00587DA6"/>
    <w:rsid w:val="00592870"/>
    <w:rsid w:val="00595A5F"/>
    <w:rsid w:val="005A0B65"/>
    <w:rsid w:val="005A506E"/>
    <w:rsid w:val="005A58AF"/>
    <w:rsid w:val="005B0621"/>
    <w:rsid w:val="005B156D"/>
    <w:rsid w:val="005B1725"/>
    <w:rsid w:val="005B3C76"/>
    <w:rsid w:val="005B4239"/>
    <w:rsid w:val="005C1A28"/>
    <w:rsid w:val="005C3650"/>
    <w:rsid w:val="005C4C85"/>
    <w:rsid w:val="005C7F69"/>
    <w:rsid w:val="005D148F"/>
    <w:rsid w:val="005D4336"/>
    <w:rsid w:val="005D6235"/>
    <w:rsid w:val="005D7E60"/>
    <w:rsid w:val="005F1267"/>
    <w:rsid w:val="005F1894"/>
    <w:rsid w:val="0060002C"/>
    <w:rsid w:val="00605D4C"/>
    <w:rsid w:val="00605F87"/>
    <w:rsid w:val="0060741C"/>
    <w:rsid w:val="00612F81"/>
    <w:rsid w:val="00614A2F"/>
    <w:rsid w:val="00615A21"/>
    <w:rsid w:val="00615CC9"/>
    <w:rsid w:val="0061665F"/>
    <w:rsid w:val="00623EC5"/>
    <w:rsid w:val="006434EF"/>
    <w:rsid w:val="00645107"/>
    <w:rsid w:val="00646BEE"/>
    <w:rsid w:val="00652D12"/>
    <w:rsid w:val="0067237B"/>
    <w:rsid w:val="00673B4B"/>
    <w:rsid w:val="006748AB"/>
    <w:rsid w:val="00674BD4"/>
    <w:rsid w:val="006762B7"/>
    <w:rsid w:val="00681CA4"/>
    <w:rsid w:val="00684217"/>
    <w:rsid w:val="006858CE"/>
    <w:rsid w:val="00686703"/>
    <w:rsid w:val="00690F9D"/>
    <w:rsid w:val="006A005E"/>
    <w:rsid w:val="006A300A"/>
    <w:rsid w:val="006A68A5"/>
    <w:rsid w:val="006B06D5"/>
    <w:rsid w:val="006B3270"/>
    <w:rsid w:val="006B5EE5"/>
    <w:rsid w:val="006C3420"/>
    <w:rsid w:val="006C447E"/>
    <w:rsid w:val="006C7AEC"/>
    <w:rsid w:val="006D05B8"/>
    <w:rsid w:val="006D2BAC"/>
    <w:rsid w:val="006D678F"/>
    <w:rsid w:val="006E52C9"/>
    <w:rsid w:val="006E6064"/>
    <w:rsid w:val="006F03D5"/>
    <w:rsid w:val="006F4385"/>
    <w:rsid w:val="006F45DA"/>
    <w:rsid w:val="006F727A"/>
    <w:rsid w:val="00700304"/>
    <w:rsid w:val="00701366"/>
    <w:rsid w:val="007064E0"/>
    <w:rsid w:val="00713DB0"/>
    <w:rsid w:val="0071474F"/>
    <w:rsid w:val="00716766"/>
    <w:rsid w:val="007172C3"/>
    <w:rsid w:val="00722FE9"/>
    <w:rsid w:val="007250BE"/>
    <w:rsid w:val="007374B0"/>
    <w:rsid w:val="0074088C"/>
    <w:rsid w:val="00755C0C"/>
    <w:rsid w:val="007663A4"/>
    <w:rsid w:val="0077448D"/>
    <w:rsid w:val="00790EF3"/>
    <w:rsid w:val="007A27F7"/>
    <w:rsid w:val="007A323C"/>
    <w:rsid w:val="007A66BC"/>
    <w:rsid w:val="007C17C6"/>
    <w:rsid w:val="007C3F69"/>
    <w:rsid w:val="007C5ADB"/>
    <w:rsid w:val="007D36A5"/>
    <w:rsid w:val="007D4096"/>
    <w:rsid w:val="007D7C89"/>
    <w:rsid w:val="007E1898"/>
    <w:rsid w:val="007E3FBE"/>
    <w:rsid w:val="007F3D0E"/>
    <w:rsid w:val="007F4AAD"/>
    <w:rsid w:val="007F51A2"/>
    <w:rsid w:val="00806E1C"/>
    <w:rsid w:val="00811867"/>
    <w:rsid w:val="00813CA6"/>
    <w:rsid w:val="008313DA"/>
    <w:rsid w:val="00831D67"/>
    <w:rsid w:val="00832985"/>
    <w:rsid w:val="008358CB"/>
    <w:rsid w:val="00837E91"/>
    <w:rsid w:val="00841073"/>
    <w:rsid w:val="00842CFE"/>
    <w:rsid w:val="008433ED"/>
    <w:rsid w:val="008453B0"/>
    <w:rsid w:val="00847529"/>
    <w:rsid w:val="00850155"/>
    <w:rsid w:val="00852E3C"/>
    <w:rsid w:val="008576B6"/>
    <w:rsid w:val="0086062C"/>
    <w:rsid w:val="00862D2F"/>
    <w:rsid w:val="008630DF"/>
    <w:rsid w:val="008630F4"/>
    <w:rsid w:val="00866332"/>
    <w:rsid w:val="008666EE"/>
    <w:rsid w:val="00866A9C"/>
    <w:rsid w:val="00866E2C"/>
    <w:rsid w:val="008707B7"/>
    <w:rsid w:val="008728FC"/>
    <w:rsid w:val="008846E8"/>
    <w:rsid w:val="0088597E"/>
    <w:rsid w:val="00894658"/>
    <w:rsid w:val="008A05C6"/>
    <w:rsid w:val="008A2046"/>
    <w:rsid w:val="008C14E6"/>
    <w:rsid w:val="008C18D9"/>
    <w:rsid w:val="008C2C1B"/>
    <w:rsid w:val="008C3163"/>
    <w:rsid w:val="008D065B"/>
    <w:rsid w:val="008D1D63"/>
    <w:rsid w:val="008D3EED"/>
    <w:rsid w:val="008D4169"/>
    <w:rsid w:val="008D59C3"/>
    <w:rsid w:val="008D5D9B"/>
    <w:rsid w:val="008E5736"/>
    <w:rsid w:val="008F404A"/>
    <w:rsid w:val="00900498"/>
    <w:rsid w:val="0090222E"/>
    <w:rsid w:val="0090306F"/>
    <w:rsid w:val="00907F84"/>
    <w:rsid w:val="0091647A"/>
    <w:rsid w:val="00920629"/>
    <w:rsid w:val="009256C7"/>
    <w:rsid w:val="00934029"/>
    <w:rsid w:val="00937934"/>
    <w:rsid w:val="00943967"/>
    <w:rsid w:val="0094433D"/>
    <w:rsid w:val="00944B54"/>
    <w:rsid w:val="009603FF"/>
    <w:rsid w:val="00964C88"/>
    <w:rsid w:val="009666DB"/>
    <w:rsid w:val="00970DA4"/>
    <w:rsid w:val="0098574B"/>
    <w:rsid w:val="0099226E"/>
    <w:rsid w:val="009A009D"/>
    <w:rsid w:val="009A0138"/>
    <w:rsid w:val="009A1894"/>
    <w:rsid w:val="009B032D"/>
    <w:rsid w:val="009B2E61"/>
    <w:rsid w:val="009B3BEC"/>
    <w:rsid w:val="009C0D25"/>
    <w:rsid w:val="009C29CA"/>
    <w:rsid w:val="009C4CAB"/>
    <w:rsid w:val="009C58A4"/>
    <w:rsid w:val="009C5D2A"/>
    <w:rsid w:val="009C6A40"/>
    <w:rsid w:val="009D4CED"/>
    <w:rsid w:val="009E1587"/>
    <w:rsid w:val="009E442F"/>
    <w:rsid w:val="009F648A"/>
    <w:rsid w:val="009F6789"/>
    <w:rsid w:val="00A00782"/>
    <w:rsid w:val="00A009A3"/>
    <w:rsid w:val="00A0116C"/>
    <w:rsid w:val="00A03DA2"/>
    <w:rsid w:val="00A050D3"/>
    <w:rsid w:val="00A137FF"/>
    <w:rsid w:val="00A15C29"/>
    <w:rsid w:val="00A17572"/>
    <w:rsid w:val="00A20381"/>
    <w:rsid w:val="00A2206E"/>
    <w:rsid w:val="00A33599"/>
    <w:rsid w:val="00A36E24"/>
    <w:rsid w:val="00A40C1F"/>
    <w:rsid w:val="00A41132"/>
    <w:rsid w:val="00A452D2"/>
    <w:rsid w:val="00A470D9"/>
    <w:rsid w:val="00A543E4"/>
    <w:rsid w:val="00A56980"/>
    <w:rsid w:val="00A63318"/>
    <w:rsid w:val="00A6513A"/>
    <w:rsid w:val="00A65E1F"/>
    <w:rsid w:val="00A70CD8"/>
    <w:rsid w:val="00A76776"/>
    <w:rsid w:val="00A76EE5"/>
    <w:rsid w:val="00A77928"/>
    <w:rsid w:val="00A828A7"/>
    <w:rsid w:val="00A84C5A"/>
    <w:rsid w:val="00A8650A"/>
    <w:rsid w:val="00A87233"/>
    <w:rsid w:val="00A90CDD"/>
    <w:rsid w:val="00A93C61"/>
    <w:rsid w:val="00AA60C1"/>
    <w:rsid w:val="00AA7179"/>
    <w:rsid w:val="00AB1F85"/>
    <w:rsid w:val="00AB1FBC"/>
    <w:rsid w:val="00AB248D"/>
    <w:rsid w:val="00AB7555"/>
    <w:rsid w:val="00AC281B"/>
    <w:rsid w:val="00AC4112"/>
    <w:rsid w:val="00AC5080"/>
    <w:rsid w:val="00AC5BB6"/>
    <w:rsid w:val="00AC70BF"/>
    <w:rsid w:val="00AC72C6"/>
    <w:rsid w:val="00AD032D"/>
    <w:rsid w:val="00AD6925"/>
    <w:rsid w:val="00AE7DDB"/>
    <w:rsid w:val="00AF11F6"/>
    <w:rsid w:val="00AF1296"/>
    <w:rsid w:val="00B03ABF"/>
    <w:rsid w:val="00B066C5"/>
    <w:rsid w:val="00B10C97"/>
    <w:rsid w:val="00B13EDC"/>
    <w:rsid w:val="00B3028D"/>
    <w:rsid w:val="00B333AE"/>
    <w:rsid w:val="00B364BB"/>
    <w:rsid w:val="00B37BDD"/>
    <w:rsid w:val="00B4029D"/>
    <w:rsid w:val="00B44DC3"/>
    <w:rsid w:val="00B501BF"/>
    <w:rsid w:val="00B50C72"/>
    <w:rsid w:val="00B53AED"/>
    <w:rsid w:val="00B55443"/>
    <w:rsid w:val="00B63EF4"/>
    <w:rsid w:val="00B76F90"/>
    <w:rsid w:val="00B807E3"/>
    <w:rsid w:val="00B84225"/>
    <w:rsid w:val="00B848CD"/>
    <w:rsid w:val="00B86D24"/>
    <w:rsid w:val="00B906D5"/>
    <w:rsid w:val="00BA2210"/>
    <w:rsid w:val="00BA2AC4"/>
    <w:rsid w:val="00BA3EEA"/>
    <w:rsid w:val="00BA4441"/>
    <w:rsid w:val="00BA799C"/>
    <w:rsid w:val="00BB2EA2"/>
    <w:rsid w:val="00BB34A2"/>
    <w:rsid w:val="00BB5D11"/>
    <w:rsid w:val="00BC1EC5"/>
    <w:rsid w:val="00BC3881"/>
    <w:rsid w:val="00BC6CAD"/>
    <w:rsid w:val="00BD1C38"/>
    <w:rsid w:val="00BE34A8"/>
    <w:rsid w:val="00BE3CF5"/>
    <w:rsid w:val="00BE4553"/>
    <w:rsid w:val="00BF1894"/>
    <w:rsid w:val="00C01D9A"/>
    <w:rsid w:val="00C11B08"/>
    <w:rsid w:val="00C145E9"/>
    <w:rsid w:val="00C1592A"/>
    <w:rsid w:val="00C16B92"/>
    <w:rsid w:val="00C20D78"/>
    <w:rsid w:val="00C23713"/>
    <w:rsid w:val="00C302A7"/>
    <w:rsid w:val="00C34752"/>
    <w:rsid w:val="00C360E8"/>
    <w:rsid w:val="00C42504"/>
    <w:rsid w:val="00C4638B"/>
    <w:rsid w:val="00C471A2"/>
    <w:rsid w:val="00C63BA1"/>
    <w:rsid w:val="00C70861"/>
    <w:rsid w:val="00C71FDD"/>
    <w:rsid w:val="00C75300"/>
    <w:rsid w:val="00C77776"/>
    <w:rsid w:val="00C81F29"/>
    <w:rsid w:val="00C849E4"/>
    <w:rsid w:val="00C9646C"/>
    <w:rsid w:val="00CA0357"/>
    <w:rsid w:val="00CA48D7"/>
    <w:rsid w:val="00CA6F11"/>
    <w:rsid w:val="00CB39AD"/>
    <w:rsid w:val="00CB60C9"/>
    <w:rsid w:val="00CB78D8"/>
    <w:rsid w:val="00CC2CFA"/>
    <w:rsid w:val="00CC7154"/>
    <w:rsid w:val="00CD0A89"/>
    <w:rsid w:val="00CD39CD"/>
    <w:rsid w:val="00CD5AC2"/>
    <w:rsid w:val="00CE3F96"/>
    <w:rsid w:val="00CE73C0"/>
    <w:rsid w:val="00D009D1"/>
    <w:rsid w:val="00D0231F"/>
    <w:rsid w:val="00D02E21"/>
    <w:rsid w:val="00D031E6"/>
    <w:rsid w:val="00D10015"/>
    <w:rsid w:val="00D11AEE"/>
    <w:rsid w:val="00D13D64"/>
    <w:rsid w:val="00D14BE0"/>
    <w:rsid w:val="00D14E77"/>
    <w:rsid w:val="00D17875"/>
    <w:rsid w:val="00D17C58"/>
    <w:rsid w:val="00D27901"/>
    <w:rsid w:val="00D31EF5"/>
    <w:rsid w:val="00D36291"/>
    <w:rsid w:val="00D4085F"/>
    <w:rsid w:val="00D416D0"/>
    <w:rsid w:val="00D444E6"/>
    <w:rsid w:val="00D45564"/>
    <w:rsid w:val="00D47B9F"/>
    <w:rsid w:val="00D509AB"/>
    <w:rsid w:val="00D5557C"/>
    <w:rsid w:val="00D7524D"/>
    <w:rsid w:val="00D8661D"/>
    <w:rsid w:val="00D8766E"/>
    <w:rsid w:val="00D908E5"/>
    <w:rsid w:val="00D93A64"/>
    <w:rsid w:val="00D94BC3"/>
    <w:rsid w:val="00DA2683"/>
    <w:rsid w:val="00DA5768"/>
    <w:rsid w:val="00DB033D"/>
    <w:rsid w:val="00DB3932"/>
    <w:rsid w:val="00DB4EA3"/>
    <w:rsid w:val="00DB6247"/>
    <w:rsid w:val="00DB653C"/>
    <w:rsid w:val="00DB714B"/>
    <w:rsid w:val="00DC3DB6"/>
    <w:rsid w:val="00DD20F3"/>
    <w:rsid w:val="00DD4929"/>
    <w:rsid w:val="00DD774B"/>
    <w:rsid w:val="00DE35B4"/>
    <w:rsid w:val="00DE6080"/>
    <w:rsid w:val="00DE661B"/>
    <w:rsid w:val="00DE6DF1"/>
    <w:rsid w:val="00DE7C20"/>
    <w:rsid w:val="00DF2631"/>
    <w:rsid w:val="00E003C8"/>
    <w:rsid w:val="00E01652"/>
    <w:rsid w:val="00E0413E"/>
    <w:rsid w:val="00E1148D"/>
    <w:rsid w:val="00E11605"/>
    <w:rsid w:val="00E13E38"/>
    <w:rsid w:val="00E175EA"/>
    <w:rsid w:val="00E211F2"/>
    <w:rsid w:val="00E3330D"/>
    <w:rsid w:val="00E3374B"/>
    <w:rsid w:val="00E346BA"/>
    <w:rsid w:val="00E3686F"/>
    <w:rsid w:val="00E44DD2"/>
    <w:rsid w:val="00E50917"/>
    <w:rsid w:val="00E50A3D"/>
    <w:rsid w:val="00E525C9"/>
    <w:rsid w:val="00E5516A"/>
    <w:rsid w:val="00E63549"/>
    <w:rsid w:val="00E638F0"/>
    <w:rsid w:val="00E63B8C"/>
    <w:rsid w:val="00E646AB"/>
    <w:rsid w:val="00E6524A"/>
    <w:rsid w:val="00E72551"/>
    <w:rsid w:val="00E739EF"/>
    <w:rsid w:val="00E74800"/>
    <w:rsid w:val="00E74963"/>
    <w:rsid w:val="00E7542F"/>
    <w:rsid w:val="00E77642"/>
    <w:rsid w:val="00E80891"/>
    <w:rsid w:val="00E90257"/>
    <w:rsid w:val="00E91BD8"/>
    <w:rsid w:val="00E94B64"/>
    <w:rsid w:val="00E9564F"/>
    <w:rsid w:val="00E967ED"/>
    <w:rsid w:val="00EA1532"/>
    <w:rsid w:val="00EA2A95"/>
    <w:rsid w:val="00EA52B7"/>
    <w:rsid w:val="00EA5BBF"/>
    <w:rsid w:val="00EB124A"/>
    <w:rsid w:val="00EB17C3"/>
    <w:rsid w:val="00EB299C"/>
    <w:rsid w:val="00EB752E"/>
    <w:rsid w:val="00EC15A6"/>
    <w:rsid w:val="00ED0504"/>
    <w:rsid w:val="00ED44E0"/>
    <w:rsid w:val="00EE11E6"/>
    <w:rsid w:val="00EF3DB1"/>
    <w:rsid w:val="00EF546C"/>
    <w:rsid w:val="00F001B8"/>
    <w:rsid w:val="00F01E75"/>
    <w:rsid w:val="00F05155"/>
    <w:rsid w:val="00F07085"/>
    <w:rsid w:val="00F0757A"/>
    <w:rsid w:val="00F14337"/>
    <w:rsid w:val="00F17146"/>
    <w:rsid w:val="00F206FE"/>
    <w:rsid w:val="00F37701"/>
    <w:rsid w:val="00F43504"/>
    <w:rsid w:val="00F43FBF"/>
    <w:rsid w:val="00F504B6"/>
    <w:rsid w:val="00F56E34"/>
    <w:rsid w:val="00F57753"/>
    <w:rsid w:val="00F60EE4"/>
    <w:rsid w:val="00F64BF7"/>
    <w:rsid w:val="00F65033"/>
    <w:rsid w:val="00F65586"/>
    <w:rsid w:val="00F676BF"/>
    <w:rsid w:val="00F72580"/>
    <w:rsid w:val="00F72735"/>
    <w:rsid w:val="00F72910"/>
    <w:rsid w:val="00F72D42"/>
    <w:rsid w:val="00F7411F"/>
    <w:rsid w:val="00F83EA9"/>
    <w:rsid w:val="00F8475C"/>
    <w:rsid w:val="00F866B0"/>
    <w:rsid w:val="00F9030B"/>
    <w:rsid w:val="00F96C16"/>
    <w:rsid w:val="00FA7492"/>
    <w:rsid w:val="00FB03A4"/>
    <w:rsid w:val="00FB5D09"/>
    <w:rsid w:val="00FB7F5A"/>
    <w:rsid w:val="00FC13C9"/>
    <w:rsid w:val="00FC3792"/>
    <w:rsid w:val="00FD06A3"/>
    <w:rsid w:val="00FD2822"/>
    <w:rsid w:val="00FD5F69"/>
    <w:rsid w:val="00FD74DF"/>
    <w:rsid w:val="00FE3C9E"/>
    <w:rsid w:val="00FE4476"/>
    <w:rsid w:val="00FE5B5C"/>
    <w:rsid w:val="00FE6FC9"/>
    <w:rsid w:val="00FF2EF3"/>
    <w:rsid w:val="00FF5911"/>
    <w:rsid w:val="00FF611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9C68910"/>
  <w15:chartTrackingRefBased/>
  <w15:docId w15:val="{F8DA569B-A4E2-4DB1-953B-5CC31E1989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w:qFormat/>
    <w:rsid w:val="00541733"/>
    <w:pPr>
      <w:jc w:val="both"/>
    </w:pPr>
    <w:rPr>
      <w:rFonts w:ascii="CIDFont+F3" w:hAnsi="CIDFont+F3"/>
      <w:sz w:val="24"/>
    </w:rPr>
  </w:style>
  <w:style w:type="paragraph" w:styleId="Heading1">
    <w:name w:val="heading 1"/>
    <w:aliases w:val="chapitre x"/>
    <w:basedOn w:val="Normal"/>
    <w:next w:val="Normal"/>
    <w:link w:val="Heading1Char"/>
    <w:autoRedefine/>
    <w:uiPriority w:val="9"/>
    <w:qFormat/>
    <w:rsid w:val="0013251B"/>
    <w:pPr>
      <w:keepNext/>
      <w:keepLines/>
      <w:spacing w:before="240" w:after="0"/>
      <w:jc w:val="center"/>
      <w:outlineLvl w:val="0"/>
    </w:pPr>
    <w:rPr>
      <w:rFonts w:eastAsiaTheme="majorEastAsia" w:cstheme="majorBidi"/>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Heading2">
    <w:name w:val="heading 2"/>
    <w:basedOn w:val="Normal"/>
    <w:next w:val="Normal"/>
    <w:link w:val="Heading2Char"/>
    <w:uiPriority w:val="9"/>
    <w:unhideWhenUsed/>
    <w:rsid w:val="002064A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aliases w:val="1.1"/>
    <w:basedOn w:val="Normal"/>
    <w:next w:val="Normal"/>
    <w:link w:val="Heading3Char"/>
    <w:autoRedefine/>
    <w:uiPriority w:val="9"/>
    <w:unhideWhenUsed/>
    <w:qFormat/>
    <w:rsid w:val="00B066C5"/>
    <w:pPr>
      <w:keepNext/>
      <w:keepLines/>
      <w:spacing w:before="40" w:after="0"/>
      <w:ind w:left="708"/>
      <w:outlineLvl w:val="2"/>
    </w:pPr>
    <w:rPr>
      <w:rFonts w:eastAsiaTheme="majorEastAsia" w:cstheme="majorBidi"/>
      <w:b/>
      <w:bCs/>
      <w:color w:val="C00000"/>
      <w:sz w:val="28"/>
      <w:szCs w:val="28"/>
    </w:rPr>
  </w:style>
  <w:style w:type="paragraph" w:styleId="Heading4">
    <w:name w:val="heading 4"/>
    <w:aliases w:val="a)"/>
    <w:basedOn w:val="Normal"/>
    <w:next w:val="Normal"/>
    <w:link w:val="Heading4Char"/>
    <w:autoRedefine/>
    <w:uiPriority w:val="9"/>
    <w:unhideWhenUsed/>
    <w:qFormat/>
    <w:rsid w:val="00165408"/>
    <w:pPr>
      <w:keepNext/>
      <w:keepLines/>
      <w:numPr>
        <w:numId w:val="53"/>
      </w:numPr>
      <w:spacing w:before="40" w:after="0"/>
      <w:jc w:val="left"/>
      <w:outlineLvl w:val="3"/>
    </w:pPr>
    <w:rPr>
      <w:rFonts w:eastAsiaTheme="majorEastAsia" w:cstheme="majorBidi"/>
      <w:i/>
      <w:iCs/>
      <w:color w:val="385623" w:themeColor="accent6" w:themeShade="80"/>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chapitre x Char"/>
    <w:basedOn w:val="DefaultParagraphFont"/>
    <w:link w:val="Heading1"/>
    <w:uiPriority w:val="9"/>
    <w:rsid w:val="0013251B"/>
    <w:rPr>
      <w:rFonts w:ascii="CIDFont+F3" w:eastAsiaTheme="majorEastAsia" w:hAnsi="CIDFont+F3" w:cstheme="majorBidi"/>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2Char">
    <w:name w:val="Heading 2 Char"/>
    <w:basedOn w:val="DefaultParagraphFont"/>
    <w:link w:val="Heading2"/>
    <w:uiPriority w:val="9"/>
    <w:rsid w:val="002064AB"/>
    <w:rPr>
      <w:rFonts w:asciiTheme="majorHAnsi" w:eastAsiaTheme="majorEastAsia" w:hAnsiTheme="majorHAnsi" w:cstheme="majorBidi"/>
      <w:color w:val="2F5496" w:themeColor="accent1" w:themeShade="BF"/>
      <w:sz w:val="26"/>
      <w:szCs w:val="26"/>
    </w:rPr>
  </w:style>
  <w:style w:type="character" w:customStyle="1" w:styleId="Heading3Char">
    <w:name w:val="Heading 3 Char"/>
    <w:aliases w:val="1.1 Char"/>
    <w:basedOn w:val="DefaultParagraphFont"/>
    <w:link w:val="Heading3"/>
    <w:uiPriority w:val="9"/>
    <w:rsid w:val="00B066C5"/>
    <w:rPr>
      <w:rFonts w:ascii="CIDFont+F3" w:eastAsiaTheme="majorEastAsia" w:hAnsi="CIDFont+F3" w:cstheme="majorBidi"/>
      <w:b/>
      <w:bCs/>
      <w:color w:val="C00000"/>
      <w:sz w:val="28"/>
      <w:szCs w:val="28"/>
    </w:rPr>
  </w:style>
  <w:style w:type="character" w:customStyle="1" w:styleId="Heading4Char">
    <w:name w:val="Heading 4 Char"/>
    <w:aliases w:val="a) Char"/>
    <w:basedOn w:val="DefaultParagraphFont"/>
    <w:link w:val="Heading4"/>
    <w:uiPriority w:val="9"/>
    <w:rsid w:val="00165408"/>
    <w:rPr>
      <w:rFonts w:ascii="CIDFont+F3" w:eastAsiaTheme="majorEastAsia" w:hAnsi="CIDFont+F3" w:cstheme="majorBidi"/>
      <w:i/>
      <w:iCs/>
      <w:color w:val="385623" w:themeColor="accent6" w:themeShade="80"/>
      <w:sz w:val="28"/>
      <w:szCs w:val="28"/>
    </w:rPr>
  </w:style>
  <w:style w:type="paragraph" w:styleId="TOCHeading">
    <w:name w:val="TOC Heading"/>
    <w:basedOn w:val="Heading1"/>
    <w:next w:val="Normal"/>
    <w:uiPriority w:val="39"/>
    <w:unhideWhenUsed/>
    <w:qFormat/>
    <w:rsid w:val="00057B46"/>
    <w:pPr>
      <w:outlineLvl w:val="9"/>
    </w:pPr>
    <w:rPr>
      <w:lang w:val="en-US"/>
    </w:rPr>
  </w:style>
  <w:style w:type="paragraph" w:styleId="TOC1">
    <w:name w:val="toc 1"/>
    <w:basedOn w:val="Heading1"/>
    <w:next w:val="Heading1"/>
    <w:autoRedefine/>
    <w:uiPriority w:val="39"/>
    <w:unhideWhenUsed/>
    <w:rsid w:val="00DB714B"/>
    <w:pPr>
      <w:keepNext w:val="0"/>
      <w:keepLines w:val="0"/>
      <w:spacing w:before="120"/>
      <w:jc w:val="left"/>
      <w:outlineLvl w:val="9"/>
    </w:pPr>
    <w:rPr>
      <w:rFonts w:asciiTheme="minorHAnsi" w:eastAsiaTheme="minorHAnsi" w:hAnsiTheme="minorHAnsi" w:cstheme="minorHAnsi"/>
      <w:b/>
      <w:bCs/>
      <w:i/>
      <w:iCs/>
      <w:color w:val="auto"/>
      <w:sz w:val="24"/>
      <w:szCs w:val="24"/>
      <w14:shadow w14:blurRad="0" w14:dist="0" w14:dir="0" w14:sx="0" w14:sy="0" w14:kx="0" w14:ky="0" w14:algn="none">
        <w14:srgbClr w14:val="000000"/>
      </w14:shadow>
      <w14:textOutline w14:w="0" w14:cap="rnd" w14:cmpd="sng" w14:algn="ctr">
        <w14:noFill/>
        <w14:prstDash w14:val="solid"/>
        <w14:bevel/>
      </w14:textOutline>
    </w:rPr>
  </w:style>
  <w:style w:type="character" w:styleId="Hyperlink">
    <w:name w:val="Hyperlink"/>
    <w:basedOn w:val="DefaultParagraphFont"/>
    <w:uiPriority w:val="99"/>
    <w:unhideWhenUsed/>
    <w:rsid w:val="00057B46"/>
    <w:rPr>
      <w:color w:val="0563C1" w:themeColor="hyperlink"/>
      <w:u w:val="single"/>
    </w:rPr>
  </w:style>
  <w:style w:type="paragraph" w:styleId="Header">
    <w:name w:val="header"/>
    <w:basedOn w:val="Normal"/>
    <w:link w:val="HeaderChar"/>
    <w:uiPriority w:val="99"/>
    <w:unhideWhenUsed/>
    <w:rsid w:val="008C3163"/>
    <w:pPr>
      <w:tabs>
        <w:tab w:val="center" w:pos="4536"/>
        <w:tab w:val="right" w:pos="9072"/>
      </w:tabs>
      <w:spacing w:after="0" w:line="240" w:lineRule="auto"/>
    </w:pPr>
  </w:style>
  <w:style w:type="character" w:customStyle="1" w:styleId="HeaderChar">
    <w:name w:val="Header Char"/>
    <w:basedOn w:val="DefaultParagraphFont"/>
    <w:link w:val="Header"/>
    <w:uiPriority w:val="99"/>
    <w:rsid w:val="008C3163"/>
  </w:style>
  <w:style w:type="paragraph" w:styleId="Footer">
    <w:name w:val="footer"/>
    <w:basedOn w:val="Normal"/>
    <w:link w:val="FooterChar"/>
    <w:uiPriority w:val="99"/>
    <w:unhideWhenUsed/>
    <w:rsid w:val="008C3163"/>
    <w:pPr>
      <w:tabs>
        <w:tab w:val="center" w:pos="4536"/>
        <w:tab w:val="right" w:pos="9072"/>
      </w:tabs>
      <w:spacing w:after="0" w:line="240" w:lineRule="auto"/>
    </w:pPr>
  </w:style>
  <w:style w:type="character" w:customStyle="1" w:styleId="FooterChar">
    <w:name w:val="Footer Char"/>
    <w:basedOn w:val="DefaultParagraphFont"/>
    <w:link w:val="Footer"/>
    <w:uiPriority w:val="99"/>
    <w:rsid w:val="008C3163"/>
  </w:style>
  <w:style w:type="paragraph" w:styleId="BalloonText">
    <w:name w:val="Balloon Text"/>
    <w:basedOn w:val="Normal"/>
    <w:link w:val="BalloonTextChar"/>
    <w:uiPriority w:val="99"/>
    <w:semiHidden/>
    <w:unhideWhenUsed/>
    <w:rsid w:val="00722FE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22FE9"/>
    <w:rPr>
      <w:rFonts w:ascii="Segoe UI" w:hAnsi="Segoe UI" w:cs="Segoe UI"/>
      <w:sz w:val="18"/>
      <w:szCs w:val="18"/>
    </w:rPr>
  </w:style>
  <w:style w:type="paragraph" w:styleId="Caption">
    <w:name w:val="caption"/>
    <w:basedOn w:val="Normal"/>
    <w:next w:val="Normal"/>
    <w:uiPriority w:val="35"/>
    <w:unhideWhenUsed/>
    <w:qFormat/>
    <w:rsid w:val="00722FE9"/>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722FE9"/>
    <w:pPr>
      <w:spacing w:after="0"/>
    </w:pPr>
  </w:style>
  <w:style w:type="paragraph" w:styleId="ListParagraph">
    <w:name w:val="List Paragraph"/>
    <w:basedOn w:val="Normal"/>
    <w:uiPriority w:val="34"/>
    <w:qFormat/>
    <w:rsid w:val="00B13EDC"/>
    <w:pPr>
      <w:ind w:left="720"/>
      <w:contextualSpacing/>
    </w:pPr>
  </w:style>
  <w:style w:type="character" w:styleId="CommentReference">
    <w:name w:val="annotation reference"/>
    <w:basedOn w:val="DefaultParagraphFont"/>
    <w:uiPriority w:val="99"/>
    <w:semiHidden/>
    <w:unhideWhenUsed/>
    <w:rsid w:val="00BA799C"/>
    <w:rPr>
      <w:sz w:val="16"/>
      <w:szCs w:val="16"/>
    </w:rPr>
  </w:style>
  <w:style w:type="paragraph" w:styleId="CommentText">
    <w:name w:val="annotation text"/>
    <w:basedOn w:val="Normal"/>
    <w:link w:val="CommentTextChar"/>
    <w:uiPriority w:val="99"/>
    <w:semiHidden/>
    <w:unhideWhenUsed/>
    <w:rsid w:val="00BA799C"/>
    <w:pPr>
      <w:spacing w:line="240" w:lineRule="auto"/>
    </w:pPr>
    <w:rPr>
      <w:sz w:val="20"/>
      <w:szCs w:val="20"/>
    </w:rPr>
  </w:style>
  <w:style w:type="character" w:customStyle="1" w:styleId="CommentTextChar">
    <w:name w:val="Comment Text Char"/>
    <w:basedOn w:val="DefaultParagraphFont"/>
    <w:link w:val="CommentText"/>
    <w:uiPriority w:val="99"/>
    <w:semiHidden/>
    <w:rsid w:val="00BA799C"/>
    <w:rPr>
      <w:sz w:val="20"/>
      <w:szCs w:val="20"/>
    </w:rPr>
  </w:style>
  <w:style w:type="paragraph" w:styleId="CommentSubject">
    <w:name w:val="annotation subject"/>
    <w:basedOn w:val="CommentText"/>
    <w:next w:val="CommentText"/>
    <w:link w:val="CommentSubjectChar"/>
    <w:uiPriority w:val="99"/>
    <w:semiHidden/>
    <w:unhideWhenUsed/>
    <w:rsid w:val="00BA799C"/>
    <w:rPr>
      <w:b/>
      <w:bCs/>
    </w:rPr>
  </w:style>
  <w:style w:type="character" w:customStyle="1" w:styleId="CommentSubjectChar">
    <w:name w:val="Comment Subject Char"/>
    <w:basedOn w:val="CommentTextChar"/>
    <w:link w:val="CommentSubject"/>
    <w:uiPriority w:val="99"/>
    <w:semiHidden/>
    <w:rsid w:val="00BA799C"/>
    <w:rPr>
      <w:b/>
      <w:bCs/>
      <w:sz w:val="20"/>
      <w:szCs w:val="20"/>
    </w:rPr>
  </w:style>
  <w:style w:type="character" w:styleId="Strong">
    <w:name w:val="Strong"/>
    <w:basedOn w:val="DefaultParagraphFont"/>
    <w:uiPriority w:val="22"/>
    <w:qFormat/>
    <w:rsid w:val="00CD5AC2"/>
    <w:rPr>
      <w:b/>
      <w:bCs/>
    </w:rPr>
  </w:style>
  <w:style w:type="paragraph" w:styleId="NormalWeb">
    <w:name w:val="Normal (Web)"/>
    <w:basedOn w:val="Normal"/>
    <w:uiPriority w:val="99"/>
    <w:semiHidden/>
    <w:unhideWhenUsed/>
    <w:rsid w:val="00CD5AC2"/>
    <w:pPr>
      <w:spacing w:before="100" w:beforeAutospacing="1" w:after="100" w:afterAutospacing="1" w:line="240" w:lineRule="auto"/>
    </w:pPr>
    <w:rPr>
      <w:rFonts w:ascii="Times New Roman" w:eastAsia="Times New Roman" w:hAnsi="Times New Roman" w:cs="Times New Roman"/>
      <w:szCs w:val="24"/>
      <w:lang w:eastAsia="fr-FR"/>
    </w:rPr>
  </w:style>
  <w:style w:type="paragraph" w:styleId="TOC2">
    <w:name w:val="toc 2"/>
    <w:basedOn w:val="Heading2"/>
    <w:next w:val="Heading2"/>
    <w:link w:val="TOC2Char"/>
    <w:autoRedefine/>
    <w:uiPriority w:val="39"/>
    <w:unhideWhenUsed/>
    <w:rsid w:val="00DB714B"/>
    <w:pPr>
      <w:keepNext w:val="0"/>
      <w:keepLines w:val="0"/>
      <w:spacing w:before="120"/>
      <w:ind w:left="240"/>
      <w:outlineLvl w:val="9"/>
    </w:pPr>
    <w:rPr>
      <w:rFonts w:asciiTheme="minorHAnsi" w:eastAsiaTheme="minorHAnsi" w:hAnsiTheme="minorHAnsi" w:cstheme="minorHAnsi"/>
      <w:b/>
      <w:bCs/>
      <w:color w:val="auto"/>
      <w:sz w:val="22"/>
      <w:szCs w:val="22"/>
    </w:rPr>
  </w:style>
  <w:style w:type="paragraph" w:styleId="TOC3">
    <w:name w:val="toc 3"/>
    <w:basedOn w:val="Heading3"/>
    <w:next w:val="Heading2"/>
    <w:link w:val="TOC3Char"/>
    <w:autoRedefine/>
    <w:uiPriority w:val="39"/>
    <w:unhideWhenUsed/>
    <w:rsid w:val="00DB714B"/>
    <w:pPr>
      <w:keepNext w:val="0"/>
      <w:keepLines w:val="0"/>
      <w:spacing w:before="0"/>
      <w:ind w:left="480"/>
      <w:outlineLvl w:val="9"/>
    </w:pPr>
    <w:rPr>
      <w:rFonts w:asciiTheme="minorHAnsi" w:eastAsiaTheme="minorHAnsi" w:hAnsiTheme="minorHAnsi" w:cstheme="minorHAnsi"/>
      <w:b w:val="0"/>
      <w:bCs w:val="0"/>
      <w:color w:val="auto"/>
      <w:sz w:val="20"/>
      <w:szCs w:val="20"/>
    </w:rPr>
  </w:style>
  <w:style w:type="table" w:styleId="TableGrid">
    <w:name w:val="Table Grid"/>
    <w:basedOn w:val="TableNormal"/>
    <w:uiPriority w:val="39"/>
    <w:rsid w:val="00AA60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937934"/>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Title">
    <w:name w:val="Title"/>
    <w:aliases w:val="textBlue"/>
    <w:basedOn w:val="Normal"/>
    <w:next w:val="Normal"/>
    <w:link w:val="TitleChar"/>
    <w:uiPriority w:val="10"/>
    <w:qFormat/>
    <w:rsid w:val="00BB34A2"/>
    <w:pPr>
      <w:spacing w:after="0" w:line="240" w:lineRule="auto"/>
      <w:contextualSpacing/>
    </w:pPr>
    <w:rPr>
      <w:rFonts w:eastAsiaTheme="majorEastAsia" w:cstheme="majorBidi"/>
      <w:color w:val="4472C4" w:themeColor="accent1"/>
      <w:spacing w:val="-10"/>
      <w:kern w:val="28"/>
      <w:szCs w:val="56"/>
    </w:rPr>
  </w:style>
  <w:style w:type="character" w:customStyle="1" w:styleId="TitleChar">
    <w:name w:val="Title Char"/>
    <w:aliases w:val="textBlue Char"/>
    <w:basedOn w:val="DefaultParagraphFont"/>
    <w:link w:val="Title"/>
    <w:uiPriority w:val="10"/>
    <w:rsid w:val="00BB34A2"/>
    <w:rPr>
      <w:rFonts w:ascii="CIDFont+F3" w:eastAsiaTheme="majorEastAsia" w:hAnsi="CIDFont+F3" w:cstheme="majorBidi"/>
      <w:color w:val="4472C4" w:themeColor="accent1"/>
      <w:spacing w:val="-10"/>
      <w:kern w:val="28"/>
      <w:sz w:val="24"/>
      <w:szCs w:val="56"/>
    </w:rPr>
  </w:style>
  <w:style w:type="character" w:styleId="UnresolvedMention">
    <w:name w:val="Unresolved Mention"/>
    <w:basedOn w:val="DefaultParagraphFont"/>
    <w:uiPriority w:val="99"/>
    <w:semiHidden/>
    <w:unhideWhenUsed/>
    <w:rsid w:val="00352794"/>
    <w:rPr>
      <w:color w:val="605E5C"/>
      <w:shd w:val="clear" w:color="auto" w:fill="E1DFDD"/>
    </w:rPr>
  </w:style>
  <w:style w:type="paragraph" w:styleId="NoSpacing">
    <w:name w:val="No Spacing"/>
    <w:aliases w:val="BigTitle"/>
    <w:uiPriority w:val="1"/>
    <w:rsid w:val="00D416D0"/>
    <w:pPr>
      <w:spacing w:after="0" w:line="240" w:lineRule="auto"/>
    </w:pPr>
    <w:rPr>
      <w:rFonts w:ascii="CIDFont+F3" w:hAnsi="CIDFont+F3"/>
      <w:sz w:val="44"/>
    </w:rPr>
  </w:style>
  <w:style w:type="paragraph" w:styleId="TOC4">
    <w:name w:val="toc 4"/>
    <w:basedOn w:val="Normal"/>
    <w:next w:val="Normal"/>
    <w:autoRedefine/>
    <w:uiPriority w:val="39"/>
    <w:unhideWhenUsed/>
    <w:rsid w:val="005B0621"/>
    <w:pPr>
      <w:spacing w:after="0"/>
      <w:ind w:left="720"/>
    </w:pPr>
    <w:rPr>
      <w:rFonts w:asciiTheme="minorHAnsi" w:hAnsiTheme="minorHAnsi" w:cstheme="minorHAnsi"/>
      <w:sz w:val="20"/>
      <w:szCs w:val="20"/>
    </w:rPr>
  </w:style>
  <w:style w:type="paragraph" w:styleId="Subtitle">
    <w:name w:val="Subtitle"/>
    <w:aliases w:val="Grand 1 en noire"/>
    <w:basedOn w:val="Normal"/>
    <w:next w:val="Normal"/>
    <w:link w:val="SubtitleChar"/>
    <w:uiPriority w:val="11"/>
    <w:qFormat/>
    <w:rsid w:val="00C849E4"/>
    <w:pPr>
      <w:numPr>
        <w:ilvl w:val="1"/>
      </w:numPr>
    </w:pPr>
    <w:rPr>
      <w:rFonts w:eastAsiaTheme="minorEastAsia"/>
      <w:spacing w:val="15"/>
      <w:sz w:val="40"/>
    </w:rPr>
  </w:style>
  <w:style w:type="character" w:customStyle="1" w:styleId="SubtitleChar">
    <w:name w:val="Subtitle Char"/>
    <w:aliases w:val="Grand 1 en noire Char"/>
    <w:basedOn w:val="DefaultParagraphFont"/>
    <w:link w:val="Subtitle"/>
    <w:uiPriority w:val="11"/>
    <w:rsid w:val="00C849E4"/>
    <w:rPr>
      <w:rFonts w:ascii="CIDFont+F3" w:eastAsiaTheme="minorEastAsia" w:hAnsi="CIDFont+F3"/>
      <w:spacing w:val="15"/>
      <w:sz w:val="40"/>
    </w:rPr>
  </w:style>
  <w:style w:type="character" w:customStyle="1" w:styleId="TOC2Char">
    <w:name w:val="TOC 2 Char"/>
    <w:basedOn w:val="DefaultParagraphFont"/>
    <w:link w:val="TOC2"/>
    <w:uiPriority w:val="39"/>
    <w:rsid w:val="00DB714B"/>
    <w:rPr>
      <w:rFonts w:cstheme="minorHAnsi"/>
      <w:b/>
      <w:bCs/>
    </w:rPr>
  </w:style>
  <w:style w:type="character" w:customStyle="1" w:styleId="TOC3Char">
    <w:name w:val="TOC 3 Char"/>
    <w:basedOn w:val="TOC2Char"/>
    <w:link w:val="TOC3"/>
    <w:uiPriority w:val="39"/>
    <w:rsid w:val="00DB714B"/>
    <w:rPr>
      <w:rFonts w:cstheme="minorHAnsi"/>
      <w:b w:val="0"/>
      <w:bCs w:val="0"/>
      <w:sz w:val="20"/>
      <w:szCs w:val="20"/>
    </w:rPr>
  </w:style>
  <w:style w:type="paragraph" w:styleId="TOC5">
    <w:name w:val="toc 5"/>
    <w:basedOn w:val="Normal"/>
    <w:next w:val="Normal"/>
    <w:autoRedefine/>
    <w:uiPriority w:val="39"/>
    <w:unhideWhenUsed/>
    <w:rsid w:val="00DB714B"/>
    <w:pPr>
      <w:spacing w:after="0"/>
      <w:ind w:left="960"/>
    </w:pPr>
    <w:rPr>
      <w:rFonts w:asciiTheme="minorHAnsi" w:hAnsiTheme="minorHAnsi" w:cstheme="minorHAnsi"/>
      <w:sz w:val="20"/>
      <w:szCs w:val="20"/>
    </w:rPr>
  </w:style>
  <w:style w:type="paragraph" w:styleId="TOC6">
    <w:name w:val="toc 6"/>
    <w:basedOn w:val="Normal"/>
    <w:next w:val="Normal"/>
    <w:autoRedefine/>
    <w:uiPriority w:val="39"/>
    <w:unhideWhenUsed/>
    <w:rsid w:val="00DB714B"/>
    <w:pPr>
      <w:spacing w:after="0"/>
      <w:ind w:left="1200"/>
    </w:pPr>
    <w:rPr>
      <w:rFonts w:asciiTheme="minorHAnsi" w:hAnsiTheme="minorHAnsi" w:cstheme="minorHAnsi"/>
      <w:sz w:val="20"/>
      <w:szCs w:val="20"/>
    </w:rPr>
  </w:style>
  <w:style w:type="paragraph" w:styleId="TOC7">
    <w:name w:val="toc 7"/>
    <w:basedOn w:val="Normal"/>
    <w:next w:val="Normal"/>
    <w:autoRedefine/>
    <w:uiPriority w:val="39"/>
    <w:unhideWhenUsed/>
    <w:rsid w:val="00DB714B"/>
    <w:pPr>
      <w:spacing w:after="0"/>
      <w:ind w:left="1440"/>
    </w:pPr>
    <w:rPr>
      <w:rFonts w:asciiTheme="minorHAnsi" w:hAnsiTheme="minorHAnsi" w:cstheme="minorHAnsi"/>
      <w:sz w:val="20"/>
      <w:szCs w:val="20"/>
    </w:rPr>
  </w:style>
  <w:style w:type="paragraph" w:styleId="TOC8">
    <w:name w:val="toc 8"/>
    <w:basedOn w:val="Normal"/>
    <w:next w:val="Normal"/>
    <w:autoRedefine/>
    <w:uiPriority w:val="39"/>
    <w:unhideWhenUsed/>
    <w:rsid w:val="00DB714B"/>
    <w:pPr>
      <w:spacing w:after="0"/>
      <w:ind w:left="1680"/>
    </w:pPr>
    <w:rPr>
      <w:rFonts w:asciiTheme="minorHAnsi" w:hAnsiTheme="minorHAnsi" w:cstheme="minorHAnsi"/>
      <w:sz w:val="20"/>
      <w:szCs w:val="20"/>
    </w:rPr>
  </w:style>
  <w:style w:type="paragraph" w:styleId="TOC9">
    <w:name w:val="toc 9"/>
    <w:basedOn w:val="Normal"/>
    <w:next w:val="Normal"/>
    <w:autoRedefine/>
    <w:uiPriority w:val="39"/>
    <w:unhideWhenUsed/>
    <w:rsid w:val="00DB714B"/>
    <w:pPr>
      <w:spacing w:after="0"/>
      <w:ind w:left="1920"/>
    </w:pPr>
    <w:rPr>
      <w:rFonts w:asciiTheme="minorHAnsi" w:hAnsiTheme="minorHAnsi"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7967722">
      <w:bodyDiv w:val="1"/>
      <w:marLeft w:val="0"/>
      <w:marRight w:val="0"/>
      <w:marTop w:val="0"/>
      <w:marBottom w:val="0"/>
      <w:divBdr>
        <w:top w:val="none" w:sz="0" w:space="0" w:color="auto"/>
        <w:left w:val="none" w:sz="0" w:space="0" w:color="auto"/>
        <w:bottom w:val="none" w:sz="0" w:space="0" w:color="auto"/>
        <w:right w:val="none" w:sz="0" w:space="0" w:color="auto"/>
      </w:divBdr>
    </w:div>
    <w:div w:id="91780483">
      <w:bodyDiv w:val="1"/>
      <w:marLeft w:val="0"/>
      <w:marRight w:val="0"/>
      <w:marTop w:val="0"/>
      <w:marBottom w:val="0"/>
      <w:divBdr>
        <w:top w:val="none" w:sz="0" w:space="0" w:color="auto"/>
        <w:left w:val="none" w:sz="0" w:space="0" w:color="auto"/>
        <w:bottom w:val="none" w:sz="0" w:space="0" w:color="auto"/>
        <w:right w:val="none" w:sz="0" w:space="0" w:color="auto"/>
      </w:divBdr>
      <w:divsChild>
        <w:div w:id="1029836901">
          <w:marLeft w:val="0"/>
          <w:marRight w:val="0"/>
          <w:marTop w:val="90"/>
          <w:marBottom w:val="0"/>
          <w:divBdr>
            <w:top w:val="none" w:sz="0" w:space="0" w:color="auto"/>
            <w:left w:val="none" w:sz="0" w:space="0" w:color="auto"/>
            <w:bottom w:val="none" w:sz="0" w:space="0" w:color="auto"/>
            <w:right w:val="none" w:sz="0" w:space="0" w:color="auto"/>
          </w:divBdr>
          <w:divsChild>
            <w:div w:id="495076475">
              <w:marLeft w:val="0"/>
              <w:marRight w:val="0"/>
              <w:marTop w:val="0"/>
              <w:marBottom w:val="405"/>
              <w:divBdr>
                <w:top w:val="none" w:sz="0" w:space="0" w:color="auto"/>
                <w:left w:val="none" w:sz="0" w:space="0" w:color="auto"/>
                <w:bottom w:val="none" w:sz="0" w:space="0" w:color="auto"/>
                <w:right w:val="none" w:sz="0" w:space="0" w:color="auto"/>
              </w:divBdr>
              <w:divsChild>
                <w:div w:id="898321501">
                  <w:marLeft w:val="0"/>
                  <w:marRight w:val="0"/>
                  <w:marTop w:val="0"/>
                  <w:marBottom w:val="0"/>
                  <w:divBdr>
                    <w:top w:val="none" w:sz="0" w:space="0" w:color="auto"/>
                    <w:left w:val="none" w:sz="0" w:space="0" w:color="auto"/>
                    <w:bottom w:val="none" w:sz="0" w:space="0" w:color="auto"/>
                    <w:right w:val="none" w:sz="0" w:space="0" w:color="auto"/>
                  </w:divBdr>
                  <w:divsChild>
                    <w:div w:id="690763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681853">
      <w:bodyDiv w:val="1"/>
      <w:marLeft w:val="0"/>
      <w:marRight w:val="0"/>
      <w:marTop w:val="0"/>
      <w:marBottom w:val="0"/>
      <w:divBdr>
        <w:top w:val="none" w:sz="0" w:space="0" w:color="auto"/>
        <w:left w:val="none" w:sz="0" w:space="0" w:color="auto"/>
        <w:bottom w:val="none" w:sz="0" w:space="0" w:color="auto"/>
        <w:right w:val="none" w:sz="0" w:space="0" w:color="auto"/>
      </w:divBdr>
    </w:div>
    <w:div w:id="188494948">
      <w:bodyDiv w:val="1"/>
      <w:marLeft w:val="0"/>
      <w:marRight w:val="0"/>
      <w:marTop w:val="0"/>
      <w:marBottom w:val="0"/>
      <w:divBdr>
        <w:top w:val="none" w:sz="0" w:space="0" w:color="auto"/>
        <w:left w:val="none" w:sz="0" w:space="0" w:color="auto"/>
        <w:bottom w:val="none" w:sz="0" w:space="0" w:color="auto"/>
        <w:right w:val="none" w:sz="0" w:space="0" w:color="auto"/>
      </w:divBdr>
      <w:divsChild>
        <w:div w:id="108283209">
          <w:marLeft w:val="1166"/>
          <w:marRight w:val="0"/>
          <w:marTop w:val="0"/>
          <w:marBottom w:val="0"/>
          <w:divBdr>
            <w:top w:val="none" w:sz="0" w:space="0" w:color="auto"/>
            <w:left w:val="none" w:sz="0" w:space="0" w:color="auto"/>
            <w:bottom w:val="none" w:sz="0" w:space="0" w:color="auto"/>
            <w:right w:val="none" w:sz="0" w:space="0" w:color="auto"/>
          </w:divBdr>
        </w:div>
        <w:div w:id="1362247665">
          <w:marLeft w:val="1166"/>
          <w:marRight w:val="0"/>
          <w:marTop w:val="0"/>
          <w:marBottom w:val="0"/>
          <w:divBdr>
            <w:top w:val="none" w:sz="0" w:space="0" w:color="auto"/>
            <w:left w:val="none" w:sz="0" w:space="0" w:color="auto"/>
            <w:bottom w:val="none" w:sz="0" w:space="0" w:color="auto"/>
            <w:right w:val="none" w:sz="0" w:space="0" w:color="auto"/>
          </w:divBdr>
        </w:div>
      </w:divsChild>
    </w:div>
    <w:div w:id="190262908">
      <w:bodyDiv w:val="1"/>
      <w:marLeft w:val="0"/>
      <w:marRight w:val="0"/>
      <w:marTop w:val="0"/>
      <w:marBottom w:val="0"/>
      <w:divBdr>
        <w:top w:val="none" w:sz="0" w:space="0" w:color="auto"/>
        <w:left w:val="none" w:sz="0" w:space="0" w:color="auto"/>
        <w:bottom w:val="none" w:sz="0" w:space="0" w:color="auto"/>
        <w:right w:val="none" w:sz="0" w:space="0" w:color="auto"/>
      </w:divBdr>
    </w:div>
    <w:div w:id="302392472">
      <w:bodyDiv w:val="1"/>
      <w:marLeft w:val="0"/>
      <w:marRight w:val="0"/>
      <w:marTop w:val="0"/>
      <w:marBottom w:val="0"/>
      <w:divBdr>
        <w:top w:val="none" w:sz="0" w:space="0" w:color="auto"/>
        <w:left w:val="none" w:sz="0" w:space="0" w:color="auto"/>
        <w:bottom w:val="none" w:sz="0" w:space="0" w:color="auto"/>
        <w:right w:val="none" w:sz="0" w:space="0" w:color="auto"/>
      </w:divBdr>
    </w:div>
    <w:div w:id="413282006">
      <w:bodyDiv w:val="1"/>
      <w:marLeft w:val="0"/>
      <w:marRight w:val="0"/>
      <w:marTop w:val="0"/>
      <w:marBottom w:val="0"/>
      <w:divBdr>
        <w:top w:val="none" w:sz="0" w:space="0" w:color="auto"/>
        <w:left w:val="none" w:sz="0" w:space="0" w:color="auto"/>
        <w:bottom w:val="none" w:sz="0" w:space="0" w:color="auto"/>
        <w:right w:val="none" w:sz="0" w:space="0" w:color="auto"/>
      </w:divBdr>
    </w:div>
    <w:div w:id="422071554">
      <w:bodyDiv w:val="1"/>
      <w:marLeft w:val="0"/>
      <w:marRight w:val="0"/>
      <w:marTop w:val="0"/>
      <w:marBottom w:val="0"/>
      <w:divBdr>
        <w:top w:val="none" w:sz="0" w:space="0" w:color="auto"/>
        <w:left w:val="none" w:sz="0" w:space="0" w:color="auto"/>
        <w:bottom w:val="none" w:sz="0" w:space="0" w:color="auto"/>
        <w:right w:val="none" w:sz="0" w:space="0" w:color="auto"/>
      </w:divBdr>
    </w:div>
    <w:div w:id="464347869">
      <w:bodyDiv w:val="1"/>
      <w:marLeft w:val="0"/>
      <w:marRight w:val="0"/>
      <w:marTop w:val="0"/>
      <w:marBottom w:val="0"/>
      <w:divBdr>
        <w:top w:val="none" w:sz="0" w:space="0" w:color="auto"/>
        <w:left w:val="none" w:sz="0" w:space="0" w:color="auto"/>
        <w:bottom w:val="none" w:sz="0" w:space="0" w:color="auto"/>
        <w:right w:val="none" w:sz="0" w:space="0" w:color="auto"/>
      </w:divBdr>
    </w:div>
    <w:div w:id="566498850">
      <w:bodyDiv w:val="1"/>
      <w:marLeft w:val="0"/>
      <w:marRight w:val="0"/>
      <w:marTop w:val="0"/>
      <w:marBottom w:val="0"/>
      <w:divBdr>
        <w:top w:val="none" w:sz="0" w:space="0" w:color="auto"/>
        <w:left w:val="none" w:sz="0" w:space="0" w:color="auto"/>
        <w:bottom w:val="none" w:sz="0" w:space="0" w:color="auto"/>
        <w:right w:val="none" w:sz="0" w:space="0" w:color="auto"/>
      </w:divBdr>
    </w:div>
    <w:div w:id="567036181">
      <w:bodyDiv w:val="1"/>
      <w:marLeft w:val="0"/>
      <w:marRight w:val="0"/>
      <w:marTop w:val="0"/>
      <w:marBottom w:val="0"/>
      <w:divBdr>
        <w:top w:val="none" w:sz="0" w:space="0" w:color="auto"/>
        <w:left w:val="none" w:sz="0" w:space="0" w:color="auto"/>
        <w:bottom w:val="none" w:sz="0" w:space="0" w:color="auto"/>
        <w:right w:val="none" w:sz="0" w:space="0" w:color="auto"/>
      </w:divBdr>
      <w:divsChild>
        <w:div w:id="1182356555">
          <w:marLeft w:val="0"/>
          <w:marRight w:val="0"/>
          <w:marTop w:val="0"/>
          <w:marBottom w:val="0"/>
          <w:divBdr>
            <w:top w:val="none" w:sz="0" w:space="0" w:color="auto"/>
            <w:left w:val="none" w:sz="0" w:space="0" w:color="auto"/>
            <w:bottom w:val="single" w:sz="6" w:space="0" w:color="DADEE3"/>
            <w:right w:val="none" w:sz="0" w:space="0" w:color="auto"/>
          </w:divBdr>
        </w:div>
        <w:div w:id="1400636851">
          <w:marLeft w:val="0"/>
          <w:marRight w:val="0"/>
          <w:marTop w:val="0"/>
          <w:marBottom w:val="0"/>
          <w:divBdr>
            <w:top w:val="none" w:sz="0" w:space="0" w:color="auto"/>
            <w:left w:val="none" w:sz="0" w:space="0" w:color="auto"/>
            <w:bottom w:val="none" w:sz="0" w:space="0" w:color="auto"/>
            <w:right w:val="none" w:sz="0" w:space="0" w:color="auto"/>
          </w:divBdr>
        </w:div>
      </w:divsChild>
    </w:div>
    <w:div w:id="581568837">
      <w:bodyDiv w:val="1"/>
      <w:marLeft w:val="0"/>
      <w:marRight w:val="0"/>
      <w:marTop w:val="0"/>
      <w:marBottom w:val="0"/>
      <w:divBdr>
        <w:top w:val="none" w:sz="0" w:space="0" w:color="auto"/>
        <w:left w:val="none" w:sz="0" w:space="0" w:color="auto"/>
        <w:bottom w:val="none" w:sz="0" w:space="0" w:color="auto"/>
        <w:right w:val="none" w:sz="0" w:space="0" w:color="auto"/>
      </w:divBdr>
    </w:div>
    <w:div w:id="633097610">
      <w:bodyDiv w:val="1"/>
      <w:marLeft w:val="0"/>
      <w:marRight w:val="0"/>
      <w:marTop w:val="0"/>
      <w:marBottom w:val="0"/>
      <w:divBdr>
        <w:top w:val="none" w:sz="0" w:space="0" w:color="auto"/>
        <w:left w:val="none" w:sz="0" w:space="0" w:color="auto"/>
        <w:bottom w:val="none" w:sz="0" w:space="0" w:color="auto"/>
        <w:right w:val="none" w:sz="0" w:space="0" w:color="auto"/>
      </w:divBdr>
    </w:div>
    <w:div w:id="635141213">
      <w:bodyDiv w:val="1"/>
      <w:marLeft w:val="0"/>
      <w:marRight w:val="0"/>
      <w:marTop w:val="0"/>
      <w:marBottom w:val="0"/>
      <w:divBdr>
        <w:top w:val="none" w:sz="0" w:space="0" w:color="auto"/>
        <w:left w:val="none" w:sz="0" w:space="0" w:color="auto"/>
        <w:bottom w:val="none" w:sz="0" w:space="0" w:color="auto"/>
        <w:right w:val="none" w:sz="0" w:space="0" w:color="auto"/>
      </w:divBdr>
    </w:div>
    <w:div w:id="660037748">
      <w:bodyDiv w:val="1"/>
      <w:marLeft w:val="0"/>
      <w:marRight w:val="0"/>
      <w:marTop w:val="0"/>
      <w:marBottom w:val="0"/>
      <w:divBdr>
        <w:top w:val="none" w:sz="0" w:space="0" w:color="auto"/>
        <w:left w:val="none" w:sz="0" w:space="0" w:color="auto"/>
        <w:bottom w:val="none" w:sz="0" w:space="0" w:color="auto"/>
        <w:right w:val="none" w:sz="0" w:space="0" w:color="auto"/>
      </w:divBdr>
    </w:div>
    <w:div w:id="848252956">
      <w:bodyDiv w:val="1"/>
      <w:marLeft w:val="0"/>
      <w:marRight w:val="0"/>
      <w:marTop w:val="0"/>
      <w:marBottom w:val="0"/>
      <w:divBdr>
        <w:top w:val="none" w:sz="0" w:space="0" w:color="auto"/>
        <w:left w:val="none" w:sz="0" w:space="0" w:color="auto"/>
        <w:bottom w:val="none" w:sz="0" w:space="0" w:color="auto"/>
        <w:right w:val="none" w:sz="0" w:space="0" w:color="auto"/>
      </w:divBdr>
    </w:div>
    <w:div w:id="849022610">
      <w:bodyDiv w:val="1"/>
      <w:marLeft w:val="0"/>
      <w:marRight w:val="0"/>
      <w:marTop w:val="0"/>
      <w:marBottom w:val="0"/>
      <w:divBdr>
        <w:top w:val="none" w:sz="0" w:space="0" w:color="auto"/>
        <w:left w:val="none" w:sz="0" w:space="0" w:color="auto"/>
        <w:bottom w:val="none" w:sz="0" w:space="0" w:color="auto"/>
        <w:right w:val="none" w:sz="0" w:space="0" w:color="auto"/>
      </w:divBdr>
    </w:div>
    <w:div w:id="861434460">
      <w:bodyDiv w:val="1"/>
      <w:marLeft w:val="0"/>
      <w:marRight w:val="0"/>
      <w:marTop w:val="0"/>
      <w:marBottom w:val="0"/>
      <w:divBdr>
        <w:top w:val="none" w:sz="0" w:space="0" w:color="auto"/>
        <w:left w:val="none" w:sz="0" w:space="0" w:color="auto"/>
        <w:bottom w:val="none" w:sz="0" w:space="0" w:color="auto"/>
        <w:right w:val="none" w:sz="0" w:space="0" w:color="auto"/>
      </w:divBdr>
    </w:div>
    <w:div w:id="877546823">
      <w:bodyDiv w:val="1"/>
      <w:marLeft w:val="0"/>
      <w:marRight w:val="0"/>
      <w:marTop w:val="0"/>
      <w:marBottom w:val="0"/>
      <w:divBdr>
        <w:top w:val="none" w:sz="0" w:space="0" w:color="auto"/>
        <w:left w:val="none" w:sz="0" w:space="0" w:color="auto"/>
        <w:bottom w:val="none" w:sz="0" w:space="0" w:color="auto"/>
        <w:right w:val="none" w:sz="0" w:space="0" w:color="auto"/>
      </w:divBdr>
    </w:div>
    <w:div w:id="879131409">
      <w:bodyDiv w:val="1"/>
      <w:marLeft w:val="0"/>
      <w:marRight w:val="0"/>
      <w:marTop w:val="0"/>
      <w:marBottom w:val="0"/>
      <w:divBdr>
        <w:top w:val="none" w:sz="0" w:space="0" w:color="auto"/>
        <w:left w:val="none" w:sz="0" w:space="0" w:color="auto"/>
        <w:bottom w:val="none" w:sz="0" w:space="0" w:color="auto"/>
        <w:right w:val="none" w:sz="0" w:space="0" w:color="auto"/>
      </w:divBdr>
    </w:div>
    <w:div w:id="905334644">
      <w:bodyDiv w:val="1"/>
      <w:marLeft w:val="0"/>
      <w:marRight w:val="0"/>
      <w:marTop w:val="0"/>
      <w:marBottom w:val="0"/>
      <w:divBdr>
        <w:top w:val="none" w:sz="0" w:space="0" w:color="auto"/>
        <w:left w:val="none" w:sz="0" w:space="0" w:color="auto"/>
        <w:bottom w:val="none" w:sz="0" w:space="0" w:color="auto"/>
        <w:right w:val="none" w:sz="0" w:space="0" w:color="auto"/>
      </w:divBdr>
    </w:div>
    <w:div w:id="940067046">
      <w:bodyDiv w:val="1"/>
      <w:marLeft w:val="0"/>
      <w:marRight w:val="0"/>
      <w:marTop w:val="0"/>
      <w:marBottom w:val="0"/>
      <w:divBdr>
        <w:top w:val="none" w:sz="0" w:space="0" w:color="auto"/>
        <w:left w:val="none" w:sz="0" w:space="0" w:color="auto"/>
        <w:bottom w:val="none" w:sz="0" w:space="0" w:color="auto"/>
        <w:right w:val="none" w:sz="0" w:space="0" w:color="auto"/>
      </w:divBdr>
    </w:div>
    <w:div w:id="1066223704">
      <w:bodyDiv w:val="1"/>
      <w:marLeft w:val="0"/>
      <w:marRight w:val="0"/>
      <w:marTop w:val="0"/>
      <w:marBottom w:val="0"/>
      <w:divBdr>
        <w:top w:val="none" w:sz="0" w:space="0" w:color="auto"/>
        <w:left w:val="none" w:sz="0" w:space="0" w:color="auto"/>
        <w:bottom w:val="none" w:sz="0" w:space="0" w:color="auto"/>
        <w:right w:val="none" w:sz="0" w:space="0" w:color="auto"/>
      </w:divBdr>
    </w:div>
    <w:div w:id="1072240212">
      <w:bodyDiv w:val="1"/>
      <w:marLeft w:val="0"/>
      <w:marRight w:val="0"/>
      <w:marTop w:val="0"/>
      <w:marBottom w:val="0"/>
      <w:divBdr>
        <w:top w:val="none" w:sz="0" w:space="0" w:color="auto"/>
        <w:left w:val="none" w:sz="0" w:space="0" w:color="auto"/>
        <w:bottom w:val="none" w:sz="0" w:space="0" w:color="auto"/>
        <w:right w:val="none" w:sz="0" w:space="0" w:color="auto"/>
      </w:divBdr>
    </w:div>
    <w:div w:id="1072318186">
      <w:bodyDiv w:val="1"/>
      <w:marLeft w:val="0"/>
      <w:marRight w:val="0"/>
      <w:marTop w:val="0"/>
      <w:marBottom w:val="0"/>
      <w:divBdr>
        <w:top w:val="none" w:sz="0" w:space="0" w:color="auto"/>
        <w:left w:val="none" w:sz="0" w:space="0" w:color="auto"/>
        <w:bottom w:val="none" w:sz="0" w:space="0" w:color="auto"/>
        <w:right w:val="none" w:sz="0" w:space="0" w:color="auto"/>
      </w:divBdr>
      <w:divsChild>
        <w:div w:id="1226719814">
          <w:marLeft w:val="2160"/>
          <w:marRight w:val="0"/>
          <w:marTop w:val="0"/>
          <w:marBottom w:val="0"/>
          <w:divBdr>
            <w:top w:val="none" w:sz="0" w:space="0" w:color="auto"/>
            <w:left w:val="none" w:sz="0" w:space="0" w:color="auto"/>
            <w:bottom w:val="none" w:sz="0" w:space="0" w:color="auto"/>
            <w:right w:val="none" w:sz="0" w:space="0" w:color="auto"/>
          </w:divBdr>
        </w:div>
        <w:div w:id="1724979692">
          <w:marLeft w:val="2160"/>
          <w:marRight w:val="0"/>
          <w:marTop w:val="0"/>
          <w:marBottom w:val="0"/>
          <w:divBdr>
            <w:top w:val="none" w:sz="0" w:space="0" w:color="auto"/>
            <w:left w:val="none" w:sz="0" w:space="0" w:color="auto"/>
            <w:bottom w:val="none" w:sz="0" w:space="0" w:color="auto"/>
            <w:right w:val="none" w:sz="0" w:space="0" w:color="auto"/>
          </w:divBdr>
        </w:div>
        <w:div w:id="728454665">
          <w:marLeft w:val="2160"/>
          <w:marRight w:val="0"/>
          <w:marTop w:val="0"/>
          <w:marBottom w:val="0"/>
          <w:divBdr>
            <w:top w:val="none" w:sz="0" w:space="0" w:color="auto"/>
            <w:left w:val="none" w:sz="0" w:space="0" w:color="auto"/>
            <w:bottom w:val="none" w:sz="0" w:space="0" w:color="auto"/>
            <w:right w:val="none" w:sz="0" w:space="0" w:color="auto"/>
          </w:divBdr>
        </w:div>
      </w:divsChild>
    </w:div>
    <w:div w:id="1088695233">
      <w:bodyDiv w:val="1"/>
      <w:marLeft w:val="0"/>
      <w:marRight w:val="0"/>
      <w:marTop w:val="0"/>
      <w:marBottom w:val="0"/>
      <w:divBdr>
        <w:top w:val="none" w:sz="0" w:space="0" w:color="auto"/>
        <w:left w:val="none" w:sz="0" w:space="0" w:color="auto"/>
        <w:bottom w:val="none" w:sz="0" w:space="0" w:color="auto"/>
        <w:right w:val="none" w:sz="0" w:space="0" w:color="auto"/>
      </w:divBdr>
    </w:div>
    <w:div w:id="1194074573">
      <w:bodyDiv w:val="1"/>
      <w:marLeft w:val="0"/>
      <w:marRight w:val="0"/>
      <w:marTop w:val="0"/>
      <w:marBottom w:val="0"/>
      <w:divBdr>
        <w:top w:val="none" w:sz="0" w:space="0" w:color="auto"/>
        <w:left w:val="none" w:sz="0" w:space="0" w:color="auto"/>
        <w:bottom w:val="none" w:sz="0" w:space="0" w:color="auto"/>
        <w:right w:val="none" w:sz="0" w:space="0" w:color="auto"/>
      </w:divBdr>
      <w:divsChild>
        <w:div w:id="214005643">
          <w:marLeft w:val="446"/>
          <w:marRight w:val="0"/>
          <w:marTop w:val="0"/>
          <w:marBottom w:val="0"/>
          <w:divBdr>
            <w:top w:val="none" w:sz="0" w:space="0" w:color="auto"/>
            <w:left w:val="none" w:sz="0" w:space="0" w:color="auto"/>
            <w:bottom w:val="none" w:sz="0" w:space="0" w:color="auto"/>
            <w:right w:val="none" w:sz="0" w:space="0" w:color="auto"/>
          </w:divBdr>
        </w:div>
      </w:divsChild>
    </w:div>
    <w:div w:id="1210918457">
      <w:bodyDiv w:val="1"/>
      <w:marLeft w:val="0"/>
      <w:marRight w:val="0"/>
      <w:marTop w:val="0"/>
      <w:marBottom w:val="0"/>
      <w:divBdr>
        <w:top w:val="none" w:sz="0" w:space="0" w:color="auto"/>
        <w:left w:val="none" w:sz="0" w:space="0" w:color="auto"/>
        <w:bottom w:val="none" w:sz="0" w:space="0" w:color="auto"/>
        <w:right w:val="none" w:sz="0" w:space="0" w:color="auto"/>
      </w:divBdr>
      <w:divsChild>
        <w:div w:id="1928419523">
          <w:marLeft w:val="547"/>
          <w:marRight w:val="0"/>
          <w:marTop w:val="0"/>
          <w:marBottom w:val="0"/>
          <w:divBdr>
            <w:top w:val="none" w:sz="0" w:space="0" w:color="auto"/>
            <w:left w:val="none" w:sz="0" w:space="0" w:color="auto"/>
            <w:bottom w:val="none" w:sz="0" w:space="0" w:color="auto"/>
            <w:right w:val="none" w:sz="0" w:space="0" w:color="auto"/>
          </w:divBdr>
        </w:div>
        <w:div w:id="313803157">
          <w:marLeft w:val="1440"/>
          <w:marRight w:val="0"/>
          <w:marTop w:val="0"/>
          <w:marBottom w:val="0"/>
          <w:divBdr>
            <w:top w:val="none" w:sz="0" w:space="0" w:color="auto"/>
            <w:left w:val="none" w:sz="0" w:space="0" w:color="auto"/>
            <w:bottom w:val="none" w:sz="0" w:space="0" w:color="auto"/>
            <w:right w:val="none" w:sz="0" w:space="0" w:color="auto"/>
          </w:divBdr>
        </w:div>
        <w:div w:id="934942827">
          <w:marLeft w:val="1440"/>
          <w:marRight w:val="0"/>
          <w:marTop w:val="0"/>
          <w:marBottom w:val="0"/>
          <w:divBdr>
            <w:top w:val="none" w:sz="0" w:space="0" w:color="auto"/>
            <w:left w:val="none" w:sz="0" w:space="0" w:color="auto"/>
            <w:bottom w:val="none" w:sz="0" w:space="0" w:color="auto"/>
            <w:right w:val="none" w:sz="0" w:space="0" w:color="auto"/>
          </w:divBdr>
        </w:div>
      </w:divsChild>
    </w:div>
    <w:div w:id="1214541466">
      <w:bodyDiv w:val="1"/>
      <w:marLeft w:val="0"/>
      <w:marRight w:val="0"/>
      <w:marTop w:val="0"/>
      <w:marBottom w:val="0"/>
      <w:divBdr>
        <w:top w:val="none" w:sz="0" w:space="0" w:color="auto"/>
        <w:left w:val="none" w:sz="0" w:space="0" w:color="auto"/>
        <w:bottom w:val="none" w:sz="0" w:space="0" w:color="auto"/>
        <w:right w:val="none" w:sz="0" w:space="0" w:color="auto"/>
      </w:divBdr>
      <w:divsChild>
        <w:div w:id="531112344">
          <w:marLeft w:val="0"/>
          <w:marRight w:val="0"/>
          <w:marTop w:val="90"/>
          <w:marBottom w:val="0"/>
          <w:divBdr>
            <w:top w:val="none" w:sz="0" w:space="0" w:color="auto"/>
            <w:left w:val="none" w:sz="0" w:space="0" w:color="auto"/>
            <w:bottom w:val="none" w:sz="0" w:space="0" w:color="auto"/>
            <w:right w:val="none" w:sz="0" w:space="0" w:color="auto"/>
          </w:divBdr>
          <w:divsChild>
            <w:div w:id="618027602">
              <w:marLeft w:val="0"/>
              <w:marRight w:val="0"/>
              <w:marTop w:val="0"/>
              <w:marBottom w:val="405"/>
              <w:divBdr>
                <w:top w:val="none" w:sz="0" w:space="0" w:color="auto"/>
                <w:left w:val="none" w:sz="0" w:space="0" w:color="auto"/>
                <w:bottom w:val="none" w:sz="0" w:space="0" w:color="auto"/>
                <w:right w:val="none" w:sz="0" w:space="0" w:color="auto"/>
              </w:divBdr>
              <w:divsChild>
                <w:div w:id="99759405">
                  <w:marLeft w:val="0"/>
                  <w:marRight w:val="0"/>
                  <w:marTop w:val="0"/>
                  <w:marBottom w:val="0"/>
                  <w:divBdr>
                    <w:top w:val="none" w:sz="0" w:space="0" w:color="auto"/>
                    <w:left w:val="none" w:sz="0" w:space="0" w:color="auto"/>
                    <w:bottom w:val="none" w:sz="0" w:space="0" w:color="auto"/>
                    <w:right w:val="none" w:sz="0" w:space="0" w:color="auto"/>
                  </w:divBdr>
                  <w:divsChild>
                    <w:div w:id="211323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219882">
      <w:bodyDiv w:val="1"/>
      <w:marLeft w:val="0"/>
      <w:marRight w:val="0"/>
      <w:marTop w:val="0"/>
      <w:marBottom w:val="0"/>
      <w:divBdr>
        <w:top w:val="none" w:sz="0" w:space="0" w:color="auto"/>
        <w:left w:val="none" w:sz="0" w:space="0" w:color="auto"/>
        <w:bottom w:val="none" w:sz="0" w:space="0" w:color="auto"/>
        <w:right w:val="none" w:sz="0" w:space="0" w:color="auto"/>
      </w:divBdr>
    </w:div>
    <w:div w:id="1291395795">
      <w:bodyDiv w:val="1"/>
      <w:marLeft w:val="0"/>
      <w:marRight w:val="0"/>
      <w:marTop w:val="0"/>
      <w:marBottom w:val="0"/>
      <w:divBdr>
        <w:top w:val="none" w:sz="0" w:space="0" w:color="auto"/>
        <w:left w:val="none" w:sz="0" w:space="0" w:color="auto"/>
        <w:bottom w:val="none" w:sz="0" w:space="0" w:color="auto"/>
        <w:right w:val="none" w:sz="0" w:space="0" w:color="auto"/>
      </w:divBdr>
    </w:div>
    <w:div w:id="1319654644">
      <w:bodyDiv w:val="1"/>
      <w:marLeft w:val="0"/>
      <w:marRight w:val="0"/>
      <w:marTop w:val="0"/>
      <w:marBottom w:val="0"/>
      <w:divBdr>
        <w:top w:val="none" w:sz="0" w:space="0" w:color="auto"/>
        <w:left w:val="none" w:sz="0" w:space="0" w:color="auto"/>
        <w:bottom w:val="none" w:sz="0" w:space="0" w:color="auto"/>
        <w:right w:val="none" w:sz="0" w:space="0" w:color="auto"/>
      </w:divBdr>
      <w:divsChild>
        <w:div w:id="1109087610">
          <w:marLeft w:val="0"/>
          <w:marRight w:val="0"/>
          <w:marTop w:val="90"/>
          <w:marBottom w:val="0"/>
          <w:divBdr>
            <w:top w:val="none" w:sz="0" w:space="0" w:color="auto"/>
            <w:left w:val="none" w:sz="0" w:space="0" w:color="auto"/>
            <w:bottom w:val="none" w:sz="0" w:space="0" w:color="auto"/>
            <w:right w:val="none" w:sz="0" w:space="0" w:color="auto"/>
          </w:divBdr>
          <w:divsChild>
            <w:div w:id="21246584">
              <w:marLeft w:val="0"/>
              <w:marRight w:val="0"/>
              <w:marTop w:val="0"/>
              <w:marBottom w:val="405"/>
              <w:divBdr>
                <w:top w:val="none" w:sz="0" w:space="0" w:color="auto"/>
                <w:left w:val="none" w:sz="0" w:space="0" w:color="auto"/>
                <w:bottom w:val="none" w:sz="0" w:space="0" w:color="auto"/>
                <w:right w:val="none" w:sz="0" w:space="0" w:color="auto"/>
              </w:divBdr>
              <w:divsChild>
                <w:div w:id="1334992903">
                  <w:marLeft w:val="0"/>
                  <w:marRight w:val="0"/>
                  <w:marTop w:val="0"/>
                  <w:marBottom w:val="0"/>
                  <w:divBdr>
                    <w:top w:val="none" w:sz="0" w:space="0" w:color="auto"/>
                    <w:left w:val="none" w:sz="0" w:space="0" w:color="auto"/>
                    <w:bottom w:val="none" w:sz="0" w:space="0" w:color="auto"/>
                    <w:right w:val="none" w:sz="0" w:space="0" w:color="auto"/>
                  </w:divBdr>
                  <w:divsChild>
                    <w:div w:id="896280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3261902">
      <w:bodyDiv w:val="1"/>
      <w:marLeft w:val="0"/>
      <w:marRight w:val="0"/>
      <w:marTop w:val="0"/>
      <w:marBottom w:val="0"/>
      <w:divBdr>
        <w:top w:val="none" w:sz="0" w:space="0" w:color="auto"/>
        <w:left w:val="none" w:sz="0" w:space="0" w:color="auto"/>
        <w:bottom w:val="none" w:sz="0" w:space="0" w:color="auto"/>
        <w:right w:val="none" w:sz="0" w:space="0" w:color="auto"/>
      </w:divBdr>
      <w:divsChild>
        <w:div w:id="644431291">
          <w:marLeft w:val="1166"/>
          <w:marRight w:val="0"/>
          <w:marTop w:val="0"/>
          <w:marBottom w:val="0"/>
          <w:divBdr>
            <w:top w:val="none" w:sz="0" w:space="0" w:color="auto"/>
            <w:left w:val="none" w:sz="0" w:space="0" w:color="auto"/>
            <w:bottom w:val="none" w:sz="0" w:space="0" w:color="auto"/>
            <w:right w:val="none" w:sz="0" w:space="0" w:color="auto"/>
          </w:divBdr>
        </w:div>
        <w:div w:id="1523593752">
          <w:marLeft w:val="1166"/>
          <w:marRight w:val="0"/>
          <w:marTop w:val="0"/>
          <w:marBottom w:val="0"/>
          <w:divBdr>
            <w:top w:val="none" w:sz="0" w:space="0" w:color="auto"/>
            <w:left w:val="none" w:sz="0" w:space="0" w:color="auto"/>
            <w:bottom w:val="none" w:sz="0" w:space="0" w:color="auto"/>
            <w:right w:val="none" w:sz="0" w:space="0" w:color="auto"/>
          </w:divBdr>
        </w:div>
      </w:divsChild>
    </w:div>
    <w:div w:id="1369916227">
      <w:bodyDiv w:val="1"/>
      <w:marLeft w:val="0"/>
      <w:marRight w:val="0"/>
      <w:marTop w:val="0"/>
      <w:marBottom w:val="0"/>
      <w:divBdr>
        <w:top w:val="none" w:sz="0" w:space="0" w:color="auto"/>
        <w:left w:val="none" w:sz="0" w:space="0" w:color="auto"/>
        <w:bottom w:val="none" w:sz="0" w:space="0" w:color="auto"/>
        <w:right w:val="none" w:sz="0" w:space="0" w:color="auto"/>
      </w:divBdr>
      <w:divsChild>
        <w:div w:id="405347075">
          <w:marLeft w:val="0"/>
          <w:marRight w:val="0"/>
          <w:marTop w:val="180"/>
          <w:marBottom w:val="0"/>
          <w:divBdr>
            <w:top w:val="none" w:sz="0" w:space="0" w:color="auto"/>
            <w:left w:val="none" w:sz="0" w:space="0" w:color="auto"/>
            <w:bottom w:val="none" w:sz="0" w:space="0" w:color="auto"/>
            <w:right w:val="none" w:sz="0" w:space="0" w:color="auto"/>
          </w:divBdr>
        </w:div>
        <w:div w:id="2016181254">
          <w:marLeft w:val="0"/>
          <w:marRight w:val="0"/>
          <w:marTop w:val="0"/>
          <w:marBottom w:val="0"/>
          <w:divBdr>
            <w:top w:val="none" w:sz="0" w:space="0" w:color="auto"/>
            <w:left w:val="none" w:sz="0" w:space="0" w:color="auto"/>
            <w:bottom w:val="none" w:sz="0" w:space="0" w:color="auto"/>
            <w:right w:val="none" w:sz="0" w:space="0" w:color="auto"/>
          </w:divBdr>
        </w:div>
      </w:divsChild>
    </w:div>
    <w:div w:id="1437094047">
      <w:bodyDiv w:val="1"/>
      <w:marLeft w:val="0"/>
      <w:marRight w:val="0"/>
      <w:marTop w:val="0"/>
      <w:marBottom w:val="0"/>
      <w:divBdr>
        <w:top w:val="none" w:sz="0" w:space="0" w:color="auto"/>
        <w:left w:val="none" w:sz="0" w:space="0" w:color="auto"/>
        <w:bottom w:val="none" w:sz="0" w:space="0" w:color="auto"/>
        <w:right w:val="none" w:sz="0" w:space="0" w:color="auto"/>
      </w:divBdr>
      <w:divsChild>
        <w:div w:id="642730955">
          <w:marLeft w:val="547"/>
          <w:marRight w:val="0"/>
          <w:marTop w:val="0"/>
          <w:marBottom w:val="0"/>
          <w:divBdr>
            <w:top w:val="none" w:sz="0" w:space="0" w:color="auto"/>
            <w:left w:val="none" w:sz="0" w:space="0" w:color="auto"/>
            <w:bottom w:val="none" w:sz="0" w:space="0" w:color="auto"/>
            <w:right w:val="none" w:sz="0" w:space="0" w:color="auto"/>
          </w:divBdr>
        </w:div>
      </w:divsChild>
    </w:div>
    <w:div w:id="1441299073">
      <w:bodyDiv w:val="1"/>
      <w:marLeft w:val="0"/>
      <w:marRight w:val="0"/>
      <w:marTop w:val="0"/>
      <w:marBottom w:val="0"/>
      <w:divBdr>
        <w:top w:val="none" w:sz="0" w:space="0" w:color="auto"/>
        <w:left w:val="none" w:sz="0" w:space="0" w:color="auto"/>
        <w:bottom w:val="none" w:sz="0" w:space="0" w:color="auto"/>
        <w:right w:val="none" w:sz="0" w:space="0" w:color="auto"/>
      </w:divBdr>
    </w:div>
    <w:div w:id="1473403354">
      <w:bodyDiv w:val="1"/>
      <w:marLeft w:val="0"/>
      <w:marRight w:val="0"/>
      <w:marTop w:val="0"/>
      <w:marBottom w:val="0"/>
      <w:divBdr>
        <w:top w:val="none" w:sz="0" w:space="0" w:color="auto"/>
        <w:left w:val="none" w:sz="0" w:space="0" w:color="auto"/>
        <w:bottom w:val="none" w:sz="0" w:space="0" w:color="auto"/>
        <w:right w:val="none" w:sz="0" w:space="0" w:color="auto"/>
      </w:divBdr>
      <w:divsChild>
        <w:div w:id="1722090231">
          <w:marLeft w:val="446"/>
          <w:marRight w:val="0"/>
          <w:marTop w:val="0"/>
          <w:marBottom w:val="0"/>
          <w:divBdr>
            <w:top w:val="none" w:sz="0" w:space="0" w:color="auto"/>
            <w:left w:val="none" w:sz="0" w:space="0" w:color="auto"/>
            <w:bottom w:val="none" w:sz="0" w:space="0" w:color="auto"/>
            <w:right w:val="none" w:sz="0" w:space="0" w:color="auto"/>
          </w:divBdr>
        </w:div>
      </w:divsChild>
    </w:div>
    <w:div w:id="1523084583">
      <w:bodyDiv w:val="1"/>
      <w:marLeft w:val="0"/>
      <w:marRight w:val="0"/>
      <w:marTop w:val="0"/>
      <w:marBottom w:val="0"/>
      <w:divBdr>
        <w:top w:val="none" w:sz="0" w:space="0" w:color="auto"/>
        <w:left w:val="none" w:sz="0" w:space="0" w:color="auto"/>
        <w:bottom w:val="none" w:sz="0" w:space="0" w:color="auto"/>
        <w:right w:val="none" w:sz="0" w:space="0" w:color="auto"/>
      </w:divBdr>
    </w:div>
    <w:div w:id="1537960829">
      <w:bodyDiv w:val="1"/>
      <w:marLeft w:val="0"/>
      <w:marRight w:val="0"/>
      <w:marTop w:val="0"/>
      <w:marBottom w:val="0"/>
      <w:divBdr>
        <w:top w:val="none" w:sz="0" w:space="0" w:color="auto"/>
        <w:left w:val="none" w:sz="0" w:space="0" w:color="auto"/>
        <w:bottom w:val="none" w:sz="0" w:space="0" w:color="auto"/>
        <w:right w:val="none" w:sz="0" w:space="0" w:color="auto"/>
      </w:divBdr>
      <w:divsChild>
        <w:div w:id="180357863">
          <w:marLeft w:val="2160"/>
          <w:marRight w:val="0"/>
          <w:marTop w:val="0"/>
          <w:marBottom w:val="0"/>
          <w:divBdr>
            <w:top w:val="none" w:sz="0" w:space="0" w:color="auto"/>
            <w:left w:val="none" w:sz="0" w:space="0" w:color="auto"/>
            <w:bottom w:val="none" w:sz="0" w:space="0" w:color="auto"/>
            <w:right w:val="none" w:sz="0" w:space="0" w:color="auto"/>
          </w:divBdr>
        </w:div>
        <w:div w:id="588738796">
          <w:marLeft w:val="2160"/>
          <w:marRight w:val="0"/>
          <w:marTop w:val="0"/>
          <w:marBottom w:val="0"/>
          <w:divBdr>
            <w:top w:val="none" w:sz="0" w:space="0" w:color="auto"/>
            <w:left w:val="none" w:sz="0" w:space="0" w:color="auto"/>
            <w:bottom w:val="none" w:sz="0" w:space="0" w:color="auto"/>
            <w:right w:val="none" w:sz="0" w:space="0" w:color="auto"/>
          </w:divBdr>
        </w:div>
        <w:div w:id="2104956152">
          <w:marLeft w:val="2160"/>
          <w:marRight w:val="0"/>
          <w:marTop w:val="0"/>
          <w:marBottom w:val="0"/>
          <w:divBdr>
            <w:top w:val="none" w:sz="0" w:space="0" w:color="auto"/>
            <w:left w:val="none" w:sz="0" w:space="0" w:color="auto"/>
            <w:bottom w:val="none" w:sz="0" w:space="0" w:color="auto"/>
            <w:right w:val="none" w:sz="0" w:space="0" w:color="auto"/>
          </w:divBdr>
        </w:div>
        <w:div w:id="143590613">
          <w:marLeft w:val="2160"/>
          <w:marRight w:val="0"/>
          <w:marTop w:val="0"/>
          <w:marBottom w:val="0"/>
          <w:divBdr>
            <w:top w:val="none" w:sz="0" w:space="0" w:color="auto"/>
            <w:left w:val="none" w:sz="0" w:space="0" w:color="auto"/>
            <w:bottom w:val="none" w:sz="0" w:space="0" w:color="auto"/>
            <w:right w:val="none" w:sz="0" w:space="0" w:color="auto"/>
          </w:divBdr>
        </w:div>
      </w:divsChild>
    </w:div>
    <w:div w:id="1647126383">
      <w:bodyDiv w:val="1"/>
      <w:marLeft w:val="0"/>
      <w:marRight w:val="0"/>
      <w:marTop w:val="0"/>
      <w:marBottom w:val="0"/>
      <w:divBdr>
        <w:top w:val="none" w:sz="0" w:space="0" w:color="auto"/>
        <w:left w:val="none" w:sz="0" w:space="0" w:color="auto"/>
        <w:bottom w:val="none" w:sz="0" w:space="0" w:color="auto"/>
        <w:right w:val="none" w:sz="0" w:space="0" w:color="auto"/>
      </w:divBdr>
    </w:div>
    <w:div w:id="1654942795">
      <w:bodyDiv w:val="1"/>
      <w:marLeft w:val="0"/>
      <w:marRight w:val="0"/>
      <w:marTop w:val="0"/>
      <w:marBottom w:val="0"/>
      <w:divBdr>
        <w:top w:val="none" w:sz="0" w:space="0" w:color="auto"/>
        <w:left w:val="none" w:sz="0" w:space="0" w:color="auto"/>
        <w:bottom w:val="none" w:sz="0" w:space="0" w:color="auto"/>
        <w:right w:val="none" w:sz="0" w:space="0" w:color="auto"/>
      </w:divBdr>
      <w:divsChild>
        <w:div w:id="103381227">
          <w:marLeft w:val="446"/>
          <w:marRight w:val="0"/>
          <w:marTop w:val="0"/>
          <w:marBottom w:val="0"/>
          <w:divBdr>
            <w:top w:val="none" w:sz="0" w:space="0" w:color="auto"/>
            <w:left w:val="none" w:sz="0" w:space="0" w:color="auto"/>
            <w:bottom w:val="none" w:sz="0" w:space="0" w:color="auto"/>
            <w:right w:val="none" w:sz="0" w:space="0" w:color="auto"/>
          </w:divBdr>
        </w:div>
        <w:div w:id="971130668">
          <w:marLeft w:val="1886"/>
          <w:marRight w:val="0"/>
          <w:marTop w:val="0"/>
          <w:marBottom w:val="0"/>
          <w:divBdr>
            <w:top w:val="none" w:sz="0" w:space="0" w:color="auto"/>
            <w:left w:val="none" w:sz="0" w:space="0" w:color="auto"/>
            <w:bottom w:val="none" w:sz="0" w:space="0" w:color="auto"/>
            <w:right w:val="none" w:sz="0" w:space="0" w:color="auto"/>
          </w:divBdr>
        </w:div>
        <w:div w:id="1090739102">
          <w:marLeft w:val="1886"/>
          <w:marRight w:val="0"/>
          <w:marTop w:val="0"/>
          <w:marBottom w:val="0"/>
          <w:divBdr>
            <w:top w:val="none" w:sz="0" w:space="0" w:color="auto"/>
            <w:left w:val="none" w:sz="0" w:space="0" w:color="auto"/>
            <w:bottom w:val="none" w:sz="0" w:space="0" w:color="auto"/>
            <w:right w:val="none" w:sz="0" w:space="0" w:color="auto"/>
          </w:divBdr>
        </w:div>
        <w:div w:id="1216965416">
          <w:marLeft w:val="446"/>
          <w:marRight w:val="0"/>
          <w:marTop w:val="0"/>
          <w:marBottom w:val="0"/>
          <w:divBdr>
            <w:top w:val="none" w:sz="0" w:space="0" w:color="auto"/>
            <w:left w:val="none" w:sz="0" w:space="0" w:color="auto"/>
            <w:bottom w:val="none" w:sz="0" w:space="0" w:color="auto"/>
            <w:right w:val="none" w:sz="0" w:space="0" w:color="auto"/>
          </w:divBdr>
        </w:div>
        <w:div w:id="1845438126">
          <w:marLeft w:val="1886"/>
          <w:marRight w:val="0"/>
          <w:marTop w:val="0"/>
          <w:marBottom w:val="0"/>
          <w:divBdr>
            <w:top w:val="none" w:sz="0" w:space="0" w:color="auto"/>
            <w:left w:val="none" w:sz="0" w:space="0" w:color="auto"/>
            <w:bottom w:val="none" w:sz="0" w:space="0" w:color="auto"/>
            <w:right w:val="none" w:sz="0" w:space="0" w:color="auto"/>
          </w:divBdr>
        </w:div>
        <w:div w:id="1970552488">
          <w:marLeft w:val="1886"/>
          <w:marRight w:val="0"/>
          <w:marTop w:val="0"/>
          <w:marBottom w:val="0"/>
          <w:divBdr>
            <w:top w:val="none" w:sz="0" w:space="0" w:color="auto"/>
            <w:left w:val="none" w:sz="0" w:space="0" w:color="auto"/>
            <w:bottom w:val="none" w:sz="0" w:space="0" w:color="auto"/>
            <w:right w:val="none" w:sz="0" w:space="0" w:color="auto"/>
          </w:divBdr>
        </w:div>
        <w:div w:id="2092509796">
          <w:marLeft w:val="1886"/>
          <w:marRight w:val="0"/>
          <w:marTop w:val="0"/>
          <w:marBottom w:val="0"/>
          <w:divBdr>
            <w:top w:val="none" w:sz="0" w:space="0" w:color="auto"/>
            <w:left w:val="none" w:sz="0" w:space="0" w:color="auto"/>
            <w:bottom w:val="none" w:sz="0" w:space="0" w:color="auto"/>
            <w:right w:val="none" w:sz="0" w:space="0" w:color="auto"/>
          </w:divBdr>
        </w:div>
      </w:divsChild>
    </w:div>
    <w:div w:id="1676684572">
      <w:bodyDiv w:val="1"/>
      <w:marLeft w:val="0"/>
      <w:marRight w:val="0"/>
      <w:marTop w:val="0"/>
      <w:marBottom w:val="0"/>
      <w:divBdr>
        <w:top w:val="none" w:sz="0" w:space="0" w:color="auto"/>
        <w:left w:val="none" w:sz="0" w:space="0" w:color="auto"/>
        <w:bottom w:val="none" w:sz="0" w:space="0" w:color="auto"/>
        <w:right w:val="none" w:sz="0" w:space="0" w:color="auto"/>
      </w:divBdr>
    </w:div>
    <w:div w:id="1679576566">
      <w:bodyDiv w:val="1"/>
      <w:marLeft w:val="0"/>
      <w:marRight w:val="0"/>
      <w:marTop w:val="0"/>
      <w:marBottom w:val="0"/>
      <w:divBdr>
        <w:top w:val="none" w:sz="0" w:space="0" w:color="auto"/>
        <w:left w:val="none" w:sz="0" w:space="0" w:color="auto"/>
        <w:bottom w:val="none" w:sz="0" w:space="0" w:color="auto"/>
        <w:right w:val="none" w:sz="0" w:space="0" w:color="auto"/>
      </w:divBdr>
      <w:divsChild>
        <w:div w:id="57167068">
          <w:marLeft w:val="1166"/>
          <w:marRight w:val="0"/>
          <w:marTop w:val="0"/>
          <w:marBottom w:val="0"/>
          <w:divBdr>
            <w:top w:val="none" w:sz="0" w:space="0" w:color="auto"/>
            <w:left w:val="none" w:sz="0" w:space="0" w:color="auto"/>
            <w:bottom w:val="none" w:sz="0" w:space="0" w:color="auto"/>
            <w:right w:val="none" w:sz="0" w:space="0" w:color="auto"/>
          </w:divBdr>
        </w:div>
        <w:div w:id="253367944">
          <w:marLeft w:val="1166"/>
          <w:marRight w:val="0"/>
          <w:marTop w:val="0"/>
          <w:marBottom w:val="0"/>
          <w:divBdr>
            <w:top w:val="none" w:sz="0" w:space="0" w:color="auto"/>
            <w:left w:val="none" w:sz="0" w:space="0" w:color="auto"/>
            <w:bottom w:val="none" w:sz="0" w:space="0" w:color="auto"/>
            <w:right w:val="none" w:sz="0" w:space="0" w:color="auto"/>
          </w:divBdr>
        </w:div>
        <w:div w:id="523785542">
          <w:marLeft w:val="1166"/>
          <w:marRight w:val="0"/>
          <w:marTop w:val="0"/>
          <w:marBottom w:val="0"/>
          <w:divBdr>
            <w:top w:val="none" w:sz="0" w:space="0" w:color="auto"/>
            <w:left w:val="none" w:sz="0" w:space="0" w:color="auto"/>
            <w:bottom w:val="none" w:sz="0" w:space="0" w:color="auto"/>
            <w:right w:val="none" w:sz="0" w:space="0" w:color="auto"/>
          </w:divBdr>
        </w:div>
        <w:div w:id="1052196683">
          <w:marLeft w:val="1166"/>
          <w:marRight w:val="0"/>
          <w:marTop w:val="0"/>
          <w:marBottom w:val="0"/>
          <w:divBdr>
            <w:top w:val="none" w:sz="0" w:space="0" w:color="auto"/>
            <w:left w:val="none" w:sz="0" w:space="0" w:color="auto"/>
            <w:bottom w:val="none" w:sz="0" w:space="0" w:color="auto"/>
            <w:right w:val="none" w:sz="0" w:space="0" w:color="auto"/>
          </w:divBdr>
        </w:div>
      </w:divsChild>
    </w:div>
    <w:div w:id="1848666763">
      <w:bodyDiv w:val="1"/>
      <w:marLeft w:val="0"/>
      <w:marRight w:val="0"/>
      <w:marTop w:val="0"/>
      <w:marBottom w:val="0"/>
      <w:divBdr>
        <w:top w:val="none" w:sz="0" w:space="0" w:color="auto"/>
        <w:left w:val="none" w:sz="0" w:space="0" w:color="auto"/>
        <w:bottom w:val="none" w:sz="0" w:space="0" w:color="auto"/>
        <w:right w:val="none" w:sz="0" w:space="0" w:color="auto"/>
      </w:divBdr>
      <w:divsChild>
        <w:div w:id="150366404">
          <w:marLeft w:val="446"/>
          <w:marRight w:val="0"/>
          <w:marTop w:val="0"/>
          <w:marBottom w:val="0"/>
          <w:divBdr>
            <w:top w:val="none" w:sz="0" w:space="0" w:color="auto"/>
            <w:left w:val="none" w:sz="0" w:space="0" w:color="auto"/>
            <w:bottom w:val="none" w:sz="0" w:space="0" w:color="auto"/>
            <w:right w:val="none" w:sz="0" w:space="0" w:color="auto"/>
          </w:divBdr>
        </w:div>
        <w:div w:id="514073248">
          <w:marLeft w:val="446"/>
          <w:marRight w:val="0"/>
          <w:marTop w:val="0"/>
          <w:marBottom w:val="0"/>
          <w:divBdr>
            <w:top w:val="none" w:sz="0" w:space="0" w:color="auto"/>
            <w:left w:val="none" w:sz="0" w:space="0" w:color="auto"/>
            <w:bottom w:val="none" w:sz="0" w:space="0" w:color="auto"/>
            <w:right w:val="none" w:sz="0" w:space="0" w:color="auto"/>
          </w:divBdr>
        </w:div>
        <w:div w:id="785929451">
          <w:marLeft w:val="446"/>
          <w:marRight w:val="0"/>
          <w:marTop w:val="0"/>
          <w:marBottom w:val="0"/>
          <w:divBdr>
            <w:top w:val="none" w:sz="0" w:space="0" w:color="auto"/>
            <w:left w:val="none" w:sz="0" w:space="0" w:color="auto"/>
            <w:bottom w:val="none" w:sz="0" w:space="0" w:color="auto"/>
            <w:right w:val="none" w:sz="0" w:space="0" w:color="auto"/>
          </w:divBdr>
        </w:div>
        <w:div w:id="1319924099">
          <w:marLeft w:val="446"/>
          <w:marRight w:val="0"/>
          <w:marTop w:val="0"/>
          <w:marBottom w:val="0"/>
          <w:divBdr>
            <w:top w:val="none" w:sz="0" w:space="0" w:color="auto"/>
            <w:left w:val="none" w:sz="0" w:space="0" w:color="auto"/>
            <w:bottom w:val="none" w:sz="0" w:space="0" w:color="auto"/>
            <w:right w:val="none" w:sz="0" w:space="0" w:color="auto"/>
          </w:divBdr>
        </w:div>
        <w:div w:id="1671254114">
          <w:marLeft w:val="446"/>
          <w:marRight w:val="0"/>
          <w:marTop w:val="0"/>
          <w:marBottom w:val="0"/>
          <w:divBdr>
            <w:top w:val="none" w:sz="0" w:space="0" w:color="auto"/>
            <w:left w:val="none" w:sz="0" w:space="0" w:color="auto"/>
            <w:bottom w:val="none" w:sz="0" w:space="0" w:color="auto"/>
            <w:right w:val="none" w:sz="0" w:space="0" w:color="auto"/>
          </w:divBdr>
        </w:div>
      </w:divsChild>
    </w:div>
    <w:div w:id="1849252058">
      <w:bodyDiv w:val="1"/>
      <w:marLeft w:val="0"/>
      <w:marRight w:val="0"/>
      <w:marTop w:val="0"/>
      <w:marBottom w:val="0"/>
      <w:divBdr>
        <w:top w:val="none" w:sz="0" w:space="0" w:color="auto"/>
        <w:left w:val="none" w:sz="0" w:space="0" w:color="auto"/>
        <w:bottom w:val="none" w:sz="0" w:space="0" w:color="auto"/>
        <w:right w:val="none" w:sz="0" w:space="0" w:color="auto"/>
      </w:divBdr>
    </w:div>
    <w:div w:id="1927883349">
      <w:bodyDiv w:val="1"/>
      <w:marLeft w:val="0"/>
      <w:marRight w:val="0"/>
      <w:marTop w:val="0"/>
      <w:marBottom w:val="0"/>
      <w:divBdr>
        <w:top w:val="none" w:sz="0" w:space="0" w:color="auto"/>
        <w:left w:val="none" w:sz="0" w:space="0" w:color="auto"/>
        <w:bottom w:val="none" w:sz="0" w:space="0" w:color="auto"/>
        <w:right w:val="none" w:sz="0" w:space="0" w:color="auto"/>
      </w:divBdr>
      <w:divsChild>
        <w:div w:id="1313366754">
          <w:marLeft w:val="2160"/>
          <w:marRight w:val="0"/>
          <w:marTop w:val="0"/>
          <w:marBottom w:val="0"/>
          <w:divBdr>
            <w:top w:val="none" w:sz="0" w:space="0" w:color="auto"/>
            <w:left w:val="none" w:sz="0" w:space="0" w:color="auto"/>
            <w:bottom w:val="none" w:sz="0" w:space="0" w:color="auto"/>
            <w:right w:val="none" w:sz="0" w:space="0" w:color="auto"/>
          </w:divBdr>
        </w:div>
        <w:div w:id="1357728479">
          <w:marLeft w:val="2160"/>
          <w:marRight w:val="0"/>
          <w:marTop w:val="0"/>
          <w:marBottom w:val="0"/>
          <w:divBdr>
            <w:top w:val="none" w:sz="0" w:space="0" w:color="auto"/>
            <w:left w:val="none" w:sz="0" w:space="0" w:color="auto"/>
            <w:bottom w:val="none" w:sz="0" w:space="0" w:color="auto"/>
            <w:right w:val="none" w:sz="0" w:space="0" w:color="auto"/>
          </w:divBdr>
        </w:div>
        <w:div w:id="188839707">
          <w:marLeft w:val="2160"/>
          <w:marRight w:val="0"/>
          <w:marTop w:val="0"/>
          <w:marBottom w:val="0"/>
          <w:divBdr>
            <w:top w:val="none" w:sz="0" w:space="0" w:color="auto"/>
            <w:left w:val="none" w:sz="0" w:space="0" w:color="auto"/>
            <w:bottom w:val="none" w:sz="0" w:space="0" w:color="auto"/>
            <w:right w:val="none" w:sz="0" w:space="0" w:color="auto"/>
          </w:divBdr>
        </w:div>
        <w:div w:id="555550280">
          <w:marLeft w:val="2160"/>
          <w:marRight w:val="0"/>
          <w:marTop w:val="0"/>
          <w:marBottom w:val="0"/>
          <w:divBdr>
            <w:top w:val="none" w:sz="0" w:space="0" w:color="auto"/>
            <w:left w:val="none" w:sz="0" w:space="0" w:color="auto"/>
            <w:bottom w:val="none" w:sz="0" w:space="0" w:color="auto"/>
            <w:right w:val="none" w:sz="0" w:space="0" w:color="auto"/>
          </w:divBdr>
        </w:div>
        <w:div w:id="292490559">
          <w:marLeft w:val="2160"/>
          <w:marRight w:val="0"/>
          <w:marTop w:val="0"/>
          <w:marBottom w:val="0"/>
          <w:divBdr>
            <w:top w:val="none" w:sz="0" w:space="0" w:color="auto"/>
            <w:left w:val="none" w:sz="0" w:space="0" w:color="auto"/>
            <w:bottom w:val="none" w:sz="0" w:space="0" w:color="auto"/>
            <w:right w:val="none" w:sz="0" w:space="0" w:color="auto"/>
          </w:divBdr>
        </w:div>
        <w:div w:id="665787717">
          <w:marLeft w:val="2160"/>
          <w:marRight w:val="0"/>
          <w:marTop w:val="0"/>
          <w:marBottom w:val="0"/>
          <w:divBdr>
            <w:top w:val="none" w:sz="0" w:space="0" w:color="auto"/>
            <w:left w:val="none" w:sz="0" w:space="0" w:color="auto"/>
            <w:bottom w:val="none" w:sz="0" w:space="0" w:color="auto"/>
            <w:right w:val="none" w:sz="0" w:space="0" w:color="auto"/>
          </w:divBdr>
        </w:div>
      </w:divsChild>
    </w:div>
    <w:div w:id="1962224189">
      <w:bodyDiv w:val="1"/>
      <w:marLeft w:val="0"/>
      <w:marRight w:val="0"/>
      <w:marTop w:val="0"/>
      <w:marBottom w:val="0"/>
      <w:divBdr>
        <w:top w:val="none" w:sz="0" w:space="0" w:color="auto"/>
        <w:left w:val="none" w:sz="0" w:space="0" w:color="auto"/>
        <w:bottom w:val="none" w:sz="0" w:space="0" w:color="auto"/>
        <w:right w:val="none" w:sz="0" w:space="0" w:color="auto"/>
      </w:divBdr>
      <w:divsChild>
        <w:div w:id="996301640">
          <w:marLeft w:val="547"/>
          <w:marRight w:val="0"/>
          <w:marTop w:val="0"/>
          <w:marBottom w:val="0"/>
          <w:divBdr>
            <w:top w:val="none" w:sz="0" w:space="0" w:color="auto"/>
            <w:left w:val="none" w:sz="0" w:space="0" w:color="auto"/>
            <w:bottom w:val="none" w:sz="0" w:space="0" w:color="auto"/>
            <w:right w:val="none" w:sz="0" w:space="0" w:color="auto"/>
          </w:divBdr>
        </w:div>
      </w:divsChild>
    </w:div>
    <w:div w:id="1966503714">
      <w:bodyDiv w:val="1"/>
      <w:marLeft w:val="0"/>
      <w:marRight w:val="0"/>
      <w:marTop w:val="0"/>
      <w:marBottom w:val="0"/>
      <w:divBdr>
        <w:top w:val="none" w:sz="0" w:space="0" w:color="auto"/>
        <w:left w:val="none" w:sz="0" w:space="0" w:color="auto"/>
        <w:bottom w:val="none" w:sz="0" w:space="0" w:color="auto"/>
        <w:right w:val="none" w:sz="0" w:space="0" w:color="auto"/>
      </w:divBdr>
    </w:div>
    <w:div w:id="1971932667">
      <w:bodyDiv w:val="1"/>
      <w:marLeft w:val="0"/>
      <w:marRight w:val="0"/>
      <w:marTop w:val="0"/>
      <w:marBottom w:val="0"/>
      <w:divBdr>
        <w:top w:val="none" w:sz="0" w:space="0" w:color="auto"/>
        <w:left w:val="none" w:sz="0" w:space="0" w:color="auto"/>
        <w:bottom w:val="none" w:sz="0" w:space="0" w:color="auto"/>
        <w:right w:val="none" w:sz="0" w:space="0" w:color="auto"/>
      </w:divBdr>
    </w:div>
    <w:div w:id="2043020891">
      <w:bodyDiv w:val="1"/>
      <w:marLeft w:val="0"/>
      <w:marRight w:val="0"/>
      <w:marTop w:val="0"/>
      <w:marBottom w:val="0"/>
      <w:divBdr>
        <w:top w:val="none" w:sz="0" w:space="0" w:color="auto"/>
        <w:left w:val="none" w:sz="0" w:space="0" w:color="auto"/>
        <w:bottom w:val="none" w:sz="0" w:space="0" w:color="auto"/>
        <w:right w:val="none" w:sz="0" w:space="0" w:color="auto"/>
      </w:divBdr>
    </w:div>
    <w:div w:id="2090303265">
      <w:bodyDiv w:val="1"/>
      <w:marLeft w:val="0"/>
      <w:marRight w:val="0"/>
      <w:marTop w:val="0"/>
      <w:marBottom w:val="0"/>
      <w:divBdr>
        <w:top w:val="none" w:sz="0" w:space="0" w:color="auto"/>
        <w:left w:val="none" w:sz="0" w:space="0" w:color="auto"/>
        <w:bottom w:val="none" w:sz="0" w:space="0" w:color="auto"/>
        <w:right w:val="none" w:sz="0" w:space="0" w:color="auto"/>
      </w:divBdr>
    </w:div>
    <w:div w:id="2101294597">
      <w:bodyDiv w:val="1"/>
      <w:marLeft w:val="0"/>
      <w:marRight w:val="0"/>
      <w:marTop w:val="0"/>
      <w:marBottom w:val="0"/>
      <w:divBdr>
        <w:top w:val="none" w:sz="0" w:space="0" w:color="auto"/>
        <w:left w:val="none" w:sz="0" w:space="0" w:color="auto"/>
        <w:bottom w:val="none" w:sz="0" w:space="0" w:color="auto"/>
        <w:right w:val="none" w:sz="0" w:space="0" w:color="auto"/>
      </w:divBdr>
    </w:div>
    <w:div w:id="2105027048">
      <w:bodyDiv w:val="1"/>
      <w:marLeft w:val="0"/>
      <w:marRight w:val="0"/>
      <w:marTop w:val="0"/>
      <w:marBottom w:val="0"/>
      <w:divBdr>
        <w:top w:val="none" w:sz="0" w:space="0" w:color="auto"/>
        <w:left w:val="none" w:sz="0" w:space="0" w:color="auto"/>
        <w:bottom w:val="none" w:sz="0" w:space="0" w:color="auto"/>
        <w:right w:val="none" w:sz="0" w:space="0" w:color="auto"/>
      </w:divBdr>
      <w:divsChild>
        <w:div w:id="781001483">
          <w:marLeft w:val="2606"/>
          <w:marRight w:val="0"/>
          <w:marTop w:val="0"/>
          <w:marBottom w:val="0"/>
          <w:divBdr>
            <w:top w:val="none" w:sz="0" w:space="0" w:color="auto"/>
            <w:left w:val="none" w:sz="0" w:space="0" w:color="auto"/>
            <w:bottom w:val="none" w:sz="0" w:space="0" w:color="auto"/>
            <w:right w:val="none" w:sz="0" w:space="0" w:color="auto"/>
          </w:divBdr>
        </w:div>
        <w:div w:id="1909682090">
          <w:marLeft w:val="260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jpe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jpeg"/><Relationship Id="rId50" Type="http://schemas.openxmlformats.org/officeDocument/2006/relationships/hyperlink" Target="https://fr.wikipedia.org/wiki/Microsoft_Windows" TargetMode="External"/><Relationship Id="rId55" Type="http://schemas.openxmlformats.org/officeDocument/2006/relationships/hyperlink" Target="https://fr.wikipedia.org/wiki/Service_web" TargetMode="External"/><Relationship Id="rId63" Type="http://schemas.openxmlformats.org/officeDocument/2006/relationships/image" Target="media/image40.jpeg"/><Relationship Id="rId68" Type="http://schemas.openxmlformats.org/officeDocument/2006/relationships/image" Target="media/image45.jpeg"/><Relationship Id="rId76" Type="http://schemas.openxmlformats.org/officeDocument/2006/relationships/image" Target="media/image53.png"/><Relationship Id="rId84" Type="http://schemas.openxmlformats.org/officeDocument/2006/relationships/hyperlink" Target="https://en.wikipedia.org/wiki/Discrete-event_simulation" TargetMode="External"/><Relationship Id="rId89" Type="http://schemas.openxmlformats.org/officeDocument/2006/relationships/hyperlink" Target="https://searchcloudcomputing.techtarget.com/definition/Infrastructure-as-a-Service-IaaS" TargetMode="External"/><Relationship Id="rId97"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image" Target="media/image48.png"/><Relationship Id="rId92" Type="http://schemas.openxmlformats.org/officeDocument/2006/relationships/hyperlink" Target="https://docs.microsoft.com/fr-fr/dotnet/framework/" TargetMode="Externa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jpeg"/><Relationship Id="rId11" Type="http://schemas.openxmlformats.org/officeDocument/2006/relationships/header" Target="header1.xml"/><Relationship Id="rId24" Type="http://schemas.openxmlformats.org/officeDocument/2006/relationships/image" Target="media/image14.jpe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image" Target="media/image35.jpeg"/><Relationship Id="rId53" Type="http://schemas.openxmlformats.org/officeDocument/2006/relationships/hyperlink" Target="https://fr.wikipedia.org/wiki/Application_web" TargetMode="External"/><Relationship Id="rId58" Type="http://schemas.openxmlformats.org/officeDocument/2006/relationships/hyperlink" Target="https://fr.wikipedia.org/wiki/Visual_C%2B%2B" TargetMode="External"/><Relationship Id="rId66" Type="http://schemas.openxmlformats.org/officeDocument/2006/relationships/image" Target="media/image43.png"/><Relationship Id="rId74" Type="http://schemas.openxmlformats.org/officeDocument/2006/relationships/image" Target="media/image51.png"/><Relationship Id="rId79" Type="http://schemas.openxmlformats.org/officeDocument/2006/relationships/image" Target="media/image56.png"/><Relationship Id="rId87" Type="http://schemas.openxmlformats.org/officeDocument/2006/relationships/hyperlink" Target="https://fr.wikipedia.org/wiki/Git" TargetMode="External"/><Relationship Id="rId5" Type="http://schemas.openxmlformats.org/officeDocument/2006/relationships/webSettings" Target="webSettings.xml"/><Relationship Id="rId61" Type="http://schemas.openxmlformats.org/officeDocument/2006/relationships/hyperlink" Target="https://fr.wikipedia.org/wiki/Framework_.NET" TargetMode="External"/><Relationship Id="rId82" Type="http://schemas.openxmlformats.org/officeDocument/2006/relationships/hyperlink" Target="https://azure.microsoft.com/en-us/overview/what-is-saas/" TargetMode="External"/><Relationship Id="rId90" Type="http://schemas.openxmlformats.org/officeDocument/2006/relationships/hyperlink" Target="https://www.w3.org/wiki/CloudComputing" TargetMode="External"/><Relationship Id="rId95" Type="http://schemas.openxmlformats.org/officeDocument/2006/relationships/image" Target="media/image58.emf"/><Relationship Id="rId19" Type="http://schemas.openxmlformats.org/officeDocument/2006/relationships/image" Target="media/image9.png"/><Relationship Id="rId14" Type="http://schemas.openxmlformats.org/officeDocument/2006/relationships/header" Target="header2.xml"/><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20.jpeg"/><Relationship Id="rId35" Type="http://schemas.openxmlformats.org/officeDocument/2006/relationships/image" Target="media/image25.png"/><Relationship Id="rId43" Type="http://schemas.openxmlformats.org/officeDocument/2006/relationships/image" Target="media/image33.jpeg"/><Relationship Id="rId48" Type="http://schemas.openxmlformats.org/officeDocument/2006/relationships/image" Target="media/image38.png"/><Relationship Id="rId56" Type="http://schemas.openxmlformats.org/officeDocument/2006/relationships/hyperlink" Target="https://fr.wikipedia.org/wiki/Extensible_Markup_Language" TargetMode="External"/><Relationship Id="rId64" Type="http://schemas.openxmlformats.org/officeDocument/2006/relationships/image" Target="media/image41.jpeg"/><Relationship Id="rId69" Type="http://schemas.openxmlformats.org/officeDocument/2006/relationships/image" Target="media/image46.jpeg"/><Relationship Id="rId77" Type="http://schemas.openxmlformats.org/officeDocument/2006/relationships/image" Target="media/image54.png"/><Relationship Id="rId8" Type="http://schemas.openxmlformats.org/officeDocument/2006/relationships/image" Target="media/image1.png"/><Relationship Id="rId51" Type="http://schemas.openxmlformats.org/officeDocument/2006/relationships/hyperlink" Target="https://fr.wikipedia.org/wiki/MacOS" TargetMode="External"/><Relationship Id="rId72" Type="http://schemas.openxmlformats.org/officeDocument/2006/relationships/image" Target="media/image49.png"/><Relationship Id="rId80" Type="http://schemas.openxmlformats.org/officeDocument/2006/relationships/hyperlink" Target="https://azure.microsoft.com/en-us/overview/what-is-iaas/" TargetMode="External"/><Relationship Id="rId85" Type="http://schemas.openxmlformats.org/officeDocument/2006/relationships/hyperlink" Target="https://git-scm.com/doc" TargetMode="External"/><Relationship Id="rId93" Type="http://schemas.openxmlformats.org/officeDocument/2006/relationships/hyperlink" Target="https://www.jetbrains.com/resharper/" TargetMode="External"/><Relationship Id="rId98"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image" Target="media/image36.jpeg"/><Relationship Id="rId59" Type="http://schemas.openxmlformats.org/officeDocument/2006/relationships/hyperlink" Target="https://fr.wikipedia.org/wiki/Visual_C_Sharp" TargetMode="External"/><Relationship Id="rId67" Type="http://schemas.openxmlformats.org/officeDocument/2006/relationships/image" Target="media/image44.png"/><Relationship Id="rId20" Type="http://schemas.openxmlformats.org/officeDocument/2006/relationships/image" Target="media/image10.png"/><Relationship Id="rId41" Type="http://schemas.openxmlformats.org/officeDocument/2006/relationships/image" Target="media/image31.jpeg"/><Relationship Id="rId54" Type="http://schemas.openxmlformats.org/officeDocument/2006/relationships/hyperlink" Target="https://fr.wikipedia.org/wiki/ASP.NET" TargetMode="External"/><Relationship Id="rId62" Type="http://schemas.openxmlformats.org/officeDocument/2006/relationships/hyperlink" Target="https://fr.wikipedia.org/wiki/Visual_Web_Developer" TargetMode="External"/><Relationship Id="rId70" Type="http://schemas.openxmlformats.org/officeDocument/2006/relationships/image" Target="media/image47.jpeg"/><Relationship Id="rId75" Type="http://schemas.openxmlformats.org/officeDocument/2006/relationships/image" Target="media/image52.png"/><Relationship Id="rId83" Type="http://schemas.openxmlformats.org/officeDocument/2006/relationships/hyperlink" Target="https://en.wikipedia.org/wiki/Simulation_software" TargetMode="External"/><Relationship Id="rId88" Type="http://schemas.openxmlformats.org/officeDocument/2006/relationships/hyperlink" Target="https://fr.wikipedia.org/wiki/visualStudio" TargetMode="External"/><Relationship Id="rId91" Type="http://schemas.openxmlformats.org/officeDocument/2006/relationships/hyperlink" Target="https://www.amazon.com/Extreme-Programming-Explained-Embrace-Change/dp/0321278658" TargetMode="External"/><Relationship Id="rId96" Type="http://schemas.openxmlformats.org/officeDocument/2006/relationships/image" Target="media/image59.emf"/><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jpeg"/><Relationship Id="rId36" Type="http://schemas.openxmlformats.org/officeDocument/2006/relationships/image" Target="media/image26.jpeg"/><Relationship Id="rId49" Type="http://schemas.openxmlformats.org/officeDocument/2006/relationships/image" Target="media/image39.jpeg"/><Relationship Id="rId57" Type="http://schemas.openxmlformats.org/officeDocument/2006/relationships/hyperlink" Target="https://fr.wikipedia.org/wiki/Visual_Basic" TargetMode="External"/><Relationship Id="rId10" Type="http://schemas.openxmlformats.org/officeDocument/2006/relationships/image" Target="media/image3.jpeg"/><Relationship Id="rId31" Type="http://schemas.openxmlformats.org/officeDocument/2006/relationships/image" Target="media/image21.jpeg"/><Relationship Id="rId44" Type="http://schemas.openxmlformats.org/officeDocument/2006/relationships/image" Target="media/image34.jpeg"/><Relationship Id="rId52" Type="http://schemas.openxmlformats.org/officeDocument/2006/relationships/hyperlink" Target="https://fr.wikipedia.org/wiki/Microsoft" TargetMode="External"/><Relationship Id="rId60" Type="http://schemas.openxmlformats.org/officeDocument/2006/relationships/hyperlink" Target="https://fr.wikipedia.org/wiki/Environnement_de_d%C3%A9veloppement" TargetMode="External"/><Relationship Id="rId65" Type="http://schemas.openxmlformats.org/officeDocument/2006/relationships/image" Target="media/image42.jpeg"/><Relationship Id="rId73" Type="http://schemas.openxmlformats.org/officeDocument/2006/relationships/image" Target="media/image50.png"/><Relationship Id="rId78" Type="http://schemas.openxmlformats.org/officeDocument/2006/relationships/image" Target="media/image55.png"/><Relationship Id="rId81" Type="http://schemas.openxmlformats.org/officeDocument/2006/relationships/hyperlink" Target="https://azure.microsoft.com/en-us/overview/what-is-paas/" TargetMode="External"/><Relationship Id="rId86" Type="http://schemas.openxmlformats.org/officeDocument/2006/relationships/hyperlink" Target="https://stackoverflow.com/" TargetMode="External"/><Relationship Id="rId94" Type="http://schemas.openxmlformats.org/officeDocument/2006/relationships/image" Target="media/image57.png"/><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image" Target="media/image8.png"/><Relationship Id="rId39" Type="http://schemas.openxmlformats.org/officeDocument/2006/relationships/image" Target="media/image29.jpeg"/></Relationships>
</file>

<file path=word/_rels/header1.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4.jp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4.jpg"/></Relationships>
</file>

<file path=word/_rels/header3.xml.rels><?xml version="1.0" encoding="UTF-8" standalone="yes"?>
<Relationships xmlns="http://schemas.openxmlformats.org/package/2006/relationships"><Relationship Id="rId2" Type="http://schemas.openxmlformats.org/officeDocument/2006/relationships/image" Target="media/image60.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8EC751-143A-4329-B401-539A951268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26140</TotalTime>
  <Pages>1</Pages>
  <Words>15531</Words>
  <Characters>88532</Characters>
  <Application>Microsoft Office Word</Application>
  <DocSecurity>0</DocSecurity>
  <Lines>737</Lines>
  <Paragraphs>207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ZOUAID Omar MarkAtsBmoArd</dc:creator>
  <cp:keywords/>
  <dc:description/>
  <cp:lastModifiedBy>ZLaP</cp:lastModifiedBy>
  <cp:revision>106</cp:revision>
  <cp:lastPrinted>2020-07-04T19:59:00Z</cp:lastPrinted>
  <dcterms:created xsi:type="dcterms:W3CDTF">2020-04-05T12:48:00Z</dcterms:created>
  <dcterms:modified xsi:type="dcterms:W3CDTF">2020-07-09T11:42:00Z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aaa69c8-0478-4e13-9e4c-38511e3b6774_Enabled">
    <vt:lpwstr>True</vt:lpwstr>
  </property>
  <property fmtid="{D5CDD505-2E9C-101B-9397-08002B2CF9AE}" pid="3" name="MSIP_Label_1aaa69c8-0478-4e13-9e4c-38511e3b6774_SiteId">
    <vt:lpwstr>c9a7d621-4bc4-4407-b730-f428e656aa9e</vt:lpwstr>
  </property>
  <property fmtid="{D5CDD505-2E9C-101B-9397-08002B2CF9AE}" pid="4" name="MSIP_Label_1aaa69c8-0478-4e13-9e4c-38511e3b6774_Owner">
    <vt:lpwstr>omar.zouaid@sgcib.com</vt:lpwstr>
  </property>
  <property fmtid="{D5CDD505-2E9C-101B-9397-08002B2CF9AE}" pid="5" name="MSIP_Label_1aaa69c8-0478-4e13-9e4c-38511e3b6774_SetDate">
    <vt:lpwstr>2020-03-13T17:30:30.8659316Z</vt:lpwstr>
  </property>
  <property fmtid="{D5CDD505-2E9C-101B-9397-08002B2CF9AE}" pid="6" name="MSIP_Label_1aaa69c8-0478-4e13-9e4c-38511e3b6774_Name">
    <vt:lpwstr>C0 - Public</vt:lpwstr>
  </property>
  <property fmtid="{D5CDD505-2E9C-101B-9397-08002B2CF9AE}" pid="7" name="MSIP_Label_1aaa69c8-0478-4e13-9e4c-38511e3b6774_Application">
    <vt:lpwstr>Microsoft Azure Information Protection</vt:lpwstr>
  </property>
  <property fmtid="{D5CDD505-2E9C-101B-9397-08002B2CF9AE}" pid="8" name="MSIP_Label_1aaa69c8-0478-4e13-9e4c-38511e3b6774_ActionId">
    <vt:lpwstr>9414b89b-92d9-4cdd-b84e-d2ac77326dcb</vt:lpwstr>
  </property>
  <property fmtid="{D5CDD505-2E9C-101B-9397-08002B2CF9AE}" pid="9" name="MSIP_Label_1aaa69c8-0478-4e13-9e4c-38511e3b6774_Extended_MSFT_Method">
    <vt:lpwstr>Manual</vt:lpwstr>
  </property>
  <property fmtid="{D5CDD505-2E9C-101B-9397-08002B2CF9AE}" pid="10" name="Sensitivity">
    <vt:lpwstr>C0 - Public</vt:lpwstr>
  </property>
</Properties>
</file>