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D26" w:rsidRDefault="00642E15" w:rsidP="00720E95">
      <w:pPr>
        <w:pStyle w:val="Header"/>
        <w:tabs>
          <w:tab w:val="clear" w:pos="9360"/>
          <w:tab w:val="right" w:pos="10710"/>
        </w:tabs>
        <w:ind w:right="-90"/>
        <w:rPr>
          <w:b/>
          <w:sz w:val="24"/>
          <w:szCs w:val="24"/>
        </w:rPr>
      </w:pPr>
      <w:r w:rsidRPr="00B761E2">
        <w:rPr>
          <w:noProof/>
          <w:sz w:val="28"/>
          <w:szCs w:val="28"/>
        </w:rPr>
        <w:drawing>
          <wp:anchor distT="0" distB="0" distL="114300" distR="114300" simplePos="0" relativeHeight="251659264" behindDoc="1" locked="0" layoutInCell="1" allowOverlap="1" wp14:anchorId="49FFC568" wp14:editId="7444F561">
            <wp:simplePos x="0" y="0"/>
            <wp:positionH relativeFrom="margin">
              <wp:align>left</wp:align>
            </wp:positionH>
            <wp:positionV relativeFrom="paragraph">
              <wp:posOffset>36195</wp:posOffset>
            </wp:positionV>
            <wp:extent cx="431800" cy="474345"/>
            <wp:effectExtent l="0" t="0" r="6350" b="1905"/>
            <wp:wrapTight wrapText="bothSides">
              <wp:wrapPolygon edited="0">
                <wp:start x="0" y="0"/>
                <wp:lineTo x="0" y="20819"/>
                <wp:lineTo x="20965" y="20819"/>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8">
                      <a:extLst>
                        <a:ext uri="{28A0092B-C50C-407E-A947-70E740481C1C}">
                          <a14:useLocalDpi xmlns:a14="http://schemas.microsoft.com/office/drawing/2010/main" val="0"/>
                        </a:ext>
                      </a:extLst>
                    </a:blip>
                    <a:stretch>
                      <a:fillRect/>
                    </a:stretch>
                  </pic:blipFill>
                  <pic:spPr>
                    <a:xfrm>
                      <a:off x="0" y="0"/>
                      <a:ext cx="431800" cy="474345"/>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CAST CPET-</w:t>
      </w:r>
      <w:r w:rsidR="00133716">
        <w:rPr>
          <w:b/>
          <w:sz w:val="24"/>
          <w:szCs w:val="24"/>
        </w:rPr>
        <w:t>342</w:t>
      </w:r>
      <w:r w:rsidR="0085530A">
        <w:rPr>
          <w:b/>
          <w:sz w:val="24"/>
          <w:szCs w:val="24"/>
        </w:rPr>
        <w:t xml:space="preserve"> </w:t>
      </w:r>
      <w:r w:rsidR="00692D26">
        <w:rPr>
          <w:b/>
          <w:sz w:val="24"/>
          <w:szCs w:val="24"/>
        </w:rPr>
        <w:tab/>
      </w:r>
      <w:r w:rsidR="00692D26">
        <w:rPr>
          <w:b/>
          <w:sz w:val="24"/>
          <w:szCs w:val="24"/>
        </w:rPr>
        <w:tab/>
      </w:r>
      <w:r w:rsidR="00706473">
        <w:rPr>
          <w:b/>
          <w:sz w:val="24"/>
          <w:szCs w:val="24"/>
        </w:rPr>
        <w:t>Hardware Description Languages</w:t>
      </w:r>
      <w:r w:rsidR="00133716">
        <w:rPr>
          <w:b/>
          <w:sz w:val="24"/>
          <w:szCs w:val="24"/>
        </w:rPr>
        <w:t xml:space="preserve"> Lab</w:t>
      </w:r>
      <w:r>
        <w:rPr>
          <w:b/>
          <w:sz w:val="24"/>
          <w:szCs w:val="24"/>
        </w:rPr>
        <w:tab/>
        <w:t xml:space="preserve">            </w:t>
      </w:r>
      <w:r w:rsidR="00692D26">
        <w:rPr>
          <w:b/>
          <w:sz w:val="24"/>
          <w:szCs w:val="24"/>
        </w:rPr>
        <w:t>Dr. Kaputa</w:t>
      </w:r>
      <w:r w:rsidR="0086260F">
        <w:rPr>
          <w:b/>
          <w:sz w:val="24"/>
          <w:szCs w:val="24"/>
        </w:rPr>
        <w:t xml:space="preserve"> [dskiee@rit.edu]</w:t>
      </w:r>
      <w:r>
        <w:rPr>
          <w:b/>
          <w:sz w:val="24"/>
          <w:szCs w:val="24"/>
        </w:rPr>
        <w:tab/>
      </w:r>
      <w:r w:rsidR="00692D26">
        <w:rPr>
          <w:b/>
          <w:sz w:val="24"/>
          <w:szCs w:val="24"/>
        </w:rPr>
        <w:tab/>
        <w:t>Fall 2016</w:t>
      </w:r>
    </w:p>
    <w:p w:rsidR="00133716" w:rsidRDefault="00133716" w:rsidP="00720E95">
      <w:pPr>
        <w:pStyle w:val="Header"/>
        <w:tabs>
          <w:tab w:val="clear" w:pos="9360"/>
          <w:tab w:val="right" w:pos="10710"/>
        </w:tabs>
        <w:ind w:right="-90"/>
        <w:rPr>
          <w:b/>
          <w:sz w:val="24"/>
          <w:szCs w:val="24"/>
        </w:rPr>
      </w:pPr>
      <w:r>
        <w:rPr>
          <w:b/>
          <w:sz w:val="24"/>
          <w:szCs w:val="24"/>
        </w:rPr>
        <w:t xml:space="preserve">GOL 1360 </w:t>
      </w:r>
      <w:r w:rsidR="00692D26">
        <w:rPr>
          <w:b/>
          <w:sz w:val="24"/>
          <w:szCs w:val="24"/>
        </w:rPr>
        <w:tab/>
      </w:r>
      <w:r w:rsidR="00692D26">
        <w:rPr>
          <w:b/>
          <w:sz w:val="24"/>
          <w:szCs w:val="24"/>
        </w:rPr>
        <w:tab/>
      </w:r>
      <w:r>
        <w:rPr>
          <w:b/>
          <w:sz w:val="24"/>
          <w:szCs w:val="24"/>
        </w:rPr>
        <w:t>Tues 11:00 – 1:00, Thurs 8:00 – 10:00, Thurs 11:00 – 1:00</w:t>
      </w:r>
    </w:p>
    <w:p w:rsidR="00692D26" w:rsidRDefault="00692D26" w:rsidP="00133716">
      <w:pPr>
        <w:pStyle w:val="Header"/>
        <w:tabs>
          <w:tab w:val="clear" w:pos="9360"/>
          <w:tab w:val="right" w:pos="10710"/>
        </w:tabs>
      </w:pPr>
    </w:p>
    <w:p w:rsidR="00692D26" w:rsidRDefault="00692D26" w:rsidP="00133716">
      <w:pPr>
        <w:pStyle w:val="Header"/>
        <w:tabs>
          <w:tab w:val="clear" w:pos="9360"/>
          <w:tab w:val="right" w:pos="10710"/>
        </w:tabs>
      </w:pPr>
    </w:p>
    <w:p w:rsidR="00232F65" w:rsidRPr="00DA7CF9" w:rsidRDefault="000D624E" w:rsidP="00DA7CF9">
      <w:pPr>
        <w:pStyle w:val="Header"/>
        <w:tabs>
          <w:tab w:val="clear" w:pos="9360"/>
          <w:tab w:val="right" w:pos="10710"/>
        </w:tabs>
        <w:jc w:val="center"/>
        <w:rPr>
          <w:b/>
          <w:sz w:val="36"/>
          <w:szCs w:val="36"/>
        </w:rPr>
      </w:pPr>
      <w:r w:rsidRPr="0086260F">
        <w:rPr>
          <w:b/>
          <w:sz w:val="36"/>
          <w:szCs w:val="36"/>
        </w:rPr>
        <w:t>Laboratory 1: Full Adder</w:t>
      </w:r>
    </w:p>
    <w:p w:rsidR="00232F65" w:rsidRDefault="00232F65" w:rsidP="00232F65">
      <w:pPr>
        <w:pStyle w:val="Heading1"/>
      </w:pPr>
      <w:r>
        <w:t>Introduction</w:t>
      </w:r>
      <w:r w:rsidR="002E1231">
        <w:tab/>
      </w:r>
    </w:p>
    <w:p w:rsidR="002E1231" w:rsidRDefault="0086260F" w:rsidP="00726A9C">
      <w:pPr>
        <w:spacing w:line="360" w:lineRule="auto"/>
        <w:jc w:val="both"/>
      </w:pPr>
      <w:r>
        <w:rPr>
          <w:noProof/>
        </w:rPr>
        <mc:AlternateContent>
          <mc:Choice Requires="wps">
            <w:drawing>
              <wp:anchor distT="0" distB="0" distL="114300" distR="114300" simplePos="0" relativeHeight="251662336" behindDoc="1" locked="0" layoutInCell="1" allowOverlap="1" wp14:anchorId="0007C6DA" wp14:editId="456443C1">
                <wp:simplePos x="0" y="0"/>
                <wp:positionH relativeFrom="column">
                  <wp:posOffset>33655</wp:posOffset>
                </wp:positionH>
                <wp:positionV relativeFrom="paragraph">
                  <wp:posOffset>3063875</wp:posOffset>
                </wp:positionV>
                <wp:extent cx="1921510" cy="211455"/>
                <wp:effectExtent l="0" t="0" r="2540" b="0"/>
                <wp:wrapTight wrapText="bothSides">
                  <wp:wrapPolygon edited="0">
                    <wp:start x="0" y="0"/>
                    <wp:lineTo x="0" y="19459"/>
                    <wp:lineTo x="21414" y="19459"/>
                    <wp:lineTo x="2141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921510" cy="211455"/>
                        </a:xfrm>
                        <a:prstGeom prst="rect">
                          <a:avLst/>
                        </a:prstGeom>
                        <a:solidFill>
                          <a:prstClr val="white"/>
                        </a:solidFill>
                        <a:ln>
                          <a:noFill/>
                        </a:ln>
                        <a:effectLst/>
                      </wps:spPr>
                      <wps:txbx>
                        <w:txbxContent>
                          <w:p w:rsidR="0086260F" w:rsidRDefault="0086260F" w:rsidP="0086260F">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CPU Block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007C6DA" id="_x0000_t202" coordsize="21600,21600" o:spt="202" path="m,l,21600r21600,l21600,xe">
                <v:stroke joinstyle="miter"/>
                <v:path gradientshapeok="t" o:connecttype="rect"/>
              </v:shapetype>
              <v:shape id="Text Box 4" o:spid="_x0000_s1026" type="#_x0000_t202" style="position:absolute;left:0;text-align:left;margin-left:2.65pt;margin-top:241.25pt;width:151.3pt;height:16.6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jBMgIAAG4EAAAOAAAAZHJzL2Uyb0RvYy54bWysVE2P2jAQvVfqf7B8LyEIqjYirCgrqkpo&#10;dyWo9mwcm1iyPa5tSOiv7zgf7HbbU9WLGc+M32Tem2F51xpNLsIHBbak+WRKibAcKmVPJf1+2H74&#10;REmIzFZMgxUlvYpA71bv3y0bV4gZ1KAr4QmC2FA0rqR1jK7IssBrYViYgBMWgxK8YRGv/pRVnjWI&#10;bnQ2m04/Zg34ynngIgT03vdBuurwpRQ8PkoZRCS6pPhtsTt9dx7Tma2WrDh55mrFh89g//AVhimL&#10;RW9Q9ywycvbqDyijuIcAMk44mAykVFx0PWA3+fRNN/uaOdH1guQEd6Mp/D9Y/nB58kRVJZ1TYplB&#10;iQ6ijeQLtGSe2GlcKDBp7zAttuhGlUd/QGdqupXepF9sh2Aceb7euE1gPD36PMsXOYY4xmZ5Pl8s&#10;Ekz28tr5EL8KMCQZJfWoXUcpu+xC7FPHlFQsgFbVVmmdLimw0Z5cGOrc1CqKAfy3LG1TroX0qgfs&#10;PaIblKFKarhvLFmxPbYDC0eorkiCh36IguNbhWV3LMQn5nFqsDnchPiIh9TQlBQGi5Ia/M+/+VM+&#10;iolRShqcwpKGH2fmBSX6m0WZ08iOhh+N42jYs9kANpzjjjnemfjARz2a0oN5xgVZpyoYYpZjrZLG&#10;0dzEfhdwwbhYr7skHEzH4s7uHU/QI72H9pl5N4gTUdYHGOeTFW806nN7stfnCFJ1AiZCexZR+HTB&#10;oe5GYFjAtDWv713Wy9/E6hcAAAD//wMAUEsDBBQABgAIAAAAIQDpDH4T3wAAAAkBAAAPAAAAZHJz&#10;L2Rvd25yZXYueG1sTI9BT4NAEIXvJv6HzZh4MXYplYrI0mhrb3pobXqewgpEdpbsLoX+e8eTHiff&#10;y3vf5KvJdOKsnW8tKZjPIhCaSlu1VCs4fG7vUxA+IFXYWdIKLtrDqri+yjGr7Eg7fd6HWnAJ+QwV&#10;NCH0mZS+bLRBP7O9JmZf1hkMfLpaVg5HLjedjKNoKQ22xAsN9nrd6PJ7PxgFy40bxh2t7zaHt3f8&#10;6Ov4+Ho5KnV7M708gwh6Cn9h+NVndSjY6WQHqrzoFCQLDip4SOMEBPNF9PgE4sRgnqQgi1z+/6D4&#10;AQAA//8DAFBLAQItABQABgAIAAAAIQC2gziS/gAAAOEBAAATAAAAAAAAAAAAAAAAAAAAAABbQ29u&#10;dGVudF9UeXBlc10ueG1sUEsBAi0AFAAGAAgAAAAhADj9If/WAAAAlAEAAAsAAAAAAAAAAAAAAAAA&#10;LwEAAF9yZWxzLy5yZWxzUEsBAi0AFAAGAAgAAAAhAGtBuMEyAgAAbgQAAA4AAAAAAAAAAAAAAAAA&#10;LgIAAGRycy9lMm9Eb2MueG1sUEsBAi0AFAAGAAgAAAAhAOkMfhPfAAAACQEAAA8AAAAAAAAAAAAA&#10;AAAAjAQAAGRycy9kb3ducmV2LnhtbFBLBQYAAAAABAAEAPMAAACYBQAAAAA=&#10;" stroked="f">
                <v:textbox inset="0,0,0,0">
                  <w:txbxContent>
                    <w:p w:rsidR="0086260F" w:rsidRDefault="0086260F" w:rsidP="0086260F">
                      <w:pPr>
                        <w:pStyle w:val="Caption"/>
                        <w:jc w:val="center"/>
                        <w:rPr>
                          <w:noProof/>
                        </w:rPr>
                      </w:pPr>
                      <w:r>
                        <w:t xml:space="preserve">Figure </w:t>
                      </w:r>
                      <w:r>
                        <w:fldChar w:fldCharType="begin"/>
                      </w:r>
                      <w:r>
                        <w:instrText xml:space="preserve"> SEQ Figure \* ARABIC </w:instrText>
                      </w:r>
                      <w:r>
                        <w:fldChar w:fldCharType="separate"/>
                      </w:r>
                      <w:r>
                        <w:rPr>
                          <w:noProof/>
                        </w:rPr>
                        <w:t>1</w:t>
                      </w:r>
                      <w:r>
                        <w:fldChar w:fldCharType="end"/>
                      </w:r>
                      <w:r>
                        <w:t>. CPU Block Diagram.</w:t>
                      </w:r>
                    </w:p>
                  </w:txbxContent>
                </v:textbox>
                <w10:wrap type="tight"/>
              </v:shape>
            </w:pict>
          </mc:Fallback>
        </mc:AlternateContent>
      </w:r>
      <w:r w:rsidR="00A93DF3">
        <w:rPr>
          <w:noProof/>
        </w:rPr>
        <w:drawing>
          <wp:anchor distT="0" distB="0" distL="91440" distR="91440" simplePos="0" relativeHeight="251660288" behindDoc="1" locked="0" layoutInCell="1" allowOverlap="1" wp14:anchorId="3D252B47" wp14:editId="55FA0FE5">
            <wp:simplePos x="0" y="0"/>
            <wp:positionH relativeFrom="margin">
              <wp:posOffset>33655</wp:posOffset>
            </wp:positionH>
            <wp:positionV relativeFrom="paragraph">
              <wp:posOffset>879475</wp:posOffset>
            </wp:positionV>
            <wp:extent cx="1920240" cy="2130552"/>
            <wp:effectExtent l="152400" t="190500" r="175260" b="1936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40" t="18207"/>
                    <a:stretch/>
                  </pic:blipFill>
                  <pic:spPr bwMode="auto">
                    <a:xfrm>
                      <a:off x="0" y="0"/>
                      <a:ext cx="1920240" cy="213055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E95">
        <w:t xml:space="preserve">One of the basic building blocks of a </w:t>
      </w:r>
      <w:r w:rsidR="0078394A">
        <w:t>computer is</w:t>
      </w:r>
      <w:r w:rsidR="00DB6DDD">
        <w:t xml:space="preserve"> the central processing unit [</w:t>
      </w:r>
      <w:r w:rsidR="0078394A">
        <w:t>CPU</w:t>
      </w:r>
      <w:r w:rsidR="00DB6DDD">
        <w:t>]</w:t>
      </w:r>
      <w:r w:rsidR="0078394A">
        <w:t>.  The job of the CPU is to receive input</w:t>
      </w:r>
      <w:r w:rsidR="00DB6DDD">
        <w:t xml:space="preserve"> data</w:t>
      </w:r>
      <w:r w:rsidR="0078394A">
        <w:t xml:space="preserve">, perform a mathematical </w:t>
      </w:r>
      <w:r w:rsidR="00DB6DDD">
        <w:t>operation</w:t>
      </w:r>
      <w:r w:rsidR="0078394A">
        <w:t xml:space="preserve"> </w:t>
      </w:r>
      <w:r w:rsidR="00DB6DDD">
        <w:t>upon</w:t>
      </w:r>
      <w:r w:rsidR="0078394A">
        <w:t xml:space="preserve"> it, and then </w:t>
      </w:r>
      <w:r w:rsidR="00DB6DDD">
        <w:t xml:space="preserve">generate </w:t>
      </w:r>
      <w:r w:rsidR="0078394A">
        <w:t>output</w:t>
      </w:r>
      <w:r w:rsidR="00DB6DDD">
        <w:t xml:space="preserve"> data.  Shown below are the three main components of the CPU that aid in the execution of</w:t>
      </w:r>
      <w:r w:rsidR="0078394A">
        <w:t xml:space="preserve"> the </w:t>
      </w:r>
      <w:r w:rsidR="00DB6DDD">
        <w:t xml:space="preserve">required </w:t>
      </w:r>
      <w:r w:rsidR="0078394A">
        <w:t xml:space="preserve">mathematical </w:t>
      </w:r>
      <w:r w:rsidR="00DB6DDD">
        <w:t xml:space="preserve">operation upon the input data.  </w:t>
      </w:r>
      <w:r w:rsidR="00100766">
        <w:t xml:space="preserve">The  </w:t>
      </w:r>
      <w:r w:rsidR="00DB6DDD">
        <w:t>Arithmetic Logic Unit [ALU]</w:t>
      </w:r>
      <w:r w:rsidR="00100766">
        <w:t xml:space="preserve"> is essentially a calculator that performs addition, subtraction, multiplication, division, and several logic functions such as ‘and’, ‘or’, ‘not’, etc..</w:t>
      </w:r>
      <w:r w:rsidR="00077E15">
        <w:t xml:space="preserve">  The inputs to the ALU as well as the results from the ALU are stored in the general purpose registers that are connected to the ALU.  All of the coordination between the ALU and the registers is handled by the aptly named control unit [CU] which oversees all of the operations of the CPU.  Combining the ALU, CU, and registers together creates a very flexible and powerful computing platform called a central processing unit [CPU] or microprocessor </w:t>
      </w:r>
      <w:r w:rsidR="00BB6570">
        <w:t>[</w:t>
      </w:r>
      <w:r w:rsidR="00077E15">
        <w:t xml:space="preserve">if all of </w:t>
      </w:r>
      <w:r w:rsidR="00BB6570">
        <w:t>the</w:t>
      </w:r>
      <w:r w:rsidR="00077E15">
        <w:t xml:space="preserve"> functions are implemented on a single chip which is usually the case today</w:t>
      </w:r>
      <w:r w:rsidR="00BB6570">
        <w:t>]</w:t>
      </w:r>
      <w:bookmarkStart w:id="0" w:name="_GoBack"/>
      <w:bookmarkEnd w:id="0"/>
      <w:r w:rsidR="00077E15">
        <w:t>.</w:t>
      </w:r>
      <w:r w:rsidR="0091321E">
        <w:t xml:space="preserve">  The goal of this lab is to start working on ALU development by creating a basic single bit addition circuit.</w:t>
      </w:r>
      <w:r w:rsidR="00C734FC">
        <w:t xml:space="preserve">  This circuit will eventually be updated to perform </w:t>
      </w:r>
      <w:r w:rsidR="00866EED">
        <w:t>multiple bit addition</w:t>
      </w:r>
      <w:r w:rsidR="00C734FC">
        <w:t xml:space="preserve"> and then integrated with subtraction, multiplication, division, and logic circuits to create your very own ALU.</w:t>
      </w:r>
    </w:p>
    <w:p w:rsidR="009833DB" w:rsidRDefault="00726A9C" w:rsidP="00232F65">
      <w:pPr>
        <w:pStyle w:val="Heading1"/>
      </w:pPr>
      <w:r>
        <w:t>Prelab</w:t>
      </w:r>
    </w:p>
    <w:p w:rsidR="00726A9C" w:rsidRPr="00726A9C" w:rsidRDefault="00726A9C" w:rsidP="00DA7CF9">
      <w:pPr>
        <w:spacing w:line="360" w:lineRule="auto"/>
      </w:pPr>
      <w:r>
        <w:t>Fill in the below truth table for a single bit adder with carry input and carry output.  Also draw the basic hardware circuit on the right that implements the truth table.  Hint:  see hierarchy lecture notes on MyCourses.</w:t>
      </w:r>
    </w:p>
    <w:tbl>
      <w:tblPr>
        <w:tblStyle w:val="TableGrid"/>
        <w:tblW w:w="10885" w:type="dxa"/>
        <w:tblLook w:val="04A0" w:firstRow="1" w:lastRow="0" w:firstColumn="1" w:lastColumn="0" w:noHBand="0" w:noVBand="1"/>
      </w:tblPr>
      <w:tblGrid>
        <w:gridCol w:w="535"/>
        <w:gridCol w:w="450"/>
        <w:gridCol w:w="476"/>
        <w:gridCol w:w="604"/>
        <w:gridCol w:w="630"/>
        <w:gridCol w:w="630"/>
        <w:gridCol w:w="7560"/>
      </w:tblGrid>
      <w:tr w:rsidR="00D74CE9" w:rsidTr="00D74CE9">
        <w:tc>
          <w:tcPr>
            <w:tcW w:w="535" w:type="dxa"/>
          </w:tcPr>
          <w:p w:rsidR="00D74CE9" w:rsidRDefault="00D74CE9" w:rsidP="00726A9C">
            <w:r>
              <w:t>a</w:t>
            </w:r>
          </w:p>
        </w:tc>
        <w:tc>
          <w:tcPr>
            <w:tcW w:w="450" w:type="dxa"/>
          </w:tcPr>
          <w:p w:rsidR="00D74CE9" w:rsidRDefault="00D74CE9" w:rsidP="00726A9C">
            <w:r>
              <w:t>b</w:t>
            </w:r>
          </w:p>
        </w:tc>
        <w:tc>
          <w:tcPr>
            <w:tcW w:w="476" w:type="dxa"/>
          </w:tcPr>
          <w:p w:rsidR="00D74CE9" w:rsidRDefault="00D74CE9" w:rsidP="00726A9C">
            <w:r>
              <w:t>cin</w:t>
            </w:r>
          </w:p>
        </w:tc>
        <w:tc>
          <w:tcPr>
            <w:tcW w:w="604" w:type="dxa"/>
          </w:tcPr>
          <w:p w:rsidR="00D74CE9" w:rsidRDefault="00D74CE9" w:rsidP="00726A9C">
            <w:r>
              <w:t>sum</w:t>
            </w:r>
          </w:p>
        </w:tc>
        <w:tc>
          <w:tcPr>
            <w:tcW w:w="630" w:type="dxa"/>
            <w:tcBorders>
              <w:right w:val="single" w:sz="4" w:space="0" w:color="auto"/>
            </w:tcBorders>
          </w:tcPr>
          <w:p w:rsidR="00D74CE9" w:rsidRDefault="00D74CE9" w:rsidP="00726A9C">
            <w:r>
              <w:t>cout</w:t>
            </w:r>
          </w:p>
        </w:tc>
        <w:tc>
          <w:tcPr>
            <w:tcW w:w="630" w:type="dxa"/>
            <w:tcBorders>
              <w:top w:val="nil"/>
              <w:left w:val="single" w:sz="4" w:space="0" w:color="auto"/>
              <w:bottom w:val="nil"/>
              <w:right w:val="single" w:sz="4" w:space="0" w:color="auto"/>
            </w:tcBorders>
          </w:tcPr>
          <w:p w:rsidR="00D74CE9" w:rsidRDefault="00D74CE9" w:rsidP="00726A9C"/>
        </w:tc>
        <w:tc>
          <w:tcPr>
            <w:tcW w:w="7560" w:type="dxa"/>
            <w:vMerge w:val="restart"/>
            <w:tcBorders>
              <w:left w:val="single" w:sz="4" w:space="0" w:color="auto"/>
            </w:tcBorders>
          </w:tcPr>
          <w:p w:rsidR="002E6785" w:rsidRDefault="002E6785" w:rsidP="00726A9C"/>
        </w:tc>
      </w:tr>
      <w:tr w:rsidR="00D74CE9" w:rsidTr="004552AF">
        <w:trPr>
          <w:trHeight w:hRule="exact" w:val="317"/>
        </w:trPr>
        <w:tc>
          <w:tcPr>
            <w:tcW w:w="535" w:type="dxa"/>
          </w:tcPr>
          <w:p w:rsidR="00D74CE9" w:rsidRDefault="00D74CE9" w:rsidP="00726A9C">
            <w:r>
              <w:t xml:space="preserve">        </w:t>
            </w:r>
          </w:p>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r>
              <w:t xml:space="preserve"> </w:t>
            </w:r>
          </w:p>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r w:rsidR="00D74CE9" w:rsidTr="004552AF">
        <w:trPr>
          <w:trHeight w:hRule="exact" w:val="317"/>
        </w:trPr>
        <w:tc>
          <w:tcPr>
            <w:tcW w:w="535" w:type="dxa"/>
          </w:tcPr>
          <w:p w:rsidR="00D74CE9" w:rsidRDefault="00D74CE9" w:rsidP="00726A9C"/>
        </w:tc>
        <w:tc>
          <w:tcPr>
            <w:tcW w:w="450" w:type="dxa"/>
          </w:tcPr>
          <w:p w:rsidR="00D74CE9" w:rsidRDefault="00D74CE9" w:rsidP="00726A9C"/>
        </w:tc>
        <w:tc>
          <w:tcPr>
            <w:tcW w:w="476" w:type="dxa"/>
          </w:tcPr>
          <w:p w:rsidR="00D74CE9" w:rsidRDefault="00D74CE9" w:rsidP="00726A9C"/>
        </w:tc>
        <w:tc>
          <w:tcPr>
            <w:tcW w:w="604" w:type="dxa"/>
          </w:tcPr>
          <w:p w:rsidR="00D74CE9" w:rsidRDefault="00D74CE9" w:rsidP="00726A9C"/>
        </w:tc>
        <w:tc>
          <w:tcPr>
            <w:tcW w:w="630" w:type="dxa"/>
            <w:tcBorders>
              <w:right w:val="single" w:sz="4" w:space="0" w:color="auto"/>
            </w:tcBorders>
          </w:tcPr>
          <w:p w:rsidR="00D74CE9" w:rsidRDefault="00D74CE9" w:rsidP="00726A9C"/>
        </w:tc>
        <w:tc>
          <w:tcPr>
            <w:tcW w:w="630" w:type="dxa"/>
            <w:tcBorders>
              <w:top w:val="nil"/>
              <w:left w:val="single" w:sz="4" w:space="0" w:color="auto"/>
              <w:bottom w:val="nil"/>
              <w:right w:val="single" w:sz="4" w:space="0" w:color="auto"/>
            </w:tcBorders>
          </w:tcPr>
          <w:p w:rsidR="00D74CE9" w:rsidRDefault="00D74CE9" w:rsidP="00726A9C"/>
        </w:tc>
        <w:tc>
          <w:tcPr>
            <w:tcW w:w="7560" w:type="dxa"/>
            <w:vMerge/>
            <w:tcBorders>
              <w:left w:val="single" w:sz="4" w:space="0" w:color="auto"/>
            </w:tcBorders>
          </w:tcPr>
          <w:p w:rsidR="00D74CE9" w:rsidRDefault="00D74CE9" w:rsidP="00726A9C"/>
        </w:tc>
      </w:tr>
    </w:tbl>
    <w:p w:rsidR="00726A9C" w:rsidRDefault="000142A0" w:rsidP="000142A0">
      <w:pPr>
        <w:pStyle w:val="Heading1"/>
      </w:pPr>
      <w:r>
        <w:lastRenderedPageBreak/>
        <w:t>Behavioral Single Bit Adder Implementation</w:t>
      </w:r>
    </w:p>
    <w:p w:rsidR="00BB1681" w:rsidRDefault="000142A0" w:rsidP="00DA7CF9">
      <w:pPr>
        <w:spacing w:line="360" w:lineRule="auto"/>
        <w:jc w:val="both"/>
      </w:pPr>
      <w:r>
        <w:t>Code up a behavioral implementation of the single bit adder hardware circuit from the prelab.  Make sure to</w:t>
      </w:r>
      <w:r w:rsidR="00BB1681">
        <w:t>:</w:t>
      </w:r>
    </w:p>
    <w:p w:rsidR="00BB1681" w:rsidRDefault="00BB1681" w:rsidP="00BB1681">
      <w:pPr>
        <w:pStyle w:val="ListParagraph"/>
        <w:numPr>
          <w:ilvl w:val="0"/>
          <w:numId w:val="17"/>
        </w:numPr>
        <w:spacing w:line="360" w:lineRule="auto"/>
        <w:jc w:val="both"/>
      </w:pPr>
      <w:r>
        <w:t>I</w:t>
      </w:r>
      <w:r w:rsidR="000142A0">
        <w:t>nclude an appropriate header and comments</w:t>
      </w:r>
      <w:r>
        <w:t>.</w:t>
      </w:r>
    </w:p>
    <w:p w:rsidR="00BB1681" w:rsidRDefault="00BB1681" w:rsidP="00BB1681">
      <w:pPr>
        <w:pStyle w:val="ListParagraph"/>
        <w:numPr>
          <w:ilvl w:val="0"/>
          <w:numId w:val="17"/>
        </w:numPr>
        <w:spacing w:line="360" w:lineRule="auto"/>
        <w:jc w:val="both"/>
      </w:pPr>
      <w:r>
        <w:t>R</w:t>
      </w:r>
      <w:r w:rsidR="000142A0">
        <w:t>emove all tabs from your code.</w:t>
      </w:r>
      <w:r w:rsidR="00DA7CF9">
        <w:t xml:space="preserve">  </w:t>
      </w:r>
    </w:p>
    <w:p w:rsidR="00BB1681" w:rsidRDefault="00BB1681" w:rsidP="00BB1681">
      <w:pPr>
        <w:pStyle w:val="ListParagraph"/>
        <w:numPr>
          <w:ilvl w:val="0"/>
          <w:numId w:val="17"/>
        </w:numPr>
        <w:spacing w:line="360" w:lineRule="auto"/>
        <w:jc w:val="both"/>
      </w:pPr>
      <w:r>
        <w:t>Use version control.</w:t>
      </w:r>
    </w:p>
    <w:p w:rsidR="00BB1681" w:rsidRDefault="00BB1681" w:rsidP="00BB1681">
      <w:pPr>
        <w:pStyle w:val="ListParagraph"/>
        <w:numPr>
          <w:ilvl w:val="0"/>
          <w:numId w:val="17"/>
        </w:numPr>
        <w:spacing w:line="360" w:lineRule="auto"/>
        <w:jc w:val="both"/>
      </w:pPr>
      <w:r>
        <w:t>Use scripting.</w:t>
      </w:r>
    </w:p>
    <w:p w:rsidR="000142A0" w:rsidRDefault="00BB1681" w:rsidP="00BB1681">
      <w:pPr>
        <w:pStyle w:val="ListParagraph"/>
        <w:numPr>
          <w:ilvl w:val="0"/>
          <w:numId w:val="17"/>
        </w:numPr>
        <w:spacing w:line="360" w:lineRule="auto"/>
        <w:jc w:val="both"/>
      </w:pPr>
      <w:r>
        <w:t>S</w:t>
      </w:r>
      <w:r w:rsidR="00DA7CF9">
        <w:t>ave this design in a folder under lab1 labeled something like adderSingleBitBehavioral</w:t>
      </w:r>
      <w:r>
        <w:t>.</w:t>
      </w:r>
    </w:p>
    <w:p w:rsidR="007D23AA" w:rsidRDefault="007D23AA" w:rsidP="00BB1681">
      <w:pPr>
        <w:pStyle w:val="ListParagraph"/>
        <w:numPr>
          <w:ilvl w:val="0"/>
          <w:numId w:val="17"/>
        </w:numPr>
        <w:spacing w:line="360" w:lineRule="auto"/>
        <w:jc w:val="both"/>
      </w:pPr>
      <w:r>
        <w:t>Simulate the design in Modelsim and obtain a signoff.</w:t>
      </w:r>
    </w:p>
    <w:p w:rsidR="00BB1681" w:rsidRDefault="00BB1681" w:rsidP="00BB1681">
      <w:pPr>
        <w:pStyle w:val="Heading1"/>
      </w:pPr>
      <w:r>
        <w:t>Structural Single Bit Adder Implementation</w:t>
      </w:r>
    </w:p>
    <w:p w:rsidR="00BB1681" w:rsidRDefault="00BB1681" w:rsidP="00BB1681">
      <w:pPr>
        <w:spacing w:line="360" w:lineRule="auto"/>
        <w:jc w:val="both"/>
      </w:pPr>
      <w:r>
        <w:t>Code up a structural/hierarchical implementation of the single bit adder hardware circuit from the prelab.  Make sure to:</w:t>
      </w:r>
    </w:p>
    <w:p w:rsidR="00BB1681" w:rsidRDefault="00BB1681" w:rsidP="00BB1681">
      <w:pPr>
        <w:pStyle w:val="ListParagraph"/>
        <w:numPr>
          <w:ilvl w:val="0"/>
          <w:numId w:val="17"/>
        </w:numPr>
        <w:spacing w:line="360" w:lineRule="auto"/>
        <w:jc w:val="both"/>
      </w:pPr>
      <w:r>
        <w:t>Include an appropriate header and comments.</w:t>
      </w:r>
    </w:p>
    <w:p w:rsidR="00BB1681" w:rsidRDefault="00BB1681" w:rsidP="00BB1681">
      <w:pPr>
        <w:pStyle w:val="ListParagraph"/>
        <w:numPr>
          <w:ilvl w:val="0"/>
          <w:numId w:val="17"/>
        </w:numPr>
        <w:spacing w:line="360" w:lineRule="auto"/>
        <w:jc w:val="both"/>
      </w:pPr>
      <w:r>
        <w:t xml:space="preserve">Remove all tabs from your code.  </w:t>
      </w:r>
    </w:p>
    <w:p w:rsidR="00BB1681" w:rsidRDefault="00BB1681" w:rsidP="00BB1681">
      <w:pPr>
        <w:pStyle w:val="ListParagraph"/>
        <w:numPr>
          <w:ilvl w:val="0"/>
          <w:numId w:val="17"/>
        </w:numPr>
        <w:spacing w:line="360" w:lineRule="auto"/>
        <w:jc w:val="both"/>
      </w:pPr>
      <w:r>
        <w:t>Use version control.</w:t>
      </w:r>
    </w:p>
    <w:p w:rsidR="00BB1681" w:rsidRDefault="00BB1681" w:rsidP="00BB1681">
      <w:pPr>
        <w:pStyle w:val="ListParagraph"/>
        <w:numPr>
          <w:ilvl w:val="0"/>
          <w:numId w:val="17"/>
        </w:numPr>
        <w:spacing w:line="360" w:lineRule="auto"/>
        <w:jc w:val="both"/>
      </w:pPr>
      <w:r>
        <w:t>Use scripting.</w:t>
      </w:r>
    </w:p>
    <w:p w:rsidR="00BB1681" w:rsidRDefault="00BB1681" w:rsidP="00BB1681">
      <w:pPr>
        <w:pStyle w:val="ListParagraph"/>
        <w:numPr>
          <w:ilvl w:val="0"/>
          <w:numId w:val="17"/>
        </w:numPr>
        <w:spacing w:line="360" w:lineRule="auto"/>
        <w:jc w:val="both"/>
      </w:pPr>
      <w:r>
        <w:t>Save this design in a folder under lab1 labeled something like adderSingleBitStructural.</w:t>
      </w:r>
    </w:p>
    <w:p w:rsidR="007D23AA" w:rsidRDefault="007D23AA" w:rsidP="007D23AA">
      <w:pPr>
        <w:pStyle w:val="ListParagraph"/>
        <w:numPr>
          <w:ilvl w:val="0"/>
          <w:numId w:val="17"/>
        </w:numPr>
        <w:spacing w:line="360" w:lineRule="auto"/>
        <w:jc w:val="both"/>
      </w:pPr>
      <w:r>
        <w:t>Simulate the design in Modelsim and obtain a signoff.</w:t>
      </w:r>
    </w:p>
    <w:p w:rsidR="00493E8A" w:rsidRDefault="00493E8A" w:rsidP="00493E8A">
      <w:pPr>
        <w:pStyle w:val="Heading1"/>
      </w:pPr>
      <w:r>
        <w:t>Version Control</w:t>
      </w:r>
    </w:p>
    <w:p w:rsidR="00493E8A" w:rsidRDefault="00493E8A" w:rsidP="00493E8A">
      <w:r>
        <w:t xml:space="preserve">Paste in a screen shot of your version control commits by right clicking on your lab1 folder and then selecting ‘show log’ </w:t>
      </w:r>
    </w:p>
    <w:tbl>
      <w:tblPr>
        <w:tblStyle w:val="TableGrid"/>
        <w:tblW w:w="0" w:type="auto"/>
        <w:tblLook w:val="04A0" w:firstRow="1" w:lastRow="0" w:firstColumn="1" w:lastColumn="0" w:noHBand="0" w:noVBand="1"/>
      </w:tblPr>
      <w:tblGrid>
        <w:gridCol w:w="10790"/>
      </w:tblGrid>
      <w:tr w:rsidR="00493E8A" w:rsidTr="00493E8A">
        <w:trPr>
          <w:trHeight w:val="4202"/>
        </w:trPr>
        <w:tc>
          <w:tcPr>
            <w:tcW w:w="10790" w:type="dxa"/>
          </w:tcPr>
          <w:p w:rsidR="00493E8A" w:rsidRDefault="00493E8A" w:rsidP="00493E8A"/>
        </w:tc>
      </w:tr>
    </w:tbl>
    <w:p w:rsidR="00493E8A" w:rsidRPr="00493E8A" w:rsidRDefault="00493E8A" w:rsidP="00493E8A"/>
    <w:p w:rsidR="007D23AA" w:rsidRDefault="00592BE6" w:rsidP="007D23AA">
      <w:pPr>
        <w:pStyle w:val="Heading1"/>
      </w:pPr>
      <w:r>
        <w:lastRenderedPageBreak/>
        <w:t>Deliverables</w:t>
      </w:r>
    </w:p>
    <w:p w:rsidR="007D23AA" w:rsidRDefault="00592BE6" w:rsidP="007D23AA">
      <w:pPr>
        <w:spacing w:line="360" w:lineRule="auto"/>
        <w:jc w:val="both"/>
      </w:pPr>
      <w:r>
        <w:t>To receive full credit for this lab one must hand in the below items no later than 168 hrs [7 days] after the start of one’s lab session.  Signoffs can be obtained after the due date as long as the time stamp of the code is from before the deadline.</w:t>
      </w:r>
    </w:p>
    <w:p w:rsidR="007D23AA" w:rsidRDefault="00592BE6" w:rsidP="007D23AA">
      <w:pPr>
        <w:pStyle w:val="ListParagraph"/>
        <w:numPr>
          <w:ilvl w:val="0"/>
          <w:numId w:val="17"/>
        </w:numPr>
        <w:spacing w:line="360" w:lineRule="auto"/>
        <w:jc w:val="both"/>
      </w:pPr>
      <w:r>
        <w:t>Hard copy of this document.</w:t>
      </w:r>
    </w:p>
    <w:p w:rsidR="00592BE6" w:rsidRDefault="00592BE6" w:rsidP="007D23AA">
      <w:pPr>
        <w:pStyle w:val="ListParagraph"/>
        <w:numPr>
          <w:ilvl w:val="0"/>
          <w:numId w:val="17"/>
        </w:numPr>
        <w:spacing w:line="360" w:lineRule="auto"/>
        <w:jc w:val="both"/>
      </w:pPr>
      <w:r>
        <w:t>Hard copy of behavioral implementation file [no tabs</w:t>
      </w:r>
      <w:r w:rsidR="00493E8A">
        <w:t xml:space="preserve"> and print from notepad++ with ‘show symbols’ on</w:t>
      </w:r>
      <w:r>
        <w:t>].</w:t>
      </w:r>
    </w:p>
    <w:p w:rsidR="00592BE6" w:rsidRDefault="00592BE6" w:rsidP="00592BE6">
      <w:pPr>
        <w:pStyle w:val="ListParagraph"/>
        <w:numPr>
          <w:ilvl w:val="1"/>
          <w:numId w:val="17"/>
        </w:numPr>
        <w:spacing w:line="360" w:lineRule="auto"/>
        <w:jc w:val="both"/>
      </w:pPr>
      <w:r>
        <w:t>adder_single_bit_behavioral.vhd</w:t>
      </w:r>
    </w:p>
    <w:p w:rsidR="00592BE6" w:rsidRDefault="00592BE6" w:rsidP="007D23AA">
      <w:pPr>
        <w:pStyle w:val="ListParagraph"/>
        <w:numPr>
          <w:ilvl w:val="0"/>
          <w:numId w:val="17"/>
        </w:numPr>
        <w:spacing w:line="360" w:lineRule="auto"/>
        <w:jc w:val="both"/>
      </w:pPr>
      <w:r>
        <w:t xml:space="preserve">Hard copy of structural implementation files </w:t>
      </w:r>
      <w:r w:rsidR="00493E8A">
        <w:t>[no tabs and print from notepad++ with ‘show symbols’ on].</w:t>
      </w:r>
    </w:p>
    <w:p w:rsidR="00592BE6" w:rsidRDefault="00592BE6" w:rsidP="00592BE6">
      <w:pPr>
        <w:pStyle w:val="ListParagraph"/>
        <w:numPr>
          <w:ilvl w:val="1"/>
          <w:numId w:val="17"/>
        </w:numPr>
        <w:spacing w:line="360" w:lineRule="auto"/>
        <w:jc w:val="both"/>
      </w:pPr>
      <w:r>
        <w:t>adder_single_bit_structural.vhd</w:t>
      </w:r>
    </w:p>
    <w:p w:rsidR="00592BE6" w:rsidRDefault="00592BE6" w:rsidP="00592BE6">
      <w:pPr>
        <w:pStyle w:val="ListParagraph"/>
        <w:numPr>
          <w:ilvl w:val="1"/>
          <w:numId w:val="17"/>
        </w:numPr>
        <w:spacing w:line="360" w:lineRule="auto"/>
        <w:jc w:val="both"/>
      </w:pPr>
      <w:r>
        <w:t>or.vhd</w:t>
      </w:r>
    </w:p>
    <w:p w:rsidR="00592BE6" w:rsidRDefault="00592BE6" w:rsidP="00592BE6">
      <w:pPr>
        <w:pStyle w:val="ListParagraph"/>
        <w:numPr>
          <w:ilvl w:val="1"/>
          <w:numId w:val="17"/>
        </w:numPr>
        <w:spacing w:line="360" w:lineRule="auto"/>
        <w:jc w:val="both"/>
      </w:pPr>
      <w:r>
        <w:t>xor.vhd</w:t>
      </w:r>
    </w:p>
    <w:p w:rsidR="00592BE6" w:rsidRDefault="00592BE6" w:rsidP="00592BE6">
      <w:pPr>
        <w:pStyle w:val="ListParagraph"/>
        <w:numPr>
          <w:ilvl w:val="1"/>
          <w:numId w:val="17"/>
        </w:numPr>
        <w:spacing w:line="360" w:lineRule="auto"/>
        <w:jc w:val="both"/>
      </w:pPr>
      <w:r>
        <w:t>and.vhd</w:t>
      </w:r>
    </w:p>
    <w:p w:rsidR="00476E90" w:rsidRDefault="00476E90" w:rsidP="00476E90">
      <w:pPr>
        <w:pStyle w:val="Heading1"/>
      </w:pPr>
      <w:r>
        <w:t>Signoffs</w:t>
      </w:r>
    </w:p>
    <w:tbl>
      <w:tblPr>
        <w:tblW w:w="10790" w:type="dxa"/>
        <w:tblLook w:val="04A0" w:firstRow="1" w:lastRow="0" w:firstColumn="1" w:lastColumn="0" w:noHBand="0" w:noVBand="1"/>
      </w:tblPr>
      <w:tblGrid>
        <w:gridCol w:w="3700"/>
        <w:gridCol w:w="2680"/>
        <w:gridCol w:w="2700"/>
        <w:gridCol w:w="1710"/>
      </w:tblGrid>
      <w:tr w:rsidR="00464FFC" w:rsidRPr="00464FFC" w:rsidTr="00D20623">
        <w:trPr>
          <w:trHeight w:val="391"/>
        </w:trPr>
        <w:tc>
          <w:tcPr>
            <w:tcW w:w="37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b/>
                <w:bCs/>
                <w:color w:val="000000"/>
                <w:sz w:val="32"/>
                <w:szCs w:val="32"/>
              </w:rPr>
            </w:pPr>
            <w:r w:rsidRPr="00464FFC">
              <w:rPr>
                <w:rFonts w:ascii="Calibri" w:eastAsia="Times New Roman" w:hAnsi="Calibri" w:cs="Times New Roman"/>
                <w:b/>
                <w:bCs/>
                <w:color w:val="000000"/>
                <w:sz w:val="32"/>
                <w:szCs w:val="32"/>
              </w:rPr>
              <w:t>Category</w:t>
            </w:r>
          </w:p>
        </w:tc>
        <w:tc>
          <w:tcPr>
            <w:tcW w:w="268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b/>
                <w:bCs/>
                <w:color w:val="000000"/>
                <w:sz w:val="32"/>
                <w:szCs w:val="32"/>
              </w:rPr>
            </w:pPr>
            <w:r w:rsidRPr="00464FFC">
              <w:rPr>
                <w:rFonts w:ascii="Calibri" w:eastAsia="Times New Roman" w:hAnsi="Calibri" w:cs="Times New Roman"/>
                <w:b/>
                <w:bCs/>
                <w:color w:val="000000"/>
                <w:sz w:val="32"/>
                <w:szCs w:val="32"/>
              </w:rPr>
              <w:t>Initials</w:t>
            </w:r>
          </w:p>
        </w:tc>
        <w:tc>
          <w:tcPr>
            <w:tcW w:w="270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b/>
                <w:bCs/>
                <w:color w:val="000000"/>
                <w:sz w:val="32"/>
                <w:szCs w:val="32"/>
              </w:rPr>
            </w:pPr>
            <w:r w:rsidRPr="00464FFC">
              <w:rPr>
                <w:rFonts w:ascii="Calibri" w:eastAsia="Times New Roman" w:hAnsi="Calibri" w:cs="Times New Roman"/>
                <w:b/>
                <w:bCs/>
                <w:color w:val="000000"/>
                <w:sz w:val="32"/>
                <w:szCs w:val="32"/>
              </w:rPr>
              <w:t>Date</w:t>
            </w:r>
          </w:p>
        </w:tc>
        <w:tc>
          <w:tcPr>
            <w:tcW w:w="1710"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b/>
                <w:bCs/>
                <w:color w:val="000000"/>
                <w:sz w:val="32"/>
                <w:szCs w:val="32"/>
              </w:rPr>
            </w:pPr>
            <w:r w:rsidRPr="00464FFC">
              <w:rPr>
                <w:rFonts w:ascii="Calibri" w:eastAsia="Times New Roman" w:hAnsi="Calibri" w:cs="Times New Roman"/>
                <w:b/>
                <w:bCs/>
                <w:color w:val="000000"/>
                <w:sz w:val="32"/>
                <w:szCs w:val="32"/>
              </w:rPr>
              <w:t>Points</w:t>
            </w:r>
          </w:p>
        </w:tc>
      </w:tr>
      <w:tr w:rsidR="00464FFC" w:rsidRPr="00464FFC" w:rsidTr="00D20623">
        <w:trPr>
          <w:trHeight w:val="391"/>
        </w:trPr>
        <w:tc>
          <w:tcPr>
            <w:tcW w:w="3700" w:type="dxa"/>
            <w:vMerge/>
            <w:tcBorders>
              <w:top w:val="single" w:sz="8" w:space="0" w:color="auto"/>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b/>
                <w:bCs/>
                <w:color w:val="000000"/>
                <w:sz w:val="32"/>
                <w:szCs w:val="32"/>
              </w:rPr>
            </w:pPr>
          </w:p>
        </w:tc>
        <w:tc>
          <w:tcPr>
            <w:tcW w:w="2680" w:type="dxa"/>
            <w:vMerge/>
            <w:tcBorders>
              <w:top w:val="single" w:sz="8" w:space="0" w:color="auto"/>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b/>
                <w:bCs/>
                <w:color w:val="000000"/>
                <w:sz w:val="32"/>
                <w:szCs w:val="32"/>
              </w:rPr>
            </w:pPr>
          </w:p>
        </w:tc>
        <w:tc>
          <w:tcPr>
            <w:tcW w:w="2700" w:type="dxa"/>
            <w:vMerge/>
            <w:tcBorders>
              <w:top w:val="single" w:sz="8" w:space="0" w:color="auto"/>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b/>
                <w:bCs/>
                <w:color w:val="000000"/>
                <w:sz w:val="32"/>
                <w:szCs w:val="32"/>
              </w:rPr>
            </w:pPr>
          </w:p>
        </w:tc>
        <w:tc>
          <w:tcPr>
            <w:tcW w:w="1710" w:type="dxa"/>
            <w:vMerge/>
            <w:tcBorders>
              <w:top w:val="single" w:sz="8" w:space="0" w:color="auto"/>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b/>
                <w:bCs/>
                <w:color w:val="000000"/>
                <w:sz w:val="32"/>
                <w:szCs w:val="32"/>
              </w:rPr>
            </w:pPr>
          </w:p>
        </w:tc>
      </w:tr>
      <w:tr w:rsidR="00464FFC" w:rsidRPr="00464FFC" w:rsidTr="00D20623">
        <w:trPr>
          <w:trHeight w:val="420"/>
        </w:trPr>
        <w:tc>
          <w:tcPr>
            <w:tcW w:w="37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Prelab</w:t>
            </w:r>
          </w:p>
        </w:tc>
        <w:tc>
          <w:tcPr>
            <w:tcW w:w="2680" w:type="dxa"/>
            <w:vMerge w:val="restart"/>
            <w:tcBorders>
              <w:top w:val="nil"/>
              <w:left w:val="single" w:sz="8" w:space="0" w:color="auto"/>
              <w:bottom w:val="single" w:sz="8" w:space="0" w:color="000000"/>
              <w:right w:val="nil"/>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27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/10</w:t>
            </w:r>
          </w:p>
        </w:tc>
      </w:tr>
      <w:tr w:rsidR="00464FFC" w:rsidRPr="00464FFC" w:rsidTr="00D20623">
        <w:trPr>
          <w:trHeight w:val="391"/>
        </w:trPr>
        <w:tc>
          <w:tcPr>
            <w:tcW w:w="3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680" w:type="dxa"/>
            <w:vMerge/>
            <w:tcBorders>
              <w:top w:val="nil"/>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r w:rsidR="00464FFC" w:rsidRPr="00464FFC" w:rsidTr="00D20623">
        <w:trPr>
          <w:trHeight w:val="420"/>
        </w:trPr>
        <w:tc>
          <w:tcPr>
            <w:tcW w:w="37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Behavioral Demonstration</w:t>
            </w:r>
          </w:p>
        </w:tc>
        <w:tc>
          <w:tcPr>
            <w:tcW w:w="2680" w:type="dxa"/>
            <w:vMerge w:val="restart"/>
            <w:tcBorders>
              <w:top w:val="nil"/>
              <w:left w:val="single" w:sz="8" w:space="0" w:color="auto"/>
              <w:bottom w:val="single" w:sz="8" w:space="0" w:color="000000"/>
              <w:right w:val="nil"/>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27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/25</w:t>
            </w:r>
          </w:p>
        </w:tc>
      </w:tr>
      <w:tr w:rsidR="00464FFC" w:rsidRPr="00464FFC" w:rsidTr="00D20623">
        <w:trPr>
          <w:trHeight w:val="391"/>
        </w:trPr>
        <w:tc>
          <w:tcPr>
            <w:tcW w:w="3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680" w:type="dxa"/>
            <w:vMerge/>
            <w:tcBorders>
              <w:top w:val="nil"/>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r w:rsidR="00464FFC" w:rsidRPr="00464FFC" w:rsidTr="00D20623">
        <w:trPr>
          <w:trHeight w:val="420"/>
        </w:trPr>
        <w:tc>
          <w:tcPr>
            <w:tcW w:w="37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Structural Demonstration</w:t>
            </w:r>
          </w:p>
        </w:tc>
        <w:tc>
          <w:tcPr>
            <w:tcW w:w="2680" w:type="dxa"/>
            <w:vMerge w:val="restart"/>
            <w:tcBorders>
              <w:top w:val="nil"/>
              <w:left w:val="single" w:sz="8" w:space="0" w:color="auto"/>
              <w:bottom w:val="single" w:sz="8" w:space="0" w:color="000000"/>
              <w:right w:val="nil"/>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27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/25</w:t>
            </w:r>
          </w:p>
        </w:tc>
      </w:tr>
      <w:tr w:rsidR="00464FFC" w:rsidRPr="00464FFC" w:rsidTr="00D20623">
        <w:trPr>
          <w:trHeight w:val="391"/>
        </w:trPr>
        <w:tc>
          <w:tcPr>
            <w:tcW w:w="3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680" w:type="dxa"/>
            <w:vMerge/>
            <w:tcBorders>
              <w:top w:val="nil"/>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r w:rsidR="00464FFC" w:rsidRPr="00464FFC" w:rsidTr="00D20623">
        <w:trPr>
          <w:trHeight w:val="420"/>
        </w:trPr>
        <w:tc>
          <w:tcPr>
            <w:tcW w:w="37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Version Control</w:t>
            </w:r>
          </w:p>
        </w:tc>
        <w:tc>
          <w:tcPr>
            <w:tcW w:w="2680" w:type="dxa"/>
            <w:vMerge w:val="restart"/>
            <w:tcBorders>
              <w:top w:val="nil"/>
              <w:left w:val="single" w:sz="8" w:space="0" w:color="auto"/>
              <w:bottom w:val="single" w:sz="8" w:space="0" w:color="000000"/>
              <w:right w:val="nil"/>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27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/10</w:t>
            </w:r>
          </w:p>
        </w:tc>
      </w:tr>
      <w:tr w:rsidR="00464FFC" w:rsidRPr="00464FFC" w:rsidTr="00D20623">
        <w:trPr>
          <w:trHeight w:val="391"/>
        </w:trPr>
        <w:tc>
          <w:tcPr>
            <w:tcW w:w="3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680" w:type="dxa"/>
            <w:vMerge/>
            <w:tcBorders>
              <w:top w:val="nil"/>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r w:rsidR="00464FFC" w:rsidRPr="00464FFC" w:rsidTr="00D20623">
        <w:trPr>
          <w:trHeight w:val="420"/>
        </w:trPr>
        <w:tc>
          <w:tcPr>
            <w:tcW w:w="37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Header/Comments/Tabs</w:t>
            </w:r>
          </w:p>
        </w:tc>
        <w:tc>
          <w:tcPr>
            <w:tcW w:w="2680" w:type="dxa"/>
            <w:vMerge w:val="restart"/>
            <w:tcBorders>
              <w:top w:val="nil"/>
              <w:left w:val="single" w:sz="8" w:space="0" w:color="auto"/>
              <w:bottom w:val="single" w:sz="8" w:space="0" w:color="000000"/>
              <w:right w:val="nil"/>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27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/10</w:t>
            </w:r>
          </w:p>
        </w:tc>
      </w:tr>
      <w:tr w:rsidR="00464FFC" w:rsidRPr="00464FFC" w:rsidTr="00D20623">
        <w:trPr>
          <w:trHeight w:val="391"/>
        </w:trPr>
        <w:tc>
          <w:tcPr>
            <w:tcW w:w="3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680" w:type="dxa"/>
            <w:vMerge/>
            <w:tcBorders>
              <w:top w:val="nil"/>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r w:rsidR="00464FFC" w:rsidRPr="00464FFC" w:rsidTr="00D20623">
        <w:trPr>
          <w:trHeight w:val="420"/>
        </w:trPr>
        <w:tc>
          <w:tcPr>
            <w:tcW w:w="370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Deliverable</w:t>
            </w:r>
            <w:r w:rsidR="007D06AF">
              <w:rPr>
                <w:rFonts w:ascii="Calibri" w:eastAsia="Times New Roman" w:hAnsi="Calibri" w:cs="Times New Roman"/>
                <w:color w:val="000000"/>
                <w:sz w:val="32"/>
                <w:szCs w:val="32"/>
              </w:rPr>
              <w:t>s</w:t>
            </w:r>
          </w:p>
        </w:tc>
        <w:tc>
          <w:tcPr>
            <w:tcW w:w="2680" w:type="dxa"/>
            <w:vMerge w:val="restart"/>
            <w:tcBorders>
              <w:top w:val="nil"/>
              <w:left w:val="single" w:sz="8" w:space="0" w:color="auto"/>
              <w:bottom w:val="single" w:sz="8" w:space="0" w:color="000000"/>
              <w:right w:val="nil"/>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2700" w:type="dxa"/>
            <w:vMerge w:val="restart"/>
            <w:tcBorders>
              <w:top w:val="nil"/>
              <w:left w:val="single" w:sz="8" w:space="0" w:color="auto"/>
              <w:bottom w:val="single" w:sz="8" w:space="0" w:color="000000"/>
              <w:right w:val="single" w:sz="8" w:space="0" w:color="auto"/>
            </w:tcBorders>
            <w:shd w:val="clear" w:color="auto" w:fill="auto"/>
            <w:noWrap/>
            <w:vAlign w:val="bottom"/>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/20</w:t>
            </w:r>
          </w:p>
        </w:tc>
      </w:tr>
      <w:tr w:rsidR="00464FFC" w:rsidRPr="00464FFC" w:rsidTr="00D20623">
        <w:trPr>
          <w:trHeight w:val="391"/>
        </w:trPr>
        <w:tc>
          <w:tcPr>
            <w:tcW w:w="3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680" w:type="dxa"/>
            <w:vMerge/>
            <w:tcBorders>
              <w:top w:val="nil"/>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270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r w:rsidR="00464FFC" w:rsidRPr="00464FFC" w:rsidTr="00464FFC">
        <w:trPr>
          <w:trHeight w:val="420"/>
        </w:trPr>
        <w:tc>
          <w:tcPr>
            <w:tcW w:w="9080" w:type="dxa"/>
            <w:gridSpan w:val="3"/>
            <w:vMerge w:val="restart"/>
            <w:tcBorders>
              <w:top w:val="single" w:sz="8" w:space="0" w:color="auto"/>
              <w:left w:val="single" w:sz="8" w:space="0" w:color="auto"/>
              <w:bottom w:val="single" w:sz="8" w:space="0" w:color="000000"/>
              <w:right w:val="nil"/>
            </w:tcBorders>
            <w:shd w:val="clear" w:color="auto" w:fill="auto"/>
            <w:noWrap/>
            <w:vAlign w:val="center"/>
            <w:hideMark/>
          </w:tcPr>
          <w:p w:rsidR="00464FFC" w:rsidRPr="00464FFC" w:rsidRDefault="00464FFC" w:rsidP="00464FFC">
            <w:pPr>
              <w:spacing w:after="0" w:line="240" w:lineRule="auto"/>
              <w:jc w:val="center"/>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Final Grade</w:t>
            </w:r>
          </w:p>
        </w:tc>
        <w:tc>
          <w:tcPr>
            <w:tcW w:w="17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464FFC" w:rsidRPr="00464FFC" w:rsidRDefault="00464FFC" w:rsidP="00464FFC">
            <w:pPr>
              <w:spacing w:after="0" w:line="240" w:lineRule="auto"/>
              <w:jc w:val="right"/>
              <w:rPr>
                <w:rFonts w:ascii="Calibri" w:eastAsia="Times New Roman" w:hAnsi="Calibri" w:cs="Times New Roman"/>
                <w:color w:val="000000"/>
                <w:sz w:val="32"/>
                <w:szCs w:val="32"/>
              </w:rPr>
            </w:pPr>
            <w:r w:rsidRPr="00464FFC">
              <w:rPr>
                <w:rFonts w:ascii="Calibri" w:eastAsia="Times New Roman" w:hAnsi="Calibri" w:cs="Times New Roman"/>
                <w:color w:val="000000"/>
                <w:sz w:val="32"/>
                <w:szCs w:val="32"/>
              </w:rPr>
              <w:t xml:space="preserve"> /100</w:t>
            </w:r>
          </w:p>
        </w:tc>
      </w:tr>
      <w:tr w:rsidR="00464FFC" w:rsidRPr="00464FFC" w:rsidTr="00464FFC">
        <w:trPr>
          <w:trHeight w:val="391"/>
        </w:trPr>
        <w:tc>
          <w:tcPr>
            <w:tcW w:w="9080" w:type="dxa"/>
            <w:gridSpan w:val="3"/>
            <w:vMerge/>
            <w:tcBorders>
              <w:top w:val="single" w:sz="8" w:space="0" w:color="auto"/>
              <w:left w:val="single" w:sz="8" w:space="0" w:color="auto"/>
              <w:bottom w:val="single" w:sz="8" w:space="0" w:color="000000"/>
              <w:right w:val="nil"/>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c>
          <w:tcPr>
            <w:tcW w:w="1710" w:type="dxa"/>
            <w:vMerge/>
            <w:tcBorders>
              <w:top w:val="nil"/>
              <w:left w:val="single" w:sz="8" w:space="0" w:color="auto"/>
              <w:bottom w:val="single" w:sz="8" w:space="0" w:color="000000"/>
              <w:right w:val="single" w:sz="8" w:space="0" w:color="auto"/>
            </w:tcBorders>
            <w:vAlign w:val="center"/>
            <w:hideMark/>
          </w:tcPr>
          <w:p w:rsidR="00464FFC" w:rsidRPr="00464FFC" w:rsidRDefault="00464FFC" w:rsidP="00464FFC">
            <w:pPr>
              <w:spacing w:after="0" w:line="240" w:lineRule="auto"/>
              <w:rPr>
                <w:rFonts w:ascii="Calibri" w:eastAsia="Times New Roman" w:hAnsi="Calibri" w:cs="Times New Roman"/>
                <w:color w:val="000000"/>
                <w:sz w:val="32"/>
                <w:szCs w:val="32"/>
              </w:rPr>
            </w:pPr>
          </w:p>
        </w:tc>
      </w:tr>
    </w:tbl>
    <w:p w:rsidR="00F20EAF" w:rsidRDefault="00F20EAF" w:rsidP="00287810">
      <w:pPr>
        <w:spacing w:line="360" w:lineRule="auto"/>
        <w:jc w:val="both"/>
      </w:pPr>
    </w:p>
    <w:p w:rsidR="00BB1681" w:rsidRPr="000142A0" w:rsidRDefault="00BB1681" w:rsidP="00BB1681">
      <w:pPr>
        <w:spacing w:line="360" w:lineRule="auto"/>
        <w:jc w:val="both"/>
      </w:pPr>
    </w:p>
    <w:sectPr w:rsidR="00BB1681" w:rsidRPr="000142A0" w:rsidSect="00F57242">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D69" w:rsidRDefault="00262D69" w:rsidP="00F57242">
      <w:pPr>
        <w:spacing w:after="0" w:line="240" w:lineRule="auto"/>
      </w:pPr>
      <w:r>
        <w:separator/>
      </w:r>
    </w:p>
  </w:endnote>
  <w:endnote w:type="continuationSeparator" w:id="0">
    <w:p w:rsidR="00262D69" w:rsidRDefault="00262D69" w:rsidP="00F5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3A32" w:rsidRDefault="00B53A32" w:rsidP="00B53A32">
    <w:pPr>
      <w:pStyle w:val="Footer"/>
      <w:jc w:val="center"/>
    </w:pPr>
    <w:r>
      <w:rPr>
        <w:noProof/>
        <w:color w:val="5B9BD5" w:themeColor="accent1"/>
      </w:rPr>
      <mc:AlternateContent>
        <mc:Choice Requires="wps">
          <w:drawing>
            <wp:anchor distT="0" distB="0" distL="114300" distR="114300" simplePos="0" relativeHeight="251660288"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7DC74E" id="Rectangle 452" o:spid="_x0000_s1026" style="position:absolute;margin-left:0;margin-top:0;width:579.9pt;height:750.3pt;z-index:25166028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rFonts w:asciiTheme="majorHAnsi" w:eastAsiaTheme="majorEastAsia" w:hAnsiTheme="majorHAnsi" w:cstheme="majorBidi"/>
        <w:color w:val="5B9BD5" w:themeColor="accent1"/>
        <w:sz w:val="20"/>
        <w:szCs w:val="20"/>
      </w:rPr>
      <w:t xml:space="preserve">-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BB6570" w:rsidRPr="00BB6570">
      <w:rPr>
        <w:rFonts w:asciiTheme="majorHAnsi" w:eastAsiaTheme="majorEastAsia" w:hAnsiTheme="majorHAnsi" w:cstheme="majorBidi"/>
        <w:noProof/>
        <w:color w:val="5B9BD5" w:themeColor="accent1"/>
        <w:sz w:val="20"/>
        <w:szCs w:val="20"/>
      </w:rPr>
      <w:t>3</w:t>
    </w:r>
    <w:r>
      <w:rPr>
        <w:rFonts w:asciiTheme="majorHAnsi" w:eastAsiaTheme="majorEastAsia" w:hAnsiTheme="majorHAnsi" w:cstheme="majorBidi"/>
        <w:noProof/>
        <w:color w:val="5B9BD5" w:themeColor="accent1"/>
        <w:sz w:val="20"/>
        <w:szCs w:val="20"/>
      </w:rPr>
      <w:fldChar w:fldCharType="end"/>
    </w:r>
    <w:r>
      <w:rPr>
        <w:rFonts w:asciiTheme="majorHAnsi" w:eastAsiaTheme="majorEastAsia" w:hAnsiTheme="majorHAnsi" w:cstheme="majorBidi"/>
        <w:noProof/>
        <w:color w:val="5B9BD5" w:themeColor="accen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D69" w:rsidRDefault="00262D69" w:rsidP="00F57242">
      <w:pPr>
        <w:spacing w:after="0" w:line="240" w:lineRule="auto"/>
      </w:pPr>
      <w:r>
        <w:separator/>
      </w:r>
    </w:p>
  </w:footnote>
  <w:footnote w:type="continuationSeparator" w:id="0">
    <w:p w:rsidR="00262D69" w:rsidRDefault="00262D69" w:rsidP="00F572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AA6" w:rsidRPr="00FB2AA6" w:rsidRDefault="00FB2AA6" w:rsidP="00B53A32">
    <w:pPr>
      <w:pStyle w:val="Header"/>
      <w:tabs>
        <w:tab w:val="clear" w:pos="9360"/>
        <w:tab w:val="right" w:pos="10710"/>
      </w:tabs>
      <w:rPr>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37EB2"/>
    <w:multiLevelType w:val="hybridMultilevel"/>
    <w:tmpl w:val="2F182912"/>
    <w:lvl w:ilvl="0" w:tplc="27B24128">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0AC149D5"/>
    <w:multiLevelType w:val="hybridMultilevel"/>
    <w:tmpl w:val="4AB46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103C0"/>
    <w:multiLevelType w:val="hybridMultilevel"/>
    <w:tmpl w:val="321CBA9E"/>
    <w:lvl w:ilvl="0" w:tplc="A96E5B0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82775B"/>
    <w:multiLevelType w:val="multilevel"/>
    <w:tmpl w:val="BAB09C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A4B3619"/>
    <w:multiLevelType w:val="hybridMultilevel"/>
    <w:tmpl w:val="4DF4D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6A4D75"/>
    <w:multiLevelType w:val="hybridMultilevel"/>
    <w:tmpl w:val="6E80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65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0FB1089"/>
    <w:multiLevelType w:val="hybridMultilevel"/>
    <w:tmpl w:val="74FC6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1"/>
  </w:num>
  <w:num w:numId="6">
    <w:abstractNumId w:val="4"/>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3B"/>
    <w:rsid w:val="00010504"/>
    <w:rsid w:val="000142A0"/>
    <w:rsid w:val="000323F8"/>
    <w:rsid w:val="00077E15"/>
    <w:rsid w:val="000A2D97"/>
    <w:rsid w:val="000B0CD8"/>
    <w:rsid w:val="000D624E"/>
    <w:rsid w:val="00100766"/>
    <w:rsid w:val="00132A37"/>
    <w:rsid w:val="00133716"/>
    <w:rsid w:val="00166D10"/>
    <w:rsid w:val="001751E4"/>
    <w:rsid w:val="00183BC9"/>
    <w:rsid w:val="00193141"/>
    <w:rsid w:val="00193C39"/>
    <w:rsid w:val="001A3B29"/>
    <w:rsid w:val="001F2034"/>
    <w:rsid w:val="001F77A2"/>
    <w:rsid w:val="001F7970"/>
    <w:rsid w:val="00232F65"/>
    <w:rsid w:val="0025292F"/>
    <w:rsid w:val="002628C0"/>
    <w:rsid w:val="00262D69"/>
    <w:rsid w:val="00287810"/>
    <w:rsid w:val="002A0B9A"/>
    <w:rsid w:val="002A71A9"/>
    <w:rsid w:val="002C60DA"/>
    <w:rsid w:val="002D12B4"/>
    <w:rsid w:val="002D39F8"/>
    <w:rsid w:val="002D7AD9"/>
    <w:rsid w:val="002E1231"/>
    <w:rsid w:val="002E1CC3"/>
    <w:rsid w:val="002E6785"/>
    <w:rsid w:val="00326351"/>
    <w:rsid w:val="003423AB"/>
    <w:rsid w:val="003606F7"/>
    <w:rsid w:val="0039270C"/>
    <w:rsid w:val="003B765E"/>
    <w:rsid w:val="004552AF"/>
    <w:rsid w:val="00464FFC"/>
    <w:rsid w:val="00476E90"/>
    <w:rsid w:val="00493E8A"/>
    <w:rsid w:val="004B1A7F"/>
    <w:rsid w:val="004E120B"/>
    <w:rsid w:val="005137E6"/>
    <w:rsid w:val="00534EDF"/>
    <w:rsid w:val="0054026A"/>
    <w:rsid w:val="00552CFC"/>
    <w:rsid w:val="00592BE6"/>
    <w:rsid w:val="005A7BA1"/>
    <w:rsid w:val="005C744F"/>
    <w:rsid w:val="005D0E0C"/>
    <w:rsid w:val="005E5BFE"/>
    <w:rsid w:val="00617809"/>
    <w:rsid w:val="00642E15"/>
    <w:rsid w:val="0066193C"/>
    <w:rsid w:val="006702AC"/>
    <w:rsid w:val="00692A73"/>
    <w:rsid w:val="00692D26"/>
    <w:rsid w:val="006D1119"/>
    <w:rsid w:val="006D2C21"/>
    <w:rsid w:val="006D5B76"/>
    <w:rsid w:val="006E176D"/>
    <w:rsid w:val="0070600D"/>
    <w:rsid w:val="00706473"/>
    <w:rsid w:val="00720E95"/>
    <w:rsid w:val="00726A9C"/>
    <w:rsid w:val="00741A8B"/>
    <w:rsid w:val="0076024F"/>
    <w:rsid w:val="00780251"/>
    <w:rsid w:val="0078394A"/>
    <w:rsid w:val="007B58A6"/>
    <w:rsid w:val="007B73C6"/>
    <w:rsid w:val="007D06AF"/>
    <w:rsid w:val="007D0ECE"/>
    <w:rsid w:val="007D23AA"/>
    <w:rsid w:val="007D72A7"/>
    <w:rsid w:val="00822052"/>
    <w:rsid w:val="008349F3"/>
    <w:rsid w:val="0083794D"/>
    <w:rsid w:val="0085530A"/>
    <w:rsid w:val="0086260F"/>
    <w:rsid w:val="00866EED"/>
    <w:rsid w:val="00894005"/>
    <w:rsid w:val="008A16FA"/>
    <w:rsid w:val="008D5FEB"/>
    <w:rsid w:val="008E6667"/>
    <w:rsid w:val="00910FFD"/>
    <w:rsid w:val="0091321E"/>
    <w:rsid w:val="009302CC"/>
    <w:rsid w:val="0097443E"/>
    <w:rsid w:val="009833DB"/>
    <w:rsid w:val="009C2D45"/>
    <w:rsid w:val="009C3463"/>
    <w:rsid w:val="00A21B46"/>
    <w:rsid w:val="00A35F1E"/>
    <w:rsid w:val="00A41F5C"/>
    <w:rsid w:val="00A57B8C"/>
    <w:rsid w:val="00A57F25"/>
    <w:rsid w:val="00A61464"/>
    <w:rsid w:val="00A93DF3"/>
    <w:rsid w:val="00AA0C3A"/>
    <w:rsid w:val="00AA5F3B"/>
    <w:rsid w:val="00AB54F9"/>
    <w:rsid w:val="00AB701F"/>
    <w:rsid w:val="00AE0027"/>
    <w:rsid w:val="00AE2880"/>
    <w:rsid w:val="00B12DC5"/>
    <w:rsid w:val="00B34242"/>
    <w:rsid w:val="00B53A32"/>
    <w:rsid w:val="00B761D5"/>
    <w:rsid w:val="00B7702B"/>
    <w:rsid w:val="00BA0735"/>
    <w:rsid w:val="00BA74D2"/>
    <w:rsid w:val="00BB0F53"/>
    <w:rsid w:val="00BB1681"/>
    <w:rsid w:val="00BB4752"/>
    <w:rsid w:val="00BB6570"/>
    <w:rsid w:val="00BC5FCE"/>
    <w:rsid w:val="00BE6D63"/>
    <w:rsid w:val="00BF2DCB"/>
    <w:rsid w:val="00C15290"/>
    <w:rsid w:val="00C306C5"/>
    <w:rsid w:val="00C67B68"/>
    <w:rsid w:val="00C71501"/>
    <w:rsid w:val="00C734FC"/>
    <w:rsid w:val="00C77151"/>
    <w:rsid w:val="00CC76E6"/>
    <w:rsid w:val="00CE1D98"/>
    <w:rsid w:val="00CE2E00"/>
    <w:rsid w:val="00CE328B"/>
    <w:rsid w:val="00D20623"/>
    <w:rsid w:val="00D37EAF"/>
    <w:rsid w:val="00D74CE9"/>
    <w:rsid w:val="00D945C6"/>
    <w:rsid w:val="00DA7CF9"/>
    <w:rsid w:val="00DB6DDD"/>
    <w:rsid w:val="00DD5F70"/>
    <w:rsid w:val="00DF60AD"/>
    <w:rsid w:val="00E52417"/>
    <w:rsid w:val="00E7077A"/>
    <w:rsid w:val="00E93A0A"/>
    <w:rsid w:val="00EB1D8D"/>
    <w:rsid w:val="00EC6E9C"/>
    <w:rsid w:val="00EF0F81"/>
    <w:rsid w:val="00F10F56"/>
    <w:rsid w:val="00F20EAF"/>
    <w:rsid w:val="00F35B32"/>
    <w:rsid w:val="00F516E3"/>
    <w:rsid w:val="00F57242"/>
    <w:rsid w:val="00F711C1"/>
    <w:rsid w:val="00FB2AA6"/>
    <w:rsid w:val="00FB5C4A"/>
    <w:rsid w:val="00FF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CD7189-F71C-4BD0-A38A-CF5F6E520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F65"/>
  </w:style>
  <w:style w:type="paragraph" w:styleId="Heading1">
    <w:name w:val="heading 1"/>
    <w:basedOn w:val="Normal"/>
    <w:next w:val="Normal"/>
    <w:link w:val="Heading1Char"/>
    <w:uiPriority w:val="9"/>
    <w:qFormat/>
    <w:rsid w:val="00232F65"/>
    <w:pPr>
      <w:keepNext/>
      <w:keepLines/>
      <w:numPr>
        <w:numId w:val="16"/>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32F65"/>
    <w:pPr>
      <w:keepNext/>
      <w:keepLines/>
      <w:numPr>
        <w:ilvl w:val="1"/>
        <w:numId w:val="1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32F65"/>
    <w:pPr>
      <w:keepNext/>
      <w:keepLines/>
      <w:numPr>
        <w:ilvl w:val="2"/>
        <w:numId w:val="1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32F65"/>
    <w:pPr>
      <w:keepNext/>
      <w:keepLines/>
      <w:numPr>
        <w:ilvl w:val="3"/>
        <w:numId w:val="1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32F65"/>
    <w:pPr>
      <w:keepNext/>
      <w:keepLines/>
      <w:numPr>
        <w:ilvl w:val="4"/>
        <w:numId w:val="1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32F65"/>
    <w:pPr>
      <w:keepNext/>
      <w:keepLines/>
      <w:numPr>
        <w:ilvl w:val="5"/>
        <w:numId w:val="1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32F65"/>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F65"/>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2F65"/>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242"/>
    <w:pPr>
      <w:ind w:left="720"/>
      <w:contextualSpacing/>
    </w:pPr>
  </w:style>
  <w:style w:type="paragraph" w:styleId="Header">
    <w:name w:val="header"/>
    <w:basedOn w:val="Normal"/>
    <w:link w:val="HeaderChar"/>
    <w:uiPriority w:val="99"/>
    <w:unhideWhenUsed/>
    <w:rsid w:val="00F5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242"/>
  </w:style>
  <w:style w:type="paragraph" w:styleId="Footer">
    <w:name w:val="footer"/>
    <w:basedOn w:val="Normal"/>
    <w:link w:val="FooterChar"/>
    <w:uiPriority w:val="99"/>
    <w:unhideWhenUsed/>
    <w:rsid w:val="00F5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242"/>
  </w:style>
  <w:style w:type="character" w:styleId="Hyperlink">
    <w:name w:val="Hyperlink"/>
    <w:basedOn w:val="DefaultParagraphFont"/>
    <w:uiPriority w:val="99"/>
    <w:unhideWhenUsed/>
    <w:rsid w:val="00741A8B"/>
    <w:rPr>
      <w:color w:val="0563C1" w:themeColor="hyperlink"/>
      <w:u w:val="single"/>
    </w:rPr>
  </w:style>
  <w:style w:type="paragraph" w:styleId="BalloonText">
    <w:name w:val="Balloon Text"/>
    <w:basedOn w:val="Normal"/>
    <w:link w:val="BalloonTextChar"/>
    <w:uiPriority w:val="99"/>
    <w:semiHidden/>
    <w:unhideWhenUsed/>
    <w:rsid w:val="00642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2E15"/>
    <w:rPr>
      <w:rFonts w:ascii="Segoe UI" w:hAnsi="Segoe UI" w:cs="Segoe UI"/>
      <w:sz w:val="18"/>
      <w:szCs w:val="18"/>
    </w:rPr>
  </w:style>
  <w:style w:type="character" w:customStyle="1" w:styleId="Heading1Char">
    <w:name w:val="Heading 1 Char"/>
    <w:basedOn w:val="DefaultParagraphFont"/>
    <w:link w:val="Heading1"/>
    <w:uiPriority w:val="9"/>
    <w:rsid w:val="00232F6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32F6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32F65"/>
    <w:rPr>
      <w:rFonts w:asciiTheme="majorHAnsi" w:eastAsiaTheme="majorEastAsia" w:hAnsiTheme="majorHAnsi" w:cstheme="majorBidi"/>
      <w:b/>
      <w:bCs/>
      <w:color w:val="000000" w:themeColor="text1"/>
    </w:rPr>
  </w:style>
  <w:style w:type="character" w:customStyle="1" w:styleId="apple-converted-space">
    <w:name w:val="apple-converted-space"/>
    <w:basedOn w:val="DefaultParagraphFont"/>
    <w:rsid w:val="00183BC9"/>
  </w:style>
  <w:style w:type="character" w:styleId="Strong">
    <w:name w:val="Strong"/>
    <w:basedOn w:val="DefaultParagraphFont"/>
    <w:uiPriority w:val="22"/>
    <w:qFormat/>
    <w:rsid w:val="00232F65"/>
    <w:rPr>
      <w:b/>
      <w:bCs/>
      <w:color w:val="000000" w:themeColor="text1"/>
    </w:rPr>
  </w:style>
  <w:style w:type="paragraph" w:styleId="NoSpacing">
    <w:name w:val="No Spacing"/>
    <w:uiPriority w:val="1"/>
    <w:qFormat/>
    <w:rsid w:val="00232F65"/>
    <w:pPr>
      <w:spacing w:after="0" w:line="240" w:lineRule="auto"/>
    </w:pPr>
  </w:style>
  <w:style w:type="character" w:styleId="FollowedHyperlink">
    <w:name w:val="FollowedHyperlink"/>
    <w:basedOn w:val="DefaultParagraphFont"/>
    <w:uiPriority w:val="99"/>
    <w:semiHidden/>
    <w:unhideWhenUsed/>
    <w:rsid w:val="006D1119"/>
    <w:rPr>
      <w:color w:val="954F72" w:themeColor="followedHyperlink"/>
      <w:u w:val="single"/>
    </w:rPr>
  </w:style>
  <w:style w:type="character" w:customStyle="1" w:styleId="Heading4Char">
    <w:name w:val="Heading 4 Char"/>
    <w:basedOn w:val="DefaultParagraphFont"/>
    <w:link w:val="Heading4"/>
    <w:uiPriority w:val="9"/>
    <w:semiHidden/>
    <w:rsid w:val="00232F6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32F6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32F6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32F6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F6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2F6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32F6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32F6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32F6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32F6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32F65"/>
    <w:rPr>
      <w:color w:val="5A5A5A" w:themeColor="text1" w:themeTint="A5"/>
      <w:spacing w:val="10"/>
    </w:rPr>
  </w:style>
  <w:style w:type="character" w:styleId="Emphasis">
    <w:name w:val="Emphasis"/>
    <w:basedOn w:val="DefaultParagraphFont"/>
    <w:uiPriority w:val="20"/>
    <w:qFormat/>
    <w:rsid w:val="00232F65"/>
    <w:rPr>
      <w:i/>
      <w:iCs/>
      <w:color w:val="auto"/>
    </w:rPr>
  </w:style>
  <w:style w:type="paragraph" w:styleId="Quote">
    <w:name w:val="Quote"/>
    <w:basedOn w:val="Normal"/>
    <w:next w:val="Normal"/>
    <w:link w:val="QuoteChar"/>
    <w:uiPriority w:val="29"/>
    <w:qFormat/>
    <w:rsid w:val="00232F65"/>
    <w:pPr>
      <w:spacing w:before="160"/>
      <w:ind w:left="720" w:right="720"/>
    </w:pPr>
    <w:rPr>
      <w:i/>
      <w:iCs/>
      <w:color w:val="000000" w:themeColor="text1"/>
    </w:rPr>
  </w:style>
  <w:style w:type="character" w:customStyle="1" w:styleId="QuoteChar">
    <w:name w:val="Quote Char"/>
    <w:basedOn w:val="DefaultParagraphFont"/>
    <w:link w:val="Quote"/>
    <w:uiPriority w:val="29"/>
    <w:rsid w:val="00232F65"/>
    <w:rPr>
      <w:i/>
      <w:iCs/>
      <w:color w:val="000000" w:themeColor="text1"/>
    </w:rPr>
  </w:style>
  <w:style w:type="paragraph" w:styleId="IntenseQuote">
    <w:name w:val="Intense Quote"/>
    <w:basedOn w:val="Normal"/>
    <w:next w:val="Normal"/>
    <w:link w:val="IntenseQuoteChar"/>
    <w:uiPriority w:val="30"/>
    <w:qFormat/>
    <w:rsid w:val="00232F6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32F65"/>
    <w:rPr>
      <w:color w:val="000000" w:themeColor="text1"/>
      <w:shd w:val="clear" w:color="auto" w:fill="F2F2F2" w:themeFill="background1" w:themeFillShade="F2"/>
    </w:rPr>
  </w:style>
  <w:style w:type="character" w:styleId="SubtleEmphasis">
    <w:name w:val="Subtle Emphasis"/>
    <w:basedOn w:val="DefaultParagraphFont"/>
    <w:uiPriority w:val="19"/>
    <w:qFormat/>
    <w:rsid w:val="00232F65"/>
    <w:rPr>
      <w:i/>
      <w:iCs/>
      <w:color w:val="404040" w:themeColor="text1" w:themeTint="BF"/>
    </w:rPr>
  </w:style>
  <w:style w:type="character" w:styleId="IntenseEmphasis">
    <w:name w:val="Intense Emphasis"/>
    <w:basedOn w:val="DefaultParagraphFont"/>
    <w:uiPriority w:val="21"/>
    <w:qFormat/>
    <w:rsid w:val="00232F65"/>
    <w:rPr>
      <w:b/>
      <w:bCs/>
      <w:i/>
      <w:iCs/>
      <w:caps/>
    </w:rPr>
  </w:style>
  <w:style w:type="character" w:styleId="SubtleReference">
    <w:name w:val="Subtle Reference"/>
    <w:basedOn w:val="DefaultParagraphFont"/>
    <w:uiPriority w:val="31"/>
    <w:qFormat/>
    <w:rsid w:val="00232F6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32F65"/>
    <w:rPr>
      <w:b/>
      <w:bCs/>
      <w:smallCaps/>
      <w:u w:val="single"/>
    </w:rPr>
  </w:style>
  <w:style w:type="character" w:styleId="BookTitle">
    <w:name w:val="Book Title"/>
    <w:basedOn w:val="DefaultParagraphFont"/>
    <w:uiPriority w:val="33"/>
    <w:qFormat/>
    <w:rsid w:val="00232F65"/>
    <w:rPr>
      <w:b w:val="0"/>
      <w:bCs w:val="0"/>
      <w:smallCaps/>
      <w:spacing w:val="5"/>
    </w:rPr>
  </w:style>
  <w:style w:type="paragraph" w:styleId="TOCHeading">
    <w:name w:val="TOC Heading"/>
    <w:basedOn w:val="Heading1"/>
    <w:next w:val="Normal"/>
    <w:uiPriority w:val="39"/>
    <w:semiHidden/>
    <w:unhideWhenUsed/>
    <w:qFormat/>
    <w:rsid w:val="00232F65"/>
    <w:pPr>
      <w:outlineLvl w:val="9"/>
    </w:pPr>
  </w:style>
  <w:style w:type="table" w:styleId="TableGrid">
    <w:name w:val="Table Grid"/>
    <w:basedOn w:val="TableNormal"/>
    <w:uiPriority w:val="39"/>
    <w:rsid w:val="0072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848866">
      <w:bodyDiv w:val="1"/>
      <w:marLeft w:val="0"/>
      <w:marRight w:val="0"/>
      <w:marTop w:val="0"/>
      <w:marBottom w:val="0"/>
      <w:divBdr>
        <w:top w:val="none" w:sz="0" w:space="0" w:color="auto"/>
        <w:left w:val="none" w:sz="0" w:space="0" w:color="auto"/>
        <w:bottom w:val="none" w:sz="0" w:space="0" w:color="auto"/>
        <w:right w:val="none" w:sz="0" w:space="0" w:color="auto"/>
      </w:divBdr>
    </w:div>
    <w:div w:id="490560648">
      <w:bodyDiv w:val="1"/>
      <w:marLeft w:val="0"/>
      <w:marRight w:val="0"/>
      <w:marTop w:val="0"/>
      <w:marBottom w:val="0"/>
      <w:divBdr>
        <w:top w:val="none" w:sz="0" w:space="0" w:color="auto"/>
        <w:left w:val="none" w:sz="0" w:space="0" w:color="auto"/>
        <w:bottom w:val="none" w:sz="0" w:space="0" w:color="auto"/>
        <w:right w:val="none" w:sz="0" w:space="0" w:color="auto"/>
      </w:divBdr>
    </w:div>
    <w:div w:id="651368344">
      <w:bodyDiv w:val="1"/>
      <w:marLeft w:val="0"/>
      <w:marRight w:val="0"/>
      <w:marTop w:val="0"/>
      <w:marBottom w:val="0"/>
      <w:divBdr>
        <w:top w:val="none" w:sz="0" w:space="0" w:color="auto"/>
        <w:left w:val="none" w:sz="0" w:space="0" w:color="auto"/>
        <w:bottom w:val="none" w:sz="0" w:space="0" w:color="auto"/>
        <w:right w:val="none" w:sz="0" w:space="0" w:color="auto"/>
      </w:divBdr>
    </w:div>
    <w:div w:id="1186673250">
      <w:bodyDiv w:val="1"/>
      <w:marLeft w:val="0"/>
      <w:marRight w:val="0"/>
      <w:marTop w:val="0"/>
      <w:marBottom w:val="0"/>
      <w:divBdr>
        <w:top w:val="none" w:sz="0" w:space="0" w:color="auto"/>
        <w:left w:val="none" w:sz="0" w:space="0" w:color="auto"/>
        <w:bottom w:val="none" w:sz="0" w:space="0" w:color="auto"/>
        <w:right w:val="none" w:sz="0" w:space="0" w:color="auto"/>
      </w:divBdr>
    </w:div>
    <w:div w:id="1403483949">
      <w:bodyDiv w:val="1"/>
      <w:marLeft w:val="0"/>
      <w:marRight w:val="0"/>
      <w:marTop w:val="0"/>
      <w:marBottom w:val="0"/>
      <w:divBdr>
        <w:top w:val="none" w:sz="0" w:space="0" w:color="auto"/>
        <w:left w:val="none" w:sz="0" w:space="0" w:color="auto"/>
        <w:bottom w:val="none" w:sz="0" w:space="0" w:color="auto"/>
        <w:right w:val="none" w:sz="0" w:space="0" w:color="auto"/>
      </w:divBdr>
    </w:div>
    <w:div w:id="1408528783">
      <w:bodyDiv w:val="1"/>
      <w:marLeft w:val="0"/>
      <w:marRight w:val="0"/>
      <w:marTop w:val="0"/>
      <w:marBottom w:val="0"/>
      <w:divBdr>
        <w:top w:val="none" w:sz="0" w:space="0" w:color="auto"/>
        <w:left w:val="none" w:sz="0" w:space="0" w:color="auto"/>
        <w:bottom w:val="none" w:sz="0" w:space="0" w:color="auto"/>
        <w:right w:val="none" w:sz="0" w:space="0" w:color="auto"/>
      </w:divBdr>
    </w:div>
    <w:div w:id="1515994475">
      <w:bodyDiv w:val="1"/>
      <w:marLeft w:val="0"/>
      <w:marRight w:val="0"/>
      <w:marTop w:val="0"/>
      <w:marBottom w:val="0"/>
      <w:divBdr>
        <w:top w:val="none" w:sz="0" w:space="0" w:color="auto"/>
        <w:left w:val="none" w:sz="0" w:space="0" w:color="auto"/>
        <w:bottom w:val="none" w:sz="0" w:space="0" w:color="auto"/>
        <w:right w:val="none" w:sz="0" w:space="0" w:color="auto"/>
      </w:divBdr>
    </w:div>
    <w:div w:id="1635285218">
      <w:bodyDiv w:val="1"/>
      <w:marLeft w:val="0"/>
      <w:marRight w:val="0"/>
      <w:marTop w:val="0"/>
      <w:marBottom w:val="0"/>
      <w:divBdr>
        <w:top w:val="none" w:sz="0" w:space="0" w:color="auto"/>
        <w:left w:val="none" w:sz="0" w:space="0" w:color="auto"/>
        <w:bottom w:val="none" w:sz="0" w:space="0" w:color="auto"/>
        <w:right w:val="none" w:sz="0" w:space="0" w:color="auto"/>
      </w:divBdr>
    </w:div>
    <w:div w:id="1665939902">
      <w:bodyDiv w:val="1"/>
      <w:marLeft w:val="0"/>
      <w:marRight w:val="0"/>
      <w:marTop w:val="0"/>
      <w:marBottom w:val="0"/>
      <w:divBdr>
        <w:top w:val="none" w:sz="0" w:space="0" w:color="auto"/>
        <w:left w:val="none" w:sz="0" w:space="0" w:color="auto"/>
        <w:bottom w:val="none" w:sz="0" w:space="0" w:color="auto"/>
        <w:right w:val="none" w:sz="0" w:space="0" w:color="auto"/>
      </w:divBdr>
    </w:div>
    <w:div w:id="20285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1C07C-D52D-4EDF-B846-8829F1E16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Kaputa</dc:creator>
  <cp:keywords/>
  <dc:description/>
  <cp:lastModifiedBy>Daniel Kaputa</cp:lastModifiedBy>
  <cp:revision>32</cp:revision>
  <cp:lastPrinted>2016-01-21T20:41:00Z</cp:lastPrinted>
  <dcterms:created xsi:type="dcterms:W3CDTF">2016-08-26T15:32:00Z</dcterms:created>
  <dcterms:modified xsi:type="dcterms:W3CDTF">2016-08-26T17:44:00Z</dcterms:modified>
</cp:coreProperties>
</file>