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4E8A" w14:textId="725FF48D" w:rsidR="00F07814" w:rsidRPr="00DE4730" w:rsidRDefault="00F07814" w:rsidP="00F07814">
      <w:pPr>
        <w:jc w:val="center"/>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Legislation Process in the House</w:t>
      </w:r>
    </w:p>
    <w:p w14:paraId="32144116" w14:textId="2A64C211" w:rsidR="00F07814" w:rsidRPr="00DE4730" w:rsidRDefault="00F07814" w:rsidP="00F07814">
      <w:pPr>
        <w:pStyle w:val="a3"/>
        <w:numPr>
          <w:ilvl w:val="0"/>
          <w:numId w:val="4"/>
        </w:numPr>
        <w:ind w:firstLineChars="0"/>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Forms of Legislation</w:t>
      </w:r>
    </w:p>
    <w:p w14:paraId="72008F9C" w14:textId="2BF4C0CF" w:rsidR="00F07814" w:rsidRPr="00DE4730" w:rsidRDefault="00F07814" w:rsidP="00F07814">
      <w:pPr>
        <w:jc w:val="left"/>
        <w:rPr>
          <w:rFonts w:ascii="Times New Roman" w:hAnsi="Times New Roman" w:cs="Times New Roman"/>
          <w:color w:val="000000" w:themeColor="text1"/>
          <w:sz w:val="22"/>
          <w:szCs w:val="22"/>
          <w:shd w:val="clear" w:color="auto" w:fill="FFFFFF"/>
        </w:rPr>
      </w:pPr>
      <w:r w:rsidRPr="00DE4730">
        <w:rPr>
          <w:rFonts w:ascii="Times New Roman" w:hAnsi="Times New Roman" w:cs="Times New Roman"/>
          <w:color w:val="000000" w:themeColor="text1"/>
          <w:sz w:val="22"/>
          <w:szCs w:val="22"/>
        </w:rPr>
        <w:t xml:space="preserve">Bills and joint resolutions may become law if enacted during the two-year Congress that they were introduced. Simple resolutions and concurrent resolutions cannot make laws, but may be used by the House, or both the House and Senate, to </w:t>
      </w:r>
      <w:r w:rsidRPr="00DE4730">
        <w:rPr>
          <w:rFonts w:ascii="Times New Roman" w:hAnsi="Times New Roman" w:cs="Times New Roman"/>
          <w:color w:val="000000" w:themeColor="text1"/>
          <w:sz w:val="22"/>
          <w:szCs w:val="22"/>
          <w:shd w:val="clear" w:color="auto" w:fill="FFFFFF"/>
        </w:rPr>
        <w:t>accomplish internal administrative or organizational tasks, such as establishing rules for proceeding</w:t>
      </w:r>
      <w:r w:rsidRPr="00DE4730">
        <w:rPr>
          <w:rFonts w:ascii="Times New Roman" w:hAnsi="Times New Roman" w:cs="Times New Roman"/>
          <w:color w:val="000000" w:themeColor="text1"/>
          <w:sz w:val="22"/>
          <w:szCs w:val="22"/>
          <w:shd w:val="clear" w:color="auto" w:fill="FFFFFF"/>
        </w:rPr>
        <w:t xml:space="preserve">. </w:t>
      </w:r>
    </w:p>
    <w:p w14:paraId="6795A2DC" w14:textId="7295ADB5" w:rsidR="00F07814" w:rsidRPr="00DE4730" w:rsidRDefault="00F07814" w:rsidP="00F07814">
      <w:pPr>
        <w:jc w:val="left"/>
        <w:rPr>
          <w:rFonts w:ascii="Times New Roman" w:hAnsi="Times New Roman" w:cs="Times New Roman"/>
          <w:color w:val="000000" w:themeColor="text1"/>
          <w:sz w:val="22"/>
          <w:szCs w:val="22"/>
          <w:shd w:val="clear" w:color="auto" w:fill="FFFFFF"/>
        </w:rPr>
      </w:pPr>
    </w:p>
    <w:p w14:paraId="6B3DADA6" w14:textId="323E209A" w:rsidR="00F07814" w:rsidRPr="00DE4730" w:rsidRDefault="00F07814" w:rsidP="00F07814">
      <w:pPr>
        <w:pStyle w:val="a3"/>
        <w:numPr>
          <w:ilvl w:val="0"/>
          <w:numId w:val="4"/>
        </w:numPr>
        <w:ind w:firstLineChars="0"/>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Introduced in House</w:t>
      </w:r>
    </w:p>
    <w:p w14:paraId="0E56E05C" w14:textId="1FE8CD46" w:rsidR="00F07814" w:rsidRPr="00DE4730" w:rsidRDefault="00875C45" w:rsidP="00F07814">
      <w:pPr>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Only members of the House may introduce legislation, occasionally by request of the President. They usually consult with nonpartisan attorneys in the House to write the proposal in legislative language. Members may go over a bill and sign on it as original co-sponsors of the bill. A bill is introduced when it is dropped in the hopper, a wooden box on the House floor. After introduction, the bill is assigned a type (H.R. or H.J.Res</w:t>
      </w:r>
      <w:r w:rsidR="00433120" w:rsidRPr="00DE4730">
        <w:rPr>
          <w:rFonts w:ascii="Times New Roman" w:hAnsi="Times New Roman" w:cs="Times New Roman"/>
          <w:color w:val="000000" w:themeColor="text1"/>
          <w:sz w:val="22"/>
          <w:szCs w:val="22"/>
        </w:rPr>
        <w:t>.</w:t>
      </w:r>
      <w:r w:rsidRPr="00DE4730">
        <w:rPr>
          <w:rFonts w:ascii="Times New Roman" w:hAnsi="Times New Roman" w:cs="Times New Roman"/>
          <w:color w:val="000000" w:themeColor="text1"/>
          <w:sz w:val="22"/>
          <w:szCs w:val="22"/>
        </w:rPr>
        <w:t xml:space="preserve">) </w:t>
      </w:r>
      <w:r w:rsidR="00433120" w:rsidRPr="00DE4730">
        <w:rPr>
          <w:rFonts w:ascii="Times New Roman" w:hAnsi="Times New Roman" w:cs="Times New Roman"/>
          <w:color w:val="000000" w:themeColor="text1"/>
          <w:sz w:val="22"/>
          <w:szCs w:val="22"/>
        </w:rPr>
        <w:t>and a number, which is usually the next number available during the Congress term.</w:t>
      </w:r>
    </w:p>
    <w:p w14:paraId="4117B5BF" w14:textId="45A42685" w:rsidR="00433120" w:rsidRPr="00DE4730" w:rsidRDefault="00433120" w:rsidP="00F07814">
      <w:pPr>
        <w:jc w:val="left"/>
        <w:rPr>
          <w:rFonts w:ascii="Times New Roman" w:hAnsi="Times New Roman" w:cs="Times New Roman"/>
          <w:color w:val="000000" w:themeColor="text1"/>
          <w:sz w:val="22"/>
          <w:szCs w:val="22"/>
        </w:rPr>
      </w:pPr>
    </w:p>
    <w:p w14:paraId="2A5F9F02" w14:textId="66AEB573" w:rsidR="00433120" w:rsidRPr="00DE4730" w:rsidRDefault="00433120" w:rsidP="00433120">
      <w:pPr>
        <w:pStyle w:val="a3"/>
        <w:numPr>
          <w:ilvl w:val="0"/>
          <w:numId w:val="4"/>
        </w:numPr>
        <w:ind w:firstLineChars="0"/>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Referred to Committee</w:t>
      </w:r>
    </w:p>
    <w:p w14:paraId="55101EC4" w14:textId="19686969" w:rsidR="00433120" w:rsidRPr="00DE4730" w:rsidRDefault="00433120" w:rsidP="00433120">
      <w:pPr>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 xml:space="preserve">The Speaker of the House then </w:t>
      </w:r>
      <w:r w:rsidR="00E60335" w:rsidRPr="00DE4730">
        <w:rPr>
          <w:rFonts w:ascii="Times New Roman" w:hAnsi="Times New Roman" w:cs="Times New Roman"/>
          <w:color w:val="000000" w:themeColor="text1"/>
          <w:sz w:val="22"/>
          <w:szCs w:val="22"/>
        </w:rPr>
        <w:t xml:space="preserve">often </w:t>
      </w:r>
      <w:r w:rsidRPr="00DE4730">
        <w:rPr>
          <w:rFonts w:ascii="Times New Roman" w:hAnsi="Times New Roman" w:cs="Times New Roman"/>
          <w:color w:val="000000" w:themeColor="text1"/>
          <w:sz w:val="22"/>
          <w:szCs w:val="22"/>
        </w:rPr>
        <w:t>take</w:t>
      </w:r>
      <w:r w:rsidR="00E60335" w:rsidRPr="00DE4730">
        <w:rPr>
          <w:rFonts w:ascii="Times New Roman" w:hAnsi="Times New Roman" w:cs="Times New Roman"/>
          <w:color w:val="000000" w:themeColor="text1"/>
          <w:sz w:val="22"/>
          <w:szCs w:val="22"/>
        </w:rPr>
        <w:t>s</w:t>
      </w:r>
      <w:r w:rsidRPr="00DE4730">
        <w:rPr>
          <w:rFonts w:ascii="Times New Roman" w:hAnsi="Times New Roman" w:cs="Times New Roman"/>
          <w:color w:val="000000" w:themeColor="text1"/>
          <w:sz w:val="22"/>
          <w:szCs w:val="22"/>
        </w:rPr>
        <w:t xml:space="preserve"> advice of the nonpartisan parliamentarian, to refer the bill </w:t>
      </w:r>
      <w:r w:rsidR="00E60335" w:rsidRPr="00DE4730">
        <w:rPr>
          <w:rFonts w:ascii="Times New Roman" w:hAnsi="Times New Roman" w:cs="Times New Roman"/>
          <w:color w:val="000000" w:themeColor="text1"/>
          <w:sz w:val="22"/>
          <w:szCs w:val="22"/>
        </w:rPr>
        <w:t xml:space="preserve">to all committees that </w:t>
      </w:r>
      <w:r w:rsidR="00E60335" w:rsidRPr="00DE4730">
        <w:rPr>
          <w:rFonts w:ascii="Times New Roman" w:hAnsi="Times New Roman" w:cs="Times New Roman"/>
          <w:color w:val="000000" w:themeColor="text1"/>
          <w:sz w:val="22"/>
          <w:szCs w:val="22"/>
        </w:rPr>
        <w:t>have jurisdiction over the provisions in the bill</w:t>
      </w:r>
      <w:r w:rsidR="00E60335" w:rsidRPr="00DE4730">
        <w:rPr>
          <w:rFonts w:ascii="Times New Roman" w:hAnsi="Times New Roman" w:cs="Times New Roman"/>
          <w:color w:val="000000" w:themeColor="text1"/>
          <w:sz w:val="22"/>
          <w:szCs w:val="22"/>
        </w:rPr>
        <w:t xml:space="preserve">. This is usually based on the standing rules of the House and past decisions. Most bills are referred to one committee, but if several committees are involved, each may only work on the portion under its jurisdiction. </w:t>
      </w:r>
    </w:p>
    <w:p w14:paraId="55A0984A" w14:textId="0CFF431A" w:rsidR="00545DE3" w:rsidRPr="00DE4730" w:rsidRDefault="00545DE3" w:rsidP="00433120">
      <w:pPr>
        <w:jc w:val="left"/>
        <w:rPr>
          <w:rFonts w:ascii="Times New Roman" w:hAnsi="Times New Roman" w:cs="Times New Roman"/>
          <w:color w:val="000000" w:themeColor="text1"/>
          <w:sz w:val="22"/>
          <w:szCs w:val="22"/>
        </w:rPr>
      </w:pPr>
    </w:p>
    <w:p w14:paraId="37BDE55B" w14:textId="068F3B4E" w:rsidR="00545DE3" w:rsidRPr="00DE4730" w:rsidRDefault="00545DE3" w:rsidP="00433120">
      <w:pPr>
        <w:jc w:val="left"/>
        <w:rPr>
          <w:rFonts w:ascii="Times New Roman" w:hAnsi="Times New Roman" w:cs="Times New Roman"/>
          <w:color w:val="000000" w:themeColor="text1"/>
          <w:sz w:val="22"/>
          <w:szCs w:val="22"/>
          <w:shd w:val="clear" w:color="auto" w:fill="FFFFFF"/>
        </w:rPr>
      </w:pPr>
      <w:r w:rsidRPr="00DE4730">
        <w:rPr>
          <w:rFonts w:ascii="Times New Roman" w:hAnsi="Times New Roman" w:cs="Times New Roman"/>
          <w:color w:val="000000" w:themeColor="text1"/>
          <w:sz w:val="22"/>
          <w:szCs w:val="22"/>
        </w:rPr>
        <w:t xml:space="preserve">Note: </w:t>
      </w:r>
      <w:r w:rsidRPr="00DE4730">
        <w:rPr>
          <w:rFonts w:ascii="Times New Roman" w:hAnsi="Times New Roman" w:cs="Times New Roman"/>
          <w:color w:val="000000" w:themeColor="text1"/>
          <w:sz w:val="22"/>
          <w:szCs w:val="22"/>
          <w:shd w:val="clear" w:color="auto" w:fill="FFFFFF"/>
        </w:rPr>
        <w:t xml:space="preserve">Traditionally, though not exclusively, </w:t>
      </w:r>
      <w:r w:rsidRPr="00DE4730">
        <w:rPr>
          <w:rFonts w:ascii="Times New Roman" w:hAnsi="Times New Roman" w:cs="Times New Roman"/>
          <w:color w:val="000000" w:themeColor="text1"/>
          <w:sz w:val="22"/>
          <w:szCs w:val="22"/>
          <w:shd w:val="clear" w:color="auto" w:fill="FFFFFF"/>
        </w:rPr>
        <w:t>the chair of a committee</w:t>
      </w:r>
      <w:r w:rsidRPr="00DE4730">
        <w:rPr>
          <w:rFonts w:ascii="Times New Roman" w:hAnsi="Times New Roman" w:cs="Times New Roman"/>
          <w:color w:val="000000" w:themeColor="text1"/>
          <w:sz w:val="22"/>
          <w:szCs w:val="22"/>
          <w:shd w:val="clear" w:color="auto" w:fill="FFFFFF"/>
        </w:rPr>
        <w:t xml:space="preserve"> ha</w:t>
      </w:r>
      <w:r w:rsidRPr="00DE4730">
        <w:rPr>
          <w:rFonts w:ascii="Times New Roman" w:hAnsi="Times New Roman" w:cs="Times New Roman"/>
          <w:color w:val="000000" w:themeColor="text1"/>
          <w:sz w:val="22"/>
          <w:szCs w:val="22"/>
          <w:shd w:val="clear" w:color="auto" w:fill="FFFFFF"/>
        </w:rPr>
        <w:t>s</w:t>
      </w:r>
      <w:r w:rsidRPr="00DE4730">
        <w:rPr>
          <w:rFonts w:ascii="Times New Roman" w:hAnsi="Times New Roman" w:cs="Times New Roman"/>
          <w:color w:val="000000" w:themeColor="text1"/>
          <w:sz w:val="22"/>
          <w:szCs w:val="22"/>
          <w:shd w:val="clear" w:color="auto" w:fill="FFFFFF"/>
        </w:rPr>
        <w:t xml:space="preserve"> been selected by seniority, so that the longest-serving </w:t>
      </w:r>
      <w:r w:rsidRPr="00DE4730">
        <w:rPr>
          <w:rFonts w:ascii="Times New Roman" w:hAnsi="Times New Roman" w:cs="Times New Roman"/>
          <w:color w:val="000000" w:themeColor="text1"/>
          <w:sz w:val="22"/>
          <w:szCs w:val="22"/>
          <w:shd w:val="clear" w:color="auto" w:fill="FFFFFF"/>
        </w:rPr>
        <w:t>m</w:t>
      </w:r>
      <w:r w:rsidRPr="00DE4730">
        <w:rPr>
          <w:rFonts w:ascii="Times New Roman" w:hAnsi="Times New Roman" w:cs="Times New Roman"/>
          <w:color w:val="000000" w:themeColor="text1"/>
          <w:sz w:val="22"/>
          <w:szCs w:val="22"/>
          <w:shd w:val="clear" w:color="auto" w:fill="FFFFFF"/>
        </w:rPr>
        <w:t>embers of the committee from the majority and minority parties become the chair and ranking member</w:t>
      </w:r>
      <w:r w:rsidRPr="00DE4730">
        <w:rPr>
          <w:rFonts w:ascii="Times New Roman" w:hAnsi="Times New Roman" w:cs="Times New Roman"/>
          <w:color w:val="000000" w:themeColor="text1"/>
          <w:sz w:val="22"/>
          <w:szCs w:val="22"/>
          <w:shd w:val="clear" w:color="auto" w:fill="FFFFFF"/>
        </w:rPr>
        <w:t>.</w:t>
      </w:r>
    </w:p>
    <w:p w14:paraId="1C59249C" w14:textId="22DE2BAC" w:rsidR="00545DE3" w:rsidRPr="00DE4730" w:rsidRDefault="00545DE3" w:rsidP="00433120">
      <w:pPr>
        <w:jc w:val="left"/>
        <w:rPr>
          <w:rFonts w:ascii="Times New Roman" w:hAnsi="Times New Roman" w:cs="Times New Roman"/>
          <w:color w:val="000000" w:themeColor="text1"/>
          <w:sz w:val="22"/>
          <w:szCs w:val="22"/>
          <w:shd w:val="clear" w:color="auto" w:fill="FFFFFF"/>
        </w:rPr>
      </w:pPr>
    </w:p>
    <w:p w14:paraId="35BE8CE6" w14:textId="68FDDBC7" w:rsidR="00545DE3" w:rsidRPr="00DE4730" w:rsidRDefault="00545DE3" w:rsidP="00545DE3">
      <w:pPr>
        <w:pStyle w:val="a3"/>
        <w:numPr>
          <w:ilvl w:val="0"/>
          <w:numId w:val="4"/>
        </w:numPr>
        <w:ind w:firstLineChars="0"/>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Committee Action</w:t>
      </w:r>
    </w:p>
    <w:p w14:paraId="0E03FA54" w14:textId="61008F79" w:rsidR="00FB7A81" w:rsidRPr="00DE4730" w:rsidRDefault="00545DE3" w:rsidP="00545DE3">
      <w:pPr>
        <w:jc w:val="left"/>
        <w:rPr>
          <w:rFonts w:ascii="Times New Roman" w:hAnsi="Times New Roman" w:cs="Times New Roman"/>
          <w:color w:val="000000" w:themeColor="text1"/>
          <w:sz w:val="22"/>
          <w:szCs w:val="22"/>
        </w:rPr>
      </w:pPr>
      <w:r w:rsidRPr="00545DE3">
        <w:rPr>
          <w:rFonts w:ascii="Times New Roman" w:hAnsi="Times New Roman" w:cs="Times New Roman"/>
          <w:color w:val="000000" w:themeColor="text1"/>
          <w:sz w:val="22"/>
          <w:szCs w:val="22"/>
        </w:rPr>
        <w:t xml:space="preserve">Bill can be assigned to subcommittee by </w:t>
      </w:r>
      <w:r w:rsidRPr="00DE4730">
        <w:rPr>
          <w:rFonts w:ascii="Times New Roman" w:hAnsi="Times New Roman" w:cs="Times New Roman"/>
          <w:color w:val="000000" w:themeColor="text1"/>
          <w:sz w:val="22"/>
          <w:szCs w:val="22"/>
        </w:rPr>
        <w:t>the chair</w:t>
      </w:r>
      <w:r w:rsidRPr="00545DE3">
        <w:rPr>
          <w:rFonts w:ascii="Times New Roman" w:hAnsi="Times New Roman" w:cs="Times New Roman"/>
          <w:color w:val="000000" w:themeColor="text1"/>
          <w:sz w:val="22"/>
          <w:szCs w:val="22"/>
        </w:rPr>
        <w:t>, and subcommittees report their findings to the full committee</w:t>
      </w:r>
      <w:r w:rsidRPr="00DE4730">
        <w:rPr>
          <w:rFonts w:ascii="Times New Roman" w:hAnsi="Times New Roman" w:cs="Times New Roman"/>
          <w:color w:val="000000" w:themeColor="text1"/>
          <w:sz w:val="22"/>
          <w:szCs w:val="22"/>
        </w:rPr>
        <w:t xml:space="preserve">. The first committee action may be a hearing where committee members and the public can learn the strengths and weaknesses of a proposal from selected parties. </w:t>
      </w:r>
      <w:r w:rsidR="00003E8D" w:rsidRPr="00DE4730">
        <w:rPr>
          <w:rFonts w:ascii="Times New Roman" w:hAnsi="Times New Roman" w:cs="Times New Roman"/>
          <w:color w:val="000000" w:themeColor="text1"/>
          <w:sz w:val="22"/>
          <w:szCs w:val="22"/>
        </w:rPr>
        <w:t xml:space="preserve">A hearing is not required for a bill to receive further action. A markup session is the key step: </w:t>
      </w:r>
      <w:r w:rsidR="00003E8D" w:rsidRPr="00003E8D">
        <w:rPr>
          <w:rFonts w:ascii="Times New Roman" w:hAnsi="Times New Roman" w:cs="Times New Roman"/>
          <w:color w:val="000000" w:themeColor="text1"/>
          <w:sz w:val="22"/>
          <w:szCs w:val="22"/>
        </w:rPr>
        <w:t>committee members offer and vote on amendments to the proposal, including possibly a complete substitute for its text</w:t>
      </w:r>
      <w:r w:rsidR="00003E8D" w:rsidRPr="00DE4730">
        <w:rPr>
          <w:rFonts w:ascii="Times New Roman" w:hAnsi="Times New Roman" w:cs="Times New Roman"/>
          <w:color w:val="000000" w:themeColor="text1"/>
          <w:sz w:val="22"/>
          <w:szCs w:val="22"/>
        </w:rPr>
        <w:t xml:space="preserve">. A markup ends when </w:t>
      </w:r>
      <w:r w:rsidR="00003E8D" w:rsidRPr="00DE4730">
        <w:rPr>
          <w:rFonts w:ascii="Times New Roman" w:hAnsi="Times New Roman" w:cs="Times New Roman"/>
          <w:color w:val="000000" w:themeColor="text1"/>
          <w:sz w:val="22"/>
          <w:szCs w:val="22"/>
        </w:rPr>
        <w:t>the committee agrees by majority vote to report the bill</w:t>
      </w:r>
      <w:r w:rsidR="00003E8D" w:rsidRPr="00DE4730">
        <w:rPr>
          <w:rFonts w:ascii="Times New Roman" w:hAnsi="Times New Roman" w:cs="Times New Roman"/>
          <w:color w:val="000000" w:themeColor="text1"/>
          <w:sz w:val="22"/>
          <w:szCs w:val="22"/>
        </w:rPr>
        <w:t xml:space="preserve">, so a markup is rarely held unless the bill is likely to receive majority support. Other than a referred bill, it is </w:t>
      </w:r>
      <w:r w:rsidR="00FB7A81" w:rsidRPr="00DE4730">
        <w:rPr>
          <w:rFonts w:ascii="Times New Roman" w:hAnsi="Times New Roman" w:cs="Times New Roman"/>
          <w:color w:val="000000" w:themeColor="text1"/>
          <w:sz w:val="22"/>
          <w:szCs w:val="22"/>
        </w:rPr>
        <w:t xml:space="preserve">also </w:t>
      </w:r>
      <w:r w:rsidR="00003E8D" w:rsidRPr="00DE4730">
        <w:rPr>
          <w:rFonts w:ascii="Times New Roman" w:hAnsi="Times New Roman" w:cs="Times New Roman"/>
          <w:color w:val="000000" w:themeColor="text1"/>
          <w:sz w:val="22"/>
          <w:szCs w:val="22"/>
        </w:rPr>
        <w:t xml:space="preserve">possible that a clean bill </w:t>
      </w:r>
      <w:r w:rsidR="00FB7A81" w:rsidRPr="00DE4730">
        <w:rPr>
          <w:rFonts w:ascii="Times New Roman" w:hAnsi="Times New Roman" w:cs="Times New Roman"/>
          <w:color w:val="000000" w:themeColor="text1"/>
          <w:sz w:val="22"/>
          <w:szCs w:val="22"/>
        </w:rPr>
        <w:t xml:space="preserve">is written during the markup from a draft proposal, to be reported. </w:t>
      </w:r>
      <w:r w:rsidR="00FB7A81" w:rsidRPr="00FB7A81">
        <w:rPr>
          <w:rFonts w:ascii="Times New Roman" w:hAnsi="Times New Roman" w:cs="Times New Roman"/>
          <w:color w:val="000000" w:themeColor="text1"/>
          <w:sz w:val="22"/>
          <w:szCs w:val="22"/>
        </w:rPr>
        <w:t xml:space="preserve">After the bill is reported, the committee prepares a written report explaining </w:t>
      </w:r>
      <w:r w:rsidR="00FB7A81" w:rsidRPr="00DE4730">
        <w:rPr>
          <w:rFonts w:ascii="Times New Roman" w:hAnsi="Times New Roman" w:cs="Times New Roman"/>
          <w:color w:val="000000" w:themeColor="text1"/>
          <w:sz w:val="22"/>
          <w:szCs w:val="22"/>
        </w:rPr>
        <w:t>why they support the bill and why they recommend the amendments, if any adopted during the markup.</w:t>
      </w:r>
    </w:p>
    <w:p w14:paraId="06E9B596" w14:textId="4EE7FC14" w:rsidR="00FB7A81" w:rsidRPr="00DE4730" w:rsidRDefault="00FB7A81" w:rsidP="00545DE3">
      <w:pPr>
        <w:jc w:val="left"/>
        <w:rPr>
          <w:rFonts w:ascii="Times New Roman" w:hAnsi="Times New Roman" w:cs="Times New Roman"/>
          <w:color w:val="000000" w:themeColor="text1"/>
          <w:sz w:val="22"/>
          <w:szCs w:val="22"/>
        </w:rPr>
      </w:pPr>
    </w:p>
    <w:p w14:paraId="34BE7B22" w14:textId="37D052BA" w:rsidR="00FB7A81" w:rsidRPr="00DE4730" w:rsidRDefault="00FB7A81" w:rsidP="00545DE3">
      <w:pPr>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 xml:space="preserve">Note: </w:t>
      </w:r>
      <w:r w:rsidRPr="00FB7A81">
        <w:rPr>
          <w:rFonts w:ascii="Times New Roman" w:hAnsi="Times New Roman" w:cs="Times New Roman"/>
          <w:color w:val="000000" w:themeColor="text1"/>
          <w:sz w:val="22"/>
          <w:szCs w:val="22"/>
        </w:rPr>
        <w:t>Bills in the House can only be released from committee without a proper vote by a discharge petition signed by a majority of the House membership</w:t>
      </w:r>
      <w:r w:rsidRPr="00DE4730">
        <w:rPr>
          <w:rFonts w:ascii="Times New Roman" w:hAnsi="Times New Roman" w:cs="Times New Roman"/>
          <w:color w:val="000000" w:themeColor="text1"/>
          <w:sz w:val="22"/>
          <w:szCs w:val="22"/>
        </w:rPr>
        <w:t>.</w:t>
      </w:r>
    </w:p>
    <w:p w14:paraId="4E028D60" w14:textId="52F6739D" w:rsidR="00FB7A81" w:rsidRPr="00DE4730" w:rsidRDefault="00FB7A81" w:rsidP="00545DE3">
      <w:pPr>
        <w:jc w:val="left"/>
        <w:rPr>
          <w:rFonts w:ascii="Times New Roman" w:hAnsi="Times New Roman" w:cs="Times New Roman"/>
          <w:color w:val="000000" w:themeColor="text1"/>
          <w:sz w:val="22"/>
          <w:szCs w:val="22"/>
        </w:rPr>
      </w:pPr>
    </w:p>
    <w:p w14:paraId="53BE42C6" w14:textId="20AEF101" w:rsidR="00FB7A81" w:rsidRPr="00DE4730" w:rsidRDefault="00FB7A81" w:rsidP="00FB7A81">
      <w:pPr>
        <w:pStyle w:val="a3"/>
        <w:numPr>
          <w:ilvl w:val="0"/>
          <w:numId w:val="4"/>
        </w:numPr>
        <w:ind w:firstLineChars="0"/>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 xml:space="preserve">Before Floor Consideration: </w:t>
      </w:r>
      <w:r w:rsidR="00060471" w:rsidRPr="00DE4730">
        <w:rPr>
          <w:rFonts w:ascii="Times New Roman" w:hAnsi="Times New Roman" w:cs="Times New Roman"/>
          <w:color w:val="000000" w:themeColor="text1"/>
          <w:sz w:val="22"/>
          <w:szCs w:val="22"/>
        </w:rPr>
        <w:t>Rules to use</w:t>
      </w:r>
    </w:p>
    <w:p w14:paraId="4882D2A6" w14:textId="6AE15D98" w:rsidR="00B22626" w:rsidRPr="00DE4730" w:rsidRDefault="00FB7A81" w:rsidP="00FB7A81">
      <w:pPr>
        <w:jc w:val="left"/>
        <w:rPr>
          <w:rFonts w:ascii="Times New Roman" w:hAnsi="Times New Roman" w:cs="Times New Roman"/>
          <w:color w:val="000000" w:themeColor="text1"/>
          <w:sz w:val="22"/>
          <w:szCs w:val="22"/>
        </w:rPr>
      </w:pPr>
      <w:r w:rsidRPr="00FB7A81">
        <w:rPr>
          <w:rFonts w:ascii="Times New Roman" w:hAnsi="Times New Roman" w:cs="Times New Roman"/>
          <w:color w:val="000000" w:themeColor="text1"/>
          <w:sz w:val="22"/>
          <w:szCs w:val="22"/>
        </w:rPr>
        <w:t xml:space="preserve">Once reported, a bill is placed on </w:t>
      </w:r>
      <w:r w:rsidRPr="00DE4730">
        <w:rPr>
          <w:rFonts w:ascii="Times New Roman" w:hAnsi="Times New Roman" w:cs="Times New Roman"/>
          <w:color w:val="000000" w:themeColor="text1"/>
          <w:sz w:val="22"/>
          <w:szCs w:val="22"/>
        </w:rPr>
        <w:t xml:space="preserve">one of </w:t>
      </w:r>
      <w:r w:rsidRPr="00FB7A81">
        <w:rPr>
          <w:rFonts w:ascii="Times New Roman" w:hAnsi="Times New Roman" w:cs="Times New Roman"/>
          <w:color w:val="000000" w:themeColor="text1"/>
          <w:sz w:val="22"/>
          <w:szCs w:val="22"/>
        </w:rPr>
        <w:t>the calendar</w:t>
      </w:r>
      <w:r w:rsidRPr="00DE4730">
        <w:rPr>
          <w:rFonts w:ascii="Times New Roman" w:hAnsi="Times New Roman" w:cs="Times New Roman"/>
          <w:color w:val="000000" w:themeColor="text1"/>
          <w:sz w:val="22"/>
          <w:szCs w:val="22"/>
        </w:rPr>
        <w:t>s</w:t>
      </w:r>
      <w:r w:rsidRPr="00FB7A81">
        <w:rPr>
          <w:rFonts w:ascii="Times New Roman" w:hAnsi="Times New Roman" w:cs="Times New Roman"/>
          <w:color w:val="000000" w:themeColor="text1"/>
          <w:sz w:val="22"/>
          <w:szCs w:val="22"/>
        </w:rPr>
        <w:t xml:space="preserve">, but it is not guaranteed floor </w:t>
      </w:r>
      <w:r w:rsidRPr="00FB7A81">
        <w:rPr>
          <w:rFonts w:ascii="Times New Roman" w:hAnsi="Times New Roman" w:cs="Times New Roman"/>
          <w:color w:val="000000" w:themeColor="text1"/>
          <w:sz w:val="22"/>
          <w:szCs w:val="22"/>
        </w:rPr>
        <w:lastRenderedPageBreak/>
        <w:t>consideration</w:t>
      </w:r>
      <w:r w:rsidRPr="00DE4730">
        <w:rPr>
          <w:rFonts w:ascii="Times New Roman" w:hAnsi="Times New Roman" w:cs="Times New Roman"/>
          <w:color w:val="000000" w:themeColor="text1"/>
          <w:sz w:val="22"/>
          <w:szCs w:val="22"/>
        </w:rPr>
        <w:t xml:space="preserve"> because it may never be brought up during the Congress term. </w:t>
      </w:r>
      <w:r w:rsidR="00B22626" w:rsidRPr="00DE4730">
        <w:rPr>
          <w:rFonts w:ascii="Times New Roman" w:hAnsi="Times New Roman" w:cs="Times New Roman"/>
          <w:color w:val="000000" w:themeColor="text1"/>
          <w:sz w:val="22"/>
          <w:szCs w:val="22"/>
        </w:rPr>
        <w:t>If a bill is now up the calendar and to be considered, then a procedure needs to be determined on how the bill is going to be considered.</w:t>
      </w:r>
    </w:p>
    <w:p w14:paraId="62D07380" w14:textId="71EBD9D4" w:rsidR="00B22626" w:rsidRPr="00DE4730" w:rsidRDefault="00B22626" w:rsidP="00FB7A81">
      <w:pPr>
        <w:jc w:val="left"/>
        <w:rPr>
          <w:rFonts w:ascii="Times New Roman" w:hAnsi="Times New Roman" w:cs="Times New Roman"/>
          <w:color w:val="000000" w:themeColor="text1"/>
          <w:sz w:val="22"/>
          <w:szCs w:val="22"/>
        </w:rPr>
      </w:pPr>
    </w:p>
    <w:p w14:paraId="7A881B04" w14:textId="0672F153" w:rsidR="000B5C8B" w:rsidRPr="00DE4730" w:rsidRDefault="000B5C8B" w:rsidP="000B5C8B">
      <w:pPr>
        <w:pStyle w:val="a3"/>
        <w:numPr>
          <w:ilvl w:val="1"/>
          <w:numId w:val="4"/>
        </w:numPr>
        <w:ind w:firstLineChars="0"/>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Suspension of the Rules</w:t>
      </w:r>
    </w:p>
    <w:p w14:paraId="761DC42F" w14:textId="3ADB1E49" w:rsidR="000B5C8B" w:rsidRPr="00DE4730" w:rsidRDefault="000B5C8B" w:rsidP="000B5C8B">
      <w:pPr>
        <w:jc w:val="left"/>
        <w:rPr>
          <w:rFonts w:ascii="Times New Roman" w:hAnsi="Times New Roman" w:cs="Times New Roman"/>
          <w:color w:val="000000" w:themeColor="text1"/>
          <w:sz w:val="22"/>
          <w:szCs w:val="22"/>
        </w:rPr>
      </w:pPr>
      <w:r w:rsidRPr="000B5C8B">
        <w:rPr>
          <w:rFonts w:ascii="Times New Roman" w:hAnsi="Times New Roman" w:cs="Times New Roman"/>
          <w:color w:val="000000" w:themeColor="text1"/>
          <w:sz w:val="22"/>
          <w:szCs w:val="22"/>
        </w:rPr>
        <w:t>Most bills are considered under this procedure, which limits debate to 40 minutes and does not allow amendments to be offered by members on the floor</w:t>
      </w:r>
      <w:r w:rsidRPr="00DE4730">
        <w:rPr>
          <w:rFonts w:ascii="Times New Roman" w:hAnsi="Times New Roman" w:cs="Times New Roman"/>
          <w:color w:val="000000" w:themeColor="text1"/>
          <w:sz w:val="22"/>
          <w:szCs w:val="22"/>
        </w:rPr>
        <w:t xml:space="preserve">. </w:t>
      </w:r>
      <w:r w:rsidRPr="000B5C8B">
        <w:rPr>
          <w:rFonts w:ascii="Times New Roman" w:hAnsi="Times New Roman" w:cs="Times New Roman"/>
          <w:color w:val="000000" w:themeColor="text1"/>
          <w:sz w:val="22"/>
          <w:szCs w:val="22"/>
        </w:rPr>
        <w:t>Under this procedure, it requires 2/3 of members voting to agree for the House to pass the bill</w:t>
      </w:r>
      <w:r w:rsidRPr="00DE4730">
        <w:rPr>
          <w:rFonts w:ascii="Times New Roman" w:hAnsi="Times New Roman" w:cs="Times New Roman"/>
          <w:color w:val="000000" w:themeColor="text1"/>
          <w:sz w:val="22"/>
          <w:szCs w:val="22"/>
        </w:rPr>
        <w:t xml:space="preserve">, so this procedure is not designed for </w:t>
      </w:r>
      <w:r w:rsidRPr="00DE4730">
        <w:rPr>
          <w:rFonts w:ascii="Times New Roman" w:hAnsi="Times New Roman" w:cs="Times New Roman"/>
          <w:color w:val="000000" w:themeColor="text1"/>
          <w:sz w:val="22"/>
          <w:szCs w:val="22"/>
        </w:rPr>
        <w:t>bills that do not have supermajority support in the House</w:t>
      </w:r>
      <w:r w:rsidRPr="00DE4730">
        <w:rPr>
          <w:rFonts w:ascii="Times New Roman" w:hAnsi="Times New Roman" w:cs="Times New Roman"/>
          <w:color w:val="000000" w:themeColor="text1"/>
          <w:sz w:val="22"/>
          <w:szCs w:val="22"/>
        </w:rPr>
        <w:t>.</w:t>
      </w:r>
    </w:p>
    <w:p w14:paraId="0325A2BA" w14:textId="55E062A1" w:rsidR="000B5C8B" w:rsidRPr="00DE4730" w:rsidRDefault="000B5C8B" w:rsidP="000B5C8B">
      <w:pPr>
        <w:jc w:val="left"/>
        <w:rPr>
          <w:rFonts w:ascii="Times New Roman" w:hAnsi="Times New Roman" w:cs="Times New Roman"/>
          <w:color w:val="000000" w:themeColor="text1"/>
          <w:sz w:val="22"/>
          <w:szCs w:val="22"/>
        </w:rPr>
      </w:pPr>
    </w:p>
    <w:p w14:paraId="1D6B889D" w14:textId="73C98A63" w:rsidR="000B5C8B" w:rsidRPr="00DE4730" w:rsidRDefault="000B5C8B" w:rsidP="000B5C8B">
      <w:pPr>
        <w:pStyle w:val="a3"/>
        <w:numPr>
          <w:ilvl w:val="1"/>
          <w:numId w:val="4"/>
        </w:numPr>
        <w:ind w:firstLineChars="0"/>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Special Rule</w:t>
      </w:r>
    </w:p>
    <w:p w14:paraId="5516CCF7" w14:textId="2EF155A2" w:rsidR="000B5C8B" w:rsidRPr="00DE4730" w:rsidRDefault="000B5C8B" w:rsidP="00060471">
      <w:pPr>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shd w:val="clear" w:color="auto" w:fill="FFFFFF"/>
        </w:rPr>
        <w:t>Bills not considered on the House floor under suspension of the rules</w:t>
      </w:r>
      <w:r w:rsidR="00060471" w:rsidRPr="00DE4730">
        <w:rPr>
          <w:rFonts w:ascii="Times New Roman" w:hAnsi="Times New Roman" w:cs="Times New Roman"/>
          <w:color w:val="000000" w:themeColor="text1"/>
          <w:sz w:val="22"/>
          <w:szCs w:val="22"/>
          <w:shd w:val="clear" w:color="auto" w:fill="FFFFFF"/>
        </w:rPr>
        <w:t xml:space="preserve"> are normally considered instead under </w:t>
      </w:r>
      <w:r w:rsidR="00060471" w:rsidRPr="00DE4730">
        <w:rPr>
          <w:rFonts w:ascii="Times New Roman" w:hAnsi="Times New Roman" w:cs="Times New Roman"/>
          <w:color w:val="000000" w:themeColor="text1"/>
          <w:sz w:val="22"/>
          <w:szCs w:val="22"/>
        </w:rPr>
        <w:t>terms tailored for each bill</w:t>
      </w:r>
      <w:r w:rsidR="00060471" w:rsidRPr="00DE4730">
        <w:rPr>
          <w:rFonts w:ascii="Times New Roman" w:hAnsi="Times New Roman" w:cs="Times New Roman"/>
          <w:color w:val="000000" w:themeColor="text1"/>
          <w:sz w:val="22"/>
          <w:szCs w:val="22"/>
        </w:rPr>
        <w:t xml:space="preserve">. The Rules Committee reports a </w:t>
      </w:r>
      <w:r w:rsidR="00060471" w:rsidRPr="00DE4730">
        <w:rPr>
          <w:rFonts w:ascii="Times New Roman" w:hAnsi="Times New Roman" w:cs="Times New Roman"/>
          <w:color w:val="000000" w:themeColor="text1"/>
          <w:sz w:val="22"/>
          <w:szCs w:val="22"/>
        </w:rPr>
        <w:t>simple House resolution called a special rule</w:t>
      </w:r>
      <w:r w:rsidR="00060471" w:rsidRPr="00DE4730">
        <w:rPr>
          <w:rFonts w:ascii="Times New Roman" w:hAnsi="Times New Roman" w:cs="Times New Roman"/>
          <w:color w:val="000000" w:themeColor="text1"/>
          <w:sz w:val="22"/>
          <w:szCs w:val="22"/>
        </w:rPr>
        <w:t xml:space="preserve"> to determine how the bill will be considered. </w:t>
      </w:r>
      <w:r w:rsidR="00060471" w:rsidRPr="00060471">
        <w:rPr>
          <w:rFonts w:ascii="Times New Roman" w:hAnsi="Times New Roman" w:cs="Times New Roman"/>
          <w:color w:val="000000" w:themeColor="text1"/>
          <w:sz w:val="22"/>
          <w:szCs w:val="22"/>
        </w:rPr>
        <w:t xml:space="preserve">Common </w:t>
      </w:r>
      <w:r w:rsidR="00060471" w:rsidRPr="00DE4730">
        <w:rPr>
          <w:rFonts w:ascii="Times New Roman" w:hAnsi="Times New Roman" w:cs="Times New Roman"/>
          <w:color w:val="000000" w:themeColor="text1"/>
          <w:sz w:val="22"/>
          <w:szCs w:val="22"/>
        </w:rPr>
        <w:t xml:space="preserve">provisions </w:t>
      </w:r>
      <w:r w:rsidR="00060471" w:rsidRPr="00060471">
        <w:rPr>
          <w:rFonts w:ascii="Times New Roman" w:hAnsi="Times New Roman" w:cs="Times New Roman"/>
          <w:color w:val="000000" w:themeColor="text1"/>
          <w:sz w:val="22"/>
          <w:szCs w:val="22"/>
        </w:rPr>
        <w:t>in a special rule include selection of the text to be considered, limitations on debate, and limits on the amendments that can be offered on the floor</w:t>
      </w:r>
      <w:r w:rsidR="00060471" w:rsidRPr="00DE4730">
        <w:rPr>
          <w:rFonts w:ascii="Times New Roman" w:hAnsi="Times New Roman" w:cs="Times New Roman"/>
          <w:color w:val="000000" w:themeColor="text1"/>
          <w:sz w:val="22"/>
          <w:szCs w:val="22"/>
        </w:rPr>
        <w:t xml:space="preserve">. </w:t>
      </w:r>
      <w:r w:rsidR="004C5C37" w:rsidRPr="00DE4730">
        <w:rPr>
          <w:rFonts w:ascii="Times New Roman" w:hAnsi="Times New Roman" w:cs="Times New Roman"/>
          <w:color w:val="000000" w:themeColor="text1"/>
          <w:sz w:val="22"/>
          <w:szCs w:val="22"/>
        </w:rPr>
        <w:t>(This special rule can be bypassed by either suspension of the rules, or a discharge petition)</w:t>
      </w:r>
    </w:p>
    <w:p w14:paraId="7C3B5F63" w14:textId="0CC75F2A" w:rsidR="00060471" w:rsidRPr="00DE4730" w:rsidRDefault="00060471" w:rsidP="00060471">
      <w:pPr>
        <w:jc w:val="left"/>
        <w:rPr>
          <w:rFonts w:ascii="Times New Roman" w:hAnsi="Times New Roman" w:cs="Times New Roman"/>
          <w:color w:val="000000" w:themeColor="text1"/>
          <w:sz w:val="22"/>
          <w:szCs w:val="22"/>
        </w:rPr>
      </w:pPr>
    </w:p>
    <w:p w14:paraId="579A8E05" w14:textId="0411B49C" w:rsidR="00060471" w:rsidRPr="00DE4730" w:rsidRDefault="00060471" w:rsidP="00060471">
      <w:pPr>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 xml:space="preserve">Note: We say the Speaker decides which </w:t>
      </w:r>
      <w:r w:rsidR="00A67613" w:rsidRPr="00DE4730">
        <w:rPr>
          <w:rFonts w:ascii="Times New Roman" w:hAnsi="Times New Roman" w:cs="Times New Roman"/>
          <w:color w:val="000000" w:themeColor="text1"/>
          <w:sz w:val="22"/>
          <w:szCs w:val="22"/>
        </w:rPr>
        <w:t>bills to consider and in what order because he may schedule a bill for expedited floor consideration after consulting with committee leaders (through suspension of the rules). The Speaker may as well ask for lengthy floor consideration because t</w:t>
      </w:r>
      <w:r w:rsidRPr="00DE4730">
        <w:rPr>
          <w:rFonts w:ascii="Times New Roman" w:hAnsi="Times New Roman" w:cs="Times New Roman"/>
          <w:color w:val="000000" w:themeColor="text1"/>
          <w:sz w:val="22"/>
          <w:szCs w:val="22"/>
        </w:rPr>
        <w:t xml:space="preserve">he </w:t>
      </w:r>
      <w:r w:rsidRPr="00060471">
        <w:rPr>
          <w:rFonts w:ascii="Times New Roman" w:hAnsi="Times New Roman" w:cs="Times New Roman"/>
          <w:color w:val="000000" w:themeColor="text1"/>
          <w:sz w:val="22"/>
          <w:szCs w:val="22"/>
        </w:rPr>
        <w:t xml:space="preserve">Rules Committee is heavily dominated by the majority </w:t>
      </w:r>
      <w:r w:rsidR="00A67613" w:rsidRPr="00DE4730">
        <w:rPr>
          <w:rFonts w:ascii="Times New Roman" w:hAnsi="Times New Roman" w:cs="Times New Roman"/>
          <w:color w:val="000000" w:themeColor="text1"/>
          <w:sz w:val="22"/>
          <w:szCs w:val="22"/>
        </w:rPr>
        <w:t>party and</w:t>
      </w:r>
      <w:r w:rsidRPr="00060471">
        <w:rPr>
          <w:rFonts w:ascii="Times New Roman" w:hAnsi="Times New Roman" w:cs="Times New Roman"/>
          <w:color w:val="000000" w:themeColor="text1"/>
          <w:sz w:val="22"/>
          <w:szCs w:val="22"/>
        </w:rPr>
        <w:t xml:space="preserve"> works closely with House majority party leadership on the main elements of each special rule</w:t>
      </w:r>
      <w:r w:rsidRPr="00DE4730">
        <w:rPr>
          <w:rFonts w:ascii="Times New Roman" w:hAnsi="Times New Roman" w:cs="Times New Roman"/>
          <w:color w:val="000000" w:themeColor="text1"/>
          <w:sz w:val="22"/>
          <w:szCs w:val="22"/>
        </w:rPr>
        <w:t xml:space="preserve">. </w:t>
      </w:r>
      <w:r w:rsidR="00A67613" w:rsidRPr="00DE4730">
        <w:rPr>
          <w:rFonts w:ascii="Times New Roman" w:hAnsi="Times New Roman" w:cs="Times New Roman"/>
          <w:color w:val="000000" w:themeColor="text1"/>
          <w:sz w:val="22"/>
          <w:szCs w:val="22"/>
        </w:rPr>
        <w:t xml:space="preserve">The Rules Committee is commonly known as “the Speaker’s Committee”. </w:t>
      </w:r>
    </w:p>
    <w:p w14:paraId="364A8244" w14:textId="63742A04" w:rsidR="00A67613" w:rsidRPr="00DE4730" w:rsidRDefault="00A67613" w:rsidP="00060471">
      <w:pPr>
        <w:jc w:val="left"/>
        <w:rPr>
          <w:rFonts w:ascii="Times New Roman" w:hAnsi="Times New Roman" w:cs="Times New Roman"/>
          <w:color w:val="000000" w:themeColor="text1"/>
          <w:sz w:val="22"/>
          <w:szCs w:val="22"/>
        </w:rPr>
      </w:pPr>
    </w:p>
    <w:p w14:paraId="70EA1B7A" w14:textId="558A7857" w:rsidR="00A67613" w:rsidRPr="00DE4730" w:rsidRDefault="00A67613" w:rsidP="00A67613">
      <w:pPr>
        <w:pStyle w:val="a3"/>
        <w:numPr>
          <w:ilvl w:val="1"/>
          <w:numId w:val="4"/>
        </w:numPr>
        <w:ind w:firstLineChars="0"/>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After the Special Rule is reported</w:t>
      </w:r>
    </w:p>
    <w:p w14:paraId="7B3F51FF" w14:textId="10D037D5" w:rsidR="00A67613" w:rsidRPr="00DE4730" w:rsidRDefault="00A67613" w:rsidP="00A67613">
      <w:pPr>
        <w:jc w:val="left"/>
        <w:rPr>
          <w:rFonts w:ascii="Times New Roman" w:hAnsi="Times New Roman" w:cs="Times New Roman"/>
          <w:color w:val="000000" w:themeColor="text1"/>
          <w:sz w:val="22"/>
          <w:szCs w:val="22"/>
        </w:rPr>
      </w:pPr>
      <w:r w:rsidRPr="00A67613">
        <w:rPr>
          <w:rFonts w:ascii="Times New Roman" w:hAnsi="Times New Roman" w:cs="Times New Roman"/>
          <w:color w:val="000000" w:themeColor="text1"/>
          <w:sz w:val="22"/>
          <w:szCs w:val="22"/>
        </w:rPr>
        <w:t xml:space="preserve">The House first considers that </w:t>
      </w:r>
      <w:r w:rsidRPr="00DE4730">
        <w:rPr>
          <w:rFonts w:ascii="Times New Roman" w:hAnsi="Times New Roman" w:cs="Times New Roman"/>
          <w:color w:val="000000" w:themeColor="text1"/>
          <w:sz w:val="22"/>
          <w:szCs w:val="22"/>
        </w:rPr>
        <w:t>simple resolution</w:t>
      </w:r>
      <w:r w:rsidRPr="00A67613">
        <w:rPr>
          <w:rFonts w:ascii="Times New Roman" w:hAnsi="Times New Roman" w:cs="Times New Roman"/>
          <w:color w:val="000000" w:themeColor="text1"/>
          <w:sz w:val="22"/>
          <w:szCs w:val="22"/>
        </w:rPr>
        <w:t xml:space="preserve"> itself on the House floor, for approximately one hour</w:t>
      </w:r>
      <w:r w:rsidRPr="00DE4730">
        <w:rPr>
          <w:rFonts w:ascii="Times New Roman" w:hAnsi="Times New Roman" w:cs="Times New Roman"/>
          <w:color w:val="000000" w:themeColor="text1"/>
          <w:sz w:val="22"/>
          <w:szCs w:val="22"/>
        </w:rPr>
        <w:t xml:space="preserve">. </w:t>
      </w:r>
      <w:r w:rsidRPr="00A67613">
        <w:rPr>
          <w:rFonts w:ascii="Times New Roman" w:hAnsi="Times New Roman" w:cs="Times New Roman"/>
          <w:color w:val="000000" w:themeColor="text1"/>
          <w:sz w:val="22"/>
          <w:szCs w:val="22"/>
        </w:rPr>
        <w:t xml:space="preserve">After debate, the House votes on adopting the </w:t>
      </w:r>
      <w:r w:rsidRPr="00DE4730">
        <w:rPr>
          <w:rFonts w:ascii="Times New Roman" w:hAnsi="Times New Roman" w:cs="Times New Roman"/>
          <w:color w:val="000000" w:themeColor="text1"/>
          <w:sz w:val="22"/>
          <w:szCs w:val="22"/>
        </w:rPr>
        <w:t>simple resolution. After its adoption, the House</w:t>
      </w:r>
      <w:r w:rsidRPr="00DE4730">
        <w:rPr>
          <w:rFonts w:ascii="Times New Roman" w:hAnsi="Times New Roman" w:cs="Times New Roman"/>
          <w:color w:val="000000" w:themeColor="text1"/>
          <w:sz w:val="22"/>
          <w:szCs w:val="22"/>
        </w:rPr>
        <w:t xml:space="preserve"> typically will consider the bill under Committee of the Whole, which allows members an efficient way to consider and vote on amendments</w:t>
      </w:r>
      <w:r w:rsidRPr="00DE4730">
        <w:rPr>
          <w:rFonts w:ascii="Times New Roman" w:hAnsi="Times New Roman" w:cs="Times New Roman"/>
          <w:color w:val="000000" w:themeColor="text1"/>
          <w:sz w:val="22"/>
          <w:szCs w:val="22"/>
        </w:rPr>
        <w:t xml:space="preserve">. </w:t>
      </w:r>
      <w:r w:rsidR="004C5C37" w:rsidRPr="004C5C37">
        <w:rPr>
          <w:rFonts w:ascii="Times New Roman" w:hAnsi="Times New Roman" w:cs="Times New Roman"/>
          <w:color w:val="000000" w:themeColor="text1"/>
          <w:sz w:val="22"/>
          <w:szCs w:val="22"/>
        </w:rPr>
        <w:t>After any amendments are offered and debated, members vote on approval, and amendment requires a simple majority to be agreed to</w:t>
      </w:r>
      <w:r w:rsidR="004C5C37" w:rsidRPr="00DE4730">
        <w:rPr>
          <w:rFonts w:ascii="Times New Roman" w:hAnsi="Times New Roman" w:cs="Times New Roman"/>
          <w:color w:val="000000" w:themeColor="text1"/>
          <w:sz w:val="22"/>
          <w:szCs w:val="22"/>
        </w:rPr>
        <w:t xml:space="preserve">. </w:t>
      </w:r>
      <w:r w:rsidR="004C5C37" w:rsidRPr="004C5C37">
        <w:rPr>
          <w:rFonts w:ascii="Times New Roman" w:hAnsi="Times New Roman" w:cs="Times New Roman"/>
          <w:color w:val="000000" w:themeColor="text1"/>
          <w:sz w:val="22"/>
          <w:szCs w:val="22"/>
        </w:rPr>
        <w:t>Committee of the Whole then rises and reports to the full House any recommended amendments, which are then usually approved by the House by voice vote</w:t>
      </w:r>
      <w:r w:rsidR="004C5C37" w:rsidRPr="00DE4730">
        <w:rPr>
          <w:rFonts w:ascii="Times New Roman" w:hAnsi="Times New Roman" w:cs="Times New Roman"/>
          <w:color w:val="000000" w:themeColor="text1"/>
          <w:sz w:val="22"/>
          <w:szCs w:val="22"/>
        </w:rPr>
        <w:t xml:space="preserve">. Before voting on final passage of the bill, members will debate briefly and then vote on a motion to recommit, which gives the minority party a chance to propose its own amendment. </w:t>
      </w:r>
    </w:p>
    <w:p w14:paraId="292C73B7" w14:textId="295FF5F2" w:rsidR="004C5C37" w:rsidRPr="00DE4730" w:rsidRDefault="004C5C37" w:rsidP="00A67613">
      <w:pPr>
        <w:jc w:val="left"/>
        <w:rPr>
          <w:rFonts w:ascii="Times New Roman" w:hAnsi="Times New Roman" w:cs="Times New Roman"/>
          <w:color w:val="000000" w:themeColor="text1"/>
          <w:sz w:val="22"/>
          <w:szCs w:val="22"/>
        </w:rPr>
      </w:pPr>
    </w:p>
    <w:p w14:paraId="616AFCCF" w14:textId="5FB8982F" w:rsidR="004C5C37" w:rsidRPr="00DE4730" w:rsidRDefault="004C5C37" w:rsidP="00A67613">
      <w:pPr>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 xml:space="preserve">Note: </w:t>
      </w:r>
      <w:r w:rsidR="00293E01" w:rsidRPr="00DE4730">
        <w:rPr>
          <w:rFonts w:ascii="Times New Roman" w:hAnsi="Times New Roman" w:cs="Times New Roman"/>
          <w:color w:val="000000" w:themeColor="text1"/>
          <w:sz w:val="22"/>
          <w:szCs w:val="22"/>
        </w:rPr>
        <w:t xml:space="preserve">In our dataset, the actions describing the detailed process of considering the special rule on the House floor, “Rule provides for consideration of H.R. 2621 with 1 hour of general debate” (as an example), appear in the lists of actions of both the bill and its reported simple resolution, and the texts are the same, but with different date or time. </w:t>
      </w:r>
    </w:p>
    <w:p w14:paraId="47B33BA2" w14:textId="420399A8" w:rsidR="00293E01" w:rsidRPr="00DE4730" w:rsidRDefault="00293E01" w:rsidP="00A67613">
      <w:pPr>
        <w:jc w:val="left"/>
        <w:rPr>
          <w:rFonts w:ascii="Times New Roman" w:hAnsi="Times New Roman" w:cs="Times New Roman"/>
          <w:color w:val="000000" w:themeColor="text1"/>
          <w:sz w:val="22"/>
          <w:szCs w:val="22"/>
        </w:rPr>
      </w:pPr>
    </w:p>
    <w:p w14:paraId="1F2A99C6" w14:textId="2DBBA443" w:rsidR="00293E01" w:rsidRPr="00DE4730" w:rsidRDefault="00293E01" w:rsidP="00293E01">
      <w:pPr>
        <w:pStyle w:val="a3"/>
        <w:numPr>
          <w:ilvl w:val="0"/>
          <w:numId w:val="4"/>
        </w:numPr>
        <w:ind w:firstLineChars="0"/>
        <w:jc w:val="left"/>
        <w:rPr>
          <w:rFonts w:ascii="Times New Roman" w:hAnsi="Times New Roman" w:cs="Times New Roman"/>
          <w:color w:val="000000" w:themeColor="text1"/>
          <w:sz w:val="22"/>
          <w:szCs w:val="22"/>
        </w:rPr>
      </w:pPr>
      <w:r w:rsidRPr="00DE4730">
        <w:rPr>
          <w:rFonts w:ascii="Times New Roman" w:hAnsi="Times New Roman" w:cs="Times New Roman"/>
          <w:color w:val="000000" w:themeColor="text1"/>
          <w:sz w:val="22"/>
          <w:szCs w:val="22"/>
        </w:rPr>
        <w:t>Final Passage Vote</w:t>
      </w:r>
    </w:p>
    <w:p w14:paraId="1605A0C7" w14:textId="37E9FEBA" w:rsidR="008A0B86" w:rsidRPr="00DE4730" w:rsidRDefault="008A0B86" w:rsidP="008A0B86">
      <w:pPr>
        <w:jc w:val="left"/>
        <w:rPr>
          <w:rFonts w:ascii="Times New Roman" w:eastAsia="PingFang SC" w:hAnsi="Times New Roman" w:cs="Times New Roman"/>
          <w:color w:val="000000" w:themeColor="text1"/>
          <w:sz w:val="22"/>
          <w:szCs w:val="22"/>
          <w:shd w:val="clear" w:color="auto" w:fill="FFFFFF"/>
        </w:rPr>
      </w:pPr>
      <w:r w:rsidRPr="00DE4730">
        <w:rPr>
          <w:rFonts w:ascii="Times New Roman" w:hAnsi="Times New Roman" w:cs="Times New Roman"/>
          <w:color w:val="000000" w:themeColor="text1"/>
          <w:sz w:val="22"/>
          <w:szCs w:val="22"/>
        </w:rPr>
        <w:t>At the end of the debate, when</w:t>
      </w:r>
      <w:r w:rsidRPr="008A0B86">
        <w:rPr>
          <w:rFonts w:ascii="Times New Roman" w:hAnsi="Times New Roman" w:cs="Times New Roman"/>
          <w:color w:val="000000" w:themeColor="text1"/>
          <w:sz w:val="22"/>
          <w:szCs w:val="22"/>
        </w:rPr>
        <w:t xml:space="preserve"> bringing a measure to a final passage vote, the Speaker is required to first put the question to a voice vote, and then makes the call on which side </w:t>
      </w:r>
      <w:r w:rsidRPr="008A0B86">
        <w:rPr>
          <w:rFonts w:ascii="Times New Roman" w:hAnsi="Times New Roman" w:cs="Times New Roman"/>
          <w:color w:val="000000" w:themeColor="text1"/>
          <w:sz w:val="22"/>
          <w:szCs w:val="22"/>
        </w:rPr>
        <w:lastRenderedPageBreak/>
        <w:t>prevails</w:t>
      </w:r>
      <w:r w:rsidRPr="00DE4730">
        <w:rPr>
          <w:rFonts w:ascii="Times New Roman" w:hAnsi="Times New Roman" w:cs="Times New Roman"/>
          <w:color w:val="000000" w:themeColor="text1"/>
          <w:sz w:val="22"/>
          <w:szCs w:val="22"/>
        </w:rPr>
        <w:t xml:space="preserve">. </w:t>
      </w:r>
      <w:r w:rsidRPr="00DE4730">
        <w:rPr>
          <w:rFonts w:ascii="Times New Roman" w:hAnsi="Times New Roman" w:cs="Times New Roman"/>
          <w:color w:val="000000" w:themeColor="text1"/>
          <w:sz w:val="22"/>
          <w:szCs w:val="22"/>
        </w:rPr>
        <w:t>Whenever a quorum (218 Members) is not present,</w:t>
      </w:r>
      <w:r w:rsidRPr="00DE4730">
        <w:rPr>
          <w:rFonts w:ascii="Times New Roman" w:hAnsi="Times New Roman" w:cs="Times New Roman"/>
          <w:color w:val="000000" w:themeColor="text1"/>
          <w:sz w:val="22"/>
          <w:szCs w:val="22"/>
        </w:rPr>
        <w:t xml:space="preserve"> </w:t>
      </w:r>
      <w:r w:rsidRPr="00DE4730">
        <w:rPr>
          <w:rFonts w:ascii="Times New Roman" w:eastAsia="PingFang SC" w:hAnsi="Times New Roman" w:cs="Times New Roman"/>
          <w:color w:val="000000" w:themeColor="text1"/>
          <w:sz w:val="22"/>
          <w:szCs w:val="22"/>
          <w:shd w:val="clear" w:color="auto" w:fill="FFFFFF"/>
        </w:rPr>
        <w:t>yeas and nays</w:t>
      </w:r>
      <w:r w:rsidRPr="00DE4730">
        <w:rPr>
          <w:rFonts w:ascii="Times New Roman" w:eastAsia="PingFang SC" w:hAnsi="Times New Roman" w:cs="Times New Roman"/>
          <w:color w:val="000000" w:themeColor="text1"/>
          <w:sz w:val="22"/>
          <w:szCs w:val="22"/>
          <w:shd w:val="clear" w:color="auto" w:fill="FFFFFF"/>
        </w:rPr>
        <w:t xml:space="preserve"> vote can be </w:t>
      </w:r>
      <w:r w:rsidRPr="00DE4730">
        <w:rPr>
          <w:rFonts w:ascii="Times New Roman" w:eastAsia="PingFang SC" w:hAnsi="Times New Roman" w:cs="Times New Roman"/>
          <w:color w:val="000000" w:themeColor="text1"/>
          <w:sz w:val="22"/>
          <w:szCs w:val="22"/>
          <w:shd w:val="clear" w:color="auto" w:fill="FFFFFF"/>
        </w:rPr>
        <w:t xml:space="preserve">requested, </w:t>
      </w:r>
      <w:r w:rsidRPr="00DE4730">
        <w:rPr>
          <w:rFonts w:ascii="Times New Roman" w:eastAsia="PingFang SC" w:hAnsi="Times New Roman" w:cs="Times New Roman"/>
          <w:color w:val="000000" w:themeColor="text1"/>
          <w:sz w:val="22"/>
          <w:szCs w:val="22"/>
          <w:shd w:val="clear" w:color="auto" w:fill="FFFFFF"/>
        </w:rPr>
        <w:t>which requires that one-fifth of those Members present stand up to order the vote</w:t>
      </w:r>
      <w:r w:rsidRPr="00DE4730">
        <w:rPr>
          <w:rFonts w:ascii="Times New Roman" w:eastAsia="PingFang SC" w:hAnsi="Times New Roman" w:cs="Times New Roman"/>
          <w:color w:val="000000" w:themeColor="text1"/>
          <w:sz w:val="22"/>
          <w:szCs w:val="22"/>
          <w:shd w:val="clear" w:color="auto" w:fill="FFFFFF"/>
        </w:rPr>
        <w:t xml:space="preserve">. </w:t>
      </w:r>
      <w:r w:rsidR="00DE4730" w:rsidRPr="00DE4730">
        <w:rPr>
          <w:rFonts w:ascii="Times New Roman" w:eastAsia="PingFang SC" w:hAnsi="Times New Roman" w:cs="Times New Roman"/>
          <w:color w:val="000000" w:themeColor="text1"/>
          <w:sz w:val="22"/>
          <w:szCs w:val="22"/>
          <w:shd w:val="clear" w:color="auto" w:fill="FFFFFF"/>
        </w:rPr>
        <w:t>Once the Chair determines that one-fifth of those present support the demand, the vote is ordered.</w:t>
      </w:r>
      <w:r w:rsidR="00DE4730" w:rsidRPr="00DE4730">
        <w:rPr>
          <w:rFonts w:ascii="Times New Roman" w:eastAsia="PingFang SC" w:hAnsi="Times New Roman" w:cs="Times New Roman"/>
          <w:color w:val="000000" w:themeColor="text1"/>
          <w:sz w:val="22"/>
          <w:szCs w:val="22"/>
          <w:shd w:val="clear" w:color="auto" w:fill="FFFFFF"/>
        </w:rPr>
        <w:t xml:space="preserve"> When a quorum is present, a member can request a recorded vote, which </w:t>
      </w:r>
      <w:r w:rsidR="00DE4730" w:rsidRPr="00DE4730">
        <w:rPr>
          <w:rFonts w:ascii="Times New Roman" w:eastAsia="PingFang SC" w:hAnsi="Times New Roman" w:cs="Times New Roman"/>
          <w:color w:val="000000" w:themeColor="text1"/>
          <w:sz w:val="22"/>
          <w:szCs w:val="22"/>
          <w:shd w:val="clear" w:color="auto" w:fill="FFFFFF"/>
        </w:rPr>
        <w:t>requires only one-fifth of a quorum in the House (44 Members) to stand and support the request</w:t>
      </w:r>
      <w:r w:rsidR="00DE4730" w:rsidRPr="00DE4730">
        <w:rPr>
          <w:rFonts w:ascii="Times New Roman" w:eastAsia="PingFang SC" w:hAnsi="Times New Roman" w:cs="Times New Roman"/>
          <w:color w:val="000000" w:themeColor="text1"/>
          <w:sz w:val="22"/>
          <w:szCs w:val="22"/>
          <w:shd w:val="clear" w:color="auto" w:fill="FFFFFF"/>
        </w:rPr>
        <w:t xml:space="preserve">. </w:t>
      </w:r>
    </w:p>
    <w:p w14:paraId="26DDF718" w14:textId="2C5D1F2C" w:rsidR="00DE4730" w:rsidRPr="00DE4730" w:rsidRDefault="00DE4730" w:rsidP="008A0B86">
      <w:pPr>
        <w:jc w:val="left"/>
        <w:rPr>
          <w:rFonts w:ascii="Times New Roman" w:eastAsia="PingFang SC" w:hAnsi="Times New Roman" w:cs="Times New Roman"/>
          <w:color w:val="000000" w:themeColor="text1"/>
          <w:sz w:val="22"/>
          <w:szCs w:val="22"/>
          <w:shd w:val="clear" w:color="auto" w:fill="FFFFFF"/>
        </w:rPr>
      </w:pPr>
    </w:p>
    <w:p w14:paraId="0B81B175" w14:textId="0EE5E1AB" w:rsidR="00DE4730" w:rsidRPr="00DE4730" w:rsidRDefault="00DE4730" w:rsidP="008A0B86">
      <w:pPr>
        <w:jc w:val="left"/>
        <w:rPr>
          <w:rFonts w:ascii="Times New Roman" w:hAnsi="Times New Roman" w:cs="Times New Roman"/>
          <w:color w:val="000000" w:themeColor="text1"/>
          <w:sz w:val="22"/>
          <w:szCs w:val="22"/>
        </w:rPr>
      </w:pPr>
      <w:r w:rsidRPr="00DE4730">
        <w:rPr>
          <w:rFonts w:ascii="Times New Roman" w:eastAsia="PingFang SC" w:hAnsi="Times New Roman" w:cs="Times New Roman"/>
          <w:color w:val="000000" w:themeColor="text1"/>
          <w:sz w:val="22"/>
          <w:szCs w:val="22"/>
          <w:shd w:val="clear" w:color="auto" w:fill="FFFFFF"/>
        </w:rPr>
        <w:t xml:space="preserve">Note: In the case when a bill is considered under suspension of the rules, </w:t>
      </w:r>
      <w:r w:rsidRPr="00DE4730">
        <w:rPr>
          <w:rFonts w:ascii="Times New Roman" w:hAnsi="Times New Roman" w:cs="Times New Roman"/>
          <w:color w:val="000000" w:themeColor="text1"/>
        </w:rPr>
        <w:t>there is a single vote on suspending the rules and passing the bill. The House does not vote first on whether to suspend the rules and then on whether to pass the bill. Both questions are decided by one vote</w:t>
      </w:r>
      <w:r w:rsidRPr="00DE4730">
        <w:rPr>
          <w:rFonts w:ascii="Times New Roman" w:hAnsi="Times New Roman" w:cs="Times New Roman"/>
          <w:color w:val="000000" w:themeColor="text1"/>
        </w:rPr>
        <w:t xml:space="preserve">. Therefore, a voice vote is not taken because </w:t>
      </w:r>
      <w:r w:rsidR="000B5C8B" w:rsidRPr="000B5C8B">
        <w:rPr>
          <w:rFonts w:ascii="Times New Roman" w:hAnsi="Times New Roman" w:cs="Times New Roman"/>
          <w:color w:val="000000" w:themeColor="text1"/>
          <w:sz w:val="22"/>
          <w:szCs w:val="22"/>
        </w:rPr>
        <w:t>this procedure requires 2/3 of members voting to agree</w:t>
      </w:r>
      <w:r w:rsidRPr="00DE4730">
        <w:rPr>
          <w:rFonts w:ascii="Times New Roman" w:hAnsi="Times New Roman" w:cs="Times New Roman"/>
          <w:color w:val="000000" w:themeColor="text1"/>
          <w:sz w:val="22"/>
          <w:szCs w:val="22"/>
        </w:rPr>
        <w:t xml:space="preserve">, and a voice vote is not suitable. A yeas and nays vote </w:t>
      </w:r>
      <w:r>
        <w:rPr>
          <w:rFonts w:ascii="Times New Roman" w:hAnsi="Times New Roman" w:cs="Times New Roman"/>
          <w:color w:val="000000" w:themeColor="text1"/>
          <w:sz w:val="22"/>
          <w:szCs w:val="22"/>
        </w:rPr>
        <w:t xml:space="preserve">is </w:t>
      </w:r>
      <w:r w:rsidRPr="00DE4730">
        <w:rPr>
          <w:rFonts w:ascii="Times New Roman" w:hAnsi="Times New Roman" w:cs="Times New Roman"/>
          <w:color w:val="000000" w:themeColor="text1"/>
          <w:sz w:val="22"/>
          <w:szCs w:val="22"/>
        </w:rPr>
        <w:t>automatically in effect under this circumstance</w:t>
      </w:r>
      <w:r>
        <w:rPr>
          <w:rFonts w:ascii="Times New Roman" w:hAnsi="Times New Roman" w:cs="Times New Roman"/>
          <w:color w:val="000000" w:themeColor="text1"/>
          <w:sz w:val="22"/>
          <w:szCs w:val="22"/>
        </w:rPr>
        <w:t>, so a member does not need to request a record vote.</w:t>
      </w:r>
    </w:p>
    <w:sectPr w:rsidR="00DE4730" w:rsidRPr="00DE4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4B59"/>
    <w:multiLevelType w:val="multilevel"/>
    <w:tmpl w:val="DE621A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55D1ADB"/>
    <w:multiLevelType w:val="hybridMultilevel"/>
    <w:tmpl w:val="060694CA"/>
    <w:lvl w:ilvl="0" w:tplc="704EC256">
      <w:start w:val="1"/>
      <w:numFmt w:val="bullet"/>
      <w:lvlText w:val="•"/>
      <w:lvlJc w:val="left"/>
      <w:pPr>
        <w:tabs>
          <w:tab w:val="num" w:pos="720"/>
        </w:tabs>
        <w:ind w:left="720" w:hanging="360"/>
      </w:pPr>
      <w:rPr>
        <w:rFonts w:ascii="Arial" w:hAnsi="Arial" w:hint="default"/>
      </w:rPr>
    </w:lvl>
    <w:lvl w:ilvl="1" w:tplc="DDC8036E" w:tentative="1">
      <w:start w:val="1"/>
      <w:numFmt w:val="bullet"/>
      <w:lvlText w:val="•"/>
      <w:lvlJc w:val="left"/>
      <w:pPr>
        <w:tabs>
          <w:tab w:val="num" w:pos="1440"/>
        </w:tabs>
        <w:ind w:left="1440" w:hanging="360"/>
      </w:pPr>
      <w:rPr>
        <w:rFonts w:ascii="Arial" w:hAnsi="Arial" w:hint="default"/>
      </w:rPr>
    </w:lvl>
    <w:lvl w:ilvl="2" w:tplc="CDDAB35E" w:tentative="1">
      <w:start w:val="1"/>
      <w:numFmt w:val="bullet"/>
      <w:lvlText w:val="•"/>
      <w:lvlJc w:val="left"/>
      <w:pPr>
        <w:tabs>
          <w:tab w:val="num" w:pos="2160"/>
        </w:tabs>
        <w:ind w:left="2160" w:hanging="360"/>
      </w:pPr>
      <w:rPr>
        <w:rFonts w:ascii="Arial" w:hAnsi="Arial" w:hint="default"/>
      </w:rPr>
    </w:lvl>
    <w:lvl w:ilvl="3" w:tplc="A5A4FFD8" w:tentative="1">
      <w:start w:val="1"/>
      <w:numFmt w:val="bullet"/>
      <w:lvlText w:val="•"/>
      <w:lvlJc w:val="left"/>
      <w:pPr>
        <w:tabs>
          <w:tab w:val="num" w:pos="2880"/>
        </w:tabs>
        <w:ind w:left="2880" w:hanging="360"/>
      </w:pPr>
      <w:rPr>
        <w:rFonts w:ascii="Arial" w:hAnsi="Arial" w:hint="default"/>
      </w:rPr>
    </w:lvl>
    <w:lvl w:ilvl="4" w:tplc="B12EE5AA" w:tentative="1">
      <w:start w:val="1"/>
      <w:numFmt w:val="bullet"/>
      <w:lvlText w:val="•"/>
      <w:lvlJc w:val="left"/>
      <w:pPr>
        <w:tabs>
          <w:tab w:val="num" w:pos="3600"/>
        </w:tabs>
        <w:ind w:left="3600" w:hanging="360"/>
      </w:pPr>
      <w:rPr>
        <w:rFonts w:ascii="Arial" w:hAnsi="Arial" w:hint="default"/>
      </w:rPr>
    </w:lvl>
    <w:lvl w:ilvl="5" w:tplc="58DC413E" w:tentative="1">
      <w:start w:val="1"/>
      <w:numFmt w:val="bullet"/>
      <w:lvlText w:val="•"/>
      <w:lvlJc w:val="left"/>
      <w:pPr>
        <w:tabs>
          <w:tab w:val="num" w:pos="4320"/>
        </w:tabs>
        <w:ind w:left="4320" w:hanging="360"/>
      </w:pPr>
      <w:rPr>
        <w:rFonts w:ascii="Arial" w:hAnsi="Arial" w:hint="default"/>
      </w:rPr>
    </w:lvl>
    <w:lvl w:ilvl="6" w:tplc="5DEA4D66" w:tentative="1">
      <w:start w:val="1"/>
      <w:numFmt w:val="bullet"/>
      <w:lvlText w:val="•"/>
      <w:lvlJc w:val="left"/>
      <w:pPr>
        <w:tabs>
          <w:tab w:val="num" w:pos="5040"/>
        </w:tabs>
        <w:ind w:left="5040" w:hanging="360"/>
      </w:pPr>
      <w:rPr>
        <w:rFonts w:ascii="Arial" w:hAnsi="Arial" w:hint="default"/>
      </w:rPr>
    </w:lvl>
    <w:lvl w:ilvl="7" w:tplc="A9883B54" w:tentative="1">
      <w:start w:val="1"/>
      <w:numFmt w:val="bullet"/>
      <w:lvlText w:val="•"/>
      <w:lvlJc w:val="left"/>
      <w:pPr>
        <w:tabs>
          <w:tab w:val="num" w:pos="5760"/>
        </w:tabs>
        <w:ind w:left="5760" w:hanging="360"/>
      </w:pPr>
      <w:rPr>
        <w:rFonts w:ascii="Arial" w:hAnsi="Arial" w:hint="default"/>
      </w:rPr>
    </w:lvl>
    <w:lvl w:ilvl="8" w:tplc="516C16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F42492"/>
    <w:multiLevelType w:val="hybridMultilevel"/>
    <w:tmpl w:val="7ED89C5E"/>
    <w:lvl w:ilvl="0" w:tplc="44C490F4">
      <w:start w:val="1"/>
      <w:numFmt w:val="bullet"/>
      <w:lvlText w:val="•"/>
      <w:lvlJc w:val="left"/>
      <w:pPr>
        <w:tabs>
          <w:tab w:val="num" w:pos="720"/>
        </w:tabs>
        <w:ind w:left="720" w:hanging="360"/>
      </w:pPr>
      <w:rPr>
        <w:rFonts w:ascii="Arial" w:hAnsi="Arial" w:hint="default"/>
      </w:rPr>
    </w:lvl>
    <w:lvl w:ilvl="1" w:tplc="6B5AC9E8" w:tentative="1">
      <w:start w:val="1"/>
      <w:numFmt w:val="bullet"/>
      <w:lvlText w:val="•"/>
      <w:lvlJc w:val="left"/>
      <w:pPr>
        <w:tabs>
          <w:tab w:val="num" w:pos="1440"/>
        </w:tabs>
        <w:ind w:left="1440" w:hanging="360"/>
      </w:pPr>
      <w:rPr>
        <w:rFonts w:ascii="Arial" w:hAnsi="Arial" w:hint="default"/>
      </w:rPr>
    </w:lvl>
    <w:lvl w:ilvl="2" w:tplc="5192AD9C" w:tentative="1">
      <w:start w:val="1"/>
      <w:numFmt w:val="bullet"/>
      <w:lvlText w:val="•"/>
      <w:lvlJc w:val="left"/>
      <w:pPr>
        <w:tabs>
          <w:tab w:val="num" w:pos="2160"/>
        </w:tabs>
        <w:ind w:left="2160" w:hanging="360"/>
      </w:pPr>
      <w:rPr>
        <w:rFonts w:ascii="Arial" w:hAnsi="Arial" w:hint="default"/>
      </w:rPr>
    </w:lvl>
    <w:lvl w:ilvl="3" w:tplc="CC882BCC" w:tentative="1">
      <w:start w:val="1"/>
      <w:numFmt w:val="bullet"/>
      <w:lvlText w:val="•"/>
      <w:lvlJc w:val="left"/>
      <w:pPr>
        <w:tabs>
          <w:tab w:val="num" w:pos="2880"/>
        </w:tabs>
        <w:ind w:left="2880" w:hanging="360"/>
      </w:pPr>
      <w:rPr>
        <w:rFonts w:ascii="Arial" w:hAnsi="Arial" w:hint="default"/>
      </w:rPr>
    </w:lvl>
    <w:lvl w:ilvl="4" w:tplc="AD5C392E" w:tentative="1">
      <w:start w:val="1"/>
      <w:numFmt w:val="bullet"/>
      <w:lvlText w:val="•"/>
      <w:lvlJc w:val="left"/>
      <w:pPr>
        <w:tabs>
          <w:tab w:val="num" w:pos="3600"/>
        </w:tabs>
        <w:ind w:left="3600" w:hanging="360"/>
      </w:pPr>
      <w:rPr>
        <w:rFonts w:ascii="Arial" w:hAnsi="Arial" w:hint="default"/>
      </w:rPr>
    </w:lvl>
    <w:lvl w:ilvl="5" w:tplc="E1308ACA" w:tentative="1">
      <w:start w:val="1"/>
      <w:numFmt w:val="bullet"/>
      <w:lvlText w:val="•"/>
      <w:lvlJc w:val="left"/>
      <w:pPr>
        <w:tabs>
          <w:tab w:val="num" w:pos="4320"/>
        </w:tabs>
        <w:ind w:left="4320" w:hanging="360"/>
      </w:pPr>
      <w:rPr>
        <w:rFonts w:ascii="Arial" w:hAnsi="Arial" w:hint="default"/>
      </w:rPr>
    </w:lvl>
    <w:lvl w:ilvl="6" w:tplc="E64A297E" w:tentative="1">
      <w:start w:val="1"/>
      <w:numFmt w:val="bullet"/>
      <w:lvlText w:val="•"/>
      <w:lvlJc w:val="left"/>
      <w:pPr>
        <w:tabs>
          <w:tab w:val="num" w:pos="5040"/>
        </w:tabs>
        <w:ind w:left="5040" w:hanging="360"/>
      </w:pPr>
      <w:rPr>
        <w:rFonts w:ascii="Arial" w:hAnsi="Arial" w:hint="default"/>
      </w:rPr>
    </w:lvl>
    <w:lvl w:ilvl="7" w:tplc="139ED9D4" w:tentative="1">
      <w:start w:val="1"/>
      <w:numFmt w:val="bullet"/>
      <w:lvlText w:val="•"/>
      <w:lvlJc w:val="left"/>
      <w:pPr>
        <w:tabs>
          <w:tab w:val="num" w:pos="5760"/>
        </w:tabs>
        <w:ind w:left="5760" w:hanging="360"/>
      </w:pPr>
      <w:rPr>
        <w:rFonts w:ascii="Arial" w:hAnsi="Arial" w:hint="default"/>
      </w:rPr>
    </w:lvl>
    <w:lvl w:ilvl="8" w:tplc="3B2ED0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690467"/>
    <w:multiLevelType w:val="hybridMultilevel"/>
    <w:tmpl w:val="33605C08"/>
    <w:lvl w:ilvl="0" w:tplc="06FC7554">
      <w:start w:val="1"/>
      <w:numFmt w:val="bullet"/>
      <w:lvlText w:val="•"/>
      <w:lvlJc w:val="left"/>
      <w:pPr>
        <w:tabs>
          <w:tab w:val="num" w:pos="720"/>
        </w:tabs>
        <w:ind w:left="720" w:hanging="360"/>
      </w:pPr>
      <w:rPr>
        <w:rFonts w:ascii="Arial" w:hAnsi="Arial" w:hint="default"/>
      </w:rPr>
    </w:lvl>
    <w:lvl w:ilvl="1" w:tplc="77AED852" w:tentative="1">
      <w:start w:val="1"/>
      <w:numFmt w:val="bullet"/>
      <w:lvlText w:val="•"/>
      <w:lvlJc w:val="left"/>
      <w:pPr>
        <w:tabs>
          <w:tab w:val="num" w:pos="1440"/>
        </w:tabs>
        <w:ind w:left="1440" w:hanging="360"/>
      </w:pPr>
      <w:rPr>
        <w:rFonts w:ascii="Arial" w:hAnsi="Arial" w:hint="default"/>
      </w:rPr>
    </w:lvl>
    <w:lvl w:ilvl="2" w:tplc="71CE6E16" w:tentative="1">
      <w:start w:val="1"/>
      <w:numFmt w:val="bullet"/>
      <w:lvlText w:val="•"/>
      <w:lvlJc w:val="left"/>
      <w:pPr>
        <w:tabs>
          <w:tab w:val="num" w:pos="2160"/>
        </w:tabs>
        <w:ind w:left="2160" w:hanging="360"/>
      </w:pPr>
      <w:rPr>
        <w:rFonts w:ascii="Arial" w:hAnsi="Arial" w:hint="default"/>
      </w:rPr>
    </w:lvl>
    <w:lvl w:ilvl="3" w:tplc="CDDA9FE6" w:tentative="1">
      <w:start w:val="1"/>
      <w:numFmt w:val="bullet"/>
      <w:lvlText w:val="•"/>
      <w:lvlJc w:val="left"/>
      <w:pPr>
        <w:tabs>
          <w:tab w:val="num" w:pos="2880"/>
        </w:tabs>
        <w:ind w:left="2880" w:hanging="360"/>
      </w:pPr>
      <w:rPr>
        <w:rFonts w:ascii="Arial" w:hAnsi="Arial" w:hint="default"/>
      </w:rPr>
    </w:lvl>
    <w:lvl w:ilvl="4" w:tplc="B7584AF8" w:tentative="1">
      <w:start w:val="1"/>
      <w:numFmt w:val="bullet"/>
      <w:lvlText w:val="•"/>
      <w:lvlJc w:val="left"/>
      <w:pPr>
        <w:tabs>
          <w:tab w:val="num" w:pos="3600"/>
        </w:tabs>
        <w:ind w:left="3600" w:hanging="360"/>
      </w:pPr>
      <w:rPr>
        <w:rFonts w:ascii="Arial" w:hAnsi="Arial" w:hint="default"/>
      </w:rPr>
    </w:lvl>
    <w:lvl w:ilvl="5" w:tplc="5934B440" w:tentative="1">
      <w:start w:val="1"/>
      <w:numFmt w:val="bullet"/>
      <w:lvlText w:val="•"/>
      <w:lvlJc w:val="left"/>
      <w:pPr>
        <w:tabs>
          <w:tab w:val="num" w:pos="4320"/>
        </w:tabs>
        <w:ind w:left="4320" w:hanging="360"/>
      </w:pPr>
      <w:rPr>
        <w:rFonts w:ascii="Arial" w:hAnsi="Arial" w:hint="default"/>
      </w:rPr>
    </w:lvl>
    <w:lvl w:ilvl="6" w:tplc="82C2EDD2" w:tentative="1">
      <w:start w:val="1"/>
      <w:numFmt w:val="bullet"/>
      <w:lvlText w:val="•"/>
      <w:lvlJc w:val="left"/>
      <w:pPr>
        <w:tabs>
          <w:tab w:val="num" w:pos="5040"/>
        </w:tabs>
        <w:ind w:left="5040" w:hanging="360"/>
      </w:pPr>
      <w:rPr>
        <w:rFonts w:ascii="Arial" w:hAnsi="Arial" w:hint="default"/>
      </w:rPr>
    </w:lvl>
    <w:lvl w:ilvl="7" w:tplc="4A20050A" w:tentative="1">
      <w:start w:val="1"/>
      <w:numFmt w:val="bullet"/>
      <w:lvlText w:val="•"/>
      <w:lvlJc w:val="left"/>
      <w:pPr>
        <w:tabs>
          <w:tab w:val="num" w:pos="5760"/>
        </w:tabs>
        <w:ind w:left="5760" w:hanging="360"/>
      </w:pPr>
      <w:rPr>
        <w:rFonts w:ascii="Arial" w:hAnsi="Arial" w:hint="default"/>
      </w:rPr>
    </w:lvl>
    <w:lvl w:ilvl="8" w:tplc="94CE0A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3F3B43"/>
    <w:multiLevelType w:val="hybridMultilevel"/>
    <w:tmpl w:val="56E4D7F2"/>
    <w:lvl w:ilvl="0" w:tplc="FA52B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B3695A"/>
    <w:multiLevelType w:val="hybridMultilevel"/>
    <w:tmpl w:val="E1DAEDD2"/>
    <w:lvl w:ilvl="0" w:tplc="27B832F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202F46"/>
    <w:multiLevelType w:val="hybridMultilevel"/>
    <w:tmpl w:val="80A80EEE"/>
    <w:lvl w:ilvl="0" w:tplc="428EA59A">
      <w:start w:val="1"/>
      <w:numFmt w:val="bullet"/>
      <w:lvlText w:val="•"/>
      <w:lvlJc w:val="left"/>
      <w:pPr>
        <w:tabs>
          <w:tab w:val="num" w:pos="720"/>
        </w:tabs>
        <w:ind w:left="720" w:hanging="360"/>
      </w:pPr>
      <w:rPr>
        <w:rFonts w:ascii="Arial" w:hAnsi="Arial" w:hint="default"/>
      </w:rPr>
    </w:lvl>
    <w:lvl w:ilvl="1" w:tplc="B3C07D72" w:tentative="1">
      <w:start w:val="1"/>
      <w:numFmt w:val="bullet"/>
      <w:lvlText w:val="•"/>
      <w:lvlJc w:val="left"/>
      <w:pPr>
        <w:tabs>
          <w:tab w:val="num" w:pos="1440"/>
        </w:tabs>
        <w:ind w:left="1440" w:hanging="360"/>
      </w:pPr>
      <w:rPr>
        <w:rFonts w:ascii="Arial" w:hAnsi="Arial" w:hint="default"/>
      </w:rPr>
    </w:lvl>
    <w:lvl w:ilvl="2" w:tplc="EC504878" w:tentative="1">
      <w:start w:val="1"/>
      <w:numFmt w:val="bullet"/>
      <w:lvlText w:val="•"/>
      <w:lvlJc w:val="left"/>
      <w:pPr>
        <w:tabs>
          <w:tab w:val="num" w:pos="2160"/>
        </w:tabs>
        <w:ind w:left="2160" w:hanging="360"/>
      </w:pPr>
      <w:rPr>
        <w:rFonts w:ascii="Arial" w:hAnsi="Arial" w:hint="default"/>
      </w:rPr>
    </w:lvl>
    <w:lvl w:ilvl="3" w:tplc="96B40E62" w:tentative="1">
      <w:start w:val="1"/>
      <w:numFmt w:val="bullet"/>
      <w:lvlText w:val="•"/>
      <w:lvlJc w:val="left"/>
      <w:pPr>
        <w:tabs>
          <w:tab w:val="num" w:pos="2880"/>
        </w:tabs>
        <w:ind w:left="2880" w:hanging="360"/>
      </w:pPr>
      <w:rPr>
        <w:rFonts w:ascii="Arial" w:hAnsi="Arial" w:hint="default"/>
      </w:rPr>
    </w:lvl>
    <w:lvl w:ilvl="4" w:tplc="06203FCC" w:tentative="1">
      <w:start w:val="1"/>
      <w:numFmt w:val="bullet"/>
      <w:lvlText w:val="•"/>
      <w:lvlJc w:val="left"/>
      <w:pPr>
        <w:tabs>
          <w:tab w:val="num" w:pos="3600"/>
        </w:tabs>
        <w:ind w:left="3600" w:hanging="360"/>
      </w:pPr>
      <w:rPr>
        <w:rFonts w:ascii="Arial" w:hAnsi="Arial" w:hint="default"/>
      </w:rPr>
    </w:lvl>
    <w:lvl w:ilvl="5" w:tplc="D35E7698" w:tentative="1">
      <w:start w:val="1"/>
      <w:numFmt w:val="bullet"/>
      <w:lvlText w:val="•"/>
      <w:lvlJc w:val="left"/>
      <w:pPr>
        <w:tabs>
          <w:tab w:val="num" w:pos="4320"/>
        </w:tabs>
        <w:ind w:left="4320" w:hanging="360"/>
      </w:pPr>
      <w:rPr>
        <w:rFonts w:ascii="Arial" w:hAnsi="Arial" w:hint="default"/>
      </w:rPr>
    </w:lvl>
    <w:lvl w:ilvl="6" w:tplc="0BD0A100" w:tentative="1">
      <w:start w:val="1"/>
      <w:numFmt w:val="bullet"/>
      <w:lvlText w:val="•"/>
      <w:lvlJc w:val="left"/>
      <w:pPr>
        <w:tabs>
          <w:tab w:val="num" w:pos="5040"/>
        </w:tabs>
        <w:ind w:left="5040" w:hanging="360"/>
      </w:pPr>
      <w:rPr>
        <w:rFonts w:ascii="Arial" w:hAnsi="Arial" w:hint="default"/>
      </w:rPr>
    </w:lvl>
    <w:lvl w:ilvl="7" w:tplc="15E2CDB0" w:tentative="1">
      <w:start w:val="1"/>
      <w:numFmt w:val="bullet"/>
      <w:lvlText w:val="•"/>
      <w:lvlJc w:val="left"/>
      <w:pPr>
        <w:tabs>
          <w:tab w:val="num" w:pos="5760"/>
        </w:tabs>
        <w:ind w:left="5760" w:hanging="360"/>
      </w:pPr>
      <w:rPr>
        <w:rFonts w:ascii="Arial" w:hAnsi="Arial" w:hint="default"/>
      </w:rPr>
    </w:lvl>
    <w:lvl w:ilvl="8" w:tplc="91A00F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1674E7"/>
    <w:multiLevelType w:val="hybridMultilevel"/>
    <w:tmpl w:val="2D1CFF5C"/>
    <w:lvl w:ilvl="0" w:tplc="3984C4CE">
      <w:start w:val="1"/>
      <w:numFmt w:val="bullet"/>
      <w:lvlText w:val="•"/>
      <w:lvlJc w:val="left"/>
      <w:pPr>
        <w:tabs>
          <w:tab w:val="num" w:pos="720"/>
        </w:tabs>
        <w:ind w:left="720" w:hanging="360"/>
      </w:pPr>
      <w:rPr>
        <w:rFonts w:ascii="Arial" w:hAnsi="Arial" w:hint="default"/>
      </w:rPr>
    </w:lvl>
    <w:lvl w:ilvl="1" w:tplc="97C4DA06" w:tentative="1">
      <w:start w:val="1"/>
      <w:numFmt w:val="bullet"/>
      <w:lvlText w:val="•"/>
      <w:lvlJc w:val="left"/>
      <w:pPr>
        <w:tabs>
          <w:tab w:val="num" w:pos="1440"/>
        </w:tabs>
        <w:ind w:left="1440" w:hanging="360"/>
      </w:pPr>
      <w:rPr>
        <w:rFonts w:ascii="Arial" w:hAnsi="Arial" w:hint="default"/>
      </w:rPr>
    </w:lvl>
    <w:lvl w:ilvl="2" w:tplc="C67ADEC0" w:tentative="1">
      <w:start w:val="1"/>
      <w:numFmt w:val="bullet"/>
      <w:lvlText w:val="•"/>
      <w:lvlJc w:val="left"/>
      <w:pPr>
        <w:tabs>
          <w:tab w:val="num" w:pos="2160"/>
        </w:tabs>
        <w:ind w:left="2160" w:hanging="360"/>
      </w:pPr>
      <w:rPr>
        <w:rFonts w:ascii="Arial" w:hAnsi="Arial" w:hint="default"/>
      </w:rPr>
    </w:lvl>
    <w:lvl w:ilvl="3" w:tplc="ECE0E046" w:tentative="1">
      <w:start w:val="1"/>
      <w:numFmt w:val="bullet"/>
      <w:lvlText w:val="•"/>
      <w:lvlJc w:val="left"/>
      <w:pPr>
        <w:tabs>
          <w:tab w:val="num" w:pos="2880"/>
        </w:tabs>
        <w:ind w:left="2880" w:hanging="360"/>
      </w:pPr>
      <w:rPr>
        <w:rFonts w:ascii="Arial" w:hAnsi="Arial" w:hint="default"/>
      </w:rPr>
    </w:lvl>
    <w:lvl w:ilvl="4" w:tplc="59F20166" w:tentative="1">
      <w:start w:val="1"/>
      <w:numFmt w:val="bullet"/>
      <w:lvlText w:val="•"/>
      <w:lvlJc w:val="left"/>
      <w:pPr>
        <w:tabs>
          <w:tab w:val="num" w:pos="3600"/>
        </w:tabs>
        <w:ind w:left="3600" w:hanging="360"/>
      </w:pPr>
      <w:rPr>
        <w:rFonts w:ascii="Arial" w:hAnsi="Arial" w:hint="default"/>
      </w:rPr>
    </w:lvl>
    <w:lvl w:ilvl="5" w:tplc="08F4E178" w:tentative="1">
      <w:start w:val="1"/>
      <w:numFmt w:val="bullet"/>
      <w:lvlText w:val="•"/>
      <w:lvlJc w:val="left"/>
      <w:pPr>
        <w:tabs>
          <w:tab w:val="num" w:pos="4320"/>
        </w:tabs>
        <w:ind w:left="4320" w:hanging="360"/>
      </w:pPr>
      <w:rPr>
        <w:rFonts w:ascii="Arial" w:hAnsi="Arial" w:hint="default"/>
      </w:rPr>
    </w:lvl>
    <w:lvl w:ilvl="6" w:tplc="4DCA91B6" w:tentative="1">
      <w:start w:val="1"/>
      <w:numFmt w:val="bullet"/>
      <w:lvlText w:val="•"/>
      <w:lvlJc w:val="left"/>
      <w:pPr>
        <w:tabs>
          <w:tab w:val="num" w:pos="5040"/>
        </w:tabs>
        <w:ind w:left="5040" w:hanging="360"/>
      </w:pPr>
      <w:rPr>
        <w:rFonts w:ascii="Arial" w:hAnsi="Arial" w:hint="default"/>
      </w:rPr>
    </w:lvl>
    <w:lvl w:ilvl="7" w:tplc="5AF28F6A" w:tentative="1">
      <w:start w:val="1"/>
      <w:numFmt w:val="bullet"/>
      <w:lvlText w:val="•"/>
      <w:lvlJc w:val="left"/>
      <w:pPr>
        <w:tabs>
          <w:tab w:val="num" w:pos="5760"/>
        </w:tabs>
        <w:ind w:left="5760" w:hanging="360"/>
      </w:pPr>
      <w:rPr>
        <w:rFonts w:ascii="Arial" w:hAnsi="Arial" w:hint="default"/>
      </w:rPr>
    </w:lvl>
    <w:lvl w:ilvl="8" w:tplc="485687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310567"/>
    <w:multiLevelType w:val="hybridMultilevel"/>
    <w:tmpl w:val="04069702"/>
    <w:lvl w:ilvl="0" w:tplc="CC58F892">
      <w:start w:val="1"/>
      <w:numFmt w:val="bullet"/>
      <w:lvlText w:val="•"/>
      <w:lvlJc w:val="left"/>
      <w:pPr>
        <w:tabs>
          <w:tab w:val="num" w:pos="720"/>
        </w:tabs>
        <w:ind w:left="720" w:hanging="360"/>
      </w:pPr>
      <w:rPr>
        <w:rFonts w:ascii="Arial" w:hAnsi="Arial" w:hint="default"/>
      </w:rPr>
    </w:lvl>
    <w:lvl w:ilvl="1" w:tplc="8DAA5934" w:tentative="1">
      <w:start w:val="1"/>
      <w:numFmt w:val="bullet"/>
      <w:lvlText w:val="•"/>
      <w:lvlJc w:val="left"/>
      <w:pPr>
        <w:tabs>
          <w:tab w:val="num" w:pos="1440"/>
        </w:tabs>
        <w:ind w:left="1440" w:hanging="360"/>
      </w:pPr>
      <w:rPr>
        <w:rFonts w:ascii="Arial" w:hAnsi="Arial" w:hint="default"/>
      </w:rPr>
    </w:lvl>
    <w:lvl w:ilvl="2" w:tplc="B74EB6AC" w:tentative="1">
      <w:start w:val="1"/>
      <w:numFmt w:val="bullet"/>
      <w:lvlText w:val="•"/>
      <w:lvlJc w:val="left"/>
      <w:pPr>
        <w:tabs>
          <w:tab w:val="num" w:pos="2160"/>
        </w:tabs>
        <w:ind w:left="2160" w:hanging="360"/>
      </w:pPr>
      <w:rPr>
        <w:rFonts w:ascii="Arial" w:hAnsi="Arial" w:hint="default"/>
      </w:rPr>
    </w:lvl>
    <w:lvl w:ilvl="3" w:tplc="59B4C478" w:tentative="1">
      <w:start w:val="1"/>
      <w:numFmt w:val="bullet"/>
      <w:lvlText w:val="•"/>
      <w:lvlJc w:val="left"/>
      <w:pPr>
        <w:tabs>
          <w:tab w:val="num" w:pos="2880"/>
        </w:tabs>
        <w:ind w:left="2880" w:hanging="360"/>
      </w:pPr>
      <w:rPr>
        <w:rFonts w:ascii="Arial" w:hAnsi="Arial" w:hint="default"/>
      </w:rPr>
    </w:lvl>
    <w:lvl w:ilvl="4" w:tplc="EA986E5E" w:tentative="1">
      <w:start w:val="1"/>
      <w:numFmt w:val="bullet"/>
      <w:lvlText w:val="•"/>
      <w:lvlJc w:val="left"/>
      <w:pPr>
        <w:tabs>
          <w:tab w:val="num" w:pos="3600"/>
        </w:tabs>
        <w:ind w:left="3600" w:hanging="360"/>
      </w:pPr>
      <w:rPr>
        <w:rFonts w:ascii="Arial" w:hAnsi="Arial" w:hint="default"/>
      </w:rPr>
    </w:lvl>
    <w:lvl w:ilvl="5" w:tplc="8230D1AA" w:tentative="1">
      <w:start w:val="1"/>
      <w:numFmt w:val="bullet"/>
      <w:lvlText w:val="•"/>
      <w:lvlJc w:val="left"/>
      <w:pPr>
        <w:tabs>
          <w:tab w:val="num" w:pos="4320"/>
        </w:tabs>
        <w:ind w:left="4320" w:hanging="360"/>
      </w:pPr>
      <w:rPr>
        <w:rFonts w:ascii="Arial" w:hAnsi="Arial" w:hint="default"/>
      </w:rPr>
    </w:lvl>
    <w:lvl w:ilvl="6" w:tplc="FB90577C" w:tentative="1">
      <w:start w:val="1"/>
      <w:numFmt w:val="bullet"/>
      <w:lvlText w:val="•"/>
      <w:lvlJc w:val="left"/>
      <w:pPr>
        <w:tabs>
          <w:tab w:val="num" w:pos="5040"/>
        </w:tabs>
        <w:ind w:left="5040" w:hanging="360"/>
      </w:pPr>
      <w:rPr>
        <w:rFonts w:ascii="Arial" w:hAnsi="Arial" w:hint="default"/>
      </w:rPr>
    </w:lvl>
    <w:lvl w:ilvl="7" w:tplc="B1708BDA" w:tentative="1">
      <w:start w:val="1"/>
      <w:numFmt w:val="bullet"/>
      <w:lvlText w:val="•"/>
      <w:lvlJc w:val="left"/>
      <w:pPr>
        <w:tabs>
          <w:tab w:val="num" w:pos="5760"/>
        </w:tabs>
        <w:ind w:left="5760" w:hanging="360"/>
      </w:pPr>
      <w:rPr>
        <w:rFonts w:ascii="Arial" w:hAnsi="Arial" w:hint="default"/>
      </w:rPr>
    </w:lvl>
    <w:lvl w:ilvl="8" w:tplc="C08EA9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59023B"/>
    <w:multiLevelType w:val="hybridMultilevel"/>
    <w:tmpl w:val="8A7C6090"/>
    <w:lvl w:ilvl="0" w:tplc="F014F5B8">
      <w:start w:val="1"/>
      <w:numFmt w:val="bullet"/>
      <w:lvlText w:val="•"/>
      <w:lvlJc w:val="left"/>
      <w:pPr>
        <w:tabs>
          <w:tab w:val="num" w:pos="720"/>
        </w:tabs>
        <w:ind w:left="720" w:hanging="360"/>
      </w:pPr>
      <w:rPr>
        <w:rFonts w:ascii="Arial" w:hAnsi="Arial" w:hint="default"/>
      </w:rPr>
    </w:lvl>
    <w:lvl w:ilvl="1" w:tplc="2CEE2336" w:tentative="1">
      <w:start w:val="1"/>
      <w:numFmt w:val="bullet"/>
      <w:lvlText w:val="•"/>
      <w:lvlJc w:val="left"/>
      <w:pPr>
        <w:tabs>
          <w:tab w:val="num" w:pos="1440"/>
        </w:tabs>
        <w:ind w:left="1440" w:hanging="360"/>
      </w:pPr>
      <w:rPr>
        <w:rFonts w:ascii="Arial" w:hAnsi="Arial" w:hint="default"/>
      </w:rPr>
    </w:lvl>
    <w:lvl w:ilvl="2" w:tplc="4AC6F2EA" w:tentative="1">
      <w:start w:val="1"/>
      <w:numFmt w:val="bullet"/>
      <w:lvlText w:val="•"/>
      <w:lvlJc w:val="left"/>
      <w:pPr>
        <w:tabs>
          <w:tab w:val="num" w:pos="2160"/>
        </w:tabs>
        <w:ind w:left="2160" w:hanging="360"/>
      </w:pPr>
      <w:rPr>
        <w:rFonts w:ascii="Arial" w:hAnsi="Arial" w:hint="default"/>
      </w:rPr>
    </w:lvl>
    <w:lvl w:ilvl="3" w:tplc="C568AFA6" w:tentative="1">
      <w:start w:val="1"/>
      <w:numFmt w:val="bullet"/>
      <w:lvlText w:val="•"/>
      <w:lvlJc w:val="left"/>
      <w:pPr>
        <w:tabs>
          <w:tab w:val="num" w:pos="2880"/>
        </w:tabs>
        <w:ind w:left="2880" w:hanging="360"/>
      </w:pPr>
      <w:rPr>
        <w:rFonts w:ascii="Arial" w:hAnsi="Arial" w:hint="default"/>
      </w:rPr>
    </w:lvl>
    <w:lvl w:ilvl="4" w:tplc="F8AEDEBE" w:tentative="1">
      <w:start w:val="1"/>
      <w:numFmt w:val="bullet"/>
      <w:lvlText w:val="•"/>
      <w:lvlJc w:val="left"/>
      <w:pPr>
        <w:tabs>
          <w:tab w:val="num" w:pos="3600"/>
        </w:tabs>
        <w:ind w:left="3600" w:hanging="360"/>
      </w:pPr>
      <w:rPr>
        <w:rFonts w:ascii="Arial" w:hAnsi="Arial" w:hint="default"/>
      </w:rPr>
    </w:lvl>
    <w:lvl w:ilvl="5" w:tplc="DABC07AE" w:tentative="1">
      <w:start w:val="1"/>
      <w:numFmt w:val="bullet"/>
      <w:lvlText w:val="•"/>
      <w:lvlJc w:val="left"/>
      <w:pPr>
        <w:tabs>
          <w:tab w:val="num" w:pos="4320"/>
        </w:tabs>
        <w:ind w:left="4320" w:hanging="360"/>
      </w:pPr>
      <w:rPr>
        <w:rFonts w:ascii="Arial" w:hAnsi="Arial" w:hint="default"/>
      </w:rPr>
    </w:lvl>
    <w:lvl w:ilvl="6" w:tplc="EB2A31D8" w:tentative="1">
      <w:start w:val="1"/>
      <w:numFmt w:val="bullet"/>
      <w:lvlText w:val="•"/>
      <w:lvlJc w:val="left"/>
      <w:pPr>
        <w:tabs>
          <w:tab w:val="num" w:pos="5040"/>
        </w:tabs>
        <w:ind w:left="5040" w:hanging="360"/>
      </w:pPr>
      <w:rPr>
        <w:rFonts w:ascii="Arial" w:hAnsi="Arial" w:hint="default"/>
      </w:rPr>
    </w:lvl>
    <w:lvl w:ilvl="7" w:tplc="876CE3CC" w:tentative="1">
      <w:start w:val="1"/>
      <w:numFmt w:val="bullet"/>
      <w:lvlText w:val="•"/>
      <w:lvlJc w:val="left"/>
      <w:pPr>
        <w:tabs>
          <w:tab w:val="num" w:pos="5760"/>
        </w:tabs>
        <w:ind w:left="5760" w:hanging="360"/>
      </w:pPr>
      <w:rPr>
        <w:rFonts w:ascii="Arial" w:hAnsi="Arial" w:hint="default"/>
      </w:rPr>
    </w:lvl>
    <w:lvl w:ilvl="8" w:tplc="B7827C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7675D3"/>
    <w:multiLevelType w:val="hybridMultilevel"/>
    <w:tmpl w:val="E89C5BA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7645DB"/>
    <w:multiLevelType w:val="hybridMultilevel"/>
    <w:tmpl w:val="458EE980"/>
    <w:lvl w:ilvl="0" w:tplc="7AB63F48">
      <w:start w:val="1"/>
      <w:numFmt w:val="bullet"/>
      <w:lvlText w:val="•"/>
      <w:lvlJc w:val="left"/>
      <w:pPr>
        <w:tabs>
          <w:tab w:val="num" w:pos="720"/>
        </w:tabs>
        <w:ind w:left="720" w:hanging="360"/>
      </w:pPr>
      <w:rPr>
        <w:rFonts w:ascii="Arial" w:hAnsi="Arial" w:hint="default"/>
      </w:rPr>
    </w:lvl>
    <w:lvl w:ilvl="1" w:tplc="1204A2F2" w:tentative="1">
      <w:start w:val="1"/>
      <w:numFmt w:val="bullet"/>
      <w:lvlText w:val="•"/>
      <w:lvlJc w:val="left"/>
      <w:pPr>
        <w:tabs>
          <w:tab w:val="num" w:pos="1440"/>
        </w:tabs>
        <w:ind w:left="1440" w:hanging="360"/>
      </w:pPr>
      <w:rPr>
        <w:rFonts w:ascii="Arial" w:hAnsi="Arial" w:hint="default"/>
      </w:rPr>
    </w:lvl>
    <w:lvl w:ilvl="2" w:tplc="C7746AB8" w:tentative="1">
      <w:start w:val="1"/>
      <w:numFmt w:val="bullet"/>
      <w:lvlText w:val="•"/>
      <w:lvlJc w:val="left"/>
      <w:pPr>
        <w:tabs>
          <w:tab w:val="num" w:pos="2160"/>
        </w:tabs>
        <w:ind w:left="2160" w:hanging="360"/>
      </w:pPr>
      <w:rPr>
        <w:rFonts w:ascii="Arial" w:hAnsi="Arial" w:hint="default"/>
      </w:rPr>
    </w:lvl>
    <w:lvl w:ilvl="3" w:tplc="7B8ABC44" w:tentative="1">
      <w:start w:val="1"/>
      <w:numFmt w:val="bullet"/>
      <w:lvlText w:val="•"/>
      <w:lvlJc w:val="left"/>
      <w:pPr>
        <w:tabs>
          <w:tab w:val="num" w:pos="2880"/>
        </w:tabs>
        <w:ind w:left="2880" w:hanging="360"/>
      </w:pPr>
      <w:rPr>
        <w:rFonts w:ascii="Arial" w:hAnsi="Arial" w:hint="default"/>
      </w:rPr>
    </w:lvl>
    <w:lvl w:ilvl="4" w:tplc="0906ADAE" w:tentative="1">
      <w:start w:val="1"/>
      <w:numFmt w:val="bullet"/>
      <w:lvlText w:val="•"/>
      <w:lvlJc w:val="left"/>
      <w:pPr>
        <w:tabs>
          <w:tab w:val="num" w:pos="3600"/>
        </w:tabs>
        <w:ind w:left="3600" w:hanging="360"/>
      </w:pPr>
      <w:rPr>
        <w:rFonts w:ascii="Arial" w:hAnsi="Arial" w:hint="default"/>
      </w:rPr>
    </w:lvl>
    <w:lvl w:ilvl="5" w:tplc="56DA6614" w:tentative="1">
      <w:start w:val="1"/>
      <w:numFmt w:val="bullet"/>
      <w:lvlText w:val="•"/>
      <w:lvlJc w:val="left"/>
      <w:pPr>
        <w:tabs>
          <w:tab w:val="num" w:pos="4320"/>
        </w:tabs>
        <w:ind w:left="4320" w:hanging="360"/>
      </w:pPr>
      <w:rPr>
        <w:rFonts w:ascii="Arial" w:hAnsi="Arial" w:hint="default"/>
      </w:rPr>
    </w:lvl>
    <w:lvl w:ilvl="6" w:tplc="A92A5DAC" w:tentative="1">
      <w:start w:val="1"/>
      <w:numFmt w:val="bullet"/>
      <w:lvlText w:val="•"/>
      <w:lvlJc w:val="left"/>
      <w:pPr>
        <w:tabs>
          <w:tab w:val="num" w:pos="5040"/>
        </w:tabs>
        <w:ind w:left="5040" w:hanging="360"/>
      </w:pPr>
      <w:rPr>
        <w:rFonts w:ascii="Arial" w:hAnsi="Arial" w:hint="default"/>
      </w:rPr>
    </w:lvl>
    <w:lvl w:ilvl="7" w:tplc="F272B82C" w:tentative="1">
      <w:start w:val="1"/>
      <w:numFmt w:val="bullet"/>
      <w:lvlText w:val="•"/>
      <w:lvlJc w:val="left"/>
      <w:pPr>
        <w:tabs>
          <w:tab w:val="num" w:pos="5760"/>
        </w:tabs>
        <w:ind w:left="5760" w:hanging="360"/>
      </w:pPr>
      <w:rPr>
        <w:rFonts w:ascii="Arial" w:hAnsi="Arial" w:hint="default"/>
      </w:rPr>
    </w:lvl>
    <w:lvl w:ilvl="8" w:tplc="FD0A07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D77ED3"/>
    <w:multiLevelType w:val="hybridMultilevel"/>
    <w:tmpl w:val="719E4FE6"/>
    <w:lvl w:ilvl="0" w:tplc="7EB2D396">
      <w:start w:val="1"/>
      <w:numFmt w:val="bullet"/>
      <w:lvlText w:val="•"/>
      <w:lvlJc w:val="left"/>
      <w:pPr>
        <w:tabs>
          <w:tab w:val="num" w:pos="720"/>
        </w:tabs>
        <w:ind w:left="720" w:hanging="360"/>
      </w:pPr>
      <w:rPr>
        <w:rFonts w:ascii="Arial" w:hAnsi="Arial" w:hint="default"/>
      </w:rPr>
    </w:lvl>
    <w:lvl w:ilvl="1" w:tplc="D03AD4AA" w:tentative="1">
      <w:start w:val="1"/>
      <w:numFmt w:val="bullet"/>
      <w:lvlText w:val="•"/>
      <w:lvlJc w:val="left"/>
      <w:pPr>
        <w:tabs>
          <w:tab w:val="num" w:pos="1440"/>
        </w:tabs>
        <w:ind w:left="1440" w:hanging="360"/>
      </w:pPr>
      <w:rPr>
        <w:rFonts w:ascii="Arial" w:hAnsi="Arial" w:hint="default"/>
      </w:rPr>
    </w:lvl>
    <w:lvl w:ilvl="2" w:tplc="2A14880C" w:tentative="1">
      <w:start w:val="1"/>
      <w:numFmt w:val="bullet"/>
      <w:lvlText w:val="•"/>
      <w:lvlJc w:val="left"/>
      <w:pPr>
        <w:tabs>
          <w:tab w:val="num" w:pos="2160"/>
        </w:tabs>
        <w:ind w:left="2160" w:hanging="360"/>
      </w:pPr>
      <w:rPr>
        <w:rFonts w:ascii="Arial" w:hAnsi="Arial" w:hint="default"/>
      </w:rPr>
    </w:lvl>
    <w:lvl w:ilvl="3" w:tplc="D222FAB2" w:tentative="1">
      <w:start w:val="1"/>
      <w:numFmt w:val="bullet"/>
      <w:lvlText w:val="•"/>
      <w:lvlJc w:val="left"/>
      <w:pPr>
        <w:tabs>
          <w:tab w:val="num" w:pos="2880"/>
        </w:tabs>
        <w:ind w:left="2880" w:hanging="360"/>
      </w:pPr>
      <w:rPr>
        <w:rFonts w:ascii="Arial" w:hAnsi="Arial" w:hint="default"/>
      </w:rPr>
    </w:lvl>
    <w:lvl w:ilvl="4" w:tplc="06DA18E6" w:tentative="1">
      <w:start w:val="1"/>
      <w:numFmt w:val="bullet"/>
      <w:lvlText w:val="•"/>
      <w:lvlJc w:val="left"/>
      <w:pPr>
        <w:tabs>
          <w:tab w:val="num" w:pos="3600"/>
        </w:tabs>
        <w:ind w:left="3600" w:hanging="360"/>
      </w:pPr>
      <w:rPr>
        <w:rFonts w:ascii="Arial" w:hAnsi="Arial" w:hint="default"/>
      </w:rPr>
    </w:lvl>
    <w:lvl w:ilvl="5" w:tplc="9E5845FE" w:tentative="1">
      <w:start w:val="1"/>
      <w:numFmt w:val="bullet"/>
      <w:lvlText w:val="•"/>
      <w:lvlJc w:val="left"/>
      <w:pPr>
        <w:tabs>
          <w:tab w:val="num" w:pos="4320"/>
        </w:tabs>
        <w:ind w:left="4320" w:hanging="360"/>
      </w:pPr>
      <w:rPr>
        <w:rFonts w:ascii="Arial" w:hAnsi="Arial" w:hint="default"/>
      </w:rPr>
    </w:lvl>
    <w:lvl w:ilvl="6" w:tplc="B15EE28C" w:tentative="1">
      <w:start w:val="1"/>
      <w:numFmt w:val="bullet"/>
      <w:lvlText w:val="•"/>
      <w:lvlJc w:val="left"/>
      <w:pPr>
        <w:tabs>
          <w:tab w:val="num" w:pos="5040"/>
        </w:tabs>
        <w:ind w:left="5040" w:hanging="360"/>
      </w:pPr>
      <w:rPr>
        <w:rFonts w:ascii="Arial" w:hAnsi="Arial" w:hint="default"/>
      </w:rPr>
    </w:lvl>
    <w:lvl w:ilvl="7" w:tplc="9F424AA8" w:tentative="1">
      <w:start w:val="1"/>
      <w:numFmt w:val="bullet"/>
      <w:lvlText w:val="•"/>
      <w:lvlJc w:val="left"/>
      <w:pPr>
        <w:tabs>
          <w:tab w:val="num" w:pos="5760"/>
        </w:tabs>
        <w:ind w:left="5760" w:hanging="360"/>
      </w:pPr>
      <w:rPr>
        <w:rFonts w:ascii="Arial" w:hAnsi="Arial" w:hint="default"/>
      </w:rPr>
    </w:lvl>
    <w:lvl w:ilvl="8" w:tplc="A7A02E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4B7FB0"/>
    <w:multiLevelType w:val="hybridMultilevel"/>
    <w:tmpl w:val="A78C1028"/>
    <w:lvl w:ilvl="0" w:tplc="3B0E0BF8">
      <w:start w:val="1"/>
      <w:numFmt w:val="bullet"/>
      <w:lvlText w:val="•"/>
      <w:lvlJc w:val="left"/>
      <w:pPr>
        <w:tabs>
          <w:tab w:val="num" w:pos="720"/>
        </w:tabs>
        <w:ind w:left="720" w:hanging="360"/>
      </w:pPr>
      <w:rPr>
        <w:rFonts w:ascii="Arial" w:hAnsi="Arial" w:hint="default"/>
      </w:rPr>
    </w:lvl>
    <w:lvl w:ilvl="1" w:tplc="6EE6F062" w:tentative="1">
      <w:start w:val="1"/>
      <w:numFmt w:val="bullet"/>
      <w:lvlText w:val="•"/>
      <w:lvlJc w:val="left"/>
      <w:pPr>
        <w:tabs>
          <w:tab w:val="num" w:pos="1440"/>
        </w:tabs>
        <w:ind w:left="1440" w:hanging="360"/>
      </w:pPr>
      <w:rPr>
        <w:rFonts w:ascii="Arial" w:hAnsi="Arial" w:hint="default"/>
      </w:rPr>
    </w:lvl>
    <w:lvl w:ilvl="2" w:tplc="63461376" w:tentative="1">
      <w:start w:val="1"/>
      <w:numFmt w:val="bullet"/>
      <w:lvlText w:val="•"/>
      <w:lvlJc w:val="left"/>
      <w:pPr>
        <w:tabs>
          <w:tab w:val="num" w:pos="2160"/>
        </w:tabs>
        <w:ind w:left="2160" w:hanging="360"/>
      </w:pPr>
      <w:rPr>
        <w:rFonts w:ascii="Arial" w:hAnsi="Arial" w:hint="default"/>
      </w:rPr>
    </w:lvl>
    <w:lvl w:ilvl="3" w:tplc="166C6A9C" w:tentative="1">
      <w:start w:val="1"/>
      <w:numFmt w:val="bullet"/>
      <w:lvlText w:val="•"/>
      <w:lvlJc w:val="left"/>
      <w:pPr>
        <w:tabs>
          <w:tab w:val="num" w:pos="2880"/>
        </w:tabs>
        <w:ind w:left="2880" w:hanging="360"/>
      </w:pPr>
      <w:rPr>
        <w:rFonts w:ascii="Arial" w:hAnsi="Arial" w:hint="default"/>
      </w:rPr>
    </w:lvl>
    <w:lvl w:ilvl="4" w:tplc="7F7AF9B4" w:tentative="1">
      <w:start w:val="1"/>
      <w:numFmt w:val="bullet"/>
      <w:lvlText w:val="•"/>
      <w:lvlJc w:val="left"/>
      <w:pPr>
        <w:tabs>
          <w:tab w:val="num" w:pos="3600"/>
        </w:tabs>
        <w:ind w:left="3600" w:hanging="360"/>
      </w:pPr>
      <w:rPr>
        <w:rFonts w:ascii="Arial" w:hAnsi="Arial" w:hint="default"/>
      </w:rPr>
    </w:lvl>
    <w:lvl w:ilvl="5" w:tplc="F6606BDE" w:tentative="1">
      <w:start w:val="1"/>
      <w:numFmt w:val="bullet"/>
      <w:lvlText w:val="•"/>
      <w:lvlJc w:val="left"/>
      <w:pPr>
        <w:tabs>
          <w:tab w:val="num" w:pos="4320"/>
        </w:tabs>
        <w:ind w:left="4320" w:hanging="360"/>
      </w:pPr>
      <w:rPr>
        <w:rFonts w:ascii="Arial" w:hAnsi="Arial" w:hint="default"/>
      </w:rPr>
    </w:lvl>
    <w:lvl w:ilvl="6" w:tplc="A2C638F6" w:tentative="1">
      <w:start w:val="1"/>
      <w:numFmt w:val="bullet"/>
      <w:lvlText w:val="•"/>
      <w:lvlJc w:val="left"/>
      <w:pPr>
        <w:tabs>
          <w:tab w:val="num" w:pos="5040"/>
        </w:tabs>
        <w:ind w:left="5040" w:hanging="360"/>
      </w:pPr>
      <w:rPr>
        <w:rFonts w:ascii="Arial" w:hAnsi="Arial" w:hint="default"/>
      </w:rPr>
    </w:lvl>
    <w:lvl w:ilvl="7" w:tplc="8C04DAB2" w:tentative="1">
      <w:start w:val="1"/>
      <w:numFmt w:val="bullet"/>
      <w:lvlText w:val="•"/>
      <w:lvlJc w:val="left"/>
      <w:pPr>
        <w:tabs>
          <w:tab w:val="num" w:pos="5760"/>
        </w:tabs>
        <w:ind w:left="5760" w:hanging="360"/>
      </w:pPr>
      <w:rPr>
        <w:rFonts w:ascii="Arial" w:hAnsi="Arial" w:hint="default"/>
      </w:rPr>
    </w:lvl>
    <w:lvl w:ilvl="8" w:tplc="78F23E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B111D6"/>
    <w:multiLevelType w:val="hybridMultilevel"/>
    <w:tmpl w:val="FAC03A50"/>
    <w:lvl w:ilvl="0" w:tplc="9822F03C">
      <w:start w:val="1"/>
      <w:numFmt w:val="bullet"/>
      <w:lvlText w:val="•"/>
      <w:lvlJc w:val="left"/>
      <w:pPr>
        <w:tabs>
          <w:tab w:val="num" w:pos="720"/>
        </w:tabs>
        <w:ind w:left="720" w:hanging="360"/>
      </w:pPr>
      <w:rPr>
        <w:rFonts w:ascii="Arial" w:hAnsi="Arial" w:hint="default"/>
      </w:rPr>
    </w:lvl>
    <w:lvl w:ilvl="1" w:tplc="E378ED14" w:tentative="1">
      <w:start w:val="1"/>
      <w:numFmt w:val="bullet"/>
      <w:lvlText w:val="•"/>
      <w:lvlJc w:val="left"/>
      <w:pPr>
        <w:tabs>
          <w:tab w:val="num" w:pos="1440"/>
        </w:tabs>
        <w:ind w:left="1440" w:hanging="360"/>
      </w:pPr>
      <w:rPr>
        <w:rFonts w:ascii="Arial" w:hAnsi="Arial" w:hint="default"/>
      </w:rPr>
    </w:lvl>
    <w:lvl w:ilvl="2" w:tplc="C5107DEC" w:tentative="1">
      <w:start w:val="1"/>
      <w:numFmt w:val="bullet"/>
      <w:lvlText w:val="•"/>
      <w:lvlJc w:val="left"/>
      <w:pPr>
        <w:tabs>
          <w:tab w:val="num" w:pos="2160"/>
        </w:tabs>
        <w:ind w:left="2160" w:hanging="360"/>
      </w:pPr>
      <w:rPr>
        <w:rFonts w:ascii="Arial" w:hAnsi="Arial" w:hint="default"/>
      </w:rPr>
    </w:lvl>
    <w:lvl w:ilvl="3" w:tplc="491644A0" w:tentative="1">
      <w:start w:val="1"/>
      <w:numFmt w:val="bullet"/>
      <w:lvlText w:val="•"/>
      <w:lvlJc w:val="left"/>
      <w:pPr>
        <w:tabs>
          <w:tab w:val="num" w:pos="2880"/>
        </w:tabs>
        <w:ind w:left="2880" w:hanging="360"/>
      </w:pPr>
      <w:rPr>
        <w:rFonts w:ascii="Arial" w:hAnsi="Arial" w:hint="default"/>
      </w:rPr>
    </w:lvl>
    <w:lvl w:ilvl="4" w:tplc="28745142" w:tentative="1">
      <w:start w:val="1"/>
      <w:numFmt w:val="bullet"/>
      <w:lvlText w:val="•"/>
      <w:lvlJc w:val="left"/>
      <w:pPr>
        <w:tabs>
          <w:tab w:val="num" w:pos="3600"/>
        </w:tabs>
        <w:ind w:left="3600" w:hanging="360"/>
      </w:pPr>
      <w:rPr>
        <w:rFonts w:ascii="Arial" w:hAnsi="Arial" w:hint="default"/>
      </w:rPr>
    </w:lvl>
    <w:lvl w:ilvl="5" w:tplc="AED236CC" w:tentative="1">
      <w:start w:val="1"/>
      <w:numFmt w:val="bullet"/>
      <w:lvlText w:val="•"/>
      <w:lvlJc w:val="left"/>
      <w:pPr>
        <w:tabs>
          <w:tab w:val="num" w:pos="4320"/>
        </w:tabs>
        <w:ind w:left="4320" w:hanging="360"/>
      </w:pPr>
      <w:rPr>
        <w:rFonts w:ascii="Arial" w:hAnsi="Arial" w:hint="default"/>
      </w:rPr>
    </w:lvl>
    <w:lvl w:ilvl="6" w:tplc="8C40F2E0" w:tentative="1">
      <w:start w:val="1"/>
      <w:numFmt w:val="bullet"/>
      <w:lvlText w:val="•"/>
      <w:lvlJc w:val="left"/>
      <w:pPr>
        <w:tabs>
          <w:tab w:val="num" w:pos="5040"/>
        </w:tabs>
        <w:ind w:left="5040" w:hanging="360"/>
      </w:pPr>
      <w:rPr>
        <w:rFonts w:ascii="Arial" w:hAnsi="Arial" w:hint="default"/>
      </w:rPr>
    </w:lvl>
    <w:lvl w:ilvl="7" w:tplc="34DC63C0" w:tentative="1">
      <w:start w:val="1"/>
      <w:numFmt w:val="bullet"/>
      <w:lvlText w:val="•"/>
      <w:lvlJc w:val="left"/>
      <w:pPr>
        <w:tabs>
          <w:tab w:val="num" w:pos="5760"/>
        </w:tabs>
        <w:ind w:left="5760" w:hanging="360"/>
      </w:pPr>
      <w:rPr>
        <w:rFonts w:ascii="Arial" w:hAnsi="Arial" w:hint="default"/>
      </w:rPr>
    </w:lvl>
    <w:lvl w:ilvl="8" w:tplc="462C6A3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BA18A3"/>
    <w:multiLevelType w:val="hybridMultilevel"/>
    <w:tmpl w:val="C0A658D2"/>
    <w:lvl w:ilvl="0" w:tplc="EE28FDC2">
      <w:start w:val="1"/>
      <w:numFmt w:val="bullet"/>
      <w:lvlText w:val="•"/>
      <w:lvlJc w:val="left"/>
      <w:pPr>
        <w:tabs>
          <w:tab w:val="num" w:pos="720"/>
        </w:tabs>
        <w:ind w:left="720" w:hanging="360"/>
      </w:pPr>
      <w:rPr>
        <w:rFonts w:ascii="Arial" w:hAnsi="Arial" w:hint="default"/>
      </w:rPr>
    </w:lvl>
    <w:lvl w:ilvl="1" w:tplc="7E48202E" w:tentative="1">
      <w:start w:val="1"/>
      <w:numFmt w:val="bullet"/>
      <w:lvlText w:val="•"/>
      <w:lvlJc w:val="left"/>
      <w:pPr>
        <w:tabs>
          <w:tab w:val="num" w:pos="1440"/>
        </w:tabs>
        <w:ind w:left="1440" w:hanging="360"/>
      </w:pPr>
      <w:rPr>
        <w:rFonts w:ascii="Arial" w:hAnsi="Arial" w:hint="default"/>
      </w:rPr>
    </w:lvl>
    <w:lvl w:ilvl="2" w:tplc="F5BE296A" w:tentative="1">
      <w:start w:val="1"/>
      <w:numFmt w:val="bullet"/>
      <w:lvlText w:val="•"/>
      <w:lvlJc w:val="left"/>
      <w:pPr>
        <w:tabs>
          <w:tab w:val="num" w:pos="2160"/>
        </w:tabs>
        <w:ind w:left="2160" w:hanging="360"/>
      </w:pPr>
      <w:rPr>
        <w:rFonts w:ascii="Arial" w:hAnsi="Arial" w:hint="default"/>
      </w:rPr>
    </w:lvl>
    <w:lvl w:ilvl="3" w:tplc="3D08AD8E" w:tentative="1">
      <w:start w:val="1"/>
      <w:numFmt w:val="bullet"/>
      <w:lvlText w:val="•"/>
      <w:lvlJc w:val="left"/>
      <w:pPr>
        <w:tabs>
          <w:tab w:val="num" w:pos="2880"/>
        </w:tabs>
        <w:ind w:left="2880" w:hanging="360"/>
      </w:pPr>
      <w:rPr>
        <w:rFonts w:ascii="Arial" w:hAnsi="Arial" w:hint="default"/>
      </w:rPr>
    </w:lvl>
    <w:lvl w:ilvl="4" w:tplc="AC140DFE" w:tentative="1">
      <w:start w:val="1"/>
      <w:numFmt w:val="bullet"/>
      <w:lvlText w:val="•"/>
      <w:lvlJc w:val="left"/>
      <w:pPr>
        <w:tabs>
          <w:tab w:val="num" w:pos="3600"/>
        </w:tabs>
        <w:ind w:left="3600" w:hanging="360"/>
      </w:pPr>
      <w:rPr>
        <w:rFonts w:ascii="Arial" w:hAnsi="Arial" w:hint="default"/>
      </w:rPr>
    </w:lvl>
    <w:lvl w:ilvl="5" w:tplc="44723BA0" w:tentative="1">
      <w:start w:val="1"/>
      <w:numFmt w:val="bullet"/>
      <w:lvlText w:val="•"/>
      <w:lvlJc w:val="left"/>
      <w:pPr>
        <w:tabs>
          <w:tab w:val="num" w:pos="4320"/>
        </w:tabs>
        <w:ind w:left="4320" w:hanging="360"/>
      </w:pPr>
      <w:rPr>
        <w:rFonts w:ascii="Arial" w:hAnsi="Arial" w:hint="default"/>
      </w:rPr>
    </w:lvl>
    <w:lvl w:ilvl="6" w:tplc="EADEC7CC" w:tentative="1">
      <w:start w:val="1"/>
      <w:numFmt w:val="bullet"/>
      <w:lvlText w:val="•"/>
      <w:lvlJc w:val="left"/>
      <w:pPr>
        <w:tabs>
          <w:tab w:val="num" w:pos="5040"/>
        </w:tabs>
        <w:ind w:left="5040" w:hanging="360"/>
      </w:pPr>
      <w:rPr>
        <w:rFonts w:ascii="Arial" w:hAnsi="Arial" w:hint="default"/>
      </w:rPr>
    </w:lvl>
    <w:lvl w:ilvl="7" w:tplc="537E827C" w:tentative="1">
      <w:start w:val="1"/>
      <w:numFmt w:val="bullet"/>
      <w:lvlText w:val="•"/>
      <w:lvlJc w:val="left"/>
      <w:pPr>
        <w:tabs>
          <w:tab w:val="num" w:pos="5760"/>
        </w:tabs>
        <w:ind w:left="5760" w:hanging="360"/>
      </w:pPr>
      <w:rPr>
        <w:rFonts w:ascii="Arial" w:hAnsi="Arial" w:hint="default"/>
      </w:rPr>
    </w:lvl>
    <w:lvl w:ilvl="8" w:tplc="59B8702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1D7D67"/>
    <w:multiLevelType w:val="hybridMultilevel"/>
    <w:tmpl w:val="6EAA0A92"/>
    <w:lvl w:ilvl="0" w:tplc="E98AE6B4">
      <w:start w:val="1"/>
      <w:numFmt w:val="bullet"/>
      <w:lvlText w:val="•"/>
      <w:lvlJc w:val="left"/>
      <w:pPr>
        <w:tabs>
          <w:tab w:val="num" w:pos="720"/>
        </w:tabs>
        <w:ind w:left="720" w:hanging="360"/>
      </w:pPr>
      <w:rPr>
        <w:rFonts w:ascii="Arial" w:hAnsi="Arial" w:hint="default"/>
      </w:rPr>
    </w:lvl>
    <w:lvl w:ilvl="1" w:tplc="11703896" w:tentative="1">
      <w:start w:val="1"/>
      <w:numFmt w:val="bullet"/>
      <w:lvlText w:val="•"/>
      <w:lvlJc w:val="left"/>
      <w:pPr>
        <w:tabs>
          <w:tab w:val="num" w:pos="1440"/>
        </w:tabs>
        <w:ind w:left="1440" w:hanging="360"/>
      </w:pPr>
      <w:rPr>
        <w:rFonts w:ascii="Arial" w:hAnsi="Arial" w:hint="default"/>
      </w:rPr>
    </w:lvl>
    <w:lvl w:ilvl="2" w:tplc="1C343F82" w:tentative="1">
      <w:start w:val="1"/>
      <w:numFmt w:val="bullet"/>
      <w:lvlText w:val="•"/>
      <w:lvlJc w:val="left"/>
      <w:pPr>
        <w:tabs>
          <w:tab w:val="num" w:pos="2160"/>
        </w:tabs>
        <w:ind w:left="2160" w:hanging="360"/>
      </w:pPr>
      <w:rPr>
        <w:rFonts w:ascii="Arial" w:hAnsi="Arial" w:hint="default"/>
      </w:rPr>
    </w:lvl>
    <w:lvl w:ilvl="3" w:tplc="D3760576" w:tentative="1">
      <w:start w:val="1"/>
      <w:numFmt w:val="bullet"/>
      <w:lvlText w:val="•"/>
      <w:lvlJc w:val="left"/>
      <w:pPr>
        <w:tabs>
          <w:tab w:val="num" w:pos="2880"/>
        </w:tabs>
        <w:ind w:left="2880" w:hanging="360"/>
      </w:pPr>
      <w:rPr>
        <w:rFonts w:ascii="Arial" w:hAnsi="Arial" w:hint="default"/>
      </w:rPr>
    </w:lvl>
    <w:lvl w:ilvl="4" w:tplc="EE7A4BC2" w:tentative="1">
      <w:start w:val="1"/>
      <w:numFmt w:val="bullet"/>
      <w:lvlText w:val="•"/>
      <w:lvlJc w:val="left"/>
      <w:pPr>
        <w:tabs>
          <w:tab w:val="num" w:pos="3600"/>
        </w:tabs>
        <w:ind w:left="3600" w:hanging="360"/>
      </w:pPr>
      <w:rPr>
        <w:rFonts w:ascii="Arial" w:hAnsi="Arial" w:hint="default"/>
      </w:rPr>
    </w:lvl>
    <w:lvl w:ilvl="5" w:tplc="CC8A8676" w:tentative="1">
      <w:start w:val="1"/>
      <w:numFmt w:val="bullet"/>
      <w:lvlText w:val="•"/>
      <w:lvlJc w:val="left"/>
      <w:pPr>
        <w:tabs>
          <w:tab w:val="num" w:pos="4320"/>
        </w:tabs>
        <w:ind w:left="4320" w:hanging="360"/>
      </w:pPr>
      <w:rPr>
        <w:rFonts w:ascii="Arial" w:hAnsi="Arial" w:hint="default"/>
      </w:rPr>
    </w:lvl>
    <w:lvl w:ilvl="6" w:tplc="DE5AA2F0" w:tentative="1">
      <w:start w:val="1"/>
      <w:numFmt w:val="bullet"/>
      <w:lvlText w:val="•"/>
      <w:lvlJc w:val="left"/>
      <w:pPr>
        <w:tabs>
          <w:tab w:val="num" w:pos="5040"/>
        </w:tabs>
        <w:ind w:left="5040" w:hanging="360"/>
      </w:pPr>
      <w:rPr>
        <w:rFonts w:ascii="Arial" w:hAnsi="Arial" w:hint="default"/>
      </w:rPr>
    </w:lvl>
    <w:lvl w:ilvl="7" w:tplc="6C429142" w:tentative="1">
      <w:start w:val="1"/>
      <w:numFmt w:val="bullet"/>
      <w:lvlText w:val="•"/>
      <w:lvlJc w:val="left"/>
      <w:pPr>
        <w:tabs>
          <w:tab w:val="num" w:pos="5760"/>
        </w:tabs>
        <w:ind w:left="5760" w:hanging="360"/>
      </w:pPr>
      <w:rPr>
        <w:rFonts w:ascii="Arial" w:hAnsi="Arial" w:hint="default"/>
      </w:rPr>
    </w:lvl>
    <w:lvl w:ilvl="8" w:tplc="3B8862D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CEA639E"/>
    <w:multiLevelType w:val="hybridMultilevel"/>
    <w:tmpl w:val="D1DEF1B0"/>
    <w:lvl w:ilvl="0" w:tplc="B7D4D382">
      <w:start w:val="1"/>
      <w:numFmt w:val="bullet"/>
      <w:lvlText w:val="•"/>
      <w:lvlJc w:val="left"/>
      <w:pPr>
        <w:tabs>
          <w:tab w:val="num" w:pos="720"/>
        </w:tabs>
        <w:ind w:left="720" w:hanging="360"/>
      </w:pPr>
      <w:rPr>
        <w:rFonts w:ascii="Arial" w:hAnsi="Arial" w:hint="default"/>
      </w:rPr>
    </w:lvl>
    <w:lvl w:ilvl="1" w:tplc="B2F6F8FE" w:tentative="1">
      <w:start w:val="1"/>
      <w:numFmt w:val="bullet"/>
      <w:lvlText w:val="•"/>
      <w:lvlJc w:val="left"/>
      <w:pPr>
        <w:tabs>
          <w:tab w:val="num" w:pos="1440"/>
        </w:tabs>
        <w:ind w:left="1440" w:hanging="360"/>
      </w:pPr>
      <w:rPr>
        <w:rFonts w:ascii="Arial" w:hAnsi="Arial" w:hint="default"/>
      </w:rPr>
    </w:lvl>
    <w:lvl w:ilvl="2" w:tplc="C804E144" w:tentative="1">
      <w:start w:val="1"/>
      <w:numFmt w:val="bullet"/>
      <w:lvlText w:val="•"/>
      <w:lvlJc w:val="left"/>
      <w:pPr>
        <w:tabs>
          <w:tab w:val="num" w:pos="2160"/>
        </w:tabs>
        <w:ind w:left="2160" w:hanging="360"/>
      </w:pPr>
      <w:rPr>
        <w:rFonts w:ascii="Arial" w:hAnsi="Arial" w:hint="default"/>
      </w:rPr>
    </w:lvl>
    <w:lvl w:ilvl="3" w:tplc="932C6818" w:tentative="1">
      <w:start w:val="1"/>
      <w:numFmt w:val="bullet"/>
      <w:lvlText w:val="•"/>
      <w:lvlJc w:val="left"/>
      <w:pPr>
        <w:tabs>
          <w:tab w:val="num" w:pos="2880"/>
        </w:tabs>
        <w:ind w:left="2880" w:hanging="360"/>
      </w:pPr>
      <w:rPr>
        <w:rFonts w:ascii="Arial" w:hAnsi="Arial" w:hint="default"/>
      </w:rPr>
    </w:lvl>
    <w:lvl w:ilvl="4" w:tplc="E5A8F914" w:tentative="1">
      <w:start w:val="1"/>
      <w:numFmt w:val="bullet"/>
      <w:lvlText w:val="•"/>
      <w:lvlJc w:val="left"/>
      <w:pPr>
        <w:tabs>
          <w:tab w:val="num" w:pos="3600"/>
        </w:tabs>
        <w:ind w:left="3600" w:hanging="360"/>
      </w:pPr>
      <w:rPr>
        <w:rFonts w:ascii="Arial" w:hAnsi="Arial" w:hint="default"/>
      </w:rPr>
    </w:lvl>
    <w:lvl w:ilvl="5" w:tplc="19788268" w:tentative="1">
      <w:start w:val="1"/>
      <w:numFmt w:val="bullet"/>
      <w:lvlText w:val="•"/>
      <w:lvlJc w:val="left"/>
      <w:pPr>
        <w:tabs>
          <w:tab w:val="num" w:pos="4320"/>
        </w:tabs>
        <w:ind w:left="4320" w:hanging="360"/>
      </w:pPr>
      <w:rPr>
        <w:rFonts w:ascii="Arial" w:hAnsi="Arial" w:hint="default"/>
      </w:rPr>
    </w:lvl>
    <w:lvl w:ilvl="6" w:tplc="37041560" w:tentative="1">
      <w:start w:val="1"/>
      <w:numFmt w:val="bullet"/>
      <w:lvlText w:val="•"/>
      <w:lvlJc w:val="left"/>
      <w:pPr>
        <w:tabs>
          <w:tab w:val="num" w:pos="5040"/>
        </w:tabs>
        <w:ind w:left="5040" w:hanging="360"/>
      </w:pPr>
      <w:rPr>
        <w:rFonts w:ascii="Arial" w:hAnsi="Arial" w:hint="default"/>
      </w:rPr>
    </w:lvl>
    <w:lvl w:ilvl="7" w:tplc="883CE83E" w:tentative="1">
      <w:start w:val="1"/>
      <w:numFmt w:val="bullet"/>
      <w:lvlText w:val="•"/>
      <w:lvlJc w:val="left"/>
      <w:pPr>
        <w:tabs>
          <w:tab w:val="num" w:pos="5760"/>
        </w:tabs>
        <w:ind w:left="5760" w:hanging="360"/>
      </w:pPr>
      <w:rPr>
        <w:rFonts w:ascii="Arial" w:hAnsi="Arial" w:hint="default"/>
      </w:rPr>
    </w:lvl>
    <w:lvl w:ilvl="8" w:tplc="26A03D4A" w:tentative="1">
      <w:start w:val="1"/>
      <w:numFmt w:val="bullet"/>
      <w:lvlText w:val="•"/>
      <w:lvlJc w:val="left"/>
      <w:pPr>
        <w:tabs>
          <w:tab w:val="num" w:pos="6480"/>
        </w:tabs>
        <w:ind w:left="6480" w:hanging="360"/>
      </w:pPr>
      <w:rPr>
        <w:rFonts w:ascii="Arial" w:hAnsi="Arial" w:hint="default"/>
      </w:rPr>
    </w:lvl>
  </w:abstractNum>
  <w:num w:numId="1" w16cid:durableId="1715230362">
    <w:abstractNumId w:val="5"/>
  </w:num>
  <w:num w:numId="2" w16cid:durableId="1204093920">
    <w:abstractNumId w:val="10"/>
  </w:num>
  <w:num w:numId="3" w16cid:durableId="337928354">
    <w:abstractNumId w:val="4"/>
  </w:num>
  <w:num w:numId="4" w16cid:durableId="828905710">
    <w:abstractNumId w:val="0"/>
  </w:num>
  <w:num w:numId="5" w16cid:durableId="1679651689">
    <w:abstractNumId w:val="1"/>
  </w:num>
  <w:num w:numId="6" w16cid:durableId="122580532">
    <w:abstractNumId w:val="11"/>
  </w:num>
  <w:num w:numId="7" w16cid:durableId="668946474">
    <w:abstractNumId w:val="7"/>
  </w:num>
  <w:num w:numId="8" w16cid:durableId="1708021147">
    <w:abstractNumId w:val="9"/>
  </w:num>
  <w:num w:numId="9" w16cid:durableId="1154446154">
    <w:abstractNumId w:val="17"/>
  </w:num>
  <w:num w:numId="10" w16cid:durableId="971250646">
    <w:abstractNumId w:val="13"/>
  </w:num>
  <w:num w:numId="11" w16cid:durableId="1778989420">
    <w:abstractNumId w:val="16"/>
  </w:num>
  <w:num w:numId="12" w16cid:durableId="1373724021">
    <w:abstractNumId w:val="12"/>
  </w:num>
  <w:num w:numId="13" w16cid:durableId="658966057">
    <w:abstractNumId w:val="8"/>
  </w:num>
  <w:num w:numId="14" w16cid:durableId="232591051">
    <w:abstractNumId w:val="3"/>
  </w:num>
  <w:num w:numId="15" w16cid:durableId="810680593">
    <w:abstractNumId w:val="15"/>
  </w:num>
  <w:num w:numId="16" w16cid:durableId="942422547">
    <w:abstractNumId w:val="2"/>
  </w:num>
  <w:num w:numId="17" w16cid:durableId="144902667">
    <w:abstractNumId w:val="14"/>
  </w:num>
  <w:num w:numId="18" w16cid:durableId="413863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14"/>
    <w:rsid w:val="00003E8D"/>
    <w:rsid w:val="00060471"/>
    <w:rsid w:val="000B5C8B"/>
    <w:rsid w:val="00293E01"/>
    <w:rsid w:val="00433120"/>
    <w:rsid w:val="004C5C37"/>
    <w:rsid w:val="00545DE3"/>
    <w:rsid w:val="00875C45"/>
    <w:rsid w:val="008A0B86"/>
    <w:rsid w:val="00A67613"/>
    <w:rsid w:val="00B22626"/>
    <w:rsid w:val="00DE4730"/>
    <w:rsid w:val="00E60335"/>
    <w:rsid w:val="00F07814"/>
    <w:rsid w:val="00FB7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C4F659"/>
  <w15:chartTrackingRefBased/>
  <w15:docId w15:val="{16EE16F0-2EB0-D244-88CC-87D40A31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8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2727">
      <w:bodyDiv w:val="1"/>
      <w:marLeft w:val="0"/>
      <w:marRight w:val="0"/>
      <w:marTop w:val="0"/>
      <w:marBottom w:val="0"/>
      <w:divBdr>
        <w:top w:val="none" w:sz="0" w:space="0" w:color="auto"/>
        <w:left w:val="none" w:sz="0" w:space="0" w:color="auto"/>
        <w:bottom w:val="none" w:sz="0" w:space="0" w:color="auto"/>
        <w:right w:val="none" w:sz="0" w:space="0" w:color="auto"/>
      </w:divBdr>
      <w:divsChild>
        <w:div w:id="1754011487">
          <w:marLeft w:val="360"/>
          <w:marRight w:val="0"/>
          <w:marTop w:val="200"/>
          <w:marBottom w:val="0"/>
          <w:divBdr>
            <w:top w:val="none" w:sz="0" w:space="0" w:color="auto"/>
            <w:left w:val="none" w:sz="0" w:space="0" w:color="auto"/>
            <w:bottom w:val="none" w:sz="0" w:space="0" w:color="auto"/>
            <w:right w:val="none" w:sz="0" w:space="0" w:color="auto"/>
          </w:divBdr>
        </w:div>
      </w:divsChild>
    </w:div>
    <w:div w:id="462230796">
      <w:bodyDiv w:val="1"/>
      <w:marLeft w:val="0"/>
      <w:marRight w:val="0"/>
      <w:marTop w:val="0"/>
      <w:marBottom w:val="0"/>
      <w:divBdr>
        <w:top w:val="none" w:sz="0" w:space="0" w:color="auto"/>
        <w:left w:val="none" w:sz="0" w:space="0" w:color="auto"/>
        <w:bottom w:val="none" w:sz="0" w:space="0" w:color="auto"/>
        <w:right w:val="none" w:sz="0" w:space="0" w:color="auto"/>
      </w:divBdr>
      <w:divsChild>
        <w:div w:id="40176104">
          <w:marLeft w:val="360"/>
          <w:marRight w:val="0"/>
          <w:marTop w:val="200"/>
          <w:marBottom w:val="0"/>
          <w:divBdr>
            <w:top w:val="none" w:sz="0" w:space="0" w:color="auto"/>
            <w:left w:val="none" w:sz="0" w:space="0" w:color="auto"/>
            <w:bottom w:val="none" w:sz="0" w:space="0" w:color="auto"/>
            <w:right w:val="none" w:sz="0" w:space="0" w:color="auto"/>
          </w:divBdr>
        </w:div>
      </w:divsChild>
    </w:div>
    <w:div w:id="634793273">
      <w:bodyDiv w:val="1"/>
      <w:marLeft w:val="0"/>
      <w:marRight w:val="0"/>
      <w:marTop w:val="0"/>
      <w:marBottom w:val="0"/>
      <w:divBdr>
        <w:top w:val="none" w:sz="0" w:space="0" w:color="auto"/>
        <w:left w:val="none" w:sz="0" w:space="0" w:color="auto"/>
        <w:bottom w:val="none" w:sz="0" w:space="0" w:color="auto"/>
        <w:right w:val="none" w:sz="0" w:space="0" w:color="auto"/>
      </w:divBdr>
      <w:divsChild>
        <w:div w:id="1661540988">
          <w:marLeft w:val="360"/>
          <w:marRight w:val="0"/>
          <w:marTop w:val="200"/>
          <w:marBottom w:val="0"/>
          <w:divBdr>
            <w:top w:val="none" w:sz="0" w:space="0" w:color="auto"/>
            <w:left w:val="none" w:sz="0" w:space="0" w:color="auto"/>
            <w:bottom w:val="none" w:sz="0" w:space="0" w:color="auto"/>
            <w:right w:val="none" w:sz="0" w:space="0" w:color="auto"/>
          </w:divBdr>
        </w:div>
      </w:divsChild>
    </w:div>
    <w:div w:id="638650760">
      <w:bodyDiv w:val="1"/>
      <w:marLeft w:val="0"/>
      <w:marRight w:val="0"/>
      <w:marTop w:val="0"/>
      <w:marBottom w:val="0"/>
      <w:divBdr>
        <w:top w:val="none" w:sz="0" w:space="0" w:color="auto"/>
        <w:left w:val="none" w:sz="0" w:space="0" w:color="auto"/>
        <w:bottom w:val="none" w:sz="0" w:space="0" w:color="auto"/>
        <w:right w:val="none" w:sz="0" w:space="0" w:color="auto"/>
      </w:divBdr>
      <w:divsChild>
        <w:div w:id="34623751">
          <w:marLeft w:val="360"/>
          <w:marRight w:val="0"/>
          <w:marTop w:val="200"/>
          <w:marBottom w:val="0"/>
          <w:divBdr>
            <w:top w:val="none" w:sz="0" w:space="0" w:color="auto"/>
            <w:left w:val="none" w:sz="0" w:space="0" w:color="auto"/>
            <w:bottom w:val="none" w:sz="0" w:space="0" w:color="auto"/>
            <w:right w:val="none" w:sz="0" w:space="0" w:color="auto"/>
          </w:divBdr>
        </w:div>
      </w:divsChild>
    </w:div>
    <w:div w:id="693962015">
      <w:bodyDiv w:val="1"/>
      <w:marLeft w:val="0"/>
      <w:marRight w:val="0"/>
      <w:marTop w:val="0"/>
      <w:marBottom w:val="0"/>
      <w:divBdr>
        <w:top w:val="none" w:sz="0" w:space="0" w:color="auto"/>
        <w:left w:val="none" w:sz="0" w:space="0" w:color="auto"/>
        <w:bottom w:val="none" w:sz="0" w:space="0" w:color="auto"/>
        <w:right w:val="none" w:sz="0" w:space="0" w:color="auto"/>
      </w:divBdr>
      <w:divsChild>
        <w:div w:id="558369650">
          <w:marLeft w:val="360"/>
          <w:marRight w:val="0"/>
          <w:marTop w:val="200"/>
          <w:marBottom w:val="0"/>
          <w:divBdr>
            <w:top w:val="none" w:sz="0" w:space="0" w:color="auto"/>
            <w:left w:val="none" w:sz="0" w:space="0" w:color="auto"/>
            <w:bottom w:val="none" w:sz="0" w:space="0" w:color="auto"/>
            <w:right w:val="none" w:sz="0" w:space="0" w:color="auto"/>
          </w:divBdr>
        </w:div>
      </w:divsChild>
    </w:div>
    <w:div w:id="1206714826">
      <w:bodyDiv w:val="1"/>
      <w:marLeft w:val="0"/>
      <w:marRight w:val="0"/>
      <w:marTop w:val="0"/>
      <w:marBottom w:val="0"/>
      <w:divBdr>
        <w:top w:val="none" w:sz="0" w:space="0" w:color="auto"/>
        <w:left w:val="none" w:sz="0" w:space="0" w:color="auto"/>
        <w:bottom w:val="none" w:sz="0" w:space="0" w:color="auto"/>
        <w:right w:val="none" w:sz="0" w:space="0" w:color="auto"/>
      </w:divBdr>
      <w:divsChild>
        <w:div w:id="1098520416">
          <w:marLeft w:val="360"/>
          <w:marRight w:val="0"/>
          <w:marTop w:val="200"/>
          <w:marBottom w:val="0"/>
          <w:divBdr>
            <w:top w:val="none" w:sz="0" w:space="0" w:color="auto"/>
            <w:left w:val="none" w:sz="0" w:space="0" w:color="auto"/>
            <w:bottom w:val="none" w:sz="0" w:space="0" w:color="auto"/>
            <w:right w:val="none" w:sz="0" w:space="0" w:color="auto"/>
          </w:divBdr>
        </w:div>
      </w:divsChild>
    </w:div>
    <w:div w:id="1358508935">
      <w:bodyDiv w:val="1"/>
      <w:marLeft w:val="0"/>
      <w:marRight w:val="0"/>
      <w:marTop w:val="0"/>
      <w:marBottom w:val="0"/>
      <w:divBdr>
        <w:top w:val="none" w:sz="0" w:space="0" w:color="auto"/>
        <w:left w:val="none" w:sz="0" w:space="0" w:color="auto"/>
        <w:bottom w:val="none" w:sz="0" w:space="0" w:color="auto"/>
        <w:right w:val="none" w:sz="0" w:space="0" w:color="auto"/>
      </w:divBdr>
      <w:divsChild>
        <w:div w:id="1231575735">
          <w:marLeft w:val="360"/>
          <w:marRight w:val="0"/>
          <w:marTop w:val="200"/>
          <w:marBottom w:val="0"/>
          <w:divBdr>
            <w:top w:val="none" w:sz="0" w:space="0" w:color="auto"/>
            <w:left w:val="none" w:sz="0" w:space="0" w:color="auto"/>
            <w:bottom w:val="none" w:sz="0" w:space="0" w:color="auto"/>
            <w:right w:val="none" w:sz="0" w:space="0" w:color="auto"/>
          </w:divBdr>
        </w:div>
      </w:divsChild>
    </w:div>
    <w:div w:id="1360207699">
      <w:bodyDiv w:val="1"/>
      <w:marLeft w:val="0"/>
      <w:marRight w:val="0"/>
      <w:marTop w:val="0"/>
      <w:marBottom w:val="0"/>
      <w:divBdr>
        <w:top w:val="none" w:sz="0" w:space="0" w:color="auto"/>
        <w:left w:val="none" w:sz="0" w:space="0" w:color="auto"/>
        <w:bottom w:val="none" w:sz="0" w:space="0" w:color="auto"/>
        <w:right w:val="none" w:sz="0" w:space="0" w:color="auto"/>
      </w:divBdr>
      <w:divsChild>
        <w:div w:id="1850287449">
          <w:marLeft w:val="360"/>
          <w:marRight w:val="0"/>
          <w:marTop w:val="200"/>
          <w:marBottom w:val="0"/>
          <w:divBdr>
            <w:top w:val="none" w:sz="0" w:space="0" w:color="auto"/>
            <w:left w:val="none" w:sz="0" w:space="0" w:color="auto"/>
            <w:bottom w:val="none" w:sz="0" w:space="0" w:color="auto"/>
            <w:right w:val="none" w:sz="0" w:space="0" w:color="auto"/>
          </w:divBdr>
        </w:div>
      </w:divsChild>
    </w:div>
    <w:div w:id="1413549885">
      <w:bodyDiv w:val="1"/>
      <w:marLeft w:val="0"/>
      <w:marRight w:val="0"/>
      <w:marTop w:val="0"/>
      <w:marBottom w:val="0"/>
      <w:divBdr>
        <w:top w:val="none" w:sz="0" w:space="0" w:color="auto"/>
        <w:left w:val="none" w:sz="0" w:space="0" w:color="auto"/>
        <w:bottom w:val="none" w:sz="0" w:space="0" w:color="auto"/>
        <w:right w:val="none" w:sz="0" w:space="0" w:color="auto"/>
      </w:divBdr>
      <w:divsChild>
        <w:div w:id="1500928338">
          <w:marLeft w:val="360"/>
          <w:marRight w:val="0"/>
          <w:marTop w:val="200"/>
          <w:marBottom w:val="0"/>
          <w:divBdr>
            <w:top w:val="none" w:sz="0" w:space="0" w:color="auto"/>
            <w:left w:val="none" w:sz="0" w:space="0" w:color="auto"/>
            <w:bottom w:val="none" w:sz="0" w:space="0" w:color="auto"/>
            <w:right w:val="none" w:sz="0" w:space="0" w:color="auto"/>
          </w:divBdr>
        </w:div>
      </w:divsChild>
    </w:div>
    <w:div w:id="1422531495">
      <w:bodyDiv w:val="1"/>
      <w:marLeft w:val="0"/>
      <w:marRight w:val="0"/>
      <w:marTop w:val="0"/>
      <w:marBottom w:val="0"/>
      <w:divBdr>
        <w:top w:val="none" w:sz="0" w:space="0" w:color="auto"/>
        <w:left w:val="none" w:sz="0" w:space="0" w:color="auto"/>
        <w:bottom w:val="none" w:sz="0" w:space="0" w:color="auto"/>
        <w:right w:val="none" w:sz="0" w:space="0" w:color="auto"/>
      </w:divBdr>
      <w:divsChild>
        <w:div w:id="1659459716">
          <w:marLeft w:val="360"/>
          <w:marRight w:val="0"/>
          <w:marTop w:val="200"/>
          <w:marBottom w:val="0"/>
          <w:divBdr>
            <w:top w:val="none" w:sz="0" w:space="0" w:color="auto"/>
            <w:left w:val="none" w:sz="0" w:space="0" w:color="auto"/>
            <w:bottom w:val="none" w:sz="0" w:space="0" w:color="auto"/>
            <w:right w:val="none" w:sz="0" w:space="0" w:color="auto"/>
          </w:divBdr>
        </w:div>
      </w:divsChild>
    </w:div>
    <w:div w:id="1438481265">
      <w:bodyDiv w:val="1"/>
      <w:marLeft w:val="0"/>
      <w:marRight w:val="0"/>
      <w:marTop w:val="0"/>
      <w:marBottom w:val="0"/>
      <w:divBdr>
        <w:top w:val="none" w:sz="0" w:space="0" w:color="auto"/>
        <w:left w:val="none" w:sz="0" w:space="0" w:color="auto"/>
        <w:bottom w:val="none" w:sz="0" w:space="0" w:color="auto"/>
        <w:right w:val="none" w:sz="0" w:space="0" w:color="auto"/>
      </w:divBdr>
      <w:divsChild>
        <w:div w:id="1907182092">
          <w:marLeft w:val="360"/>
          <w:marRight w:val="0"/>
          <w:marTop w:val="200"/>
          <w:marBottom w:val="0"/>
          <w:divBdr>
            <w:top w:val="none" w:sz="0" w:space="0" w:color="auto"/>
            <w:left w:val="none" w:sz="0" w:space="0" w:color="auto"/>
            <w:bottom w:val="none" w:sz="0" w:space="0" w:color="auto"/>
            <w:right w:val="none" w:sz="0" w:space="0" w:color="auto"/>
          </w:divBdr>
        </w:div>
      </w:divsChild>
    </w:div>
    <w:div w:id="1695377995">
      <w:bodyDiv w:val="1"/>
      <w:marLeft w:val="0"/>
      <w:marRight w:val="0"/>
      <w:marTop w:val="0"/>
      <w:marBottom w:val="0"/>
      <w:divBdr>
        <w:top w:val="none" w:sz="0" w:space="0" w:color="auto"/>
        <w:left w:val="none" w:sz="0" w:space="0" w:color="auto"/>
        <w:bottom w:val="none" w:sz="0" w:space="0" w:color="auto"/>
        <w:right w:val="none" w:sz="0" w:space="0" w:color="auto"/>
      </w:divBdr>
      <w:divsChild>
        <w:div w:id="285816635">
          <w:marLeft w:val="360"/>
          <w:marRight w:val="0"/>
          <w:marTop w:val="200"/>
          <w:marBottom w:val="0"/>
          <w:divBdr>
            <w:top w:val="none" w:sz="0" w:space="0" w:color="auto"/>
            <w:left w:val="none" w:sz="0" w:space="0" w:color="auto"/>
            <w:bottom w:val="none" w:sz="0" w:space="0" w:color="auto"/>
            <w:right w:val="none" w:sz="0" w:space="0" w:color="auto"/>
          </w:divBdr>
        </w:div>
      </w:divsChild>
    </w:div>
    <w:div w:id="1952973728">
      <w:bodyDiv w:val="1"/>
      <w:marLeft w:val="0"/>
      <w:marRight w:val="0"/>
      <w:marTop w:val="0"/>
      <w:marBottom w:val="0"/>
      <w:divBdr>
        <w:top w:val="none" w:sz="0" w:space="0" w:color="auto"/>
        <w:left w:val="none" w:sz="0" w:space="0" w:color="auto"/>
        <w:bottom w:val="none" w:sz="0" w:space="0" w:color="auto"/>
        <w:right w:val="none" w:sz="0" w:space="0" w:color="auto"/>
      </w:divBdr>
      <w:divsChild>
        <w:div w:id="1399208680">
          <w:marLeft w:val="360"/>
          <w:marRight w:val="0"/>
          <w:marTop w:val="200"/>
          <w:marBottom w:val="0"/>
          <w:divBdr>
            <w:top w:val="none" w:sz="0" w:space="0" w:color="auto"/>
            <w:left w:val="none" w:sz="0" w:space="0" w:color="auto"/>
            <w:bottom w:val="none" w:sz="0" w:space="0" w:color="auto"/>
            <w:right w:val="none" w:sz="0" w:space="0" w:color="auto"/>
          </w:divBdr>
        </w:div>
      </w:divsChild>
    </w:div>
    <w:div w:id="1989817216">
      <w:bodyDiv w:val="1"/>
      <w:marLeft w:val="0"/>
      <w:marRight w:val="0"/>
      <w:marTop w:val="0"/>
      <w:marBottom w:val="0"/>
      <w:divBdr>
        <w:top w:val="none" w:sz="0" w:space="0" w:color="auto"/>
        <w:left w:val="none" w:sz="0" w:space="0" w:color="auto"/>
        <w:bottom w:val="none" w:sz="0" w:space="0" w:color="auto"/>
        <w:right w:val="none" w:sz="0" w:space="0" w:color="auto"/>
      </w:divBdr>
      <w:divsChild>
        <w:div w:id="3834513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David</dc:creator>
  <cp:keywords/>
  <dc:description/>
  <cp:lastModifiedBy>Wei, David</cp:lastModifiedBy>
  <cp:revision>1</cp:revision>
  <dcterms:created xsi:type="dcterms:W3CDTF">2022-11-20T09:59:00Z</dcterms:created>
  <dcterms:modified xsi:type="dcterms:W3CDTF">2022-11-20T12:29:00Z</dcterms:modified>
</cp:coreProperties>
</file>