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jc w:val="center"/>
        <w:rPr/>
      </w:pPr>
      <w:r>
        <w:rPr/>
        <w:t>科研项目申报书（</w:t>
      </w:r>
      <w:r>
        <w:rPr/>
        <w:t xml:space="preserve">Advanced </w:t>
      </w:r>
      <w:r>
        <w:rPr/>
        <w:t>模板示例）</w:t>
      </w:r>
    </w:p>
    <w:p>
      <w:pPr>
        <w:pStyle w:val="BodyText"/>
        <w:rPr/>
      </w:pPr>
      <w:r>
        <w:rPr>
          <w:b/>
        </w:rPr>
        <w:t>项目名称：</w:t>
      </w:r>
      <w:r>
        <w:rPr/>
        <w:t>{{PROJECT_NAME}}</w:t>
      </w:r>
    </w:p>
    <w:p>
      <w:pPr>
        <w:pStyle w:val="BodyText"/>
        <w:rPr/>
      </w:pPr>
      <w:r>
        <w:rPr>
          <w:b/>
        </w:rPr>
        <w:t>申报单位：</w:t>
      </w:r>
      <w:r>
        <w:rPr/>
        <w:t>{{APPLICANT_ORG}}</w:t>
      </w:r>
    </w:p>
    <w:p>
      <w:pPr>
        <w:pStyle w:val="BodyText"/>
        <w:rPr/>
      </w:pPr>
      <w:r>
        <w:rPr>
          <w:b/>
        </w:rPr>
        <w:t>项目负责人：</w:t>
      </w:r>
      <w:r>
        <w:rPr/>
        <w:t>{{PROJECT_LEADER}}</w:t>
      </w:r>
    </w:p>
    <w:p>
      <w:pPr>
        <w:pStyle w:val="BodyText"/>
        <w:rPr/>
      </w:pPr>
      <w:r>
        <w:rPr>
          <w:b/>
        </w:rPr>
        <w:t>项目周期：</w:t>
      </w:r>
      <w:r>
        <w:rPr/>
        <w:t>{{PROJECT_PERIOD}}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{%p if ENABLE_TOC %}</w:t>
      </w:r>
    </w:p>
    <w:p>
      <w:pPr>
        <w:pStyle w:val="Normal"/>
        <w:rPr/>
      </w:pPr>
      <w:r>
        <w:rPr/>
        <w:t>目 录</w:t>
      </w:r>
    </w:p>
    <w:p>
      <w:pPr>
        <w:pStyle w:val="Normal"/>
        <w:rPr/>
      </w:pPr>
      <w:r>
        <w:rPr/>
        <w:t>{{p TOC_SUBDOC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{%p if ENABLE_RESEARCH_CONTENT %}</w:t>
      </w:r>
    </w:p>
    <w:p>
      <w:pPr>
        <w:pStyle w:val="Heading2"/>
        <w:rPr/>
      </w:pPr>
      <w:r>
        <w:rPr/>
        <w:t>一、研究内容与技术路线</w:t>
      </w:r>
    </w:p>
    <w:p>
      <w:pPr>
        <w:pStyle w:val="BodyText"/>
        <w:rPr/>
      </w:pPr>
      <w:r>
        <w:rPr/>
        <w:t>{{p RESEARCH_CONTENT_SUBDOC }}</w:t>
      </w:r>
    </w:p>
    <w:p>
      <w:pPr>
        <w:pStyle w:val="BodyText"/>
        <w:rPr/>
      </w:pPr>
      <w:r>
        <w:rPr/>
        <w:t>{%p endif %}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{%p if ENABLE_RESEARCH_BASIS %}</w:t>
      </w:r>
    </w:p>
    <w:p>
      <w:pPr>
        <w:pStyle w:val="Heading2"/>
        <w:rPr/>
      </w:pPr>
      <w:r>
        <w:rPr/>
        <w:t>二、研究基础</w:t>
      </w:r>
    </w:p>
    <w:p>
      <w:pPr>
        <w:pStyle w:val="BodyText"/>
        <w:rPr/>
      </w:pPr>
      <w:r>
        <w:rPr/>
        <w:t>{{p RESEARCH_BASIS_SUBDOC }}</w:t>
      </w:r>
    </w:p>
    <w:p>
      <w:pPr>
        <w:pStyle w:val="BodyText"/>
        <w:rPr/>
      </w:pPr>
      <w:r>
        <w:rPr/>
        <w:t>{%p endif %}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{%p if ENABLE_IMPLEMENTATION_PLAN %}</w:t>
      </w:r>
    </w:p>
    <w:p>
      <w:pPr>
        <w:pStyle w:val="Heading2"/>
        <w:rPr/>
      </w:pPr>
      <w:r>
        <w:rPr/>
        <w:t>三、实施计划</w:t>
      </w:r>
    </w:p>
    <w:p>
      <w:pPr>
        <w:pStyle w:val="BodyText"/>
        <w:rPr/>
      </w:pPr>
      <w:r>
        <w:rPr/>
        <w:t>{{p IMPLEMENTATION_PLAN_SUBDOC }}</w:t>
      </w:r>
    </w:p>
    <w:p>
      <w:pPr>
        <w:pStyle w:val="BodyText"/>
        <w:rPr/>
      </w:pPr>
      <w:r>
        <w:rPr/>
        <w:t>{%p endif %}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{%p if ENABLE_APPENDICES %}</w:t>
      </w:r>
    </w:p>
    <w:p>
      <w:pPr>
        <w:pStyle w:val="Heading2"/>
        <w:rPr/>
      </w:pPr>
      <w:r>
        <w:rPr/>
        <w:t>附件</w:t>
      </w:r>
    </w:p>
    <w:p>
      <w:pPr>
        <w:pStyle w:val="BodyText"/>
        <w:rPr/>
      </w:pPr>
      <w:r>
        <w:rPr/>
        <w:t>{{p APPENDICES_SUBDOC }}</w:t>
      </w:r>
    </w:p>
    <w:p>
      <w:pPr>
        <w:pStyle w:val="BodyText"/>
        <w:rPr/>
      </w:pPr>
      <w:r>
        <w:rPr/>
        <w:t>{%p endif %}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20"/>
        <w:rPr/>
      </w:pPr>
      <w:r>
        <w:rPr>
          <w:b/>
        </w:rPr>
        <w:t>模板说明：</w:t>
      </w:r>
      <w:r>
        <w:rPr/>
        <w:t xml:space="preserve">此模板已预留 </w:t>
      </w:r>
      <w:r>
        <w:rPr/>
        <w:t xml:space="preserve">advanced payload </w:t>
      </w:r>
      <w:r>
        <w:rPr/>
        <w:t xml:space="preserve">所需的主要 </w:t>
      </w:r>
      <w:r>
        <w:rPr/>
        <w:t xml:space="preserve">subdoc </w:t>
      </w:r>
      <w:r>
        <w:rPr/>
        <w:t xml:space="preserve">插槽、开关变量和样式名称，可用于 </w:t>
      </w:r>
      <w:r>
        <w:rPr/>
        <w:t xml:space="preserve">report-engine </w:t>
      </w:r>
      <w:r>
        <w:rPr/>
        <w:t xml:space="preserve">的 </w:t>
      </w:r>
      <w:r>
        <w:rPr/>
        <w:t xml:space="preserve">validate / check-template / render </w:t>
      </w:r>
      <w:r>
        <w:rPr/>
        <w:t>流程。</w:t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Times New Roman" w:hAnsi="Times New Roman" w:eastAsia="宋体"/>
      <w:b w:val="false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BodyText"/>
    <w:next w:val="Normal"/>
    <w:uiPriority w:val="35"/>
    <w:semiHidden/>
    <w:unhideWhenUsed/>
    <w:qFormat/>
    <w:rsid w:val="00fc693f"/>
    <w:pPr>
      <w:spacing w:lineRule="auto" w:line="240"/>
    </w:pPr>
    <w:rPr>
      <w:rFonts w:ascii="Times New Roman" w:hAnsi="Times New Roman" w:eastAsia="宋体"/>
      <w:b w:val="false"/>
      <w:bCs/>
      <w:color w:themeColor="accent1" w:val="4F81BD"/>
      <w:sz w:val="22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BodyText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Times New Roman" w:hAnsi="Times New Roman" w:eastAsia="宋体"/>
      <w:b w:val="false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BodyText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Times New Roman" w:hAnsi="Times New Roman" w:eastAsia="宋体"/>
      <w:b w:val="false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egend" w:customStyle="1">
    <w:name w:val="Legend"/>
    <w:basedOn w:val="BodyText"/>
    <w:qFormat/>
    <w:pPr/>
    <w:rPr>
      <w:rFonts w:ascii="Times New Roman" w:hAnsi="Times New Roman" w:eastAsia="宋体"/>
      <w:b w:val="false"/>
      <w:sz w:val="20"/>
    </w:rPr>
  </w:style>
  <w:style w:type="paragraph" w:styleId="FigureParagraph" w:customStyle="1">
    <w:name w:val="Figure Paragraph"/>
    <w:basedOn w:val="BodyText"/>
    <w:qFormat/>
    <w:pPr/>
    <w:rPr>
      <w:rFonts w:ascii="Times New Roman" w:hAnsi="Times New Roman" w:eastAsia="宋体"/>
      <w:b w:val="false"/>
      <w:sz w:val="24"/>
    </w:rPr>
  </w:style>
  <w:style w:type="paragraph" w:styleId="Note" w:customStyle="1">
    <w:name w:val="Note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Checklist" w:customStyle="1">
    <w:name w:val="Checklist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CodeBlock" w:customStyle="1">
    <w:name w:val="CodeBlock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LibreOffice/25.8.6.2$Linux_X86_64 LibreOffice_project/a46b460d1686bb49c718d2ef5f88b83ff2dc4981</Application>
  <AppVersion>15.0000</AppVersion>
  <Pages>2</Pages>
  <Words>161</Words>
  <Characters>542</Characters>
  <CharactersWithSpaces>592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2026-04-26T22:06:24Z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