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A972" w14:textId="77777777" w:rsidR="006F2571" w:rsidRPr="00D51F41" w:rsidRDefault="000B07C9" w:rsidP="000B07C9">
      <w:pPr>
        <w:pStyle w:val="a5"/>
        <w:shd w:val="clear" w:color="auto" w:fill="auto"/>
        <w:spacing w:line="346" w:lineRule="exact"/>
        <w:ind w:right="20"/>
        <w:jc w:val="center"/>
        <w:rPr>
          <w:sz w:val="28"/>
          <w:szCs w:val="28"/>
        </w:rPr>
      </w:pPr>
      <w:r w:rsidRPr="00D51F41">
        <w:rPr>
          <w:sz w:val="28"/>
          <w:szCs w:val="28"/>
        </w:rPr>
        <w:t xml:space="preserve">ОЦЕНОЧНЫЙ ЛИСТ </w:t>
      </w:r>
    </w:p>
    <w:p w14:paraId="3BD16710" w14:textId="77777777" w:rsidR="000B07C9" w:rsidRPr="00D51F41" w:rsidRDefault="000B07C9" w:rsidP="000B07C9">
      <w:pPr>
        <w:pStyle w:val="a5"/>
        <w:shd w:val="clear" w:color="auto" w:fill="auto"/>
        <w:spacing w:line="346" w:lineRule="exact"/>
        <w:ind w:right="20"/>
        <w:jc w:val="center"/>
        <w:rPr>
          <w:sz w:val="28"/>
          <w:szCs w:val="28"/>
        </w:rPr>
      </w:pPr>
      <w:r w:rsidRPr="00D51F41">
        <w:rPr>
          <w:sz w:val="28"/>
          <w:szCs w:val="28"/>
        </w:rPr>
        <w:t>результатов освоения компетенций</w:t>
      </w:r>
    </w:p>
    <w:p w14:paraId="534EBC28" w14:textId="77777777" w:rsidR="00EE170F" w:rsidRDefault="000B07C9" w:rsidP="00A8146B">
      <w:pPr>
        <w:pStyle w:val="a5"/>
        <w:shd w:val="clear" w:color="auto" w:fill="auto"/>
        <w:tabs>
          <w:tab w:val="left" w:leader="underscore" w:pos="9356"/>
        </w:tabs>
        <w:spacing w:line="346" w:lineRule="exact"/>
        <w:jc w:val="both"/>
        <w:rPr>
          <w:sz w:val="28"/>
          <w:szCs w:val="28"/>
        </w:rPr>
      </w:pPr>
      <w:r w:rsidRPr="00D51F41">
        <w:rPr>
          <w:sz w:val="28"/>
          <w:szCs w:val="28"/>
        </w:rPr>
        <w:t>в ходе прохождения</w:t>
      </w:r>
      <w:r w:rsidR="00C1501C" w:rsidRPr="00D51F41">
        <w:rPr>
          <w:sz w:val="28"/>
          <w:szCs w:val="28"/>
        </w:rPr>
        <w:t xml:space="preserve"> </w:t>
      </w:r>
      <w:r w:rsidR="002B1A40" w:rsidRPr="00D51F41">
        <w:rPr>
          <w:sz w:val="28"/>
          <w:szCs w:val="28"/>
        </w:rPr>
        <w:t>производственной</w:t>
      </w:r>
      <w:r w:rsidR="00C1501C" w:rsidRPr="00D51F41">
        <w:rPr>
          <w:sz w:val="28"/>
          <w:szCs w:val="28"/>
        </w:rPr>
        <w:t xml:space="preserve"> практики </w:t>
      </w:r>
      <w:r w:rsidR="00E25958" w:rsidRPr="00D51F41">
        <w:rPr>
          <w:sz w:val="28"/>
          <w:szCs w:val="28"/>
        </w:rPr>
        <w:t>обучающ</w:t>
      </w:r>
      <w:r w:rsidR="00564DDA">
        <w:rPr>
          <w:sz w:val="28"/>
          <w:szCs w:val="28"/>
        </w:rPr>
        <w:t>ей</w:t>
      </w:r>
      <w:r w:rsidR="00430C60" w:rsidRPr="00D51F41">
        <w:rPr>
          <w:sz w:val="28"/>
          <w:szCs w:val="28"/>
        </w:rPr>
        <w:t>ся</w:t>
      </w:r>
      <w:r w:rsidR="008B5CD1" w:rsidRPr="00D51F41">
        <w:rPr>
          <w:sz w:val="28"/>
          <w:szCs w:val="28"/>
        </w:rPr>
        <w:t xml:space="preserve"> </w:t>
      </w:r>
    </w:p>
    <w:p w14:paraId="18F24336" w14:textId="71BA9D40" w:rsidR="00A8146B" w:rsidRPr="00D51F41" w:rsidRDefault="002D45AF" w:rsidP="00A8146B">
      <w:pPr>
        <w:pStyle w:val="a5"/>
        <w:shd w:val="clear" w:color="auto" w:fill="auto"/>
        <w:tabs>
          <w:tab w:val="left" w:leader="underscore" w:pos="9356"/>
        </w:tabs>
        <w:spacing w:line="346" w:lineRule="exact"/>
        <w:jc w:val="both"/>
        <w:rPr>
          <w:sz w:val="28"/>
          <w:szCs w:val="28"/>
        </w:rPr>
      </w:pPr>
      <w:r>
        <w:rPr>
          <w:b w:val="0"/>
          <w:bCs w:val="0"/>
          <w:sz w:val="28"/>
          <w:szCs w:val="28"/>
          <w:u w:val="single"/>
        </w:rPr>
        <w:t>Алиханов Энки Ширинбалаевич</w:t>
      </w:r>
      <w:r w:rsidR="00EE170F" w:rsidRPr="006E30D9">
        <w:rPr>
          <w:sz w:val="28"/>
          <w:szCs w:val="28"/>
          <w:u w:val="single"/>
        </w:rPr>
        <w:t xml:space="preserve"> </w:t>
      </w:r>
      <w:r w:rsidR="008B5CD1" w:rsidRPr="00D51F41">
        <w:rPr>
          <w:b w:val="0"/>
          <w:bCs w:val="0"/>
          <w:sz w:val="28"/>
          <w:szCs w:val="24"/>
        </w:rPr>
        <w:t>2 курса 21-СПО-ИСиП-05</w:t>
      </w:r>
      <w:r w:rsidR="008B5CD1" w:rsidRPr="00D51F41">
        <w:rPr>
          <w:sz w:val="28"/>
          <w:szCs w:val="24"/>
        </w:rPr>
        <w:cr/>
      </w:r>
    </w:p>
    <w:p w14:paraId="21091FB3" w14:textId="77777777" w:rsidR="000B07C9" w:rsidRPr="007356E5" w:rsidRDefault="000B07C9" w:rsidP="00A8146B">
      <w:pPr>
        <w:pStyle w:val="a5"/>
        <w:shd w:val="clear" w:color="auto" w:fill="auto"/>
        <w:spacing w:line="210" w:lineRule="exact"/>
        <w:rPr>
          <w:sz w:val="24"/>
          <w:szCs w:val="24"/>
        </w:rPr>
      </w:pPr>
      <w:r w:rsidRPr="007356E5">
        <w:rPr>
          <w:sz w:val="24"/>
          <w:szCs w:val="24"/>
        </w:rPr>
        <w:t>1. Общекультурные / универсальные компетенции</w:t>
      </w:r>
    </w:p>
    <w:tbl>
      <w:tblPr>
        <w:tblW w:w="937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47"/>
        <w:gridCol w:w="1560"/>
        <w:gridCol w:w="1572"/>
      </w:tblGrid>
      <w:tr w:rsidR="000B07C9" w:rsidRPr="007356E5" w14:paraId="6E3B9FA7" w14:textId="77777777" w:rsidTr="002B1A40">
        <w:trPr>
          <w:trHeight w:val="20"/>
        </w:trPr>
        <w:tc>
          <w:tcPr>
            <w:tcW w:w="624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11C887" w14:textId="77777777" w:rsidR="000B07C9" w:rsidRPr="007356E5" w:rsidRDefault="000B07C9" w:rsidP="00A8146B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56E5">
              <w:rPr>
                <w:rStyle w:val="105pt0pt"/>
                <w:sz w:val="24"/>
                <w:szCs w:val="24"/>
              </w:rPr>
              <w:t>Коды компетенций</w:t>
            </w:r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46CD38" w14:textId="77777777" w:rsidR="000B07C9" w:rsidRPr="007356E5" w:rsidRDefault="000B07C9" w:rsidP="00A8146B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56E5">
              <w:rPr>
                <w:rStyle w:val="105pt0pt"/>
                <w:sz w:val="24"/>
                <w:szCs w:val="24"/>
              </w:rPr>
              <w:t>Результаты освоения</w:t>
            </w:r>
          </w:p>
        </w:tc>
      </w:tr>
      <w:tr w:rsidR="000B07C9" w:rsidRPr="007356E5" w14:paraId="69E0A997" w14:textId="77777777" w:rsidTr="002B1A40">
        <w:trPr>
          <w:trHeight w:val="20"/>
        </w:trPr>
        <w:tc>
          <w:tcPr>
            <w:tcW w:w="624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068C05C" w14:textId="77777777" w:rsidR="000B07C9" w:rsidRPr="007356E5" w:rsidRDefault="000B07C9" w:rsidP="00A814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A8321C" w14:textId="77777777" w:rsidR="000B07C9" w:rsidRPr="007356E5" w:rsidRDefault="000B07C9" w:rsidP="00A8146B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56E5">
              <w:rPr>
                <w:rStyle w:val="105pt0pt"/>
                <w:sz w:val="24"/>
                <w:szCs w:val="24"/>
              </w:rPr>
              <w:t>Освоены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9727DA" w14:textId="77777777" w:rsidR="000B07C9" w:rsidRPr="007356E5" w:rsidRDefault="000B07C9" w:rsidP="00A8146B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56E5">
              <w:rPr>
                <w:rStyle w:val="105pt0pt"/>
                <w:sz w:val="24"/>
                <w:szCs w:val="24"/>
              </w:rPr>
              <w:t>Не освоены</w:t>
            </w:r>
          </w:p>
        </w:tc>
      </w:tr>
      <w:tr w:rsidR="002B1A40" w:rsidRPr="007356E5" w14:paraId="1B322B2F" w14:textId="77777777" w:rsidTr="002B1A40">
        <w:trPr>
          <w:trHeight w:val="20"/>
        </w:trPr>
        <w:tc>
          <w:tcPr>
            <w:tcW w:w="6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AD6E610" w14:textId="77777777" w:rsidR="002B1A40" w:rsidRPr="007356E5" w:rsidRDefault="002B1A40" w:rsidP="002B1A40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r w:rsidRPr="007356E5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144D658" w14:textId="77777777" w:rsidR="002B1A40" w:rsidRPr="007356E5" w:rsidRDefault="002B1A40" w:rsidP="002B1A40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DFC269" w14:textId="77777777" w:rsidR="002B1A40" w:rsidRPr="007356E5" w:rsidRDefault="002B1A40" w:rsidP="002B1A40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B1A40" w:rsidRPr="007356E5" w14:paraId="7C332260" w14:textId="77777777" w:rsidTr="002B1A40">
        <w:trPr>
          <w:trHeight w:val="20"/>
        </w:trPr>
        <w:tc>
          <w:tcPr>
            <w:tcW w:w="6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EAF7945" w14:textId="77777777" w:rsidR="002B1A40" w:rsidRPr="007356E5" w:rsidRDefault="002B1A40" w:rsidP="002B1A40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r w:rsidRPr="007356E5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CCC4C0B" w14:textId="77777777" w:rsidR="002B1A40" w:rsidRPr="007356E5" w:rsidRDefault="002B1A40" w:rsidP="002B1A40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8E2521" w14:textId="77777777" w:rsidR="002B1A40" w:rsidRPr="007356E5" w:rsidRDefault="002B1A40" w:rsidP="002B1A40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B1A40" w:rsidRPr="007356E5" w14:paraId="529FB469" w14:textId="77777777" w:rsidTr="002B1A40">
        <w:trPr>
          <w:trHeight w:val="20"/>
        </w:trPr>
        <w:tc>
          <w:tcPr>
            <w:tcW w:w="6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BAB057" w14:textId="77777777" w:rsidR="002B1A40" w:rsidRPr="007356E5" w:rsidRDefault="002B1A40" w:rsidP="002B1A40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r w:rsidRPr="007356E5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50BD000" w14:textId="77777777" w:rsidR="002B1A40" w:rsidRPr="007356E5" w:rsidRDefault="002B1A40" w:rsidP="002B1A40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375409" w14:textId="77777777" w:rsidR="002B1A40" w:rsidRPr="007356E5" w:rsidRDefault="002B1A40" w:rsidP="002B1A40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B1A40" w:rsidRPr="007356E5" w14:paraId="7A46C745" w14:textId="77777777" w:rsidTr="002B1A40">
        <w:trPr>
          <w:trHeight w:val="20"/>
        </w:trPr>
        <w:tc>
          <w:tcPr>
            <w:tcW w:w="6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3D90380" w14:textId="77777777" w:rsidR="002B1A40" w:rsidRPr="007356E5" w:rsidRDefault="002B1A40" w:rsidP="002B1A40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r w:rsidRPr="007356E5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6819CB" w14:textId="77777777" w:rsidR="002B1A40" w:rsidRPr="007356E5" w:rsidRDefault="002B1A40" w:rsidP="002B1A40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B267D8" w14:textId="77777777" w:rsidR="002B1A40" w:rsidRPr="007356E5" w:rsidRDefault="002B1A40" w:rsidP="002B1A40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B1A40" w:rsidRPr="007356E5" w14:paraId="383AF668" w14:textId="77777777" w:rsidTr="002B1A40">
        <w:trPr>
          <w:trHeight w:val="20"/>
        </w:trPr>
        <w:tc>
          <w:tcPr>
            <w:tcW w:w="6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857A160" w14:textId="77777777" w:rsidR="002B1A40" w:rsidRPr="007356E5" w:rsidRDefault="002B1A40" w:rsidP="002B1A40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r w:rsidRPr="007356E5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4D6845E" w14:textId="77777777" w:rsidR="002B1A40" w:rsidRPr="007356E5" w:rsidRDefault="002B1A40" w:rsidP="002B1A40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A0CF3B" w14:textId="77777777" w:rsidR="002B1A40" w:rsidRPr="007356E5" w:rsidRDefault="002B1A40" w:rsidP="002B1A40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B1A40" w:rsidRPr="007356E5" w14:paraId="3A0C6D25" w14:textId="77777777" w:rsidTr="002B1A40">
        <w:trPr>
          <w:trHeight w:val="20"/>
        </w:trPr>
        <w:tc>
          <w:tcPr>
            <w:tcW w:w="6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90BC3CE" w14:textId="77777777" w:rsidR="002B1A40" w:rsidRPr="007356E5" w:rsidRDefault="002B1A40" w:rsidP="002B1A40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r w:rsidRPr="007356E5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3638F60" w14:textId="77777777" w:rsidR="002B1A40" w:rsidRPr="007356E5" w:rsidRDefault="002B1A40" w:rsidP="002B1A40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803209" w14:textId="77777777" w:rsidR="002B1A40" w:rsidRPr="007356E5" w:rsidRDefault="002B1A40" w:rsidP="002B1A40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B1A40" w:rsidRPr="007356E5" w14:paraId="5D22EFB9" w14:textId="77777777" w:rsidTr="002B1A40">
        <w:trPr>
          <w:trHeight w:val="20"/>
        </w:trPr>
        <w:tc>
          <w:tcPr>
            <w:tcW w:w="6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9C3F13F" w14:textId="77777777" w:rsidR="002B1A40" w:rsidRPr="007356E5" w:rsidRDefault="002B1A40" w:rsidP="002B1A40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r w:rsidRPr="007356E5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D0AB855" w14:textId="77777777" w:rsidR="002B1A40" w:rsidRPr="007356E5" w:rsidRDefault="002B1A40" w:rsidP="002B1A40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4E626E" w14:textId="77777777" w:rsidR="002B1A40" w:rsidRPr="007356E5" w:rsidRDefault="002B1A40" w:rsidP="002B1A40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B1A40" w:rsidRPr="007356E5" w14:paraId="49D4B8B1" w14:textId="77777777" w:rsidTr="002B1A40">
        <w:trPr>
          <w:trHeight w:val="20"/>
        </w:trPr>
        <w:tc>
          <w:tcPr>
            <w:tcW w:w="6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0537D47" w14:textId="77777777" w:rsidR="002B1A40" w:rsidRPr="007356E5" w:rsidRDefault="002B1A40" w:rsidP="002B1A40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r w:rsidRPr="007356E5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DF9C3F1" w14:textId="77777777" w:rsidR="002B1A40" w:rsidRPr="007356E5" w:rsidRDefault="002B1A40" w:rsidP="002B1A40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DEC267" w14:textId="77777777" w:rsidR="002B1A40" w:rsidRPr="007356E5" w:rsidRDefault="002B1A40" w:rsidP="002B1A40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B1A40" w:rsidRPr="007356E5" w14:paraId="1440B20F" w14:textId="77777777" w:rsidTr="002B1A40">
        <w:trPr>
          <w:trHeight w:val="20"/>
        </w:trPr>
        <w:tc>
          <w:tcPr>
            <w:tcW w:w="6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0BE3EE3" w14:textId="77777777" w:rsidR="002B1A40" w:rsidRPr="007356E5" w:rsidRDefault="002B1A40" w:rsidP="002B1A40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r w:rsidRPr="007356E5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D7F431D" w14:textId="77777777" w:rsidR="002B1A40" w:rsidRPr="007356E5" w:rsidRDefault="002B1A40" w:rsidP="002B1A40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3E6F4D" w14:textId="77777777" w:rsidR="002B1A40" w:rsidRPr="007356E5" w:rsidRDefault="002B1A40" w:rsidP="002B1A40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B1A40" w:rsidRPr="007356E5" w14:paraId="0E2BAA7B" w14:textId="77777777" w:rsidTr="002B1A40">
        <w:trPr>
          <w:trHeight w:val="20"/>
        </w:trPr>
        <w:tc>
          <w:tcPr>
            <w:tcW w:w="6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0FB936A" w14:textId="77777777" w:rsidR="002B1A40" w:rsidRPr="007356E5" w:rsidRDefault="002B1A40" w:rsidP="002B1A40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r w:rsidRPr="007356E5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E52F232" w14:textId="77777777" w:rsidR="002B1A40" w:rsidRPr="007356E5" w:rsidRDefault="002B1A40" w:rsidP="002B1A40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2233D7" w14:textId="77777777" w:rsidR="002B1A40" w:rsidRPr="007356E5" w:rsidRDefault="002B1A40" w:rsidP="002B1A40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1501C" w:rsidRPr="007356E5" w14:paraId="1606B6D2" w14:textId="77777777" w:rsidTr="002B1A40">
        <w:trPr>
          <w:trHeight w:val="20"/>
        </w:trPr>
        <w:tc>
          <w:tcPr>
            <w:tcW w:w="6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C37EF66" w14:textId="77777777" w:rsidR="00C1501C" w:rsidRPr="007356E5" w:rsidRDefault="002B1A40" w:rsidP="002B1A40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56E5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ОК 11. Использовать знания по финансовой грамотности, планировать предпринимательскую деятельность в профессиональной сфере.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8E7F72B" w14:textId="77777777" w:rsidR="00C1501C" w:rsidRPr="007356E5" w:rsidRDefault="00C1501C" w:rsidP="002B1A40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0201AB" w14:textId="77777777" w:rsidR="00C1501C" w:rsidRPr="007356E5" w:rsidRDefault="00C1501C" w:rsidP="002B1A40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1AA04486" w14:textId="77777777" w:rsidR="00A8146B" w:rsidRPr="007356E5" w:rsidRDefault="00A8146B" w:rsidP="00A8146B">
      <w:pPr>
        <w:pStyle w:val="a5"/>
        <w:shd w:val="clear" w:color="auto" w:fill="auto"/>
        <w:spacing w:line="210" w:lineRule="exact"/>
        <w:rPr>
          <w:sz w:val="24"/>
          <w:szCs w:val="24"/>
        </w:rPr>
      </w:pPr>
    </w:p>
    <w:p w14:paraId="11717EEE" w14:textId="77777777" w:rsidR="00494F1B" w:rsidRPr="007356E5" w:rsidRDefault="00E73D49" w:rsidP="00A814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356E5">
        <w:rPr>
          <w:rFonts w:ascii="Times New Roman" w:hAnsi="Times New Roman" w:cs="Times New Roman"/>
          <w:b/>
          <w:sz w:val="24"/>
          <w:szCs w:val="24"/>
        </w:rPr>
        <w:t>2</w:t>
      </w:r>
      <w:r w:rsidR="000B07C9" w:rsidRPr="007356E5">
        <w:rPr>
          <w:rFonts w:ascii="Times New Roman" w:hAnsi="Times New Roman" w:cs="Times New Roman"/>
          <w:b/>
          <w:sz w:val="24"/>
          <w:szCs w:val="24"/>
        </w:rPr>
        <w:t>. Профессиональные компетенции</w:t>
      </w:r>
    </w:p>
    <w:tbl>
      <w:tblPr>
        <w:tblW w:w="93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0"/>
        <w:gridCol w:w="1171"/>
        <w:gridCol w:w="1186"/>
        <w:gridCol w:w="1176"/>
        <w:gridCol w:w="1176"/>
      </w:tblGrid>
      <w:tr w:rsidR="000B07C9" w:rsidRPr="007356E5" w14:paraId="05637FE3" w14:textId="77777777" w:rsidTr="00A8146B">
        <w:trPr>
          <w:trHeight w:val="20"/>
        </w:trPr>
        <w:tc>
          <w:tcPr>
            <w:tcW w:w="468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1F376B" w14:textId="77777777" w:rsidR="000B07C9" w:rsidRPr="007356E5" w:rsidRDefault="000B07C9" w:rsidP="002B1A40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7356E5">
              <w:rPr>
                <w:rStyle w:val="105pt0pt"/>
                <w:color w:val="000000" w:themeColor="text1"/>
                <w:sz w:val="24"/>
                <w:szCs w:val="24"/>
              </w:rPr>
              <w:t>Коды компетенций</w:t>
            </w:r>
          </w:p>
        </w:tc>
        <w:tc>
          <w:tcPr>
            <w:tcW w:w="470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9DDE3C" w14:textId="77777777" w:rsidR="000B07C9" w:rsidRPr="007356E5" w:rsidRDefault="000B07C9" w:rsidP="002B1A40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7356E5">
              <w:rPr>
                <w:rStyle w:val="105pt0pt"/>
                <w:color w:val="000000" w:themeColor="text1"/>
                <w:sz w:val="24"/>
                <w:szCs w:val="24"/>
              </w:rPr>
              <w:t>Результаты освоения</w:t>
            </w:r>
          </w:p>
        </w:tc>
      </w:tr>
      <w:tr w:rsidR="000B07C9" w:rsidRPr="007356E5" w14:paraId="1EBC41CD" w14:textId="77777777" w:rsidTr="00A8146B">
        <w:trPr>
          <w:trHeight w:val="20"/>
        </w:trPr>
        <w:tc>
          <w:tcPr>
            <w:tcW w:w="468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52DE402" w14:textId="77777777" w:rsidR="000B07C9" w:rsidRPr="007356E5" w:rsidRDefault="000B07C9" w:rsidP="002B1A4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90F193" w14:textId="77777777" w:rsidR="000B07C9" w:rsidRPr="007356E5" w:rsidRDefault="000B07C9" w:rsidP="002B1A40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7356E5">
              <w:rPr>
                <w:rStyle w:val="105pt0pt"/>
                <w:color w:val="000000" w:themeColor="text1"/>
                <w:sz w:val="24"/>
                <w:szCs w:val="24"/>
              </w:rPr>
              <w:t>неудвл.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906DDE" w14:textId="77777777" w:rsidR="000B07C9" w:rsidRPr="007356E5" w:rsidRDefault="000B07C9" w:rsidP="002B1A40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56E5">
              <w:rPr>
                <w:rStyle w:val="8pt0pt"/>
                <w:b/>
                <w:color w:val="000000" w:themeColor="text1"/>
                <w:sz w:val="24"/>
                <w:szCs w:val="24"/>
              </w:rPr>
              <w:t>удовл.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D3B2D8" w14:textId="77777777" w:rsidR="000B07C9" w:rsidRPr="007356E5" w:rsidRDefault="000B07C9" w:rsidP="002B1A40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7356E5">
              <w:rPr>
                <w:rStyle w:val="105pt0pt"/>
                <w:color w:val="000000" w:themeColor="text1"/>
                <w:sz w:val="24"/>
                <w:szCs w:val="24"/>
              </w:rPr>
              <w:t>хорошо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80D01A" w14:textId="77777777" w:rsidR="000B07C9" w:rsidRPr="007356E5" w:rsidRDefault="000B07C9" w:rsidP="002B1A40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7356E5">
              <w:rPr>
                <w:rStyle w:val="105pt0pt"/>
                <w:color w:val="000000" w:themeColor="text1"/>
                <w:sz w:val="24"/>
                <w:szCs w:val="24"/>
              </w:rPr>
              <w:t>отлично</w:t>
            </w:r>
          </w:p>
        </w:tc>
      </w:tr>
      <w:tr w:rsidR="000B07C9" w:rsidRPr="007356E5" w14:paraId="014E6B88" w14:textId="77777777" w:rsidTr="00A8146B">
        <w:trPr>
          <w:trHeight w:val="20"/>
        </w:trPr>
        <w:tc>
          <w:tcPr>
            <w:tcW w:w="938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7350C79" w14:textId="77777777" w:rsidR="000B07C9" w:rsidRPr="007356E5" w:rsidRDefault="000B07C9" w:rsidP="002B1A40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7356E5">
              <w:rPr>
                <w:rStyle w:val="105pt"/>
                <w:color w:val="000000" w:themeColor="text1"/>
                <w:sz w:val="24"/>
                <w:szCs w:val="24"/>
              </w:rPr>
              <w:t>Вид профессиональной деятельности 1 или</w:t>
            </w:r>
          </w:p>
          <w:p w14:paraId="092C3DE0" w14:textId="77777777" w:rsidR="000B07C9" w:rsidRPr="007356E5" w:rsidRDefault="000B07C9" w:rsidP="002B1A40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7356E5">
              <w:rPr>
                <w:rStyle w:val="105pt"/>
                <w:color w:val="000000" w:themeColor="text1"/>
                <w:sz w:val="24"/>
                <w:szCs w:val="24"/>
              </w:rPr>
              <w:t>Тип задач профессиональной деятельности 1</w:t>
            </w:r>
          </w:p>
        </w:tc>
      </w:tr>
      <w:tr w:rsidR="00A67430" w:rsidRPr="007356E5" w14:paraId="611A6CA4" w14:textId="77777777" w:rsidTr="002B1A40">
        <w:trPr>
          <w:trHeight w:val="20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87FF9E1" w14:textId="77777777" w:rsidR="00A67430" w:rsidRPr="007356E5" w:rsidRDefault="002B1A40" w:rsidP="002B1A40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r w:rsidRPr="007356E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>ПК 4.1. Осуществлять инсталляцию, настройку и обслуживание программного обеспечения компьютерных систем.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A1EC6E" w14:textId="77777777" w:rsidR="00A67430" w:rsidRPr="007356E5" w:rsidRDefault="00A67430" w:rsidP="002B1A40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F80608" w14:textId="77777777" w:rsidR="00A67430" w:rsidRPr="007356E5" w:rsidRDefault="00A67430" w:rsidP="002B1A40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0C6B74" w14:textId="77777777" w:rsidR="00A67430" w:rsidRPr="007356E5" w:rsidRDefault="00A67430" w:rsidP="002B1A40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382EF12" w14:textId="77777777" w:rsidR="00A67430" w:rsidRPr="007356E5" w:rsidRDefault="00A67430" w:rsidP="002B1A40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A67430" w:rsidRPr="007356E5" w14:paraId="46EB5462" w14:textId="77777777" w:rsidTr="00A8146B">
        <w:trPr>
          <w:trHeight w:val="20"/>
        </w:trPr>
        <w:tc>
          <w:tcPr>
            <w:tcW w:w="938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DC6A705" w14:textId="77777777" w:rsidR="00A67430" w:rsidRPr="007356E5" w:rsidRDefault="00A67430" w:rsidP="002B1A40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7356E5">
              <w:rPr>
                <w:rStyle w:val="105pt"/>
                <w:color w:val="000000" w:themeColor="text1"/>
                <w:sz w:val="24"/>
                <w:szCs w:val="24"/>
              </w:rPr>
              <w:t>Вид профессиональной деятельности 2 или</w:t>
            </w:r>
          </w:p>
          <w:p w14:paraId="590243AE" w14:textId="77777777" w:rsidR="00A67430" w:rsidRPr="007356E5" w:rsidRDefault="00A67430" w:rsidP="002B1A40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7356E5">
              <w:rPr>
                <w:rStyle w:val="105pt"/>
                <w:color w:val="000000" w:themeColor="text1"/>
                <w:sz w:val="24"/>
                <w:szCs w:val="24"/>
              </w:rPr>
              <w:t>Тип задач профессиональной деятельности 2</w:t>
            </w:r>
          </w:p>
        </w:tc>
      </w:tr>
      <w:tr w:rsidR="00A67430" w:rsidRPr="007356E5" w14:paraId="4683DF30" w14:textId="77777777" w:rsidTr="00EE170F">
        <w:trPr>
          <w:trHeight w:val="1137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111C33" w14:textId="77777777" w:rsidR="00A67430" w:rsidRPr="007356E5" w:rsidRDefault="002B1A40" w:rsidP="002B1A40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r w:rsidRPr="007356E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>ПК 4.2. Осуществлять измерения эксплуатационных характеристик программного обеспечения компьютерных систем.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73C03F" w14:textId="77777777" w:rsidR="00A67430" w:rsidRPr="007356E5" w:rsidRDefault="00A67430" w:rsidP="002B1A40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A30410" w14:textId="77777777" w:rsidR="00A67430" w:rsidRPr="007356E5" w:rsidRDefault="00A67430" w:rsidP="002B1A40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DF7EC1" w14:textId="77777777" w:rsidR="00A67430" w:rsidRPr="007356E5" w:rsidRDefault="00A67430" w:rsidP="002B1A40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00E7AA6" w14:textId="77777777" w:rsidR="00A67430" w:rsidRPr="007356E5" w:rsidRDefault="00A67430" w:rsidP="002B1A40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02C882CD" w14:textId="03E48CB1" w:rsidR="002B1A40" w:rsidRDefault="00907ADC" w:rsidP="00907ADC">
      <w:pPr>
        <w:pStyle w:val="110"/>
        <w:shd w:val="clear" w:color="auto" w:fill="auto"/>
        <w:tabs>
          <w:tab w:val="left" w:leader="underscore" w:pos="2506"/>
        </w:tabs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таблицы.</w:t>
      </w:r>
    </w:p>
    <w:tbl>
      <w:tblPr>
        <w:tblW w:w="93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0"/>
        <w:gridCol w:w="1171"/>
        <w:gridCol w:w="1186"/>
        <w:gridCol w:w="1176"/>
        <w:gridCol w:w="1176"/>
      </w:tblGrid>
      <w:tr w:rsidR="00907ADC" w:rsidRPr="007356E5" w14:paraId="75959B1A" w14:textId="77777777" w:rsidTr="001130BF">
        <w:trPr>
          <w:trHeight w:val="20"/>
        </w:trPr>
        <w:tc>
          <w:tcPr>
            <w:tcW w:w="938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33190E0" w14:textId="77777777" w:rsidR="00907ADC" w:rsidRPr="007356E5" w:rsidRDefault="00907ADC" w:rsidP="001130BF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7356E5">
              <w:rPr>
                <w:rStyle w:val="105pt"/>
                <w:color w:val="000000" w:themeColor="text1"/>
                <w:sz w:val="24"/>
                <w:szCs w:val="24"/>
              </w:rPr>
              <w:t>Вид профессиональной деятельности 3 или</w:t>
            </w:r>
          </w:p>
          <w:p w14:paraId="6F8FAABA" w14:textId="77777777" w:rsidR="00907ADC" w:rsidRPr="007356E5" w:rsidRDefault="00907ADC" w:rsidP="001130BF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7356E5">
              <w:rPr>
                <w:rStyle w:val="105pt"/>
                <w:color w:val="000000" w:themeColor="text1"/>
                <w:sz w:val="24"/>
                <w:szCs w:val="24"/>
              </w:rPr>
              <w:t>Тип задач профессиональной деятельности 3</w:t>
            </w:r>
          </w:p>
        </w:tc>
      </w:tr>
      <w:tr w:rsidR="00907ADC" w:rsidRPr="007356E5" w14:paraId="5BF54404" w14:textId="77777777" w:rsidTr="001130BF">
        <w:trPr>
          <w:trHeight w:val="20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76C2644" w14:textId="77777777" w:rsidR="00907ADC" w:rsidRPr="007356E5" w:rsidRDefault="00907ADC" w:rsidP="001130BF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r w:rsidRPr="007356E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>ПК 4.3. Выполнять работы по модификации отдельных компонент программного обеспечения в соответствии с потребностями заказчика.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B04AEE1" w14:textId="77777777" w:rsidR="00907ADC" w:rsidRPr="007356E5" w:rsidRDefault="00907ADC" w:rsidP="001130BF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DB5E612" w14:textId="77777777" w:rsidR="00907ADC" w:rsidRPr="007356E5" w:rsidRDefault="00907ADC" w:rsidP="001130BF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64835CE" w14:textId="77777777" w:rsidR="00907ADC" w:rsidRPr="007356E5" w:rsidRDefault="00907ADC" w:rsidP="001130BF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44DD94" w14:textId="77777777" w:rsidR="00907ADC" w:rsidRPr="007356E5" w:rsidRDefault="00907ADC" w:rsidP="001130BF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07ADC" w:rsidRPr="007356E5" w14:paraId="529D44A3" w14:textId="77777777" w:rsidTr="001130BF">
        <w:trPr>
          <w:trHeight w:val="20"/>
        </w:trPr>
        <w:tc>
          <w:tcPr>
            <w:tcW w:w="93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3F31B4" w14:textId="77777777" w:rsidR="00907ADC" w:rsidRPr="007356E5" w:rsidRDefault="00907ADC" w:rsidP="001130BF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7356E5">
              <w:rPr>
                <w:rStyle w:val="105pt"/>
                <w:color w:val="000000" w:themeColor="text1"/>
                <w:sz w:val="24"/>
                <w:szCs w:val="24"/>
              </w:rPr>
              <w:t>Вид профессиональной деятельности 4 или</w:t>
            </w:r>
          </w:p>
          <w:p w14:paraId="7262C7F0" w14:textId="77777777" w:rsidR="00907ADC" w:rsidRPr="007356E5" w:rsidRDefault="00907ADC" w:rsidP="001130BF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7356E5">
              <w:rPr>
                <w:rStyle w:val="105pt"/>
                <w:color w:val="000000" w:themeColor="text1"/>
                <w:sz w:val="24"/>
                <w:szCs w:val="24"/>
              </w:rPr>
              <w:t>Тип задач профессиональной деятельности 4</w:t>
            </w:r>
          </w:p>
        </w:tc>
      </w:tr>
      <w:tr w:rsidR="00907ADC" w:rsidRPr="007356E5" w14:paraId="65E88B8D" w14:textId="77777777" w:rsidTr="001130BF">
        <w:trPr>
          <w:trHeight w:val="20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65F0431" w14:textId="77777777" w:rsidR="00907ADC" w:rsidRPr="007356E5" w:rsidRDefault="00907ADC" w:rsidP="001130BF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r w:rsidRPr="007356E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>ПК 4.4. Обеспечивать защиту программного обеспечения компьютерных систем программными средствами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630C9FB" w14:textId="77777777" w:rsidR="00907ADC" w:rsidRPr="007356E5" w:rsidRDefault="00907ADC" w:rsidP="001130BF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8C17788" w14:textId="77777777" w:rsidR="00907ADC" w:rsidRPr="007356E5" w:rsidRDefault="00907ADC" w:rsidP="001130BF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1134B9E" w14:textId="77777777" w:rsidR="00907ADC" w:rsidRPr="007356E5" w:rsidRDefault="00907ADC" w:rsidP="001130BF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488A25" w14:textId="77777777" w:rsidR="00907ADC" w:rsidRPr="007356E5" w:rsidRDefault="00907ADC" w:rsidP="001130BF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0A1B6B8A" w14:textId="77777777" w:rsidR="00907ADC" w:rsidRPr="00907ADC" w:rsidRDefault="00907ADC" w:rsidP="00907ADC">
      <w:pPr>
        <w:pStyle w:val="110"/>
        <w:shd w:val="clear" w:color="auto" w:fill="auto"/>
        <w:tabs>
          <w:tab w:val="left" w:leader="underscore" w:pos="2506"/>
        </w:tabs>
        <w:spacing w:line="360" w:lineRule="auto"/>
        <w:ind w:firstLine="0"/>
        <w:rPr>
          <w:sz w:val="28"/>
          <w:szCs w:val="28"/>
        </w:rPr>
      </w:pPr>
    </w:p>
    <w:p w14:paraId="614EB6A8" w14:textId="576B4567" w:rsidR="000B07C9" w:rsidRPr="004B1EBA" w:rsidRDefault="000B07C9" w:rsidP="00907ADC">
      <w:pPr>
        <w:pStyle w:val="110"/>
        <w:shd w:val="clear" w:color="auto" w:fill="auto"/>
        <w:tabs>
          <w:tab w:val="left" w:leader="underscore" w:pos="2506"/>
        </w:tabs>
        <w:spacing w:line="360" w:lineRule="auto"/>
        <w:ind w:firstLine="0"/>
        <w:rPr>
          <w:sz w:val="28"/>
          <w:szCs w:val="28"/>
        </w:rPr>
      </w:pPr>
      <w:r w:rsidRPr="004B1EBA">
        <w:rPr>
          <w:sz w:val="28"/>
          <w:szCs w:val="28"/>
        </w:rPr>
        <w:t>Р</w:t>
      </w:r>
      <w:r w:rsidR="001A0898">
        <w:rPr>
          <w:sz w:val="28"/>
          <w:szCs w:val="28"/>
        </w:rPr>
        <w:t>уководитель практики от Академии</w:t>
      </w:r>
      <w:r w:rsidRPr="004B1EBA">
        <w:rPr>
          <w:sz w:val="28"/>
          <w:szCs w:val="28"/>
        </w:rPr>
        <w:t>________</w:t>
      </w:r>
      <w:r w:rsidR="00716673" w:rsidRPr="004B1EBA">
        <w:rPr>
          <w:sz w:val="28"/>
          <w:szCs w:val="28"/>
        </w:rPr>
        <w:t>________</w:t>
      </w:r>
      <w:r w:rsidR="002B1A40" w:rsidRPr="004B1EBA">
        <w:rPr>
          <w:sz w:val="28"/>
          <w:szCs w:val="28"/>
        </w:rPr>
        <w:t>__</w:t>
      </w:r>
      <w:r w:rsidR="00716673" w:rsidRPr="004B1EBA">
        <w:rPr>
          <w:sz w:val="28"/>
          <w:szCs w:val="28"/>
        </w:rPr>
        <w:t>__</w:t>
      </w:r>
      <w:r w:rsidR="002D45AF">
        <w:rPr>
          <w:sz w:val="28"/>
          <w:szCs w:val="28"/>
        </w:rPr>
        <w:t>_</w:t>
      </w:r>
      <w:r w:rsidR="002A37BD">
        <w:rPr>
          <w:sz w:val="28"/>
          <w:szCs w:val="28"/>
        </w:rPr>
        <w:t>А.А. Берулько</w:t>
      </w:r>
    </w:p>
    <w:p w14:paraId="0AE163AC" w14:textId="4FA70E72" w:rsidR="001A0898" w:rsidRPr="00CB4177" w:rsidRDefault="001A0898" w:rsidP="001A0898">
      <w:pPr>
        <w:tabs>
          <w:tab w:val="left" w:leader="underscore" w:pos="93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0898">
        <w:rPr>
          <w:rFonts w:ascii="Times New Roman" w:hAnsi="Times New Roman" w:cs="Times New Roman"/>
          <w:sz w:val="28"/>
          <w:szCs w:val="28"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sz w:val="28"/>
          <w:szCs w:val="28"/>
        </w:rPr>
        <w:t>предприятия ____________________</w:t>
      </w:r>
      <w:r w:rsidR="002D45AF">
        <w:rPr>
          <w:rFonts w:ascii="Times New Roman" w:eastAsia="Times New Roman" w:hAnsi="Times New Roman" w:cs="Times New Roman"/>
          <w:sz w:val="28"/>
          <w:szCs w:val="28"/>
        </w:rPr>
        <w:t>_Е.В. Рассоха</w:t>
      </w:r>
    </w:p>
    <w:p w14:paraId="3C91A6DC" w14:textId="77777777" w:rsidR="000B07C9" w:rsidRPr="004B1EBA" w:rsidRDefault="000B07C9" w:rsidP="00A8146B">
      <w:pPr>
        <w:spacing w:after="0"/>
        <w:rPr>
          <w:sz w:val="28"/>
          <w:szCs w:val="28"/>
        </w:rPr>
      </w:pPr>
    </w:p>
    <w:sectPr w:rsidR="000B07C9" w:rsidRPr="004B1EBA" w:rsidSect="00430C60">
      <w:pgSz w:w="11906" w:h="16838"/>
      <w:pgMar w:top="568" w:right="849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7C9"/>
    <w:rsid w:val="0008757C"/>
    <w:rsid w:val="000B07C9"/>
    <w:rsid w:val="001100C0"/>
    <w:rsid w:val="00110499"/>
    <w:rsid w:val="001A0898"/>
    <w:rsid w:val="00217881"/>
    <w:rsid w:val="002A37BD"/>
    <w:rsid w:val="002B1A40"/>
    <w:rsid w:val="002C2364"/>
    <w:rsid w:val="002D45AF"/>
    <w:rsid w:val="003324AA"/>
    <w:rsid w:val="00430C60"/>
    <w:rsid w:val="00494F1B"/>
    <w:rsid w:val="004B1EBA"/>
    <w:rsid w:val="00564DDA"/>
    <w:rsid w:val="00691085"/>
    <w:rsid w:val="006D61B0"/>
    <w:rsid w:val="006F2571"/>
    <w:rsid w:val="006F417B"/>
    <w:rsid w:val="00716673"/>
    <w:rsid w:val="007356E5"/>
    <w:rsid w:val="007A2BED"/>
    <w:rsid w:val="007F30A1"/>
    <w:rsid w:val="00824C32"/>
    <w:rsid w:val="008B5CD1"/>
    <w:rsid w:val="00907ADC"/>
    <w:rsid w:val="00924D97"/>
    <w:rsid w:val="00981948"/>
    <w:rsid w:val="00990DEA"/>
    <w:rsid w:val="009C26EC"/>
    <w:rsid w:val="00A67430"/>
    <w:rsid w:val="00A8146B"/>
    <w:rsid w:val="00BB19E8"/>
    <w:rsid w:val="00C1501C"/>
    <w:rsid w:val="00CE1260"/>
    <w:rsid w:val="00D27F3D"/>
    <w:rsid w:val="00D51F41"/>
    <w:rsid w:val="00D70207"/>
    <w:rsid w:val="00DE6668"/>
    <w:rsid w:val="00E25958"/>
    <w:rsid w:val="00E73D49"/>
    <w:rsid w:val="00EE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4119"/>
  <w15:docId w15:val="{6B2AECCD-7514-44CF-9BFA-4ED4B12B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F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3"/>
    <w:rsid w:val="000B07C9"/>
    <w:rPr>
      <w:rFonts w:ascii="Times New Roman" w:eastAsia="Times New Roman" w:hAnsi="Times New Roman" w:cs="Times New Roman"/>
      <w:spacing w:val="3"/>
      <w:sz w:val="25"/>
      <w:szCs w:val="25"/>
      <w:shd w:val="clear" w:color="auto" w:fill="FFFFFF"/>
    </w:rPr>
  </w:style>
  <w:style w:type="character" w:customStyle="1" w:styleId="18">
    <w:name w:val="Основной текст (18)_"/>
    <w:basedOn w:val="a0"/>
    <w:link w:val="180"/>
    <w:rsid w:val="000B07C9"/>
    <w:rPr>
      <w:rFonts w:ascii="Times New Roman" w:eastAsia="Times New Roman" w:hAnsi="Times New Roman" w:cs="Times New Roman"/>
      <w:b/>
      <w:bCs/>
      <w:i/>
      <w:iCs/>
      <w:spacing w:val="6"/>
      <w:sz w:val="25"/>
      <w:szCs w:val="25"/>
      <w:shd w:val="clear" w:color="auto" w:fill="FFFFFF"/>
    </w:rPr>
  </w:style>
  <w:style w:type="paragraph" w:customStyle="1" w:styleId="3">
    <w:name w:val="Основной текст3"/>
    <w:basedOn w:val="a"/>
    <w:link w:val="a3"/>
    <w:rsid w:val="000B07C9"/>
    <w:pPr>
      <w:widowControl w:val="0"/>
      <w:shd w:val="clear" w:color="auto" w:fill="FFFFFF"/>
      <w:spacing w:before="60" w:after="480" w:line="0" w:lineRule="atLeast"/>
      <w:ind w:hanging="700"/>
      <w:jc w:val="both"/>
    </w:pPr>
    <w:rPr>
      <w:rFonts w:ascii="Times New Roman" w:eastAsia="Times New Roman" w:hAnsi="Times New Roman" w:cs="Times New Roman"/>
      <w:spacing w:val="3"/>
      <w:sz w:val="25"/>
      <w:szCs w:val="25"/>
    </w:rPr>
  </w:style>
  <w:style w:type="paragraph" w:customStyle="1" w:styleId="180">
    <w:name w:val="Основной текст (18)"/>
    <w:basedOn w:val="a"/>
    <w:link w:val="18"/>
    <w:rsid w:val="000B07C9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b/>
      <w:bCs/>
      <w:i/>
      <w:iCs/>
      <w:spacing w:val="6"/>
      <w:sz w:val="25"/>
      <w:szCs w:val="25"/>
    </w:rPr>
  </w:style>
  <w:style w:type="character" w:customStyle="1" w:styleId="a4">
    <w:name w:val="Подпись к таблице_"/>
    <w:basedOn w:val="a0"/>
    <w:link w:val="a5"/>
    <w:rsid w:val="000B07C9"/>
    <w:rPr>
      <w:rFonts w:ascii="Times New Roman" w:eastAsia="Times New Roman" w:hAnsi="Times New Roman" w:cs="Times New Roman"/>
      <w:b/>
      <w:bCs/>
      <w:spacing w:val="4"/>
      <w:sz w:val="21"/>
      <w:szCs w:val="21"/>
      <w:shd w:val="clear" w:color="auto" w:fill="FFFFFF"/>
    </w:rPr>
  </w:style>
  <w:style w:type="paragraph" w:customStyle="1" w:styleId="a5">
    <w:name w:val="Подпись к таблице"/>
    <w:basedOn w:val="a"/>
    <w:link w:val="a4"/>
    <w:rsid w:val="000B07C9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b/>
      <w:bCs/>
      <w:spacing w:val="4"/>
      <w:sz w:val="21"/>
      <w:szCs w:val="21"/>
    </w:rPr>
  </w:style>
  <w:style w:type="character" w:customStyle="1" w:styleId="105pt0pt">
    <w:name w:val="Основной текст + 10;5 pt;Полужирный;Интервал 0 pt"/>
    <w:basedOn w:val="a3"/>
    <w:rsid w:val="000B07C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21"/>
      <w:szCs w:val="21"/>
      <w:u w:val="none"/>
      <w:shd w:val="clear" w:color="auto" w:fill="FFFFFF"/>
      <w:lang w:val="ru-RU"/>
    </w:rPr>
  </w:style>
  <w:style w:type="character" w:customStyle="1" w:styleId="105pt">
    <w:name w:val="Основной текст + 10;5 pt"/>
    <w:basedOn w:val="a3"/>
    <w:rsid w:val="000B07C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shd w:val="clear" w:color="auto" w:fill="FFFFFF"/>
      <w:lang w:val="ru-RU"/>
    </w:rPr>
  </w:style>
  <w:style w:type="character" w:customStyle="1" w:styleId="8pt0pt">
    <w:name w:val="Основной текст + 8 pt;Интервал 0 pt"/>
    <w:basedOn w:val="a3"/>
    <w:rsid w:val="000B07C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"/>
      <w:w w:val="100"/>
      <w:position w:val="0"/>
      <w:sz w:val="16"/>
      <w:szCs w:val="16"/>
      <w:u w:val="none"/>
      <w:shd w:val="clear" w:color="auto" w:fill="FFFFFF"/>
      <w:lang w:val="ru-RU"/>
    </w:rPr>
  </w:style>
  <w:style w:type="character" w:customStyle="1" w:styleId="11">
    <w:name w:val="Основной текст (11)_"/>
    <w:basedOn w:val="a0"/>
    <w:link w:val="110"/>
    <w:rsid w:val="000B07C9"/>
    <w:rPr>
      <w:rFonts w:ascii="Times New Roman" w:eastAsia="Times New Roman" w:hAnsi="Times New Roman" w:cs="Times New Roman"/>
      <w:spacing w:val="3"/>
      <w:sz w:val="21"/>
      <w:szCs w:val="21"/>
      <w:shd w:val="clear" w:color="auto" w:fill="FFFFFF"/>
    </w:rPr>
  </w:style>
  <w:style w:type="paragraph" w:customStyle="1" w:styleId="110">
    <w:name w:val="Основной текст (11)"/>
    <w:basedOn w:val="a"/>
    <w:link w:val="11"/>
    <w:rsid w:val="000B07C9"/>
    <w:pPr>
      <w:widowControl w:val="0"/>
      <w:shd w:val="clear" w:color="auto" w:fill="FFFFFF"/>
      <w:spacing w:after="0" w:line="130" w:lineRule="exact"/>
      <w:ind w:hanging="620"/>
    </w:pPr>
    <w:rPr>
      <w:rFonts w:ascii="Times New Roman" w:eastAsia="Times New Roman" w:hAnsi="Times New Roman" w:cs="Times New Roman"/>
      <w:spacing w:val="3"/>
      <w:sz w:val="21"/>
      <w:szCs w:val="21"/>
    </w:rPr>
  </w:style>
  <w:style w:type="paragraph" w:customStyle="1" w:styleId="ConsPlusNormal">
    <w:name w:val="ConsPlusNormal"/>
    <w:rsid w:val="00A6743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6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6357">
          <w:marLeft w:val="0"/>
          <w:marRight w:val="0"/>
          <w:marTop w:val="343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6943">
          <w:marLeft w:val="0"/>
          <w:marRight w:val="0"/>
          <w:marTop w:val="343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5518">
          <w:marLeft w:val="0"/>
          <w:marRight w:val="0"/>
          <w:marTop w:val="343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5175">
          <w:marLeft w:val="0"/>
          <w:marRight w:val="0"/>
          <w:marTop w:val="343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1031">
          <w:marLeft w:val="0"/>
          <w:marRight w:val="0"/>
          <w:marTop w:val="343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9040">
          <w:marLeft w:val="0"/>
          <w:marRight w:val="0"/>
          <w:marTop w:val="343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2577">
          <w:marLeft w:val="0"/>
          <w:marRight w:val="0"/>
          <w:marTop w:val="343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6223">
          <w:marLeft w:val="0"/>
          <w:marRight w:val="0"/>
          <w:marTop w:val="343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6925">
          <w:marLeft w:val="0"/>
          <w:marRight w:val="0"/>
          <w:marTop w:val="343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6631">
          <w:marLeft w:val="0"/>
          <w:marRight w:val="0"/>
          <w:marTop w:val="343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162">
          <w:marLeft w:val="0"/>
          <w:marRight w:val="0"/>
          <w:marTop w:val="343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89847">
          <w:marLeft w:val="0"/>
          <w:marRight w:val="0"/>
          <w:marTop w:val="343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937">
          <w:marLeft w:val="0"/>
          <w:marRight w:val="0"/>
          <w:marTop w:val="343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557">
          <w:marLeft w:val="0"/>
          <w:marRight w:val="0"/>
          <w:marTop w:val="343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4419">
          <w:marLeft w:val="0"/>
          <w:marRight w:val="0"/>
          <w:marTop w:val="343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5865">
          <w:marLeft w:val="0"/>
          <w:marRight w:val="0"/>
          <w:marTop w:val="343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825">
          <w:marLeft w:val="0"/>
          <w:marRight w:val="0"/>
          <w:marTop w:val="343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8F6A83-459D-4427-BE47-F01BD763A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agabekyanrl</dc:creator>
  <cp:keywords/>
  <dc:description/>
  <cp:lastModifiedBy>Алиханов ЭНКИ</cp:lastModifiedBy>
  <cp:revision>10</cp:revision>
  <cp:lastPrinted>2023-06-24T22:55:00Z</cp:lastPrinted>
  <dcterms:created xsi:type="dcterms:W3CDTF">2023-06-24T23:32:00Z</dcterms:created>
  <dcterms:modified xsi:type="dcterms:W3CDTF">2023-06-27T10:56:00Z</dcterms:modified>
</cp:coreProperties>
</file>