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83" w:rsidRPr="00783B83" w:rsidRDefault="00783B83" w:rsidP="00783B83">
      <w:pPr>
        <w:rPr>
          <w:color w:val="B2A1C7" w:themeColor="accent4" w:themeTint="99"/>
          <w:sz w:val="36"/>
          <w:szCs w:val="36"/>
        </w:rPr>
      </w:pPr>
      <w:r w:rsidRPr="00783B83">
        <w:rPr>
          <w:color w:val="B2A1C7" w:themeColor="accent4" w:themeTint="99"/>
          <w:sz w:val="36"/>
          <w:szCs w:val="36"/>
        </w:rPr>
        <w:t>Мой сайт:</w:t>
      </w:r>
    </w:p>
    <w:p w:rsidR="008D56D5" w:rsidRPr="00783B83" w:rsidRDefault="00783B83" w:rsidP="00783B83">
      <w:pPr>
        <w:rPr>
          <w:color w:val="D99594" w:themeColor="accent2" w:themeTint="99"/>
          <w:sz w:val="32"/>
          <w:szCs w:val="32"/>
        </w:rPr>
      </w:pPr>
      <w:hyperlink r:id="rId6" w:history="1">
        <w:r w:rsidRPr="00783B83">
          <w:rPr>
            <w:rStyle w:val="a6"/>
            <w:color w:val="D99594" w:themeColor="accent2" w:themeTint="99"/>
            <w:sz w:val="32"/>
            <w:szCs w:val="32"/>
          </w:rPr>
          <w:t>http://project1028720.tilda.ws</w:t>
        </w:r>
      </w:hyperlink>
      <w:bookmarkStart w:id="0" w:name="_GoBack"/>
      <w:bookmarkEnd w:id="0"/>
    </w:p>
    <w:sectPr w:rsidR="008D56D5" w:rsidRPr="00783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13"/>
    <w:rsid w:val="000A48DB"/>
    <w:rsid w:val="001B1E13"/>
    <w:rsid w:val="001E17EE"/>
    <w:rsid w:val="00783B83"/>
    <w:rsid w:val="008D56D5"/>
    <w:rsid w:val="00F1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48D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1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8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83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48D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1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8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83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roject1028720.tilda.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FCBEE-62D1-4CC9-8DB0-45711FF6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2017-10-25T16:12:00Z</dcterms:created>
  <dcterms:modified xsi:type="dcterms:W3CDTF">2019-01-08T00:19:00Z</dcterms:modified>
</cp:coreProperties>
</file>