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03" w:rsidRDefault="007C5E03"/>
    <w:p w:rsidR="007C5E03" w:rsidRDefault="00FE55FE">
      <w:pPr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计算机学院研究生周报</w:t>
      </w:r>
    </w:p>
    <w:tbl>
      <w:tblPr>
        <w:tblStyle w:val="a3"/>
        <w:tblW w:w="8300" w:type="dxa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701"/>
        <w:gridCol w:w="724"/>
        <w:gridCol w:w="1403"/>
        <w:gridCol w:w="21"/>
        <w:gridCol w:w="1425"/>
        <w:gridCol w:w="680"/>
        <w:gridCol w:w="745"/>
        <w:gridCol w:w="1176"/>
      </w:tblGrid>
      <w:tr w:rsidR="007C5E03">
        <w:trPr>
          <w:trHeight w:val="220"/>
          <w:jc w:val="center"/>
        </w:trPr>
        <w:tc>
          <w:tcPr>
            <w:tcW w:w="2126" w:type="dxa"/>
            <w:gridSpan w:val="2"/>
          </w:tcPr>
          <w:p w:rsidR="007C5E03" w:rsidRDefault="00FE55FE">
            <w:r>
              <w:rPr>
                <w:rFonts w:hint="eastAsia"/>
              </w:rPr>
              <w:t>姓名</w:t>
            </w:r>
          </w:p>
        </w:tc>
        <w:tc>
          <w:tcPr>
            <w:tcW w:w="2127" w:type="dxa"/>
            <w:gridSpan w:val="2"/>
          </w:tcPr>
          <w:p w:rsidR="007C5E03" w:rsidRDefault="00FE55FE">
            <w:r>
              <w:rPr>
                <w:rFonts w:hint="eastAsia"/>
              </w:rPr>
              <w:t>张炜国</w:t>
            </w:r>
          </w:p>
        </w:tc>
        <w:tc>
          <w:tcPr>
            <w:tcW w:w="2126" w:type="dxa"/>
            <w:gridSpan w:val="3"/>
          </w:tcPr>
          <w:p w:rsidR="007C5E03" w:rsidRDefault="00FE55FE">
            <w:r>
              <w:rPr>
                <w:rFonts w:hint="eastAsia"/>
              </w:rPr>
              <w:t>学年</w:t>
            </w:r>
          </w:p>
        </w:tc>
        <w:tc>
          <w:tcPr>
            <w:tcW w:w="1921" w:type="dxa"/>
            <w:gridSpan w:val="2"/>
          </w:tcPr>
          <w:p w:rsidR="007C5E03" w:rsidRDefault="00FE55FE">
            <w:r>
              <w:rPr>
                <w:rFonts w:hint="eastAsia"/>
              </w:rPr>
              <w:t>2018-2019</w:t>
            </w:r>
            <w:r>
              <w:rPr>
                <w:rFonts w:hint="eastAsia"/>
              </w:rPr>
              <w:t>第一学期</w:t>
            </w:r>
          </w:p>
        </w:tc>
      </w:tr>
      <w:tr w:rsidR="007C5E03">
        <w:trPr>
          <w:trHeight w:val="112"/>
          <w:jc w:val="center"/>
        </w:trPr>
        <w:tc>
          <w:tcPr>
            <w:tcW w:w="2126" w:type="dxa"/>
            <w:gridSpan w:val="2"/>
          </w:tcPr>
          <w:p w:rsidR="007C5E03" w:rsidRDefault="00FE55FE">
            <w:r>
              <w:rPr>
                <w:rFonts w:hint="eastAsia"/>
              </w:rPr>
              <w:t>起止时间</w:t>
            </w:r>
          </w:p>
        </w:tc>
        <w:tc>
          <w:tcPr>
            <w:tcW w:w="2127" w:type="dxa"/>
            <w:gridSpan w:val="2"/>
          </w:tcPr>
          <w:p w:rsidR="007C5E03" w:rsidRDefault="003663E1" w:rsidP="003663E1">
            <w:r>
              <w:rPr>
                <w:rFonts w:hint="eastAsia"/>
              </w:rPr>
              <w:t>11.8</w:t>
            </w:r>
            <w:r w:rsidR="005B54F1">
              <w:rPr>
                <w:rFonts w:hint="eastAsia"/>
              </w:rPr>
              <w:t>-1</w:t>
            </w:r>
            <w:r>
              <w:rPr>
                <w:rFonts w:hint="eastAsia"/>
              </w:rPr>
              <w:t>1.14</w:t>
            </w:r>
          </w:p>
        </w:tc>
        <w:tc>
          <w:tcPr>
            <w:tcW w:w="2126" w:type="dxa"/>
            <w:gridSpan w:val="3"/>
          </w:tcPr>
          <w:p w:rsidR="007C5E03" w:rsidRDefault="00FE55FE">
            <w:r>
              <w:rPr>
                <w:rFonts w:hint="eastAsia"/>
              </w:rPr>
              <w:t>周数</w:t>
            </w:r>
          </w:p>
        </w:tc>
        <w:tc>
          <w:tcPr>
            <w:tcW w:w="1921" w:type="dxa"/>
            <w:gridSpan w:val="2"/>
          </w:tcPr>
          <w:p w:rsidR="007C5E03" w:rsidRDefault="007C5E03"/>
        </w:tc>
      </w:tr>
      <w:tr w:rsidR="007C5E03">
        <w:trPr>
          <w:trHeight w:val="112"/>
          <w:jc w:val="center"/>
        </w:trPr>
        <w:tc>
          <w:tcPr>
            <w:tcW w:w="8300" w:type="dxa"/>
            <w:gridSpan w:val="9"/>
          </w:tcPr>
          <w:p w:rsidR="007C5E03" w:rsidRDefault="007C5E03"/>
        </w:tc>
      </w:tr>
      <w:tr w:rsidR="007C5E03">
        <w:trPr>
          <w:trHeight w:val="112"/>
          <w:jc w:val="center"/>
        </w:trPr>
        <w:tc>
          <w:tcPr>
            <w:tcW w:w="8300" w:type="dxa"/>
            <w:gridSpan w:val="9"/>
          </w:tcPr>
          <w:p w:rsidR="007C5E03" w:rsidRDefault="00FE55FE">
            <w:r>
              <w:rPr>
                <w:rFonts w:hint="eastAsia"/>
              </w:rPr>
              <w:t>本周考勤及完成工作</w:t>
            </w:r>
          </w:p>
        </w:tc>
      </w:tr>
      <w:tr w:rsidR="007C5E03">
        <w:trPr>
          <w:trHeight w:val="168"/>
          <w:jc w:val="center"/>
        </w:trPr>
        <w:tc>
          <w:tcPr>
            <w:tcW w:w="1425" w:type="dxa"/>
          </w:tcPr>
          <w:p w:rsidR="007C5E03" w:rsidRDefault="007C5E03"/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1425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</w:tr>
      <w:tr w:rsidR="007C5E03">
        <w:trPr>
          <w:trHeight w:val="1997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上午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D45595">
            <w:pPr>
              <w:jc w:val="center"/>
            </w:pPr>
            <w:proofErr w:type="gramStart"/>
            <w:r>
              <w:rPr>
                <w:rFonts w:hint="eastAsia"/>
              </w:rPr>
              <w:t>看运动</w:t>
            </w:r>
            <w:proofErr w:type="gramEnd"/>
            <w:r>
              <w:rPr>
                <w:rFonts w:hint="eastAsia"/>
              </w:rPr>
              <w:t>估计和补偿相关内容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BM3D</w:t>
            </w:r>
            <w:r>
              <w:rPr>
                <w:rFonts w:hint="eastAsia"/>
              </w:rPr>
              <w:t>中处理过程细节查看</w:t>
            </w:r>
          </w:p>
        </w:tc>
        <w:tc>
          <w:tcPr>
            <w:tcW w:w="1425" w:type="dxa"/>
            <w:vAlign w:val="center"/>
          </w:tcPr>
          <w:p w:rsidR="007C5E03" w:rsidRDefault="003663E1">
            <w:pPr>
              <w:jc w:val="center"/>
            </w:pP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看的知识进行复习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</w:tr>
      <w:tr w:rsidR="007C5E03">
        <w:trPr>
          <w:trHeight w:val="1779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下午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看边缘识别和小波变换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学习小波变换、</w:t>
            </w:r>
            <w:r>
              <w:rPr>
                <w:rFonts w:hint="eastAsia"/>
              </w:rPr>
              <w:t>VBM3D</w:t>
            </w:r>
            <w:r>
              <w:rPr>
                <w:rFonts w:hint="eastAsia"/>
              </w:rPr>
              <w:t>相关内容</w:t>
            </w:r>
          </w:p>
        </w:tc>
        <w:tc>
          <w:tcPr>
            <w:tcW w:w="1425" w:type="dxa"/>
            <w:vAlign w:val="center"/>
          </w:tcPr>
          <w:p w:rsidR="007C5E03" w:rsidRDefault="00F007E2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atlab</w:t>
            </w:r>
            <w:proofErr w:type="spellEnd"/>
            <w:r>
              <w:rPr>
                <w:rFonts w:hint="eastAsia"/>
              </w:rPr>
              <w:t>学习</w:t>
            </w:r>
            <w:bookmarkStart w:id="0" w:name="_GoBack"/>
            <w:bookmarkEnd w:id="0"/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176" w:type="dxa"/>
            <w:vAlign w:val="center"/>
          </w:tcPr>
          <w:p w:rsidR="007C5E03" w:rsidRDefault="003663E1">
            <w:pPr>
              <w:jc w:val="center"/>
            </w:pPr>
            <w:proofErr w:type="gramStart"/>
            <w:r>
              <w:t>看运动</w:t>
            </w:r>
            <w:proofErr w:type="gramEnd"/>
            <w:r>
              <w:t>估计和补偿</w:t>
            </w:r>
          </w:p>
        </w:tc>
      </w:tr>
      <w:tr w:rsidR="007C5E03">
        <w:trPr>
          <w:trHeight w:val="2176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晚上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424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425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</w:tr>
      <w:tr w:rsidR="007C5E03">
        <w:trPr>
          <w:trHeight w:val="431"/>
          <w:jc w:val="center"/>
        </w:trPr>
        <w:tc>
          <w:tcPr>
            <w:tcW w:w="8300" w:type="dxa"/>
            <w:gridSpan w:val="9"/>
          </w:tcPr>
          <w:p w:rsidR="007C5E03" w:rsidRDefault="00FE55FE">
            <w:r>
              <w:rPr>
                <w:rFonts w:hint="eastAsia"/>
              </w:rPr>
              <w:t>本周总结和下周计划</w:t>
            </w:r>
          </w:p>
        </w:tc>
      </w:tr>
      <w:tr w:rsidR="007C5E03">
        <w:trPr>
          <w:trHeight w:val="2729"/>
          <w:jc w:val="center"/>
        </w:trPr>
        <w:tc>
          <w:tcPr>
            <w:tcW w:w="8300" w:type="dxa"/>
            <w:gridSpan w:val="9"/>
          </w:tcPr>
          <w:p w:rsidR="007C5E03" w:rsidRDefault="003663E1" w:rsidP="00D45595">
            <w:r>
              <w:t>本周总结</w:t>
            </w:r>
            <w:r>
              <w:rPr>
                <w:rFonts w:hint="eastAsia"/>
              </w:rPr>
              <w:t>：</w:t>
            </w:r>
          </w:p>
          <w:p w:rsidR="003663E1" w:rsidRDefault="003663E1" w:rsidP="003663E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BM3D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VBM3D</w:t>
            </w:r>
            <w:r>
              <w:rPr>
                <w:rFonts w:hint="eastAsia"/>
              </w:rPr>
              <w:t>原理、运动估计和补偿相关知识</w:t>
            </w:r>
          </w:p>
          <w:p w:rsidR="003663E1" w:rsidRDefault="003663E1" w:rsidP="003663E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对傅里叶变换、维纳滤波、小波变换知识进行了了解</w:t>
            </w:r>
          </w:p>
          <w:p w:rsidR="003663E1" w:rsidRDefault="003663E1" w:rsidP="003663E1">
            <w:r>
              <w:rPr>
                <w:rFonts w:hint="eastAsia"/>
              </w:rPr>
              <w:t>下周计划：</w:t>
            </w:r>
          </w:p>
          <w:p w:rsidR="003663E1" w:rsidRDefault="003663E1" w:rsidP="003663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</w:tr>
    </w:tbl>
    <w:p w:rsidR="007C5E03" w:rsidRDefault="007C5E03"/>
    <w:sectPr w:rsidR="007C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B2D" w:rsidRDefault="00823B2D" w:rsidP="00085F8D">
      <w:r>
        <w:separator/>
      </w:r>
    </w:p>
  </w:endnote>
  <w:endnote w:type="continuationSeparator" w:id="0">
    <w:p w:rsidR="00823B2D" w:rsidRDefault="00823B2D" w:rsidP="0008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B2D" w:rsidRDefault="00823B2D" w:rsidP="00085F8D">
      <w:r>
        <w:separator/>
      </w:r>
    </w:p>
  </w:footnote>
  <w:footnote w:type="continuationSeparator" w:id="0">
    <w:p w:rsidR="00823B2D" w:rsidRDefault="00823B2D" w:rsidP="0008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912B"/>
    <w:multiLevelType w:val="singleLevel"/>
    <w:tmpl w:val="469E912B"/>
    <w:lvl w:ilvl="0">
      <w:start w:val="1"/>
      <w:numFmt w:val="decimal"/>
      <w:suff w:val="nothing"/>
      <w:lvlText w:val="%1、"/>
      <w:lvlJc w:val="left"/>
    </w:lvl>
  </w:abstractNum>
  <w:abstractNum w:abstractNumId="1">
    <w:nsid w:val="549777E6"/>
    <w:multiLevelType w:val="hybridMultilevel"/>
    <w:tmpl w:val="9CE6BD60"/>
    <w:lvl w:ilvl="0" w:tplc="DEB44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F8D"/>
    <w:rsid w:val="001700BE"/>
    <w:rsid w:val="00172A27"/>
    <w:rsid w:val="001E6F8A"/>
    <w:rsid w:val="003663E1"/>
    <w:rsid w:val="003D49B2"/>
    <w:rsid w:val="003E3A3A"/>
    <w:rsid w:val="004E0826"/>
    <w:rsid w:val="004E1413"/>
    <w:rsid w:val="00555D64"/>
    <w:rsid w:val="00577701"/>
    <w:rsid w:val="00583BC9"/>
    <w:rsid w:val="005B54F1"/>
    <w:rsid w:val="005B66BE"/>
    <w:rsid w:val="005C72FA"/>
    <w:rsid w:val="00684AF8"/>
    <w:rsid w:val="006B0B0F"/>
    <w:rsid w:val="006C49E9"/>
    <w:rsid w:val="00763577"/>
    <w:rsid w:val="0077287C"/>
    <w:rsid w:val="0077498A"/>
    <w:rsid w:val="007C5E03"/>
    <w:rsid w:val="007D4276"/>
    <w:rsid w:val="00823B2D"/>
    <w:rsid w:val="008F0E04"/>
    <w:rsid w:val="00B12957"/>
    <w:rsid w:val="00BE7E6E"/>
    <w:rsid w:val="00C277CB"/>
    <w:rsid w:val="00C52A39"/>
    <w:rsid w:val="00CA221C"/>
    <w:rsid w:val="00CF0B22"/>
    <w:rsid w:val="00D45595"/>
    <w:rsid w:val="00D75140"/>
    <w:rsid w:val="00E156A2"/>
    <w:rsid w:val="00E410D4"/>
    <w:rsid w:val="00EA0F93"/>
    <w:rsid w:val="00EC490B"/>
    <w:rsid w:val="00F007E2"/>
    <w:rsid w:val="00F31573"/>
    <w:rsid w:val="00F76B82"/>
    <w:rsid w:val="00F87CDB"/>
    <w:rsid w:val="00F96DF5"/>
    <w:rsid w:val="00FE55FE"/>
    <w:rsid w:val="01AF0712"/>
    <w:rsid w:val="01D15C01"/>
    <w:rsid w:val="01FB52A6"/>
    <w:rsid w:val="0202548F"/>
    <w:rsid w:val="03097C81"/>
    <w:rsid w:val="04565DDC"/>
    <w:rsid w:val="04FB363D"/>
    <w:rsid w:val="05647508"/>
    <w:rsid w:val="05FF76B2"/>
    <w:rsid w:val="08702341"/>
    <w:rsid w:val="091E062D"/>
    <w:rsid w:val="093A5066"/>
    <w:rsid w:val="09E04B6C"/>
    <w:rsid w:val="0A6B670A"/>
    <w:rsid w:val="0AFA6A74"/>
    <w:rsid w:val="0CE858D1"/>
    <w:rsid w:val="0D1F3080"/>
    <w:rsid w:val="0ED772A6"/>
    <w:rsid w:val="0F2A6D8B"/>
    <w:rsid w:val="0FB10C57"/>
    <w:rsid w:val="0FD84D1E"/>
    <w:rsid w:val="11E67EC3"/>
    <w:rsid w:val="126C4400"/>
    <w:rsid w:val="12B96994"/>
    <w:rsid w:val="12C26CF2"/>
    <w:rsid w:val="12D93A79"/>
    <w:rsid w:val="12FE5CE7"/>
    <w:rsid w:val="130531E1"/>
    <w:rsid w:val="14C9606A"/>
    <w:rsid w:val="15507F34"/>
    <w:rsid w:val="15824F9E"/>
    <w:rsid w:val="16F95A12"/>
    <w:rsid w:val="18367D3C"/>
    <w:rsid w:val="191E3E9C"/>
    <w:rsid w:val="1AC324A4"/>
    <w:rsid w:val="1B4848CE"/>
    <w:rsid w:val="1BAA178C"/>
    <w:rsid w:val="1BC50B11"/>
    <w:rsid w:val="1BDD09F2"/>
    <w:rsid w:val="1BFA1177"/>
    <w:rsid w:val="1D3B6271"/>
    <w:rsid w:val="1D470E58"/>
    <w:rsid w:val="1E51025B"/>
    <w:rsid w:val="1F4A5967"/>
    <w:rsid w:val="1FA371DD"/>
    <w:rsid w:val="1FED5E87"/>
    <w:rsid w:val="22F954CA"/>
    <w:rsid w:val="238B3006"/>
    <w:rsid w:val="25E00C57"/>
    <w:rsid w:val="264F052F"/>
    <w:rsid w:val="27156A2D"/>
    <w:rsid w:val="29275506"/>
    <w:rsid w:val="296765DA"/>
    <w:rsid w:val="2A0E0F4C"/>
    <w:rsid w:val="2A685D72"/>
    <w:rsid w:val="2B2E1100"/>
    <w:rsid w:val="2D782548"/>
    <w:rsid w:val="2F592139"/>
    <w:rsid w:val="2FBC6F18"/>
    <w:rsid w:val="309963BD"/>
    <w:rsid w:val="30ED0D8B"/>
    <w:rsid w:val="32BC3DC2"/>
    <w:rsid w:val="3537338B"/>
    <w:rsid w:val="35AD04EA"/>
    <w:rsid w:val="35B432E1"/>
    <w:rsid w:val="35D76A9E"/>
    <w:rsid w:val="36264D7A"/>
    <w:rsid w:val="37A37E10"/>
    <w:rsid w:val="3A3F622B"/>
    <w:rsid w:val="3A5C55FB"/>
    <w:rsid w:val="3AAD792B"/>
    <w:rsid w:val="3AFE784A"/>
    <w:rsid w:val="3B2C0AD4"/>
    <w:rsid w:val="3B502759"/>
    <w:rsid w:val="3BB60F38"/>
    <w:rsid w:val="3BF02616"/>
    <w:rsid w:val="3C7E2118"/>
    <w:rsid w:val="3C992B27"/>
    <w:rsid w:val="3DA35C17"/>
    <w:rsid w:val="3E7F095B"/>
    <w:rsid w:val="3E936CC0"/>
    <w:rsid w:val="3EC947F0"/>
    <w:rsid w:val="3F6D5B8B"/>
    <w:rsid w:val="3FEB4D36"/>
    <w:rsid w:val="406062D6"/>
    <w:rsid w:val="409E2754"/>
    <w:rsid w:val="41184CDA"/>
    <w:rsid w:val="412947E4"/>
    <w:rsid w:val="41C970D6"/>
    <w:rsid w:val="43285888"/>
    <w:rsid w:val="432C6A26"/>
    <w:rsid w:val="437F6F5E"/>
    <w:rsid w:val="442766F5"/>
    <w:rsid w:val="456A7F25"/>
    <w:rsid w:val="46FF6E84"/>
    <w:rsid w:val="486E648F"/>
    <w:rsid w:val="49B25BE0"/>
    <w:rsid w:val="4C2968D6"/>
    <w:rsid w:val="4C860F63"/>
    <w:rsid w:val="4CA164E7"/>
    <w:rsid w:val="4D6248CC"/>
    <w:rsid w:val="4EA92FA8"/>
    <w:rsid w:val="4F1E2E01"/>
    <w:rsid w:val="4F3C2AD6"/>
    <w:rsid w:val="4FD97C24"/>
    <w:rsid w:val="51F028B8"/>
    <w:rsid w:val="54954880"/>
    <w:rsid w:val="54981C7D"/>
    <w:rsid w:val="56355AB4"/>
    <w:rsid w:val="57CB6952"/>
    <w:rsid w:val="580C04F6"/>
    <w:rsid w:val="58277C31"/>
    <w:rsid w:val="595D5154"/>
    <w:rsid w:val="5964678F"/>
    <w:rsid w:val="5A030EE4"/>
    <w:rsid w:val="5B0A7822"/>
    <w:rsid w:val="5E7B1171"/>
    <w:rsid w:val="5E7D6B40"/>
    <w:rsid w:val="600E0DAC"/>
    <w:rsid w:val="609A4E96"/>
    <w:rsid w:val="61AE7579"/>
    <w:rsid w:val="62F4640C"/>
    <w:rsid w:val="63734786"/>
    <w:rsid w:val="63D765E8"/>
    <w:rsid w:val="64D4596D"/>
    <w:rsid w:val="676527DB"/>
    <w:rsid w:val="6838723B"/>
    <w:rsid w:val="69393263"/>
    <w:rsid w:val="69557714"/>
    <w:rsid w:val="6AC641D9"/>
    <w:rsid w:val="6BDF514C"/>
    <w:rsid w:val="6C6064EE"/>
    <w:rsid w:val="6D1059CD"/>
    <w:rsid w:val="6D92367D"/>
    <w:rsid w:val="6D973A2B"/>
    <w:rsid w:val="6E5A08F8"/>
    <w:rsid w:val="6F33282C"/>
    <w:rsid w:val="6F6B7F18"/>
    <w:rsid w:val="6F6F3FF8"/>
    <w:rsid w:val="717924E5"/>
    <w:rsid w:val="71B83270"/>
    <w:rsid w:val="734139E2"/>
    <w:rsid w:val="73DF121D"/>
    <w:rsid w:val="74E00F46"/>
    <w:rsid w:val="75173489"/>
    <w:rsid w:val="757E787D"/>
    <w:rsid w:val="75AB6C60"/>
    <w:rsid w:val="76EB0454"/>
    <w:rsid w:val="78284F16"/>
    <w:rsid w:val="782A1D5F"/>
    <w:rsid w:val="78A2046E"/>
    <w:rsid w:val="79E174A5"/>
    <w:rsid w:val="7A4D6715"/>
    <w:rsid w:val="7A54327D"/>
    <w:rsid w:val="7A80596A"/>
    <w:rsid w:val="7B3646D1"/>
    <w:rsid w:val="7BEF3EDF"/>
    <w:rsid w:val="7C0E6AD0"/>
    <w:rsid w:val="7C9B6EA4"/>
    <w:rsid w:val="7D463BED"/>
    <w:rsid w:val="7DCB3CF2"/>
    <w:rsid w:val="7E2065D8"/>
    <w:rsid w:val="7F731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words-outer-wrap">
    <w:name w:val="words-outer-wrap"/>
    <w:basedOn w:val="a0"/>
    <w:qFormat/>
  </w:style>
  <w:style w:type="character" w:customStyle="1" w:styleId="split-word">
    <w:name w:val="split-word"/>
    <w:basedOn w:val="a0"/>
    <w:qFormat/>
  </w:style>
  <w:style w:type="paragraph" w:styleId="a5">
    <w:name w:val="header"/>
    <w:basedOn w:val="a"/>
    <w:link w:val="Char"/>
    <w:uiPriority w:val="99"/>
    <w:unhideWhenUsed/>
    <w:rsid w:val="0008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6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6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words-outer-wrap">
    <w:name w:val="words-outer-wrap"/>
    <w:basedOn w:val="a0"/>
    <w:qFormat/>
  </w:style>
  <w:style w:type="character" w:customStyle="1" w:styleId="split-word">
    <w:name w:val="split-word"/>
    <w:basedOn w:val="a0"/>
    <w:qFormat/>
  </w:style>
  <w:style w:type="paragraph" w:styleId="a5">
    <w:name w:val="header"/>
    <w:basedOn w:val="a"/>
    <w:link w:val="Char"/>
    <w:uiPriority w:val="99"/>
    <w:unhideWhenUsed/>
    <w:rsid w:val="0008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6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6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xuhaitao</dc:creator>
  <cp:lastModifiedBy>goyoung</cp:lastModifiedBy>
  <cp:revision>10</cp:revision>
  <dcterms:created xsi:type="dcterms:W3CDTF">2018-10-18T08:53:00Z</dcterms:created>
  <dcterms:modified xsi:type="dcterms:W3CDTF">2018-11-12T07:57:00Z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