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2B10" w14:textId="77777777" w:rsidR="00B539F1" w:rsidRPr="0002030D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02030D">
        <w:rPr>
          <w:rFonts w:ascii="Cambria" w:eastAsia="黑体" w:hAnsi="Cambria"/>
          <w:sz w:val="30"/>
          <w:szCs w:val="30"/>
        </w:rPr>
        <w:t>山东大学</w:t>
      </w:r>
      <w:r w:rsidRPr="0002030D">
        <w:rPr>
          <w:rFonts w:ascii="Cambria" w:eastAsia="黑体" w:hAnsi="Cambria"/>
          <w:sz w:val="30"/>
          <w:szCs w:val="30"/>
          <w:u w:val="single"/>
        </w:rPr>
        <w:t xml:space="preserve">        </w:t>
      </w:r>
      <w:r w:rsidRPr="0002030D">
        <w:rPr>
          <w:rFonts w:ascii="Cambria" w:eastAsia="黑体" w:hAnsi="Cambria"/>
          <w:sz w:val="30"/>
          <w:szCs w:val="30"/>
          <w:u w:val="single"/>
        </w:rPr>
        <w:t>计算机科学与技术</w:t>
      </w:r>
      <w:r w:rsidRPr="0002030D">
        <w:rPr>
          <w:rFonts w:ascii="Cambria" w:eastAsia="黑体" w:hAnsi="Cambria"/>
          <w:sz w:val="30"/>
          <w:szCs w:val="30"/>
          <w:u w:val="single"/>
        </w:rPr>
        <w:t xml:space="preserve">            </w:t>
      </w:r>
      <w:r w:rsidRPr="0002030D">
        <w:rPr>
          <w:rFonts w:ascii="Cambria" w:eastAsia="黑体" w:hAnsi="Cambria"/>
          <w:sz w:val="30"/>
          <w:szCs w:val="30"/>
        </w:rPr>
        <w:t>学院</w:t>
      </w:r>
    </w:p>
    <w:p w14:paraId="4D12DD61" w14:textId="77777777" w:rsidR="00B539F1" w:rsidRPr="0002030D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02030D">
        <w:rPr>
          <w:rFonts w:ascii="Cambria" w:eastAsia="黑体" w:hAnsi="Cambria"/>
          <w:sz w:val="30"/>
          <w:szCs w:val="30"/>
          <w:u w:val="single"/>
        </w:rPr>
        <w:t xml:space="preserve">  </w:t>
      </w:r>
      <w:r w:rsidRPr="0002030D">
        <w:rPr>
          <w:rFonts w:ascii="Cambria" w:eastAsia="黑体" w:hAnsi="Cambria"/>
          <w:sz w:val="30"/>
          <w:szCs w:val="30"/>
          <w:u w:val="single"/>
        </w:rPr>
        <w:t>数据结构与算法</w:t>
      </w:r>
      <w:r w:rsidRPr="0002030D">
        <w:rPr>
          <w:rFonts w:ascii="Cambria" w:eastAsia="黑体" w:hAnsi="Cambria"/>
          <w:sz w:val="30"/>
          <w:szCs w:val="30"/>
          <w:u w:val="single"/>
        </w:rPr>
        <w:t xml:space="preserve">    </w:t>
      </w:r>
      <w:r w:rsidRPr="0002030D">
        <w:rPr>
          <w:rFonts w:ascii="Cambria" w:eastAsia="黑体" w:hAnsi="Cambria"/>
          <w:sz w:val="30"/>
          <w:szCs w:val="30"/>
        </w:rPr>
        <w:t>课程实验报告</w:t>
      </w:r>
    </w:p>
    <w:p w14:paraId="67C3A089" w14:textId="77777777" w:rsidR="00B539F1" w:rsidRPr="0002030D" w:rsidRDefault="00B539F1" w:rsidP="00B539F1">
      <w:pPr>
        <w:rPr>
          <w:rFonts w:ascii="Cambria" w:hAnsi="Cambria"/>
          <w:sz w:val="24"/>
          <w:szCs w:val="20"/>
        </w:rPr>
      </w:pPr>
      <w:r w:rsidRPr="0002030D">
        <w:rPr>
          <w:rFonts w:ascii="Cambria" w:hAnsi="Cambria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9"/>
        <w:gridCol w:w="1748"/>
        <w:gridCol w:w="1269"/>
        <w:gridCol w:w="4162"/>
      </w:tblGrid>
      <w:tr w:rsidR="00B539F1" w:rsidRPr="0002030D" w14:paraId="010E4834" w14:textId="77777777" w:rsidTr="008644EE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A0DA" w14:textId="4F5FF887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学号：</w:t>
            </w:r>
            <w:r w:rsidR="003F1151" w:rsidRPr="0002030D">
              <w:rPr>
                <w:rFonts w:ascii="Cambria" w:eastAsia="黑体" w:hAnsi="Cambria"/>
                <w:sz w:val="24"/>
                <w:szCs w:val="20"/>
              </w:rPr>
              <w:t>201900161140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B96A" w14:textId="3D11F8F9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姓名：</w:t>
            </w:r>
            <w:r w:rsidRPr="0002030D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02030D">
              <w:rPr>
                <w:rFonts w:ascii="Cambria" w:eastAsia="黑体" w:hAnsi="Cambria"/>
                <w:sz w:val="24"/>
                <w:szCs w:val="20"/>
              </w:rPr>
              <w:t>张文浩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F8C5" w14:textId="22CB57F9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班级：</w:t>
            </w:r>
            <w:r w:rsidRPr="0002030D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02030D">
              <w:rPr>
                <w:rFonts w:ascii="Cambria" w:eastAsia="黑体" w:hAnsi="Cambria"/>
                <w:sz w:val="24"/>
                <w:szCs w:val="20"/>
              </w:rPr>
              <w:t>19</w:t>
            </w:r>
            <w:r w:rsidR="003F1151" w:rsidRPr="0002030D">
              <w:rPr>
                <w:rFonts w:ascii="Cambria" w:eastAsia="黑体" w:hAnsi="Cambria"/>
                <w:sz w:val="24"/>
                <w:szCs w:val="20"/>
              </w:rPr>
              <w:t>级人工智能</w:t>
            </w:r>
          </w:p>
        </w:tc>
      </w:tr>
      <w:tr w:rsidR="00B539F1" w:rsidRPr="0002030D" w14:paraId="15A77E6B" w14:textId="77777777" w:rsidTr="008644EE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3EE" w14:textId="713E0C4D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实验题目：</w:t>
            </w:r>
            <w:r w:rsidR="00492BE0" w:rsidRPr="0002030D">
              <w:rPr>
                <w:rFonts w:ascii="Cambria" w:eastAsia="黑体" w:hAnsi="Cambria"/>
                <w:sz w:val="24"/>
                <w:szCs w:val="20"/>
              </w:rPr>
              <w:t>堆及其应用</w:t>
            </w:r>
          </w:p>
        </w:tc>
      </w:tr>
      <w:tr w:rsidR="00B539F1" w:rsidRPr="0002030D" w14:paraId="7BB0B77B" w14:textId="77777777" w:rsidTr="008644EE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7C64" w14:textId="4311C419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实验学时：</w:t>
            </w:r>
            <w:r w:rsidR="003F1151" w:rsidRPr="0002030D">
              <w:rPr>
                <w:rFonts w:ascii="Cambria" w:eastAsia="黑体" w:hAnsi="Cambr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DC49" w14:textId="4CD65E12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实验日期：</w:t>
            </w:r>
            <w:r w:rsidRPr="0002030D">
              <w:rPr>
                <w:rFonts w:ascii="Cambria" w:eastAsia="黑体" w:hAnsi="Cambria"/>
                <w:sz w:val="24"/>
                <w:szCs w:val="20"/>
              </w:rPr>
              <w:t xml:space="preserve">   </w:t>
            </w:r>
            <w:r w:rsidR="00950A4A" w:rsidRPr="0002030D">
              <w:rPr>
                <w:rFonts w:ascii="Cambria" w:eastAsia="黑体" w:hAnsi="Cambria"/>
                <w:sz w:val="24"/>
                <w:szCs w:val="20"/>
              </w:rPr>
              <w:t>10.4</w:t>
            </w:r>
          </w:p>
        </w:tc>
      </w:tr>
      <w:tr w:rsidR="00B539F1" w:rsidRPr="0002030D" w14:paraId="202B3C3C" w14:textId="77777777" w:rsidTr="008644EE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D727" w14:textId="77777777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实验目的：</w:t>
            </w:r>
          </w:p>
          <w:p w14:paraId="391F1CFF" w14:textId="77777777" w:rsidR="00593DD8" w:rsidRPr="0002030D" w:rsidRDefault="00593DD8" w:rsidP="00593DD8">
            <w:pPr>
              <w:spacing w:line="360" w:lineRule="auto"/>
              <w:ind w:firstLineChars="200" w:firstLine="480"/>
              <w:rPr>
                <w:rFonts w:ascii="Cambria" w:hAnsi="Cambria"/>
                <w:sz w:val="24"/>
              </w:rPr>
            </w:pPr>
            <w:r w:rsidRPr="0002030D">
              <w:rPr>
                <w:rFonts w:ascii="Cambria" w:hAnsi="Cambria"/>
                <w:sz w:val="24"/>
              </w:rPr>
              <w:t>1</w:t>
            </w:r>
            <w:r w:rsidRPr="0002030D">
              <w:rPr>
                <w:rFonts w:ascii="Cambria" w:hAnsi="Cambria"/>
                <w:sz w:val="24"/>
              </w:rPr>
              <w:t>、掌握堆结构的定义、描述方法、操作定义及实现。</w:t>
            </w:r>
          </w:p>
          <w:p w14:paraId="79A842D7" w14:textId="77777777" w:rsidR="00593DD8" w:rsidRPr="0002030D" w:rsidRDefault="00593DD8" w:rsidP="00593DD8">
            <w:pPr>
              <w:spacing w:line="360" w:lineRule="auto"/>
              <w:ind w:firstLineChars="200" w:firstLine="480"/>
              <w:rPr>
                <w:rFonts w:ascii="Cambria" w:hAnsi="Cambria"/>
                <w:sz w:val="24"/>
              </w:rPr>
            </w:pPr>
            <w:r w:rsidRPr="0002030D">
              <w:rPr>
                <w:rFonts w:ascii="Cambria" w:hAnsi="Cambria"/>
                <w:sz w:val="24"/>
              </w:rPr>
              <w:t>2</w:t>
            </w:r>
            <w:r w:rsidRPr="0002030D">
              <w:rPr>
                <w:rFonts w:ascii="Cambria" w:hAnsi="Cambria"/>
                <w:sz w:val="24"/>
              </w:rPr>
              <w:t>、掌握堆结构的应用。</w:t>
            </w:r>
          </w:p>
          <w:p w14:paraId="1E683E50" w14:textId="77777777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  <w:tr w:rsidR="00B539F1" w:rsidRPr="0002030D" w14:paraId="448D4B68" w14:textId="77777777" w:rsidTr="008644EE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B0EB" w14:textId="5AFFE764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软件开发工具：</w:t>
            </w:r>
          </w:p>
          <w:p w14:paraId="2006EBB5" w14:textId="35656C13" w:rsidR="00B539F1" w:rsidRPr="0002030D" w:rsidRDefault="00D90615" w:rsidP="008644EE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Vscode</w:t>
            </w:r>
          </w:p>
        </w:tc>
      </w:tr>
      <w:tr w:rsidR="00B539F1" w:rsidRPr="0002030D" w14:paraId="5BE6B2CA" w14:textId="77777777" w:rsidTr="008644EE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7A6" w14:textId="77777777" w:rsidR="00B539F1" w:rsidRPr="0002030D" w:rsidRDefault="00B539F1" w:rsidP="008644EE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2FD5291D" w14:textId="1F970F0F" w:rsidR="00860BB1" w:rsidRDefault="00B539F1" w:rsidP="00860BB1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实验内容</w:t>
            </w:r>
            <w:bookmarkStart w:id="0" w:name="_Hlk82292749"/>
          </w:p>
          <w:p w14:paraId="01297DE8" w14:textId="77777777" w:rsidR="00860BB1" w:rsidRDefault="00860BB1" w:rsidP="00860BB1">
            <w:pPr>
              <w:ind w:left="360"/>
              <w:rPr>
                <w:rFonts w:ascii="Cambria" w:eastAsia="黑体" w:hAnsi="Cambria" w:hint="eastAsia"/>
                <w:sz w:val="24"/>
                <w:szCs w:val="20"/>
              </w:rPr>
            </w:pPr>
          </w:p>
          <w:p w14:paraId="26C1677F" w14:textId="68556A1F" w:rsidR="009C00F0" w:rsidRPr="00860BB1" w:rsidRDefault="009C00F0" w:rsidP="00860BB1">
            <w:pPr>
              <w:rPr>
                <w:rFonts w:ascii="Cambria" w:eastAsia="黑体" w:hAnsi="Cambria"/>
                <w:sz w:val="24"/>
                <w:szCs w:val="20"/>
              </w:rPr>
            </w:pPr>
            <w:r w:rsidRPr="00860BB1">
              <w:rPr>
                <w:rFonts w:ascii="Cambria" w:hAnsi="Cambria"/>
                <w:b/>
                <w:bCs/>
                <w:sz w:val="24"/>
              </w:rPr>
              <w:t>题目描述</w:t>
            </w:r>
            <w:r w:rsidRPr="00860BB1">
              <w:rPr>
                <w:rFonts w:ascii="Cambria" w:hAnsi="Cambria"/>
                <w:sz w:val="24"/>
              </w:rPr>
              <w:t>：哈夫曼编码。</w:t>
            </w:r>
          </w:p>
          <w:p w14:paraId="64AC37B2" w14:textId="77777777" w:rsidR="009C00F0" w:rsidRPr="00860BB1" w:rsidRDefault="009C00F0" w:rsidP="00860BB1">
            <w:pPr>
              <w:spacing w:line="360" w:lineRule="auto"/>
              <w:rPr>
                <w:rFonts w:ascii="Cambria" w:hAnsi="Cambria"/>
                <w:b/>
              </w:rPr>
            </w:pPr>
            <w:r w:rsidRPr="00860BB1">
              <w:rPr>
                <w:rFonts w:ascii="Cambria" w:hAnsi="Cambria"/>
                <w:b/>
              </w:rPr>
              <w:t>输入输出格式：</w:t>
            </w:r>
          </w:p>
          <w:p w14:paraId="3DE194B9" w14:textId="77777777" w:rsidR="009C00F0" w:rsidRPr="00860BB1" w:rsidRDefault="009C00F0" w:rsidP="00860BB1">
            <w:pPr>
              <w:spacing w:line="360" w:lineRule="auto"/>
              <w:rPr>
                <w:rFonts w:ascii="Cambria" w:hAnsi="Cambria"/>
                <w:b/>
              </w:rPr>
            </w:pPr>
            <w:r w:rsidRPr="00860BB1">
              <w:rPr>
                <w:rFonts w:ascii="Cambria" w:hAnsi="Cambria"/>
                <w:b/>
              </w:rPr>
              <w:t>输入：</w:t>
            </w:r>
          </w:p>
          <w:p w14:paraId="12135254" w14:textId="77777777" w:rsidR="009C00F0" w:rsidRPr="0002030D" w:rsidRDefault="009C00F0" w:rsidP="00860BB1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一串小写字母组成的字符串（不超过</w:t>
            </w:r>
            <w:r w:rsidRPr="0002030D">
              <w:rPr>
                <w:rFonts w:ascii="Cambria" w:hAnsi="Cambria"/>
              </w:rPr>
              <w:t>1000000)</w:t>
            </w:r>
            <w:r w:rsidRPr="0002030D">
              <w:rPr>
                <w:rFonts w:ascii="Cambria" w:hAnsi="Cambria"/>
              </w:rPr>
              <w:t>。</w:t>
            </w:r>
          </w:p>
          <w:p w14:paraId="0A4A212F" w14:textId="77777777" w:rsidR="009C00F0" w:rsidRPr="00860BB1" w:rsidRDefault="009C00F0" w:rsidP="00860BB1">
            <w:pPr>
              <w:spacing w:line="360" w:lineRule="auto"/>
              <w:rPr>
                <w:rFonts w:ascii="Cambria" w:hAnsi="Cambria"/>
                <w:b/>
              </w:rPr>
            </w:pPr>
            <w:r w:rsidRPr="00860BB1">
              <w:rPr>
                <w:rFonts w:ascii="Cambria" w:hAnsi="Cambria"/>
                <w:b/>
              </w:rPr>
              <w:t>输出：</w:t>
            </w:r>
          </w:p>
          <w:p w14:paraId="58E7B22F" w14:textId="77777777" w:rsidR="009C00F0" w:rsidRPr="0002030D" w:rsidRDefault="009C00F0" w:rsidP="00860BB1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输出这个字符串通过</w:t>
            </w:r>
            <w:r w:rsidRPr="0002030D">
              <w:rPr>
                <w:rFonts w:ascii="Cambria" w:hAnsi="Cambria"/>
              </w:rPr>
              <w:t>Huffman</w:t>
            </w:r>
            <w:r w:rsidRPr="0002030D">
              <w:rPr>
                <w:rFonts w:ascii="Cambria" w:hAnsi="Cambria"/>
              </w:rPr>
              <w:t>编码后的长度。</w:t>
            </w:r>
          </w:p>
          <w:bookmarkEnd w:id="0"/>
          <w:p w14:paraId="419C641C" w14:textId="77777777" w:rsidR="00B539F1" w:rsidRPr="0002030D" w:rsidRDefault="00B539F1" w:rsidP="008644EE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27B94EC7" w14:textId="4D8D0D8D" w:rsidR="00B539F1" w:rsidRPr="0002030D" w:rsidRDefault="00B539F1" w:rsidP="008644EE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数据结构与算法描述</w:t>
            </w:r>
            <w:r w:rsidRPr="0002030D">
              <w:rPr>
                <w:rFonts w:ascii="Cambria" w:eastAsia="黑体" w:hAnsi="Cambria"/>
                <w:sz w:val="24"/>
                <w:szCs w:val="20"/>
              </w:rPr>
              <w:tab/>
            </w:r>
            <w:r w:rsidRPr="0002030D">
              <w:rPr>
                <w:rFonts w:ascii="Cambria" w:eastAsia="黑体" w:hAnsi="Cambria"/>
                <w:sz w:val="24"/>
                <w:szCs w:val="20"/>
              </w:rPr>
              <w:t>（整体思路描述，所需要的数据结构与算法）</w:t>
            </w:r>
          </w:p>
          <w:p w14:paraId="3FB76506" w14:textId="77777777" w:rsidR="00B539F1" w:rsidRPr="0002030D" w:rsidRDefault="00B539F1" w:rsidP="00A719AB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6CAFA37C" w14:textId="6966917E" w:rsidR="000A7AD7" w:rsidRPr="0002030D" w:rsidRDefault="004470B4" w:rsidP="005B7007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第二题要求输出哈夫曼编码后的长度，</w:t>
            </w:r>
            <w:r w:rsidR="000A7AD7" w:rsidRPr="0002030D">
              <w:rPr>
                <w:rFonts w:ascii="Cambria" w:hAnsi="Cambria"/>
              </w:rPr>
              <w:t>利用</w:t>
            </w:r>
            <w:r w:rsidR="000A7AD7" w:rsidRPr="0002030D">
              <w:rPr>
                <w:rFonts w:ascii="Cambria" w:hAnsi="Cambria"/>
              </w:rPr>
              <w:t>STL</w:t>
            </w:r>
            <w:r w:rsidR="000A7AD7" w:rsidRPr="0002030D">
              <w:rPr>
                <w:rFonts w:ascii="Cambria" w:hAnsi="Cambria"/>
              </w:rPr>
              <w:t>的类</w:t>
            </w:r>
            <w:r w:rsidR="000A7AD7" w:rsidRPr="0002030D">
              <w:rPr>
                <w:rFonts w:ascii="Cambria" w:hAnsi="Cambria"/>
              </w:rPr>
              <w:t>priority_queue</w:t>
            </w:r>
            <w:r w:rsidR="000A7AD7" w:rsidRPr="0002030D">
              <w:rPr>
                <w:rFonts w:ascii="Cambria" w:hAnsi="Cambria"/>
              </w:rPr>
              <w:t>实现大根堆，利用一个</w:t>
            </w:r>
            <w:r w:rsidR="000A7AD7" w:rsidRPr="0002030D">
              <w:rPr>
                <w:rFonts w:ascii="Cambria" w:hAnsi="Cambria"/>
              </w:rPr>
              <w:t>map&lt;char,int&gt;</w:t>
            </w:r>
            <w:r w:rsidR="000A7AD7" w:rsidRPr="0002030D">
              <w:rPr>
                <w:rFonts w:ascii="Cambria" w:hAnsi="Cambria"/>
              </w:rPr>
              <w:t>存储字符及其出现的频率，</w:t>
            </w:r>
            <w:r w:rsidR="00D6720A" w:rsidRPr="0002030D">
              <w:rPr>
                <w:rFonts w:ascii="Cambria" w:hAnsi="Cambria"/>
              </w:rPr>
              <w:t>然后将频率存入优先队列中，</w:t>
            </w:r>
            <w:r w:rsidR="00F76DC6" w:rsidRPr="0002030D">
              <w:rPr>
                <w:rFonts w:ascii="Cambria" w:hAnsi="Cambria"/>
              </w:rPr>
              <w:t>每次取出优先队列两个最小的频率，进行相加，合并树的操作，并将加后的和再次入队</w:t>
            </w:r>
            <w:r w:rsidR="00A71158" w:rsidRPr="0002030D">
              <w:rPr>
                <w:rFonts w:ascii="Cambria" w:hAnsi="Cambria"/>
              </w:rPr>
              <w:t>，直到队中只剩下一个</w:t>
            </w:r>
            <w:r w:rsidR="00596CCE" w:rsidRPr="0002030D">
              <w:rPr>
                <w:rFonts w:ascii="Cambria" w:hAnsi="Cambria"/>
              </w:rPr>
              <w:t>元素。</w:t>
            </w:r>
          </w:p>
          <w:p w14:paraId="161916A7" w14:textId="77777777" w:rsidR="000A7AD7" w:rsidRPr="0002030D" w:rsidRDefault="000A7AD7" w:rsidP="000A7AD7">
            <w:pPr>
              <w:ind w:firstLineChars="200" w:firstLine="480"/>
              <w:rPr>
                <w:rFonts w:ascii="Cambria" w:eastAsia="黑体" w:hAnsi="Cambria"/>
                <w:sz w:val="24"/>
                <w:szCs w:val="20"/>
              </w:rPr>
            </w:pPr>
          </w:p>
          <w:p w14:paraId="3FA5FDB0" w14:textId="77777777" w:rsidR="00B539F1" w:rsidRPr="0002030D" w:rsidRDefault="00B539F1" w:rsidP="008644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测试结果（测试输入，测试输出）</w:t>
            </w:r>
          </w:p>
          <w:p w14:paraId="0F21A23B" w14:textId="727C1127" w:rsidR="00F431B2" w:rsidRPr="0002030D" w:rsidRDefault="00F431B2" w:rsidP="00F431B2">
            <w:pPr>
              <w:ind w:left="240"/>
              <w:rPr>
                <w:rFonts w:ascii="Cambria" w:eastAsia="黑体" w:hAnsi="Cambria"/>
                <w:b/>
                <w:sz w:val="40"/>
                <w:szCs w:val="20"/>
              </w:rPr>
            </w:pPr>
            <w:r w:rsidRPr="0002030D">
              <w:rPr>
                <w:rFonts w:ascii="Cambria" w:eastAsia="黑体" w:hAnsi="Cambria"/>
                <w:b/>
                <w:noProof/>
                <w:sz w:val="40"/>
                <w:szCs w:val="20"/>
              </w:rPr>
              <w:drawing>
                <wp:inline distT="0" distB="0" distL="0" distR="0" wp14:anchorId="1CAAFB55" wp14:editId="6678B096">
                  <wp:extent cx="2905530" cy="121937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A0A68" w14:textId="3A5B6949" w:rsidR="00E34DB2" w:rsidRPr="0002030D" w:rsidRDefault="0098664C" w:rsidP="00DC4E28">
            <w:pPr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字符串</w:t>
            </w:r>
            <w:r w:rsidRPr="0002030D">
              <w:rPr>
                <w:rFonts w:ascii="Cambria" w:eastAsia="黑体" w:hAnsi="Cambria"/>
                <w:sz w:val="24"/>
                <w:szCs w:val="20"/>
              </w:rPr>
              <w:t>abbcccdddd</w:t>
            </w:r>
            <w:r w:rsidRPr="0002030D">
              <w:rPr>
                <w:rFonts w:ascii="Cambria" w:eastAsia="黑体" w:hAnsi="Cambria"/>
                <w:sz w:val="24"/>
                <w:szCs w:val="20"/>
              </w:rPr>
              <w:t>的哈弗曼编码长度为</w:t>
            </w:r>
            <w:r w:rsidRPr="0002030D">
              <w:rPr>
                <w:rFonts w:ascii="Cambria" w:eastAsia="黑体" w:hAnsi="Cambria"/>
                <w:sz w:val="24"/>
                <w:szCs w:val="20"/>
              </w:rPr>
              <w:t>19</w:t>
            </w:r>
          </w:p>
          <w:p w14:paraId="5FE2DC07" w14:textId="77777777" w:rsidR="008A59CC" w:rsidRPr="0002030D" w:rsidRDefault="008A59CC" w:rsidP="00DC4E28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5926BBB1" w14:textId="6C7A2682" w:rsidR="00B539F1" w:rsidRPr="0002030D" w:rsidRDefault="00B539F1" w:rsidP="008644EE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分析与探讨（结果分析，若存在问题，探讨解决问题的途径）</w:t>
            </w:r>
          </w:p>
          <w:p w14:paraId="252435E0" w14:textId="77777777" w:rsidR="00120F0F" w:rsidRPr="0002030D" w:rsidRDefault="00120F0F" w:rsidP="00BB55D6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eastAsia="黑体" w:hAnsi="Cambria"/>
                <w:sz w:val="24"/>
                <w:szCs w:val="20"/>
              </w:rPr>
            </w:pPr>
          </w:p>
          <w:p w14:paraId="7F2C8CFB" w14:textId="3540D1D9" w:rsidR="008644EE" w:rsidRPr="0002030D" w:rsidRDefault="008644EE" w:rsidP="00A620CA">
            <w:pPr>
              <w:ind w:firstLineChars="200" w:firstLine="420"/>
              <w:rPr>
                <w:rFonts w:ascii="Cambria" w:hAnsi="Cambria"/>
              </w:rPr>
            </w:pPr>
            <w:r w:rsidRPr="0002030D">
              <w:rPr>
                <w:rFonts w:ascii="Cambria" w:hAnsi="Cambria"/>
              </w:rPr>
              <w:t>通过本次实验，我掌握了堆结构的定义、描述方法、操作定义及实现。在第二题中，我学习了</w:t>
            </w:r>
            <w:r w:rsidR="00590F03" w:rsidRPr="0002030D">
              <w:rPr>
                <w:rFonts w:ascii="Cambria" w:hAnsi="Cambria"/>
              </w:rPr>
              <w:t>关系哈弗曼编码的</w:t>
            </w:r>
            <w:r w:rsidR="00056C5C" w:rsidRPr="0002030D">
              <w:rPr>
                <w:rFonts w:ascii="Cambria" w:hAnsi="Cambria"/>
              </w:rPr>
              <w:t>相关知识</w:t>
            </w:r>
            <w:r w:rsidR="00590F03" w:rsidRPr="0002030D">
              <w:rPr>
                <w:rFonts w:ascii="Cambria" w:hAnsi="Cambria"/>
              </w:rPr>
              <w:t>，</w:t>
            </w:r>
            <w:r w:rsidRPr="0002030D">
              <w:rPr>
                <w:rFonts w:ascii="Cambria" w:hAnsi="Cambria"/>
              </w:rPr>
              <w:t>掌握</w:t>
            </w:r>
            <w:r w:rsidR="00F05689" w:rsidRPr="0002030D">
              <w:rPr>
                <w:rFonts w:ascii="Cambria" w:hAnsi="Cambria"/>
              </w:rPr>
              <w:t>了</w:t>
            </w:r>
            <w:r w:rsidRPr="0002030D">
              <w:rPr>
                <w:rFonts w:ascii="Cambria" w:hAnsi="Cambria"/>
              </w:rPr>
              <w:t>堆结构的应用。</w:t>
            </w:r>
          </w:p>
          <w:p w14:paraId="30796DE6" w14:textId="77777777" w:rsidR="001A40C9" w:rsidRPr="0002030D" w:rsidRDefault="001A40C9" w:rsidP="001A40C9">
            <w:pPr>
              <w:rPr>
                <w:rFonts w:ascii="Cambria" w:hAnsi="Cambria" w:cs="宋体"/>
                <w:color w:val="000000" w:themeColor="text1"/>
              </w:rPr>
            </w:pPr>
            <w:r w:rsidRPr="0002030D">
              <w:rPr>
                <w:rFonts w:ascii="Cambria" w:hAnsi="Cambria" w:cs="宋体"/>
                <w:color w:val="000000" w:themeColor="text1"/>
              </w:rPr>
              <w:t>在构造堆的时候，应当注意排序的操作是按照层数进行的。每一次删除或者是初始化二叉树的时候，应该对其进行排序，将所有的元素中最小的那个放置到堆顶。这样才可以保证排序后的输出能够按照输出堆顶元素、弹出堆顶元素的顺序循环进行完成。如果不确定哪些时候需要排序，可以在每次更改堆的结构时更新顺序，也就是一直维护这个最小堆的结构，从而保证无论何时都可以得到由小到大的元素排列。</w:t>
            </w:r>
          </w:p>
          <w:p w14:paraId="3D79E2C0" w14:textId="77777777" w:rsidR="001A40C9" w:rsidRPr="0002030D" w:rsidRDefault="001A40C9" w:rsidP="001A40C9">
            <w:pPr>
              <w:rPr>
                <w:rFonts w:ascii="Cambria" w:hAnsi="Cambria"/>
              </w:rPr>
            </w:pPr>
            <w:r w:rsidRPr="0002030D">
              <w:rPr>
                <w:rFonts w:ascii="Cambria" w:hAnsi="Cambria" w:cs="宋体"/>
                <w:color w:val="000000" w:themeColor="text1"/>
              </w:rPr>
              <w:t>在第二个题目中，要求计算出霍夫曼编码的长度，也就是</w:t>
            </w:r>
            <w:r w:rsidRPr="0002030D">
              <w:rPr>
                <w:rFonts w:ascii="Cambria" w:hAnsi="Cambria" w:cs="宋体"/>
                <w:color w:val="000000" w:themeColor="text1"/>
                <w:shd w:val="clear" w:color="auto" w:fill="FFFFFF"/>
              </w:rPr>
              <w:t>各个叶节点权值与路径长度乘积之和，同时这个值等于非叶节点之和。根据这个特性，无需完整地建立霍夫曼树，只需要用数组存储每个字符出现的频次，同时将其按照频次由小到大排序，取出最小的两个元素便可获得所有非叶节点包含的权重。这个思路在解决该问题时尤为重要，它让我避免了许多无用的步骤。</w:t>
            </w:r>
          </w:p>
          <w:p w14:paraId="2A12D783" w14:textId="5264E829" w:rsidR="00296F88" w:rsidRPr="0002030D" w:rsidRDefault="00296F88" w:rsidP="008644EE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2328E93A" w14:textId="77777777" w:rsidR="008644EE" w:rsidRPr="0002030D" w:rsidRDefault="008644EE" w:rsidP="008644EE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051C02F7" w14:textId="24B44ECB" w:rsidR="00145601" w:rsidRPr="00E9682B" w:rsidRDefault="00B539F1" w:rsidP="00E9682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 w:hint="eastAsia"/>
                <w:sz w:val="24"/>
                <w:szCs w:val="20"/>
              </w:rPr>
            </w:pPr>
            <w:r w:rsidRPr="0002030D">
              <w:rPr>
                <w:rFonts w:ascii="Cambria" w:eastAsia="黑体" w:hAnsi="Cambria"/>
                <w:sz w:val="24"/>
                <w:szCs w:val="20"/>
              </w:rPr>
              <w:t>附录：实现源代码（本实验的全部源程序代码，程序风格清晰易理解，有充分的注释）</w:t>
            </w:r>
            <w:bookmarkStart w:id="1" w:name="_GoBack"/>
            <w:bookmarkEnd w:id="1"/>
          </w:p>
          <w:p w14:paraId="0F9B96BF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C586C0"/>
                <w:kern w:val="0"/>
              </w:rPr>
              <w:t>#include</w:t>
            </w:r>
            <w:r w:rsidRPr="0002030D">
              <w:rPr>
                <w:rFonts w:ascii="Cambria" w:hAnsi="Cambria" w:cs="宋体"/>
                <w:color w:val="569CD6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CE9178"/>
                <w:kern w:val="0"/>
              </w:rPr>
              <w:t>&lt;bits/stdc++.h&gt;</w:t>
            </w:r>
          </w:p>
          <w:p w14:paraId="5EF2E697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C586C0"/>
                <w:kern w:val="0"/>
              </w:rPr>
              <w:t>using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569CD6"/>
                <w:kern w:val="0"/>
              </w:rPr>
              <w:t>namespace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4EC9B0"/>
                <w:kern w:val="0"/>
              </w:rPr>
              <w:t>std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2785281C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3A608819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ans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2451FD54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4EC9B0"/>
                <w:kern w:val="0"/>
              </w:rPr>
              <w:t>string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s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7870359C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4EC9B0"/>
                <w:kern w:val="0"/>
              </w:rPr>
              <w:t>map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&lt;</w:t>
            </w:r>
            <w:r w:rsidRPr="0002030D">
              <w:rPr>
                <w:rFonts w:ascii="Cambria" w:hAnsi="Cambria" w:cs="宋体"/>
                <w:color w:val="569CD6"/>
                <w:kern w:val="0"/>
              </w:rPr>
              <w:t>char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02030D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&gt;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mp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;</w:t>
            </w:r>
            <w:r w:rsidRPr="0002030D">
              <w:rPr>
                <w:rFonts w:ascii="Cambria" w:hAnsi="Cambria" w:cs="宋体"/>
                <w:color w:val="6A9955"/>
                <w:kern w:val="0"/>
              </w:rPr>
              <w:t>                                //</w:t>
            </w:r>
            <w:r w:rsidRPr="0002030D">
              <w:rPr>
                <w:rFonts w:ascii="Cambria" w:hAnsi="Cambria" w:cs="宋体"/>
                <w:color w:val="6A9955"/>
                <w:kern w:val="0"/>
              </w:rPr>
              <w:t>每个字符出现的频率</w:t>
            </w:r>
          </w:p>
          <w:p w14:paraId="03C5A76C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4EC9B0"/>
                <w:kern w:val="0"/>
              </w:rPr>
              <w:t>priority_queue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&lt;</w:t>
            </w:r>
            <w:r w:rsidRPr="0002030D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02030D">
              <w:rPr>
                <w:rFonts w:ascii="Cambria" w:hAnsi="Cambria" w:cs="宋体"/>
                <w:color w:val="4EC9B0"/>
                <w:kern w:val="0"/>
              </w:rPr>
              <w:t>vector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&lt;</w:t>
            </w:r>
            <w:r w:rsidRPr="0002030D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&gt;, </w:t>
            </w:r>
            <w:r w:rsidRPr="0002030D">
              <w:rPr>
                <w:rFonts w:ascii="Cambria" w:hAnsi="Cambria" w:cs="宋体"/>
                <w:color w:val="4EC9B0"/>
                <w:kern w:val="0"/>
              </w:rPr>
              <w:t>greater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&lt;</w:t>
            </w:r>
            <w:r w:rsidRPr="0002030D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&gt;&gt;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q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;</w:t>
            </w:r>
            <w:r w:rsidRPr="0002030D">
              <w:rPr>
                <w:rFonts w:ascii="Cambria" w:hAnsi="Cambria" w:cs="宋体"/>
                <w:color w:val="6A9955"/>
                <w:kern w:val="0"/>
              </w:rPr>
              <w:t> //</w:t>
            </w:r>
            <w:r w:rsidRPr="0002030D">
              <w:rPr>
                <w:rFonts w:ascii="Cambria" w:hAnsi="Cambria" w:cs="宋体"/>
                <w:color w:val="6A9955"/>
                <w:kern w:val="0"/>
              </w:rPr>
              <w:t>存储字符权重</w:t>
            </w:r>
            <w:r w:rsidRPr="0002030D">
              <w:rPr>
                <w:rFonts w:ascii="Cambria" w:hAnsi="Cambria" w:cs="宋体"/>
                <w:color w:val="6A9955"/>
                <w:kern w:val="0"/>
              </w:rPr>
              <w:t>(</w:t>
            </w:r>
            <w:r w:rsidRPr="0002030D">
              <w:rPr>
                <w:rFonts w:ascii="Cambria" w:hAnsi="Cambria" w:cs="宋体"/>
                <w:color w:val="6A9955"/>
                <w:kern w:val="0"/>
              </w:rPr>
              <w:t>频率</w:t>
            </w:r>
            <w:r w:rsidRPr="0002030D">
              <w:rPr>
                <w:rFonts w:ascii="Cambria" w:hAnsi="Cambria" w:cs="宋体"/>
                <w:color w:val="6A9955"/>
                <w:kern w:val="0"/>
              </w:rPr>
              <w:t>)</w:t>
            </w:r>
            <w:r w:rsidRPr="0002030D">
              <w:rPr>
                <w:rFonts w:ascii="Cambria" w:hAnsi="Cambria" w:cs="宋体"/>
                <w:color w:val="6A9955"/>
                <w:kern w:val="0"/>
              </w:rPr>
              <w:t>的优先队列</w:t>
            </w:r>
          </w:p>
          <w:p w14:paraId="50B4968D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</w:p>
          <w:p w14:paraId="3B008187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main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()</w:t>
            </w:r>
          </w:p>
          <w:p w14:paraId="1D75FDDF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{</w:t>
            </w:r>
          </w:p>
          <w:p w14:paraId="52992815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cin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&gt;&gt;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s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58A37FD3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02030D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02030D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02030D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;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&lt;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s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size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();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++)</w:t>
            </w:r>
          </w:p>
          <w:p w14:paraId="136BA576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23B7513F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mp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s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[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i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]]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++;</w:t>
            </w:r>
          </w:p>
          <w:p w14:paraId="4AB4AC43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10416008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02030D">
              <w:rPr>
                <w:rFonts w:ascii="Cambria" w:hAnsi="Cambria" w:cs="宋体"/>
                <w:color w:val="C586C0"/>
                <w:kern w:val="0"/>
              </w:rPr>
              <w:t>for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02030D">
              <w:rPr>
                <w:rFonts w:ascii="Cambria" w:hAnsi="Cambria" w:cs="宋体"/>
                <w:color w:val="569CD6"/>
                <w:kern w:val="0"/>
              </w:rPr>
              <w:t>auto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iter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mp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begin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();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iter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!=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mp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end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();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iter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++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370DD6A4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28F03336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q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iter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-&gt;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second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21E96C18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12E4A785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02030D">
              <w:rPr>
                <w:rFonts w:ascii="Cambria" w:hAnsi="Cambria" w:cs="宋体"/>
                <w:color w:val="C586C0"/>
                <w:kern w:val="0"/>
              </w:rPr>
              <w:t>while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(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q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size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() &gt; </w:t>
            </w:r>
            <w:r w:rsidRPr="0002030D">
              <w:rPr>
                <w:rFonts w:ascii="Cambria" w:hAnsi="Cambria" w:cs="宋体"/>
                <w:color w:val="B5CEA8"/>
                <w:kern w:val="0"/>
              </w:rPr>
              <w:t>1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)</w:t>
            </w:r>
          </w:p>
          <w:p w14:paraId="68FB41C7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{</w:t>
            </w:r>
          </w:p>
          <w:p w14:paraId="0A174C6F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02030D">
              <w:rPr>
                <w:rFonts w:ascii="Cambria" w:hAnsi="Cambria" w:cs="宋体"/>
                <w:color w:val="569CD6"/>
                <w:kern w:val="0"/>
              </w:rPr>
              <w:t>int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x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y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,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z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3ADBE955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x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q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219345C3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q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29E80230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y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q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top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44A8B5B1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q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pop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();</w:t>
            </w:r>
          </w:p>
          <w:p w14:paraId="174F215E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z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=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x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+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y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51BFD35C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q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.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push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z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471C63D0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   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ans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+=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z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272DF1EA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}</w:t>
            </w:r>
          </w:p>
          <w:p w14:paraId="28A65F32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cout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9CDCFE"/>
                <w:kern w:val="0"/>
              </w:rPr>
              <w:t>ans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&lt;&lt;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endl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119EDC0E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    </w:t>
            </w:r>
            <w:r w:rsidRPr="0002030D">
              <w:rPr>
                <w:rFonts w:ascii="Cambria" w:hAnsi="Cambria" w:cs="宋体"/>
                <w:color w:val="DCDCAA"/>
                <w:kern w:val="0"/>
              </w:rPr>
              <w:t>system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(</w:t>
            </w:r>
            <w:r w:rsidRPr="0002030D">
              <w:rPr>
                <w:rFonts w:ascii="Cambria" w:hAnsi="Cambria" w:cs="宋体"/>
                <w:color w:val="CE9178"/>
                <w:kern w:val="0"/>
              </w:rPr>
              <w:t>"pause"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);</w:t>
            </w:r>
          </w:p>
          <w:p w14:paraId="166CC53A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lastRenderedPageBreak/>
              <w:t>    </w:t>
            </w:r>
            <w:r w:rsidRPr="0002030D">
              <w:rPr>
                <w:rFonts w:ascii="Cambria" w:hAnsi="Cambria" w:cs="宋体"/>
                <w:color w:val="C586C0"/>
                <w:kern w:val="0"/>
              </w:rPr>
              <w:t>return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 </w:t>
            </w:r>
            <w:r w:rsidRPr="0002030D">
              <w:rPr>
                <w:rFonts w:ascii="Cambria" w:hAnsi="Cambria" w:cs="宋体"/>
                <w:color w:val="B5CEA8"/>
                <w:kern w:val="0"/>
              </w:rPr>
              <w:t>0</w:t>
            </w:r>
            <w:r w:rsidRPr="0002030D">
              <w:rPr>
                <w:rFonts w:ascii="Cambria" w:hAnsi="Cambria" w:cs="宋体"/>
                <w:color w:val="D4D4D4"/>
                <w:kern w:val="0"/>
              </w:rPr>
              <w:t>;</w:t>
            </w:r>
          </w:p>
          <w:p w14:paraId="65D70820" w14:textId="77777777" w:rsidR="00145601" w:rsidRPr="0002030D" w:rsidRDefault="00145601" w:rsidP="00145601">
            <w:pPr>
              <w:widowControl/>
              <w:shd w:val="clear" w:color="auto" w:fill="1E1E1E"/>
              <w:spacing w:line="285" w:lineRule="atLeast"/>
              <w:jc w:val="left"/>
              <w:rPr>
                <w:rFonts w:ascii="Cambria" w:hAnsi="Cambria" w:cs="宋体"/>
                <w:color w:val="D4D4D4"/>
                <w:kern w:val="0"/>
              </w:rPr>
            </w:pPr>
            <w:r w:rsidRPr="0002030D">
              <w:rPr>
                <w:rFonts w:ascii="Cambria" w:hAnsi="Cambria" w:cs="宋体"/>
                <w:color w:val="D4D4D4"/>
                <w:kern w:val="0"/>
              </w:rPr>
              <w:t>}</w:t>
            </w:r>
          </w:p>
          <w:p w14:paraId="0D67A30C" w14:textId="51D575FB" w:rsidR="00145601" w:rsidRPr="0002030D" w:rsidRDefault="00145601" w:rsidP="00145601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</w:tbl>
    <w:p w14:paraId="5AA17AAD" w14:textId="77777777" w:rsidR="0030191A" w:rsidRPr="0002030D" w:rsidRDefault="0030191A">
      <w:pPr>
        <w:rPr>
          <w:rFonts w:ascii="Cambria" w:hAnsi="Cambria"/>
        </w:rPr>
      </w:pPr>
    </w:p>
    <w:sectPr w:rsidR="0030191A" w:rsidRPr="0002030D" w:rsidSect="008644E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E9"/>
    <w:rsid w:val="0002030D"/>
    <w:rsid w:val="00056C5C"/>
    <w:rsid w:val="00084E3D"/>
    <w:rsid w:val="000A7AD7"/>
    <w:rsid w:val="000E576E"/>
    <w:rsid w:val="00120F0F"/>
    <w:rsid w:val="00145601"/>
    <w:rsid w:val="00197C6F"/>
    <w:rsid w:val="001A40C9"/>
    <w:rsid w:val="002374D7"/>
    <w:rsid w:val="00260FC9"/>
    <w:rsid w:val="00262C65"/>
    <w:rsid w:val="002959DE"/>
    <w:rsid w:val="00296F88"/>
    <w:rsid w:val="002D2590"/>
    <w:rsid w:val="002F113D"/>
    <w:rsid w:val="0030191A"/>
    <w:rsid w:val="00312D12"/>
    <w:rsid w:val="00334C69"/>
    <w:rsid w:val="003F0BE8"/>
    <w:rsid w:val="003F1151"/>
    <w:rsid w:val="0040570C"/>
    <w:rsid w:val="00426A34"/>
    <w:rsid w:val="004470B4"/>
    <w:rsid w:val="004529C0"/>
    <w:rsid w:val="00492BE0"/>
    <w:rsid w:val="004C2E35"/>
    <w:rsid w:val="0052249E"/>
    <w:rsid w:val="00557F95"/>
    <w:rsid w:val="005823AF"/>
    <w:rsid w:val="00590F03"/>
    <w:rsid w:val="00593DD8"/>
    <w:rsid w:val="00596CCE"/>
    <w:rsid w:val="005A1555"/>
    <w:rsid w:val="005A4CFD"/>
    <w:rsid w:val="005B7007"/>
    <w:rsid w:val="005F1F4E"/>
    <w:rsid w:val="007074E6"/>
    <w:rsid w:val="007166F6"/>
    <w:rsid w:val="00761F2B"/>
    <w:rsid w:val="007C3832"/>
    <w:rsid w:val="00803D5D"/>
    <w:rsid w:val="00857897"/>
    <w:rsid w:val="00860BB1"/>
    <w:rsid w:val="0086424E"/>
    <w:rsid w:val="008644EE"/>
    <w:rsid w:val="008703A1"/>
    <w:rsid w:val="008A4D7D"/>
    <w:rsid w:val="008A59CC"/>
    <w:rsid w:val="008B6222"/>
    <w:rsid w:val="008D7909"/>
    <w:rsid w:val="00950A4A"/>
    <w:rsid w:val="0098664C"/>
    <w:rsid w:val="009C00F0"/>
    <w:rsid w:val="00A2635B"/>
    <w:rsid w:val="00A620CA"/>
    <w:rsid w:val="00A71158"/>
    <w:rsid w:val="00A719AB"/>
    <w:rsid w:val="00A905E2"/>
    <w:rsid w:val="00AE5B2F"/>
    <w:rsid w:val="00AF4364"/>
    <w:rsid w:val="00B17B4D"/>
    <w:rsid w:val="00B31199"/>
    <w:rsid w:val="00B539F1"/>
    <w:rsid w:val="00B56A02"/>
    <w:rsid w:val="00B80DAF"/>
    <w:rsid w:val="00BA1CC6"/>
    <w:rsid w:val="00BB55D6"/>
    <w:rsid w:val="00C057FF"/>
    <w:rsid w:val="00C42497"/>
    <w:rsid w:val="00CD6A2E"/>
    <w:rsid w:val="00CE69EC"/>
    <w:rsid w:val="00D14538"/>
    <w:rsid w:val="00D6720A"/>
    <w:rsid w:val="00D70EF9"/>
    <w:rsid w:val="00D90615"/>
    <w:rsid w:val="00DB71BE"/>
    <w:rsid w:val="00DC4E28"/>
    <w:rsid w:val="00E34DB2"/>
    <w:rsid w:val="00E9682B"/>
    <w:rsid w:val="00EB1DF3"/>
    <w:rsid w:val="00EB1EE9"/>
    <w:rsid w:val="00F05689"/>
    <w:rsid w:val="00F431B2"/>
    <w:rsid w:val="00F73293"/>
    <w:rsid w:val="00F76DC6"/>
    <w:rsid w:val="00F771F7"/>
    <w:rsid w:val="00FE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1E32"/>
  <w15:chartTrackingRefBased/>
  <w15:docId w15:val="{70CDE440-0A86-4F48-9D2F-A9117F5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9F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82</cp:revision>
  <dcterms:created xsi:type="dcterms:W3CDTF">2021-09-14T02:08:00Z</dcterms:created>
  <dcterms:modified xsi:type="dcterms:W3CDTF">2021-11-16T02:54:00Z</dcterms:modified>
</cp:coreProperties>
</file>