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0" t="0" r="381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7"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课程设计报告</w:t>
      </w:r>
    </w:p>
    <w:p/>
    <w:p/>
    <w:p>
      <w:pPr>
        <w:rPr>
          <w:b/>
          <w:sz w:val="36"/>
          <w:szCs w:val="36"/>
        </w:rPr>
      </w:pPr>
    </w:p>
    <w:p>
      <w:pPr>
        <w:ind w:firstLine="1084" w:firstLineChars="300"/>
        <w:jc w:val="both"/>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基于SAT的数独游戏求解程序</w:t>
      </w:r>
    </w:p>
    <w:p>
      <w:pPr>
        <w:spacing w:before="156" w:beforeLines="50"/>
        <w:ind w:firstLine="1984" w:firstLineChars="549"/>
        <w:rPr>
          <w:b/>
          <w:sz w:val="36"/>
          <w:szCs w:val="36"/>
          <w:u w:val="single"/>
        </w:rPr>
      </w:pPr>
    </w:p>
    <w:p/>
    <w:p/>
    <w:p/>
    <w:p/>
    <w:p/>
    <w:p/>
    <w:p/>
    <w:p/>
    <w:p/>
    <w:p/>
    <w:p>
      <w:pPr>
        <w:ind w:firstLine="1805" w:firstLineChars="642"/>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计科2011班</w:t>
      </w:r>
      <w:r>
        <w:rPr>
          <w:rFonts w:hint="eastAsia"/>
          <w:b/>
          <w:sz w:val="28"/>
          <w:szCs w:val="28"/>
          <w:u w:val="single"/>
        </w:rPr>
        <w:t xml:space="preserve">     </w:t>
      </w:r>
    </w:p>
    <w:p>
      <w:pPr>
        <w:ind w:firstLine="1805" w:firstLineChars="642"/>
        <w:rPr>
          <w:rFonts w:hint="eastAsia" w:eastAsia="宋体"/>
          <w:b/>
          <w:sz w:val="28"/>
          <w:szCs w:val="28"/>
          <w:u w:val="single"/>
          <w:lang w:val="en-US" w:eastAsia="zh-CN"/>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U202015084</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张文浩</w:t>
      </w:r>
      <w:r>
        <w:rPr>
          <w:rFonts w:hint="eastAsia"/>
          <w:b/>
          <w:sz w:val="28"/>
          <w:szCs w:val="28"/>
          <w:u w:val="single"/>
        </w:rPr>
        <w:t xml:space="preserve">        </w:t>
      </w:r>
    </w:p>
    <w:p>
      <w:pPr>
        <w:ind w:firstLine="1805" w:firstLineChars="642"/>
        <w:rPr>
          <w:rFonts w:hint="eastAsia" w:eastAsia="宋体"/>
          <w:b/>
          <w:sz w:val="28"/>
          <w:szCs w:val="28"/>
          <w:u w:val="single"/>
          <w:lang w:val="en-US" w:eastAsia="zh-CN"/>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许贵平</w:t>
      </w:r>
      <w:r>
        <w:rPr>
          <w:rFonts w:hint="eastAsia"/>
          <w:b/>
          <w:sz w:val="28"/>
          <w:szCs w:val="28"/>
          <w:u w:val="single"/>
        </w:rPr>
        <w:t xml:space="preserve">       </w:t>
      </w:r>
      <w:r>
        <w:rPr>
          <w:rFonts w:hint="eastAsia"/>
          <w:b/>
          <w:sz w:val="28"/>
          <w:szCs w:val="28"/>
          <w:u w:val="single"/>
          <w:lang w:val="en-US" w:eastAsia="zh-CN"/>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 2021.9.7</w:t>
      </w:r>
      <w:r>
        <w:rPr>
          <w:rFonts w:hint="eastAsia"/>
          <w:b/>
          <w:sz w:val="28"/>
          <w:szCs w:val="28"/>
          <w:u w:val="single"/>
        </w:rPr>
        <w:t xml:space="preserve">       </w:t>
      </w:r>
    </w:p>
    <w:p/>
    <w:p/>
    <w:p/>
    <w:p>
      <w:pPr>
        <w:jc w:val="center"/>
        <w:rPr>
          <w:b/>
          <w:sz w:val="28"/>
          <w:szCs w:val="28"/>
        </w:rPr>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widowControl/>
        <w:snapToGrid/>
        <w:spacing w:line="240" w:lineRule="auto"/>
        <w:jc w:val="center"/>
        <w:rPr>
          <w:b/>
          <w:sz w:val="36"/>
          <w:szCs w:val="36"/>
        </w:rPr>
      </w:pPr>
      <w:r>
        <w:rPr>
          <w:rFonts w:hint="eastAsia" w:eastAsia="黑体"/>
          <w:b/>
          <w:sz w:val="36"/>
          <w:szCs w:val="36"/>
        </w:rPr>
        <w:t>任务书</w:t>
      </w:r>
    </w:p>
    <w:p>
      <w:pPr>
        <w:numPr>
          <w:ilvl w:val="0"/>
          <w:numId w:val="0"/>
        </w:numPr>
        <w:tabs>
          <w:tab w:val="left" w:pos="360"/>
        </w:tabs>
        <w:snapToGrid/>
        <w:spacing w:line="360" w:lineRule="auto"/>
        <w:ind w:leftChars="0"/>
        <w:rPr>
          <w:rFonts w:ascii="黑体" w:eastAsia="黑体"/>
          <w:b/>
          <w:sz w:val="28"/>
          <w:szCs w:val="28"/>
        </w:rPr>
      </w:pPr>
      <w:r>
        <w:rPr>
          <w:rFonts w:hint="eastAsia" w:ascii="黑体" w:eastAsia="黑体"/>
          <w:b/>
          <w:sz w:val="28"/>
          <w:szCs w:val="28"/>
        </w:rPr>
        <w:t>设计内容</w:t>
      </w:r>
    </w:p>
    <w:p>
      <w:pPr>
        <w:spacing w:line="360" w:lineRule="auto"/>
        <w:ind w:firstLine="475" w:firstLineChars="198"/>
        <w:rPr>
          <w:rFonts w:ascii="宋体" w:hAnsi="宋体"/>
        </w:rPr>
      </w:pPr>
      <w:r>
        <w:rPr>
          <w:rFonts w:hint="eastAsia" w:ascii="宋体" w:hAnsi="宋体"/>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pPr>
        <w:numPr>
          <w:ilvl w:val="0"/>
          <w:numId w:val="0"/>
        </w:numPr>
        <w:tabs>
          <w:tab w:val="left" w:pos="360"/>
        </w:tabs>
        <w:snapToGrid/>
        <w:spacing w:line="360" w:lineRule="auto"/>
        <w:ind w:leftChars="0"/>
        <w:rPr>
          <w:rFonts w:ascii="黑体" w:eastAsia="黑体"/>
          <w:b/>
          <w:sz w:val="28"/>
          <w:szCs w:val="28"/>
        </w:rPr>
      </w:pPr>
      <w:r>
        <w:rPr>
          <w:rFonts w:hint="eastAsia" w:ascii="黑体" w:eastAsia="黑体"/>
          <w:b/>
          <w:sz w:val="28"/>
          <w:szCs w:val="28"/>
        </w:rPr>
        <w:t>设计要求</w:t>
      </w:r>
    </w:p>
    <w:p>
      <w:pPr>
        <w:spacing w:line="360" w:lineRule="auto"/>
        <w:rPr>
          <w:rFonts w:ascii="宋体"/>
        </w:rPr>
      </w:pPr>
      <w:r>
        <w:rPr>
          <w:rFonts w:hint="eastAsia" w:ascii="宋体" w:hAnsi="宋体"/>
        </w:rPr>
        <w:t>要求具有如下功能：</w:t>
      </w:r>
    </w:p>
    <w:p>
      <w:pPr>
        <w:numPr>
          <w:ilvl w:val="0"/>
          <w:numId w:val="0"/>
        </w:numPr>
        <w:snapToGrid/>
        <w:spacing w:line="360" w:lineRule="auto"/>
        <w:rPr>
          <w:rFonts w:ascii="宋体" w:hAnsi="宋体"/>
        </w:rPr>
      </w:pPr>
      <w:r>
        <w:rPr>
          <w:rFonts w:hint="eastAsia" w:ascii="宋体" w:hAnsi="宋体"/>
          <w:b/>
          <w:lang w:val="en-US" w:eastAsia="zh-CN"/>
        </w:rPr>
        <w:t>(1)</w:t>
      </w:r>
      <w:r>
        <w:rPr>
          <w:rFonts w:hint="eastAsia" w:ascii="宋体" w:hAnsi="宋体"/>
          <w:b/>
        </w:rPr>
        <w:t>输入输出功能：</w:t>
      </w:r>
      <w:r>
        <w:rPr>
          <w:rFonts w:hint="eastAsia" w:ascii="宋体" w:hAnsi="宋体"/>
        </w:rPr>
        <w:t>包括程序执行参数的输入，SAT算例c</w:t>
      </w:r>
      <w:r>
        <w:rPr>
          <w:rFonts w:ascii="宋体" w:hAnsi="宋体"/>
        </w:rPr>
        <w:t>nf</w:t>
      </w:r>
      <w:r>
        <w:rPr>
          <w:rFonts w:hint="eastAsia" w:ascii="宋体" w:hAnsi="宋体"/>
        </w:rPr>
        <w:t>文件的读取，执行结果的输出与文件保存等。</w:t>
      </w:r>
    </w:p>
    <w:p>
      <w:pPr>
        <w:numPr>
          <w:ilvl w:val="0"/>
          <w:numId w:val="0"/>
        </w:numPr>
        <w:snapToGrid/>
        <w:spacing w:line="360" w:lineRule="auto"/>
        <w:rPr>
          <w:rFonts w:ascii="宋体"/>
        </w:rPr>
      </w:pPr>
      <w:r>
        <w:rPr>
          <w:rFonts w:hint="eastAsia" w:ascii="宋体" w:hAnsi="宋体"/>
          <w:b/>
          <w:lang w:val="en-US" w:eastAsia="zh-CN"/>
        </w:rPr>
        <w:t>(2)</w:t>
      </w:r>
      <w:r>
        <w:rPr>
          <w:rFonts w:hint="eastAsia" w:ascii="宋体" w:hAnsi="宋体"/>
          <w:b/>
        </w:rPr>
        <w:t>公式解析与验证：</w:t>
      </w:r>
      <w:r>
        <w:rPr>
          <w:rFonts w:hint="eastAsia" w:ascii="宋体" w:hAnsi="宋体"/>
        </w:rPr>
        <w:t>读取c</w:t>
      </w:r>
      <w:r>
        <w:rPr>
          <w:rFonts w:ascii="宋体" w:hAnsi="宋体"/>
        </w:rPr>
        <w:t>nf</w:t>
      </w:r>
      <w:r>
        <w:rPr>
          <w:rFonts w:hint="eastAsia" w:ascii="宋体" w:hAnsi="宋体"/>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rPr>
        <w:t>的设计可参考</w:t>
      </w:r>
      <w:r>
        <w:rPr>
          <w:rFonts w:hint="eastAsia" w:ascii="宋体" w:hAnsi="宋体"/>
        </w:rPr>
        <w:t>文献</w:t>
      </w:r>
      <w:r>
        <w:rPr>
          <w:rFonts w:ascii="宋体" w:hAnsi="宋体"/>
        </w:rPr>
        <w:t>[1-3]</w:t>
      </w:r>
      <w:r>
        <w:rPr>
          <w:rFonts w:hint="eastAsia" w:ascii="宋体" w:hAnsi="宋体"/>
        </w:rPr>
        <w:t>。</w:t>
      </w:r>
    </w:p>
    <w:p>
      <w:pPr>
        <w:numPr>
          <w:ilvl w:val="0"/>
          <w:numId w:val="0"/>
        </w:numPr>
        <w:snapToGrid/>
        <w:spacing w:line="360" w:lineRule="auto"/>
        <w:rPr>
          <w:rFonts w:ascii="宋体"/>
        </w:rPr>
      </w:pPr>
      <w:r>
        <w:rPr>
          <w:rFonts w:hint="eastAsia" w:ascii="宋体" w:hAnsi="宋体"/>
          <w:b/>
          <w:lang w:val="en-US" w:eastAsia="zh-CN"/>
        </w:rPr>
        <w:t>(3)</w:t>
      </w:r>
      <w:r>
        <w:rPr>
          <w:rFonts w:hint="eastAsia" w:ascii="宋体" w:hAnsi="宋体"/>
          <w:b/>
        </w:rPr>
        <w:t>DPLL过程：</w:t>
      </w:r>
      <w:r>
        <w:rPr>
          <w:rFonts w:hint="eastAsia" w:ascii="宋体" w:hAnsi="宋体"/>
        </w:rPr>
        <w:t>基于DPLL算法框架，实现SAT算例的求解。</w:t>
      </w:r>
    </w:p>
    <w:p>
      <w:pPr>
        <w:numPr>
          <w:ilvl w:val="0"/>
          <w:numId w:val="0"/>
        </w:numPr>
        <w:snapToGrid/>
        <w:spacing w:line="360" w:lineRule="auto"/>
        <w:rPr>
          <w:rFonts w:ascii="宋体" w:hAnsi="宋体"/>
        </w:rPr>
      </w:pPr>
      <w:r>
        <w:rPr>
          <w:rFonts w:hint="eastAsia" w:ascii="宋体" w:hAnsi="宋体"/>
          <w:b/>
          <w:lang w:val="en-US" w:eastAsia="zh-CN"/>
        </w:rPr>
        <w:t>(4)</w:t>
      </w:r>
      <w:r>
        <w:rPr>
          <w:rFonts w:hint="eastAsia" w:ascii="宋体" w:hAnsi="宋体"/>
          <w:b/>
        </w:rPr>
        <w:t>时间性能的测量：</w:t>
      </w:r>
      <w:r>
        <w:rPr>
          <w:rFonts w:hint="eastAsia" w:ascii="宋体" w:hAnsi="宋体"/>
        </w:rPr>
        <w:t>基于相应的时间处理函数（参考time.h），记录DPLL过程执行时间（以毫秒为单位），并作为输出信息的一部分。</w:t>
      </w:r>
    </w:p>
    <w:p>
      <w:pPr>
        <w:numPr>
          <w:ilvl w:val="0"/>
          <w:numId w:val="0"/>
        </w:numPr>
        <w:snapToGrid/>
        <w:spacing w:line="360" w:lineRule="auto"/>
        <w:rPr>
          <w:rFonts w:ascii="宋体" w:hAnsi="宋体"/>
        </w:rPr>
      </w:pPr>
      <w:r>
        <w:rPr>
          <w:rFonts w:hint="eastAsia" w:ascii="宋体" w:hAnsi="宋体"/>
          <w:b/>
          <w:lang w:val="en-US" w:eastAsia="zh-CN"/>
        </w:rPr>
        <w:t>(5)</w:t>
      </w:r>
      <w:r>
        <w:rPr>
          <w:rFonts w:hint="eastAsia" w:ascii="宋体" w:hAnsi="宋体"/>
          <w:b/>
        </w:rPr>
        <w:t>程序优化：</w:t>
      </w:r>
      <w:r>
        <w:rPr>
          <w:rFonts w:hint="eastAsia" w:ascii="宋体" w:hAnsi="宋体"/>
        </w:rPr>
        <w:t>对基本DPLL的实现进行存储结构、分支变元选取策略</w:t>
      </w:r>
      <w:r>
        <w:rPr>
          <w:rFonts w:hint="eastAsia" w:ascii="宋体" w:hAnsi="宋体"/>
          <w:vertAlign w:val="superscript"/>
        </w:rPr>
        <w:t>[1-3]</w:t>
      </w:r>
      <w:r>
        <w:rPr>
          <w:rFonts w:hint="eastAsia" w:ascii="宋体" w:hAnsi="宋体"/>
        </w:rPr>
        <w:t>等某一方面进行优化设计与实现，提供较明确的性能优化</w:t>
      </w:r>
      <w:r>
        <w:rPr>
          <w:rFonts w:ascii="宋体" w:hAnsi="宋体"/>
        </w:rPr>
        <w:t>率</w:t>
      </w:r>
      <w:r>
        <w:rPr>
          <w:rFonts w:hint="eastAsia" w:ascii="宋体" w:hAnsi="宋体"/>
        </w:rPr>
        <w:t>结果。</w:t>
      </w:r>
      <w:r>
        <w:rPr>
          <w:rFonts w:ascii="宋体" w:hAnsi="宋体"/>
        </w:rPr>
        <w:t>优化率</w:t>
      </w:r>
      <w:r>
        <w:rPr>
          <w:rFonts w:hint="eastAsia" w:ascii="宋体" w:hAnsi="宋体"/>
        </w:rPr>
        <w:t>的</w:t>
      </w:r>
      <w:r>
        <w:rPr>
          <w:rFonts w:ascii="宋体" w:hAnsi="宋体"/>
        </w:rPr>
        <w:t>计算公式为：</w:t>
      </w:r>
      <w:r>
        <w:rPr>
          <w:rFonts w:hint="eastAsia" w:ascii="宋体" w:hAnsi="宋体"/>
        </w:rPr>
        <w:t>[(t-t</w:t>
      </w:r>
      <w:r>
        <w:rPr>
          <w:rFonts w:hint="eastAsia" w:ascii="宋体" w:hAnsi="宋体"/>
          <w:vertAlign w:val="subscript"/>
        </w:rPr>
        <w:t>o</w:t>
      </w:r>
      <w:r>
        <w:rPr>
          <w:rFonts w:hint="eastAsia" w:ascii="宋体" w:hAnsi="宋体"/>
        </w:rPr>
        <w:t>)/t</w:t>
      </w:r>
      <w:r>
        <w:rPr>
          <w:rFonts w:ascii="宋体" w:hAnsi="宋体"/>
        </w:rPr>
        <w:t>]*100%,</w:t>
      </w:r>
      <w:r>
        <w:rPr>
          <w:rFonts w:hint="eastAsia" w:ascii="宋体" w:hAnsi="宋体"/>
        </w:rPr>
        <w:t>其中t 为未对</w:t>
      </w:r>
      <w:r>
        <w:rPr>
          <w:rFonts w:ascii="宋体" w:hAnsi="宋体"/>
        </w:rPr>
        <w:t>DPLL</w:t>
      </w:r>
      <w:r>
        <w:rPr>
          <w:rFonts w:hint="eastAsia" w:ascii="宋体" w:hAnsi="宋体"/>
        </w:rPr>
        <w:t>优化时</w:t>
      </w:r>
      <w:r>
        <w:rPr>
          <w:rFonts w:ascii="宋体" w:hAnsi="宋体"/>
        </w:rPr>
        <w:t>求解基准算例的执行时间，</w:t>
      </w:r>
      <w:r>
        <w:rPr>
          <w:rFonts w:hint="eastAsia" w:ascii="宋体" w:hAnsi="宋体"/>
        </w:rPr>
        <w:t>t</w:t>
      </w:r>
      <w:r>
        <w:rPr>
          <w:rFonts w:hint="eastAsia" w:ascii="宋体" w:hAnsi="宋体"/>
          <w:vertAlign w:val="subscript"/>
        </w:rPr>
        <w:t>o</w:t>
      </w:r>
      <w:r>
        <w:rPr>
          <w:rFonts w:hint="eastAsia" w:ascii="宋体" w:hAnsi="宋体"/>
        </w:rPr>
        <w:t>则为优化</w:t>
      </w:r>
      <w:r>
        <w:rPr>
          <w:rFonts w:ascii="宋体" w:hAnsi="宋体"/>
        </w:rPr>
        <w:t>DPLL</w:t>
      </w:r>
      <w:r>
        <w:rPr>
          <w:rFonts w:hint="eastAsia" w:ascii="宋体" w:hAnsi="宋体"/>
        </w:rPr>
        <w:t>实现时</w:t>
      </w:r>
      <w:r>
        <w:rPr>
          <w:rFonts w:ascii="宋体" w:hAnsi="宋体"/>
        </w:rPr>
        <w:t>求解</w:t>
      </w:r>
      <w:r>
        <w:rPr>
          <w:rFonts w:hint="eastAsia" w:ascii="宋体" w:hAnsi="宋体"/>
        </w:rPr>
        <w:t>同一</w:t>
      </w:r>
      <w:r>
        <w:rPr>
          <w:rFonts w:ascii="宋体" w:hAnsi="宋体"/>
        </w:rPr>
        <w:t>算例的执行时间</w:t>
      </w:r>
      <w:r>
        <w:rPr>
          <w:rFonts w:hint="eastAsia" w:ascii="宋体" w:hAnsi="宋体"/>
        </w:rPr>
        <w:t>。</w:t>
      </w:r>
    </w:p>
    <w:p>
      <w:pPr>
        <w:numPr>
          <w:ilvl w:val="0"/>
          <w:numId w:val="0"/>
        </w:numPr>
        <w:snapToGrid/>
        <w:spacing w:line="360" w:lineRule="auto"/>
        <w:rPr>
          <w:rFonts w:ascii="宋体" w:hAnsi="宋体"/>
        </w:rPr>
      </w:pPr>
      <w:r>
        <w:rPr>
          <w:rFonts w:hint="eastAsia" w:ascii="宋体" w:hAnsi="宋体"/>
          <w:b/>
          <w:lang w:val="en-US" w:eastAsia="zh-CN"/>
        </w:rPr>
        <w:t>(6)</w:t>
      </w:r>
      <w:r>
        <w:rPr>
          <w:rFonts w:hint="eastAsia" w:ascii="宋体" w:hAnsi="宋体"/>
          <w:b/>
        </w:rPr>
        <w:t>SAT应用：</w:t>
      </w:r>
      <w:r>
        <w:t>将数独游戏</w:t>
      </w:r>
      <w:r>
        <w:rPr>
          <w:vertAlign w:val="superscript"/>
        </w:rPr>
        <w:t>[5]</w:t>
      </w:r>
      <w:r>
        <w:t>问题转化为SAT问题</w:t>
      </w:r>
      <w:r>
        <w:rPr>
          <w:vertAlign w:val="superscript"/>
        </w:rPr>
        <w:t>[6-8]</w:t>
      </w:r>
      <w:r>
        <w:t>，并集成到上面的求解器进行数独游戏求解，游戏可玩，具有一定的/简单的交互性。应用问题归约为SAT问题的具体方法可参考文献[3]与[6-8]。</w:t>
      </w:r>
    </w:p>
    <w:p>
      <w:pPr>
        <w:pStyle w:val="11"/>
        <w:snapToGrid/>
        <w:spacing w:line="360" w:lineRule="auto"/>
        <w:ind w:left="847" w:firstLine="0" w:firstLineChars="0"/>
        <w:rPr>
          <w:rFonts w:ascii="宋体"/>
        </w:rPr>
      </w:pPr>
    </w:p>
    <w:p>
      <w:pPr>
        <w:numPr>
          <w:ilvl w:val="0"/>
          <w:numId w:val="0"/>
        </w:numPr>
        <w:tabs>
          <w:tab w:val="left" w:pos="360"/>
        </w:tabs>
        <w:snapToGrid/>
        <w:spacing w:before="156" w:beforeLines="50" w:after="156" w:afterLines="50" w:line="360" w:lineRule="auto"/>
        <w:ind w:leftChars="0"/>
        <w:rPr>
          <w:rFonts w:ascii="黑体"/>
          <w:sz w:val="28"/>
          <w:szCs w:val="28"/>
        </w:rPr>
      </w:pPr>
      <w:r>
        <w:rPr>
          <w:rFonts w:hint="eastAsia" w:ascii="黑体" w:eastAsia="黑体"/>
          <w:b/>
          <w:sz w:val="28"/>
          <w:szCs w:val="28"/>
        </w:rPr>
        <w:t>参考文献</w:t>
      </w:r>
    </w:p>
    <w:p>
      <w:pPr>
        <w:spacing w:line="360" w:lineRule="auto"/>
        <w:rPr>
          <w:rFonts w:ascii="宋体"/>
        </w:rPr>
      </w:pPr>
      <w:r>
        <w:rPr>
          <w:rFonts w:hint="eastAsia" w:ascii="宋体"/>
        </w:rPr>
        <w:t>[1] 张</w:t>
      </w:r>
      <w:r>
        <w:rPr>
          <w:rFonts w:ascii="宋体"/>
        </w:rPr>
        <w:t xml:space="preserve">健著. </w:t>
      </w:r>
      <w:r>
        <w:rPr>
          <w:rFonts w:hint="eastAsia" w:ascii="宋体"/>
        </w:rPr>
        <w:t>逻辑</w:t>
      </w:r>
      <w:r>
        <w:rPr>
          <w:rFonts w:ascii="宋体"/>
        </w:rPr>
        <w:t>公式的可满足</w:t>
      </w:r>
      <w:r>
        <w:rPr>
          <w:rFonts w:hint="eastAsia" w:ascii="宋体"/>
        </w:rPr>
        <w:t>性</w:t>
      </w:r>
      <w:r>
        <w:rPr>
          <w:rFonts w:ascii="宋体"/>
        </w:rPr>
        <w:t>判定</w:t>
      </w:r>
      <w:r>
        <w:rPr>
          <w:rFonts w:hint="eastAsia" w:ascii="宋体"/>
        </w:rPr>
        <w:t>—方法</w:t>
      </w:r>
      <w:r>
        <w:rPr>
          <w:rFonts w:hint="eastAsia" w:ascii="宋体" w:hAnsi="宋体"/>
        </w:rPr>
        <w:t>、</w:t>
      </w:r>
      <w:r>
        <w:rPr>
          <w:rFonts w:hint="eastAsia" w:ascii="宋体"/>
        </w:rPr>
        <w:t>工具</w:t>
      </w:r>
      <w:r>
        <w:rPr>
          <w:rFonts w:ascii="宋体"/>
        </w:rPr>
        <w:t>及应用</w:t>
      </w:r>
      <w:r>
        <w:rPr>
          <w:rFonts w:hint="eastAsia" w:ascii="宋体"/>
        </w:rPr>
        <w:t>. 科学</w:t>
      </w:r>
      <w:r>
        <w:rPr>
          <w:rFonts w:ascii="宋体"/>
        </w:rPr>
        <w:t>出版社，2000</w:t>
      </w:r>
    </w:p>
    <w:p>
      <w:pPr>
        <w:spacing w:line="360" w:lineRule="auto"/>
        <w:rPr>
          <w:rFonts w:ascii="宋体"/>
        </w:rPr>
      </w:pPr>
      <w:r>
        <w:rPr>
          <w:rFonts w:ascii="宋体"/>
        </w:rPr>
        <w:t xml:space="preserve">[2]Tanbir Ahmed. An Implementation of the DPLL Algorithm. </w:t>
      </w:r>
      <w:r>
        <w:t>Master t</w:t>
      </w:r>
      <w:r>
        <w:rPr>
          <w:rFonts w:ascii="宋体"/>
        </w:rPr>
        <w:t>hesis, Concordia University,Canada,2009</w:t>
      </w:r>
    </w:p>
    <w:p>
      <w:pPr>
        <w:spacing w:line="360" w:lineRule="auto"/>
        <w:rPr>
          <w:rFonts w:ascii="宋体"/>
        </w:rPr>
      </w:pPr>
      <w:r>
        <w:rPr>
          <w:rFonts w:ascii="宋体"/>
        </w:rPr>
        <w:t>[</w:t>
      </w:r>
      <w:r>
        <w:rPr>
          <w:rFonts w:hint="eastAsia" w:ascii="宋体"/>
        </w:rPr>
        <w:t>3</w:t>
      </w:r>
      <w:r>
        <w:rPr>
          <w:rFonts w:ascii="宋体"/>
        </w:rPr>
        <w:t>]</w:t>
      </w:r>
      <w:r>
        <w:rPr>
          <w:rFonts w:hint="eastAsia" w:ascii="宋体"/>
        </w:rPr>
        <w:t xml:space="preserve"> 陈</w:t>
      </w:r>
      <w:r>
        <w:rPr>
          <w:rFonts w:ascii="宋体"/>
        </w:rPr>
        <w:t xml:space="preserve">稳. </w:t>
      </w:r>
      <w:r>
        <w:rPr>
          <w:rFonts w:hint="eastAsia" w:ascii="宋体"/>
        </w:rPr>
        <w:t>基于</w:t>
      </w:r>
      <w:r>
        <w:rPr>
          <w:rFonts w:ascii="宋体"/>
        </w:rPr>
        <w:t>DPLL</w:t>
      </w:r>
      <w:r>
        <w:rPr>
          <w:rFonts w:hint="eastAsia" w:ascii="宋体"/>
        </w:rPr>
        <w:t>的S</w:t>
      </w:r>
      <w:r>
        <w:rPr>
          <w:rFonts w:ascii="宋体"/>
        </w:rPr>
        <w:t>AT算法的研究与应用</w:t>
      </w:r>
      <w:r>
        <w:rPr>
          <w:rFonts w:hint="eastAsia" w:ascii="宋体"/>
        </w:rPr>
        <w:t>.硕士</w:t>
      </w:r>
      <w:r>
        <w:rPr>
          <w:rFonts w:ascii="宋体"/>
        </w:rPr>
        <w:t>学位论文，电子科技大学，2011</w:t>
      </w:r>
    </w:p>
    <w:p>
      <w:pPr>
        <w:spacing w:line="360" w:lineRule="auto"/>
        <w:rPr>
          <w:rFonts w:ascii="宋体"/>
        </w:rPr>
      </w:pPr>
      <w:r>
        <w:rPr>
          <w:rFonts w:ascii="宋体"/>
        </w:rPr>
        <w:t>[4]Carsten Sinz</w:t>
      </w:r>
      <w:r>
        <w:rPr>
          <w:rFonts w:hint="eastAsia" w:ascii="宋体"/>
        </w:rPr>
        <w:t>.</w:t>
      </w:r>
      <w:r>
        <w:rPr>
          <w:rFonts w:ascii="宋体"/>
        </w:rPr>
        <w:t xml:space="preserve"> Visualizing SAT Instances and Runs of the DPLL Algorithm</w:t>
      </w:r>
      <w:r>
        <w:rPr>
          <w:rFonts w:hint="eastAsia" w:ascii="宋体"/>
        </w:rPr>
        <w:t>.</w:t>
      </w:r>
      <w:r>
        <w:rPr>
          <w:rFonts w:ascii="宋体"/>
        </w:rPr>
        <w:t xml:space="preserve"> J Autom Reasoning (2007) 39:219–243</w:t>
      </w:r>
    </w:p>
    <w:p>
      <w:pPr>
        <w:spacing w:line="360" w:lineRule="auto"/>
        <w:rPr>
          <w:rFonts w:ascii="宋体"/>
        </w:rPr>
      </w:pPr>
      <w:r>
        <w:rPr>
          <w:rFonts w:hint="eastAsia" w:ascii="宋体"/>
        </w:rPr>
        <w:t>[5]360百科</w:t>
      </w:r>
      <w:r>
        <w:rPr>
          <w:rFonts w:ascii="宋体"/>
        </w:rPr>
        <w:t>：</w:t>
      </w:r>
      <w:r>
        <w:rPr>
          <w:rFonts w:hint="eastAsia" w:ascii="宋体"/>
        </w:rPr>
        <w:t>数独游戏</w:t>
      </w:r>
      <w:r>
        <w:rPr>
          <w:sz w:val="21"/>
        </w:rPr>
        <w:fldChar w:fldCharType="begin"/>
      </w:r>
      <w:r>
        <w:instrText xml:space="preserve"> HYPERLINK "https://baike.so.com/doc/3390505-3569059.html" </w:instrText>
      </w:r>
      <w:r>
        <w:rPr>
          <w:sz w:val="21"/>
        </w:rPr>
        <w:fldChar w:fldCharType="separate"/>
      </w:r>
      <w:r>
        <w:rPr>
          <w:rStyle w:val="10"/>
          <w:rFonts w:ascii="宋体"/>
        </w:rPr>
        <w:t>https://baike.so.com/doc/3390505-3569059.html</w:t>
      </w:r>
      <w:r>
        <w:rPr>
          <w:rStyle w:val="10"/>
          <w:rFonts w:ascii="宋体"/>
        </w:rPr>
        <w:fldChar w:fldCharType="end"/>
      </w:r>
    </w:p>
    <w:p>
      <w:pPr>
        <w:spacing w:line="360" w:lineRule="auto"/>
        <w:rPr>
          <w:rFonts w:ascii="宋体"/>
        </w:rPr>
      </w:pPr>
      <w:r>
        <w:rPr>
          <w:rFonts w:hint="eastAsia" w:ascii="宋体"/>
        </w:rPr>
        <w:t xml:space="preserve">[6] </w:t>
      </w:r>
      <w:r>
        <w:rPr>
          <w:rFonts w:ascii="宋体"/>
        </w:rPr>
        <w:t>Tjark Weber. A sat-based sudoku solver. In 12th International Conference on Logic for Programming, Artificial Intelligence and Reasoning, LPAR 2005, pages 11–15, 2005.</w:t>
      </w:r>
    </w:p>
    <w:p>
      <w:pPr>
        <w:spacing w:line="360" w:lineRule="auto"/>
        <w:rPr>
          <w:rFonts w:ascii="宋体"/>
        </w:rPr>
      </w:pPr>
      <w:r>
        <w:rPr>
          <w:rFonts w:ascii="宋体"/>
        </w:rPr>
        <w:t>[7] Ins Lynce and Jol Ouaknine. Sudoku as a sat problem. In Proceedings of the 9th International Symposium on Artificial Intelligence and Mathematics, AIMATH 2006, Fort Lauderdale. Springer, 2006.</w:t>
      </w:r>
    </w:p>
    <w:p>
      <w:pPr>
        <w:spacing w:line="360" w:lineRule="auto"/>
        <w:rPr>
          <w:rFonts w:ascii="宋体"/>
        </w:rPr>
      </w:pPr>
      <w:r>
        <w:rPr>
          <w:rFonts w:hint="eastAsia" w:ascii="宋体"/>
        </w:rPr>
        <w:t xml:space="preserve">[8] </w:t>
      </w:r>
      <w:r>
        <w:rPr>
          <w:rFonts w:ascii="宋体"/>
        </w:rPr>
        <w:t>Uwe Pfeiffer, Tomas Karnagel and Guido Scheffler. A Sudoku-Solver for Large Puzzles using SAT. LPAR-17-short (EPiC Series, vol. 13), 52–57</w:t>
      </w:r>
    </w:p>
    <w:p>
      <w:pPr>
        <w:spacing w:line="360" w:lineRule="auto"/>
        <w:rPr>
          <w:rFonts w:ascii="宋体"/>
        </w:rPr>
      </w:pPr>
      <w:r>
        <w:rPr>
          <w:rFonts w:ascii="宋体"/>
        </w:rPr>
        <w:t>[</w:t>
      </w:r>
      <w:r>
        <w:rPr>
          <w:rFonts w:hint="eastAsia" w:ascii="宋体"/>
        </w:rPr>
        <w:t>9</w:t>
      </w:r>
      <w:r>
        <w:rPr>
          <w:rFonts w:ascii="宋体"/>
        </w:rPr>
        <w:t>] Sudoku Puzzles Generating: from Easy to Evil.</w:t>
      </w:r>
    </w:p>
    <w:p>
      <w:pPr>
        <w:spacing w:line="360" w:lineRule="auto"/>
        <w:ind w:firstLine="480" w:firstLineChars="200"/>
        <w:rPr>
          <w:rFonts w:ascii="宋体"/>
        </w:rPr>
      </w:pPr>
      <w:r>
        <w:rPr>
          <w:rFonts w:ascii="宋体"/>
        </w:rPr>
        <w:t>http://zhangroup.aporc.org/images/files/Paper_3485.pdf</w:t>
      </w:r>
    </w:p>
    <w:p>
      <w:pPr>
        <w:numPr>
          <w:ilvl w:val="0"/>
          <w:numId w:val="1"/>
        </w:numPr>
        <w:spacing w:line="360" w:lineRule="auto"/>
        <w:rPr>
          <w:rFonts w:ascii="宋体"/>
        </w:rPr>
      </w:pPr>
      <w:r>
        <w:rPr>
          <w:rFonts w:ascii="宋体"/>
        </w:rPr>
        <w:t>Robert Ganian and Stefan Szeider. Community Structure Inspired Algorithms for SAT and #SAT. SAT 2015, 223-237360</w:t>
      </w:r>
    </w:p>
    <w:p>
      <w:pPr>
        <w:widowControl w:val="0"/>
        <w:numPr>
          <w:ilvl w:val="0"/>
          <w:numId w:val="0"/>
        </w:numPr>
        <w:snapToGrid w:val="0"/>
        <w:spacing w:line="360" w:lineRule="auto"/>
        <w:jc w:val="both"/>
        <w:rPr>
          <w:rFonts w:ascii="宋体"/>
        </w:rPr>
      </w:pPr>
    </w:p>
    <w:p>
      <w:pPr>
        <w:widowControl w:val="0"/>
        <w:numPr>
          <w:ilvl w:val="0"/>
          <w:numId w:val="0"/>
        </w:numPr>
        <w:snapToGrid w:val="0"/>
        <w:spacing w:line="360" w:lineRule="auto"/>
        <w:jc w:val="both"/>
        <w:rPr>
          <w:rFonts w:ascii="宋体"/>
        </w:rPr>
      </w:pPr>
    </w:p>
    <w:p>
      <w:pPr>
        <w:widowControl w:val="0"/>
        <w:numPr>
          <w:ilvl w:val="0"/>
          <w:numId w:val="0"/>
        </w:numPr>
        <w:snapToGrid w:val="0"/>
        <w:spacing w:line="360" w:lineRule="auto"/>
        <w:jc w:val="both"/>
        <w:rPr>
          <w:rFonts w:ascii="宋体"/>
        </w:rPr>
      </w:pPr>
    </w:p>
    <w:p>
      <w:pPr>
        <w:widowControl w:val="0"/>
        <w:numPr>
          <w:ilvl w:val="0"/>
          <w:numId w:val="0"/>
        </w:numPr>
        <w:snapToGrid w:val="0"/>
        <w:spacing w:line="360" w:lineRule="auto"/>
        <w:jc w:val="both"/>
        <w:rPr>
          <w:rFonts w:ascii="宋体"/>
        </w:rPr>
      </w:pPr>
    </w:p>
    <w:p>
      <w:pPr>
        <w:widowControl w:val="0"/>
        <w:numPr>
          <w:ilvl w:val="0"/>
          <w:numId w:val="0"/>
        </w:numPr>
        <w:snapToGrid w:val="0"/>
        <w:spacing w:line="360" w:lineRule="auto"/>
        <w:jc w:val="both"/>
        <w:rPr>
          <w:rFonts w:ascii="宋体"/>
        </w:rPr>
      </w:pPr>
    </w:p>
    <w:p>
      <w:pPr>
        <w:widowControl w:val="0"/>
        <w:numPr>
          <w:ilvl w:val="0"/>
          <w:numId w:val="0"/>
        </w:numPr>
        <w:snapToGrid w:val="0"/>
        <w:spacing w:line="360" w:lineRule="auto"/>
        <w:jc w:val="both"/>
        <w:rPr>
          <w:rFonts w:ascii="宋体"/>
        </w:rPr>
      </w:pPr>
    </w:p>
    <w:p>
      <w:pPr>
        <w:widowControl w:val="0"/>
        <w:numPr>
          <w:ilvl w:val="0"/>
          <w:numId w:val="0"/>
        </w:numPr>
        <w:snapToGrid w:val="0"/>
        <w:spacing w:line="360" w:lineRule="auto"/>
        <w:jc w:val="both"/>
        <w:rPr>
          <w:rFonts w:ascii="宋体"/>
        </w:rPr>
      </w:pPr>
    </w:p>
    <w:p>
      <w:pPr>
        <w:widowControl w:val="0"/>
        <w:numPr>
          <w:ilvl w:val="0"/>
          <w:numId w:val="0"/>
        </w:numPr>
        <w:snapToGrid w:val="0"/>
        <w:spacing w:line="360" w:lineRule="auto"/>
        <w:jc w:val="both"/>
        <w:rPr>
          <w:rFonts w:ascii="宋体"/>
        </w:rPr>
      </w:pPr>
    </w:p>
    <w:p>
      <w:pPr>
        <w:spacing w:before="156" w:beforeLines="50" w:after="156" w:afterLines="50"/>
        <w:ind w:left="410" w:leftChars="171" w:right="2755" w:rightChars="1148" w:firstLine="990" w:firstLineChars="274"/>
        <w:jc w:val="center"/>
        <w:rPr>
          <w:rStyle w:val="10"/>
          <w:rFonts w:eastAsia="黑体"/>
          <w:b/>
          <w:sz w:val="36"/>
          <w:szCs w:val="36"/>
        </w:rPr>
      </w:pPr>
      <w:bookmarkStart w:id="0" w:name="_Toc169709665"/>
      <w:bookmarkStart w:id="1" w:name="_Toc169531124"/>
      <w:bookmarkStart w:id="2" w:name="_Toc169531621"/>
      <w:bookmarkStart w:id="3" w:name="_Toc177972378"/>
      <w:bookmarkStart w:id="4" w:name="_Toc169703550"/>
      <w:bookmarkStart w:id="5" w:name="_Toc169776804"/>
      <w:bookmarkStart w:id="6" w:name="_Toc169531231"/>
      <w:r>
        <w:rPr>
          <w:rFonts w:hint="eastAsia" w:eastAsia="黑体"/>
          <w:b/>
          <w:sz w:val="36"/>
          <w:szCs w:val="36"/>
          <w:lang w:val="en-US" w:eastAsia="zh-CN"/>
        </w:rPr>
        <w:t xml:space="preserve">       </w:t>
      </w:r>
      <w:r>
        <w:rPr>
          <w:rFonts w:eastAsia="黑体"/>
          <w:b/>
          <w:sz w:val="36"/>
          <w:szCs w:val="36"/>
        </w:rPr>
        <w:t>目录</w:t>
      </w:r>
    </w:p>
    <w:p>
      <w:pPr>
        <w:pStyle w:val="6"/>
        <w:jc w:val="center"/>
        <w:rPr>
          <w:rStyle w:val="10"/>
          <w:rFonts w:ascii="宋体" w:hAnsi="宋体"/>
          <w:b/>
          <w:color w:val="auto"/>
          <w:u w:val="none"/>
        </w:rPr>
      </w:pPr>
      <w:r>
        <w:rPr>
          <w:rStyle w:val="10"/>
          <w:rFonts w:hint="eastAsia" w:ascii="宋体" w:hAnsi="宋体"/>
          <w:b/>
          <w:color w:val="auto"/>
          <w:u w:val="none"/>
        </w:rPr>
        <w:t>任务书</w:t>
      </w:r>
      <w:r>
        <w:rPr>
          <w:rStyle w:val="10"/>
          <w:color w:val="auto"/>
          <w:u w:val="none"/>
        </w:rPr>
        <w:tab/>
      </w:r>
      <w:r>
        <w:rPr>
          <w:rStyle w:val="10"/>
          <w:color w:val="auto"/>
          <w:u w:val="none"/>
        </w:rPr>
        <w:fldChar w:fldCharType="begin"/>
      </w:r>
      <w:r>
        <w:rPr>
          <w:rStyle w:val="10"/>
          <w:rFonts w:hint="eastAsia"/>
          <w:color w:val="auto"/>
          <w:u w:val="none"/>
        </w:rPr>
        <w:instrText xml:space="preserve">= 1 \* ROMAN</w:instrText>
      </w:r>
      <w:r>
        <w:rPr>
          <w:rStyle w:val="10"/>
          <w:color w:val="auto"/>
          <w:u w:val="none"/>
        </w:rPr>
        <w:fldChar w:fldCharType="separate"/>
      </w:r>
      <w:r>
        <w:rPr>
          <w:rStyle w:val="10"/>
          <w:color w:val="auto"/>
          <w:u w:val="none"/>
        </w:rPr>
        <w:t>I</w:t>
      </w:r>
      <w:r>
        <w:rPr>
          <w:rStyle w:val="10"/>
          <w:color w:val="auto"/>
          <w:u w:val="none"/>
        </w:rPr>
        <w:fldChar w:fldCharType="end"/>
      </w:r>
    </w:p>
    <w:p>
      <w:pPr>
        <w:pStyle w:val="6"/>
        <w:rPr>
          <w:color w:val="auto"/>
        </w:rPr>
      </w:pPr>
      <w:r>
        <w:rPr>
          <w:rStyle w:val="10"/>
          <w:rFonts w:ascii="宋体" w:hAnsi="宋体"/>
          <w:b/>
          <w:color w:val="auto"/>
          <w:u w:val="none"/>
        </w:rPr>
        <w:t>1</w:t>
      </w:r>
      <w:r>
        <w:rPr>
          <w:rFonts w:ascii="宋体" w:hAnsi="宋体"/>
          <w:b/>
          <w:color w:val="auto"/>
        </w:rPr>
        <w:t>引言</w:t>
      </w:r>
      <w:r>
        <w:rPr>
          <w:rStyle w:val="10"/>
          <w:color w:val="auto"/>
          <w:u w:val="none"/>
        </w:rPr>
        <w:tab/>
      </w:r>
      <w:r>
        <w:rPr>
          <w:rStyle w:val="10"/>
          <w:rFonts w:hint="default" w:ascii="Times New Roman" w:hAnsi="Times New Roman" w:cs="Times New Roman"/>
          <w:color w:val="auto"/>
          <w:u w:val="none"/>
        </w:rPr>
        <w:t>1</w:t>
      </w:r>
    </w:p>
    <w:p>
      <w:pPr>
        <w:pStyle w:val="6"/>
        <w:ind w:firstLine="240" w:firstLineChars="100"/>
        <w:rPr>
          <w:color w:val="auto"/>
        </w:rPr>
      </w:pPr>
      <w:r>
        <w:rPr>
          <w:rStyle w:val="10"/>
          <w:rFonts w:hint="eastAsia" w:ascii="宋体" w:hAnsi="宋体" w:eastAsia="宋体" w:cs="宋体"/>
          <w:color w:val="auto"/>
          <w:sz w:val="24"/>
          <w:szCs w:val="24"/>
          <w:u w:val="none"/>
        </w:rPr>
        <w:t>1.1课题背景与意义</w:t>
      </w:r>
      <w:r>
        <w:rPr>
          <w:color w:val="auto"/>
        </w:rPr>
        <w:tab/>
      </w:r>
      <w:r>
        <w:rPr>
          <w:color w:val="auto"/>
        </w:rPr>
        <w:t>1</w:t>
      </w:r>
    </w:p>
    <w:p>
      <w:pPr>
        <w:pStyle w:val="6"/>
        <w:ind w:firstLine="480" w:firstLineChars="200"/>
        <w:rPr>
          <w:rFonts w:hint="eastAsia" w:ascii="宋体" w:hAnsi="宋体" w:eastAsia="宋体" w:cs="宋体"/>
          <w:color w:val="auto"/>
          <w:sz w:val="24"/>
          <w:szCs w:val="24"/>
          <w:lang w:eastAsia="zh-CN"/>
        </w:rPr>
      </w:pPr>
      <w:r>
        <w:rPr>
          <w:rStyle w:val="10"/>
          <w:rFonts w:hint="eastAsia" w:ascii="宋体" w:hAnsi="宋体" w:eastAsia="宋体" w:cs="宋体"/>
          <w:color w:val="auto"/>
          <w:sz w:val="24"/>
          <w:szCs w:val="24"/>
          <w:u w:val="none"/>
        </w:rPr>
        <w:t>1.</w:t>
      </w:r>
      <w:r>
        <w:rPr>
          <w:rStyle w:val="10"/>
          <w:rFonts w:hint="eastAsia" w:ascii="宋体" w:hAnsi="宋体" w:eastAsia="宋体" w:cs="宋体"/>
          <w:color w:val="auto"/>
          <w:sz w:val="24"/>
          <w:szCs w:val="24"/>
          <w:u w:val="none"/>
          <w:lang w:val="en-US" w:eastAsia="zh-CN"/>
        </w:rPr>
        <w:t>1.1 课题背景</w:t>
      </w:r>
      <w:r>
        <w:rPr>
          <w:rFonts w:hint="eastAsia" w:ascii="宋体" w:hAnsi="宋体" w:eastAsia="宋体" w:cs="宋体"/>
          <w:color w:val="auto"/>
          <w:sz w:val="24"/>
          <w:szCs w:val="24"/>
        </w:rPr>
        <w:tab/>
      </w:r>
      <w:r>
        <w:rPr>
          <w:rFonts w:hint="default" w:ascii="Times New Roman" w:hAnsi="Times New Roman" w:cs="Times New Roman"/>
          <w:color w:val="auto"/>
          <w:sz w:val="24"/>
          <w:szCs w:val="24"/>
          <w:lang w:val="en-US" w:eastAsia="zh-CN"/>
        </w:rPr>
        <w:t>1</w:t>
      </w:r>
    </w:p>
    <w:p>
      <w:pPr>
        <w:pStyle w:val="6"/>
        <w:ind w:firstLine="480" w:firstLineChars="200"/>
        <w:rPr>
          <w:rFonts w:hint="eastAsia" w:ascii="宋体" w:hAnsi="宋体" w:eastAsia="宋体" w:cs="宋体"/>
          <w:color w:val="auto"/>
          <w:sz w:val="24"/>
          <w:szCs w:val="24"/>
          <w:lang w:val="en-US" w:eastAsia="zh-CN"/>
        </w:rPr>
      </w:pPr>
      <w:r>
        <w:rPr>
          <w:rStyle w:val="10"/>
          <w:rFonts w:hint="eastAsia" w:ascii="宋体" w:hAnsi="宋体" w:eastAsia="宋体" w:cs="宋体"/>
          <w:color w:val="auto"/>
          <w:sz w:val="24"/>
          <w:szCs w:val="24"/>
          <w:u w:val="none"/>
        </w:rPr>
        <w:t>1.</w:t>
      </w:r>
      <w:r>
        <w:rPr>
          <w:rStyle w:val="10"/>
          <w:rFonts w:hint="eastAsia" w:ascii="宋体" w:hAnsi="宋体" w:eastAsia="宋体" w:cs="宋体"/>
          <w:color w:val="auto"/>
          <w:sz w:val="24"/>
          <w:szCs w:val="24"/>
          <w:u w:val="none"/>
          <w:lang w:val="en-US" w:eastAsia="zh-CN"/>
        </w:rPr>
        <w:t>1.2</w:t>
      </w:r>
      <w:r>
        <w:rPr>
          <w:rFonts w:hint="eastAsia" w:ascii="宋体" w:hAnsi="宋体" w:eastAsia="宋体" w:cs="宋体"/>
          <w:color w:val="auto"/>
          <w:sz w:val="24"/>
          <w:szCs w:val="24"/>
          <w:lang w:val="en-US" w:eastAsia="zh-CN"/>
        </w:rPr>
        <w:t xml:space="preserve"> 研究意义</w:t>
      </w:r>
      <w:r>
        <w:rPr>
          <w:rFonts w:hint="eastAsia" w:ascii="宋体" w:hAnsi="宋体" w:eastAsia="宋体" w:cs="宋体"/>
          <w:color w:val="auto"/>
          <w:sz w:val="24"/>
          <w:szCs w:val="24"/>
        </w:rPr>
        <w:tab/>
      </w:r>
      <w:r>
        <w:rPr>
          <w:rFonts w:hint="default" w:ascii="Times New Roman" w:hAnsi="Times New Roman" w:cs="Times New Roman"/>
          <w:color w:val="auto"/>
          <w:sz w:val="24"/>
          <w:szCs w:val="24"/>
          <w:lang w:val="en-US" w:eastAsia="zh-CN"/>
        </w:rPr>
        <w:t>1</w:t>
      </w:r>
    </w:p>
    <w:p>
      <w:pPr>
        <w:pStyle w:val="6"/>
        <w:ind w:firstLine="240" w:firstLineChars="100"/>
        <w:rPr>
          <w:rFonts w:hint="eastAsia" w:ascii="宋体" w:hAnsi="宋体" w:eastAsia="宋体" w:cs="宋体"/>
          <w:color w:val="auto"/>
          <w:sz w:val="24"/>
          <w:szCs w:val="24"/>
          <w:lang w:eastAsia="zh-CN"/>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2</w:t>
      </w:r>
      <w:r>
        <w:rPr>
          <w:rFonts w:hint="eastAsia" w:ascii="宋体" w:hAnsi="宋体" w:cs="宋体"/>
          <w:color w:val="auto"/>
          <w:sz w:val="24"/>
          <w:szCs w:val="24"/>
          <w:lang w:val="en-US" w:eastAsia="zh-CN"/>
        </w:rPr>
        <w:t xml:space="preserve"> </w:t>
      </w:r>
      <w:r>
        <w:rPr>
          <w:rFonts w:hint="eastAsia" w:ascii="宋体" w:hAnsi="宋体" w:eastAsia="宋体" w:cs="宋体"/>
          <w:color w:val="auto"/>
          <w:sz w:val="24"/>
          <w:szCs w:val="24"/>
          <w:lang w:val="en-US" w:eastAsia="zh-CN"/>
        </w:rPr>
        <w:t>国内外研究现状</w:t>
      </w:r>
      <w:r>
        <w:rPr>
          <w:rFonts w:hint="eastAsia" w:ascii="宋体" w:hAnsi="宋体" w:eastAsia="宋体" w:cs="宋体"/>
          <w:color w:val="auto"/>
          <w:sz w:val="24"/>
          <w:szCs w:val="24"/>
        </w:rPr>
        <w:tab/>
      </w:r>
      <w:r>
        <w:rPr>
          <w:rFonts w:hint="default" w:ascii="Times New Roman" w:hAnsi="Times New Roman" w:cs="Times New Roman"/>
          <w:color w:val="auto"/>
          <w:sz w:val="24"/>
          <w:szCs w:val="24"/>
          <w:lang w:val="en-US" w:eastAsia="zh-CN"/>
        </w:rPr>
        <w:t>2</w:t>
      </w:r>
    </w:p>
    <w:p>
      <w:pPr>
        <w:pStyle w:val="6"/>
        <w:ind w:firstLine="240" w:firstLineChars="100"/>
        <w:rPr>
          <w:rFonts w:hint="eastAsia" w:ascii="宋体" w:hAnsi="宋体" w:eastAsia="宋体" w:cs="宋体"/>
          <w:color w:val="auto"/>
          <w:sz w:val="24"/>
          <w:szCs w:val="24"/>
          <w:lang w:eastAsia="zh-CN"/>
        </w:rPr>
      </w:pPr>
      <w:r>
        <w:rPr>
          <w:rStyle w:val="10"/>
          <w:rFonts w:hint="eastAsia" w:ascii="宋体" w:hAnsi="宋体" w:eastAsia="宋体" w:cs="宋体"/>
          <w:color w:val="auto"/>
          <w:sz w:val="24"/>
          <w:szCs w:val="24"/>
          <w:u w:val="none"/>
          <w:lang w:val="en-US" w:eastAsia="zh-CN"/>
        </w:rPr>
        <w:t>1.</w:t>
      </w:r>
      <w:r>
        <w:rPr>
          <w:rStyle w:val="10"/>
          <w:rFonts w:hint="eastAsia" w:ascii="宋体" w:hAnsi="宋体" w:eastAsia="宋体" w:cs="宋体"/>
          <w:color w:val="auto"/>
          <w:sz w:val="24"/>
          <w:szCs w:val="24"/>
          <w:u w:val="none"/>
        </w:rPr>
        <w:t>3</w:t>
      </w:r>
      <w:r>
        <w:rPr>
          <w:rStyle w:val="10"/>
          <w:rFonts w:hint="eastAsia" w:ascii="宋体" w:hAnsi="宋体" w:cs="宋体"/>
          <w:color w:val="auto"/>
          <w:sz w:val="24"/>
          <w:szCs w:val="24"/>
          <w:u w:val="none"/>
          <w:lang w:val="en-US" w:eastAsia="zh-CN"/>
        </w:rPr>
        <w:t xml:space="preserve"> </w:t>
      </w:r>
      <w:r>
        <w:rPr>
          <w:rStyle w:val="10"/>
          <w:rFonts w:hint="eastAsia" w:ascii="宋体" w:hAnsi="宋体" w:eastAsia="宋体" w:cs="宋体"/>
          <w:color w:val="auto"/>
          <w:sz w:val="24"/>
          <w:szCs w:val="24"/>
          <w:u w:val="none"/>
          <w:lang w:val="en-US" w:eastAsia="zh-CN"/>
        </w:rPr>
        <w:t>课程设计的主要研究工作</w:t>
      </w:r>
      <w:r>
        <w:rPr>
          <w:rStyle w:val="10"/>
          <w:rFonts w:hint="eastAsia" w:ascii="宋体" w:hAnsi="宋体" w:eastAsia="宋体" w:cs="宋体"/>
          <w:color w:val="auto"/>
          <w:sz w:val="24"/>
          <w:szCs w:val="24"/>
          <w:u w:val="none"/>
        </w:rPr>
        <w:tab/>
      </w:r>
      <w:r>
        <w:rPr>
          <w:rStyle w:val="10"/>
          <w:rFonts w:hint="default" w:ascii="Times New Roman" w:hAnsi="Times New Roman" w:cs="Times New Roman"/>
          <w:color w:val="auto"/>
          <w:sz w:val="24"/>
          <w:szCs w:val="24"/>
          <w:u w:val="none"/>
          <w:lang w:val="en-US" w:eastAsia="zh-CN"/>
        </w:rPr>
        <w:t>3</w:t>
      </w:r>
    </w:p>
    <w:p>
      <w:pPr>
        <w:pStyle w:val="6"/>
        <w:rPr>
          <w:rStyle w:val="10"/>
          <w:rFonts w:hint="eastAsia" w:ascii="宋体" w:hAnsi="宋体" w:eastAsia="宋体" w:cstheme="minorBidi"/>
          <w:b/>
          <w:color w:val="auto"/>
          <w:u w:val="none"/>
          <w:lang w:val="en-US" w:eastAsia="zh-CN"/>
        </w:rPr>
      </w:pPr>
      <w:r>
        <w:rPr>
          <w:rStyle w:val="10"/>
          <w:rFonts w:hint="eastAsia" w:ascii="宋体" w:hAnsi="宋体" w:eastAsiaTheme="minorEastAsia" w:cstheme="minorBidi"/>
          <w:b/>
          <w:color w:val="auto"/>
          <w:u w:val="none"/>
          <w:lang w:val="en-US" w:eastAsia="zh-CN"/>
        </w:rPr>
        <w:t>2 系统需求分析与总体设计</w:t>
      </w:r>
      <w:r>
        <w:rPr>
          <w:rStyle w:val="10"/>
          <w:color w:val="auto"/>
          <w:u w:val="none"/>
        </w:rPr>
        <w:tab/>
      </w:r>
      <w:r>
        <w:rPr>
          <w:rStyle w:val="10"/>
          <w:rFonts w:hint="eastAsia"/>
          <w:color w:val="auto"/>
          <w:u w:val="none"/>
          <w:lang w:val="en-US" w:eastAsia="zh-CN"/>
        </w:rPr>
        <w:t>4</w:t>
      </w:r>
    </w:p>
    <w:p>
      <w:pPr>
        <w:pStyle w:val="6"/>
        <w:ind w:firstLine="240" w:firstLineChars="100"/>
        <w:rPr>
          <w:rStyle w:val="10"/>
          <w:rFonts w:hint="eastAsia" w:ascii="宋体" w:hAnsi="宋体" w:eastAsia="宋体" w:cs="宋体"/>
          <w:color w:val="auto"/>
          <w:sz w:val="24"/>
          <w:szCs w:val="24"/>
          <w:u w:val="none"/>
          <w:lang w:val="en-US" w:eastAsia="zh-CN"/>
        </w:rPr>
      </w:pPr>
      <w:r>
        <w:rPr>
          <w:rStyle w:val="10"/>
          <w:rFonts w:hint="eastAsia" w:ascii="宋体" w:hAnsi="宋体" w:eastAsia="宋体" w:cs="宋体"/>
          <w:color w:val="auto"/>
          <w:sz w:val="24"/>
          <w:szCs w:val="24"/>
          <w:u w:val="none"/>
          <w:lang w:val="en-US" w:eastAsia="zh-CN"/>
        </w:rPr>
        <w:t>2.1系统需求分析</w:t>
      </w:r>
      <w:r>
        <w:rPr>
          <w:rStyle w:val="10"/>
          <w:rFonts w:hint="eastAsia" w:ascii="宋体" w:hAnsi="宋体" w:eastAsia="宋体" w:cs="宋体"/>
          <w:color w:val="auto"/>
          <w:sz w:val="24"/>
          <w:szCs w:val="24"/>
          <w:u w:val="none"/>
        </w:rPr>
        <w:tab/>
      </w:r>
      <w:r>
        <w:rPr>
          <w:rStyle w:val="10"/>
          <w:rFonts w:hint="default" w:ascii="Times New Roman" w:hAnsi="Times New Roman" w:cs="Times New Roman"/>
          <w:color w:val="auto"/>
          <w:sz w:val="24"/>
          <w:szCs w:val="24"/>
          <w:u w:val="none"/>
          <w:lang w:val="en-US" w:eastAsia="zh-CN"/>
        </w:rPr>
        <w:t>4</w:t>
      </w:r>
    </w:p>
    <w:p>
      <w:pPr>
        <w:pStyle w:val="6"/>
        <w:ind w:firstLine="240" w:firstLineChars="100"/>
        <w:rPr>
          <w:rStyle w:val="10"/>
          <w:rFonts w:hint="eastAsia" w:ascii="宋体" w:hAnsi="宋体" w:eastAsia="宋体" w:cs="宋体"/>
          <w:color w:val="auto"/>
          <w:sz w:val="24"/>
          <w:szCs w:val="24"/>
          <w:u w:val="none"/>
          <w:lang w:eastAsia="zh-CN"/>
        </w:rPr>
      </w:pPr>
      <w:r>
        <w:rPr>
          <w:rStyle w:val="10"/>
          <w:rFonts w:hint="eastAsia" w:ascii="宋体" w:hAnsi="宋体" w:eastAsia="宋体" w:cs="宋体"/>
          <w:color w:val="auto"/>
          <w:sz w:val="24"/>
          <w:szCs w:val="24"/>
          <w:u w:val="none"/>
          <w:lang w:val="en-US" w:eastAsia="zh-CN"/>
        </w:rPr>
        <w:t>2.2系统总体设计</w:t>
      </w:r>
      <w:r>
        <w:rPr>
          <w:rStyle w:val="10"/>
          <w:rFonts w:hint="eastAsia" w:ascii="宋体" w:hAnsi="宋体" w:eastAsia="宋体" w:cs="宋体"/>
          <w:color w:val="auto"/>
          <w:sz w:val="24"/>
          <w:szCs w:val="24"/>
          <w:u w:val="none"/>
        </w:rPr>
        <w:tab/>
      </w:r>
      <w:r>
        <w:rPr>
          <w:rStyle w:val="10"/>
          <w:rFonts w:hint="default" w:ascii="Times New Roman" w:hAnsi="Times New Roman" w:cs="Times New Roman"/>
          <w:color w:val="auto"/>
          <w:sz w:val="24"/>
          <w:szCs w:val="24"/>
          <w:u w:val="none"/>
          <w:lang w:val="en-US" w:eastAsia="zh-CN"/>
        </w:rPr>
        <w:t>4</w:t>
      </w:r>
    </w:p>
    <w:p>
      <w:pPr>
        <w:pStyle w:val="6"/>
        <w:rPr>
          <w:rFonts w:hint="eastAsia" w:eastAsia="宋体"/>
          <w:color w:val="auto"/>
          <w:lang w:eastAsia="zh-CN"/>
        </w:rPr>
      </w:pPr>
      <w:r>
        <w:rPr>
          <w:rStyle w:val="10"/>
          <w:rFonts w:hint="eastAsia" w:ascii="宋体" w:hAnsi="宋体" w:eastAsia="宋体" w:cs="宋体"/>
          <w:b/>
          <w:bCs/>
          <w:color w:val="auto"/>
          <w:u w:val="none"/>
          <w:lang w:val="en-US" w:eastAsia="zh-CN"/>
        </w:rPr>
        <w:t>3 系统详细设计</w:t>
      </w:r>
      <w:r>
        <w:rPr>
          <w:color w:val="auto"/>
        </w:rPr>
        <w:tab/>
      </w:r>
      <w:r>
        <w:rPr>
          <w:rFonts w:hint="eastAsia"/>
          <w:color w:val="auto"/>
          <w:lang w:val="en-US" w:eastAsia="zh-CN"/>
        </w:rPr>
        <w:t>6</w:t>
      </w:r>
    </w:p>
    <w:p>
      <w:pPr>
        <w:pStyle w:val="6"/>
        <w:ind w:firstLine="240" w:firstLineChars="100"/>
        <w:rPr>
          <w:rStyle w:val="10"/>
          <w:rFonts w:hint="eastAsia" w:ascii="宋体" w:hAnsi="宋体" w:eastAsia="宋体" w:cs="宋体"/>
          <w:color w:val="auto"/>
          <w:sz w:val="24"/>
          <w:szCs w:val="24"/>
          <w:u w:val="none"/>
          <w:lang w:val="en-US" w:eastAsia="zh-CN"/>
        </w:rPr>
      </w:pPr>
      <w:r>
        <w:rPr>
          <w:rStyle w:val="10"/>
          <w:rFonts w:hint="eastAsia" w:ascii="宋体" w:hAnsi="宋体" w:eastAsia="宋体" w:cs="宋体"/>
          <w:color w:val="auto"/>
          <w:sz w:val="24"/>
          <w:szCs w:val="24"/>
          <w:u w:val="none"/>
          <w:lang w:val="en-US" w:eastAsia="zh-CN"/>
        </w:rPr>
        <w:t>3.1 有关数据结构的定义</w:t>
      </w:r>
      <w:r>
        <w:rPr>
          <w:rStyle w:val="10"/>
          <w:rFonts w:hint="eastAsia" w:ascii="宋体" w:hAnsi="宋体" w:eastAsia="宋体" w:cs="宋体"/>
          <w:color w:val="auto"/>
          <w:sz w:val="24"/>
          <w:szCs w:val="24"/>
          <w:u w:val="none"/>
          <w:lang w:val="en-US" w:eastAsia="zh-CN"/>
        </w:rPr>
        <w:tab/>
      </w:r>
      <w:r>
        <w:rPr>
          <w:rStyle w:val="10"/>
          <w:rFonts w:hint="default" w:ascii="Times New Roman" w:hAnsi="Times New Roman" w:cs="Times New Roman"/>
          <w:color w:val="auto"/>
          <w:sz w:val="24"/>
          <w:szCs w:val="24"/>
          <w:u w:val="none"/>
          <w:lang w:val="en-US" w:eastAsia="zh-CN"/>
        </w:rPr>
        <w:t>6</w:t>
      </w:r>
    </w:p>
    <w:p>
      <w:pPr>
        <w:pStyle w:val="6"/>
        <w:ind w:firstLine="480" w:firstLineChars="200"/>
        <w:rPr>
          <w:rStyle w:val="10"/>
          <w:rFonts w:hint="eastAsia" w:ascii="宋体" w:hAnsi="宋体" w:eastAsia="宋体" w:cs="宋体"/>
          <w:color w:val="auto"/>
          <w:sz w:val="24"/>
          <w:szCs w:val="24"/>
          <w:u w:val="none"/>
          <w:lang w:val="en-US" w:eastAsia="zh-CN"/>
        </w:rPr>
      </w:pPr>
      <w:r>
        <w:rPr>
          <w:rStyle w:val="10"/>
          <w:rFonts w:hint="eastAsia" w:ascii="宋体" w:hAnsi="宋体" w:eastAsia="宋体" w:cs="宋体"/>
          <w:color w:val="auto"/>
          <w:sz w:val="24"/>
          <w:szCs w:val="24"/>
          <w:u w:val="none"/>
          <w:lang w:val="en-US" w:eastAsia="zh-CN"/>
        </w:rPr>
        <w:t>3.1.1 有关数据结构的具体定义</w:t>
      </w:r>
      <w:r>
        <w:rPr>
          <w:rStyle w:val="10"/>
          <w:rFonts w:hint="eastAsia" w:ascii="宋体" w:hAnsi="宋体" w:eastAsia="宋体" w:cs="宋体"/>
          <w:color w:val="auto"/>
          <w:sz w:val="24"/>
          <w:szCs w:val="24"/>
          <w:u w:val="none"/>
          <w:lang w:val="en-US" w:eastAsia="zh-CN"/>
        </w:rPr>
        <w:tab/>
      </w:r>
      <w:r>
        <w:rPr>
          <w:rStyle w:val="10"/>
          <w:rFonts w:hint="default" w:ascii="Times New Roman" w:hAnsi="Times New Roman" w:cs="Times New Roman"/>
          <w:color w:val="auto"/>
          <w:sz w:val="24"/>
          <w:szCs w:val="24"/>
          <w:u w:val="none"/>
          <w:lang w:val="en-US" w:eastAsia="zh-CN"/>
        </w:rPr>
        <w:t>6</w:t>
      </w:r>
    </w:p>
    <w:p>
      <w:pPr>
        <w:pStyle w:val="6"/>
        <w:ind w:firstLine="480" w:firstLineChars="200"/>
        <w:rPr>
          <w:rStyle w:val="10"/>
          <w:rFonts w:hint="eastAsia" w:ascii="宋体" w:hAnsi="宋体" w:eastAsia="宋体" w:cs="宋体"/>
          <w:color w:val="auto"/>
          <w:sz w:val="24"/>
          <w:szCs w:val="24"/>
          <w:u w:val="none"/>
          <w:lang w:val="en-US" w:eastAsia="zh-CN"/>
        </w:rPr>
      </w:pPr>
      <w:r>
        <w:rPr>
          <w:rStyle w:val="10"/>
          <w:rFonts w:hint="eastAsia" w:ascii="宋体" w:hAnsi="宋体" w:eastAsia="宋体" w:cs="宋体"/>
          <w:color w:val="auto"/>
          <w:sz w:val="24"/>
          <w:szCs w:val="24"/>
          <w:u w:val="none"/>
          <w:lang w:val="en-US" w:eastAsia="zh-CN"/>
        </w:rPr>
        <w:t>3.1.2 各数据结构之间的关联</w:t>
      </w:r>
      <w:r>
        <w:rPr>
          <w:rStyle w:val="10"/>
          <w:rFonts w:hint="eastAsia" w:ascii="宋体" w:hAnsi="宋体" w:eastAsia="宋体" w:cs="宋体"/>
          <w:color w:val="auto"/>
          <w:sz w:val="24"/>
          <w:szCs w:val="24"/>
          <w:u w:val="none"/>
          <w:lang w:val="en-US" w:eastAsia="zh-CN"/>
        </w:rPr>
        <w:tab/>
      </w:r>
      <w:r>
        <w:rPr>
          <w:rStyle w:val="10"/>
          <w:rFonts w:hint="default" w:ascii="Times New Roman" w:hAnsi="Times New Roman" w:cs="Times New Roman"/>
          <w:color w:val="auto"/>
          <w:sz w:val="24"/>
          <w:szCs w:val="24"/>
          <w:u w:val="none"/>
          <w:lang w:val="en-US" w:eastAsia="zh-CN"/>
        </w:rPr>
        <w:t>7</w:t>
      </w:r>
    </w:p>
    <w:p>
      <w:pPr>
        <w:pStyle w:val="6"/>
        <w:ind w:firstLine="240" w:firstLineChars="100"/>
        <w:rPr>
          <w:rStyle w:val="10"/>
          <w:rFonts w:hint="eastAsia" w:ascii="宋体" w:hAnsi="宋体" w:eastAsia="宋体" w:cs="宋体"/>
          <w:color w:val="auto"/>
          <w:sz w:val="24"/>
          <w:szCs w:val="24"/>
          <w:u w:val="none"/>
          <w:lang w:val="en-US" w:eastAsia="zh-CN"/>
        </w:rPr>
      </w:pPr>
      <w:r>
        <w:rPr>
          <w:rStyle w:val="10"/>
          <w:rFonts w:hint="eastAsia" w:ascii="宋体" w:hAnsi="宋体" w:eastAsia="宋体" w:cs="宋体"/>
          <w:color w:val="auto"/>
          <w:sz w:val="24"/>
          <w:szCs w:val="24"/>
          <w:u w:val="none"/>
          <w:lang w:val="en-US" w:eastAsia="zh-CN"/>
        </w:rPr>
        <w:t>3.2 主要算法设计</w:t>
      </w:r>
      <w:r>
        <w:rPr>
          <w:rStyle w:val="10"/>
          <w:rFonts w:hint="eastAsia" w:ascii="宋体" w:hAnsi="宋体" w:eastAsia="宋体" w:cs="宋体"/>
          <w:color w:val="auto"/>
          <w:sz w:val="24"/>
          <w:szCs w:val="24"/>
          <w:u w:val="none"/>
          <w:lang w:val="en-US" w:eastAsia="zh-CN"/>
        </w:rPr>
        <w:tab/>
      </w:r>
      <w:r>
        <w:rPr>
          <w:rStyle w:val="10"/>
          <w:rFonts w:hint="default" w:ascii="Times New Roman" w:hAnsi="Times New Roman" w:cs="Times New Roman"/>
          <w:color w:val="auto"/>
          <w:sz w:val="24"/>
          <w:szCs w:val="24"/>
          <w:u w:val="none"/>
          <w:lang w:val="en-US" w:eastAsia="zh-CN"/>
        </w:rPr>
        <w:t>7</w:t>
      </w:r>
    </w:p>
    <w:p>
      <w:pPr>
        <w:pStyle w:val="6"/>
        <w:rPr>
          <w:rFonts w:hint="default" w:eastAsia="宋体"/>
          <w:color w:val="auto"/>
          <w:lang w:val="en-US" w:eastAsia="zh-CN"/>
        </w:rPr>
      </w:pPr>
      <w:r>
        <w:rPr>
          <w:rStyle w:val="10"/>
          <w:rFonts w:hint="eastAsia" w:ascii="宋体" w:hAnsi="宋体" w:eastAsia="宋体" w:cs="宋体"/>
          <w:b/>
          <w:bCs/>
          <w:color w:val="auto"/>
          <w:u w:val="none"/>
          <w:lang w:val="en-US" w:eastAsia="zh-CN"/>
        </w:rPr>
        <w:t>4 系统实现与测试</w:t>
      </w:r>
      <w:r>
        <w:rPr>
          <w:rStyle w:val="10"/>
          <w:color w:val="auto"/>
          <w:u w:val="none"/>
        </w:rPr>
        <w:tab/>
      </w:r>
      <w:r>
        <w:rPr>
          <w:rStyle w:val="10"/>
          <w:rFonts w:hint="eastAsia"/>
          <w:color w:val="auto"/>
          <w:u w:val="none"/>
          <w:lang w:val="en-US" w:eastAsia="zh-CN"/>
        </w:rPr>
        <w:t>13</w:t>
      </w:r>
    </w:p>
    <w:p>
      <w:pPr>
        <w:pStyle w:val="6"/>
        <w:ind w:firstLine="240" w:firstLineChars="100"/>
        <w:rPr>
          <w:rStyle w:val="10"/>
          <w:rFonts w:hint="default" w:ascii="宋体" w:hAnsi="宋体" w:eastAsia="宋体" w:cs="宋体"/>
          <w:color w:val="auto"/>
          <w:sz w:val="24"/>
          <w:szCs w:val="24"/>
          <w:u w:val="none"/>
          <w:lang w:val="en-US" w:eastAsia="zh-CN"/>
        </w:rPr>
      </w:pPr>
      <w:r>
        <w:rPr>
          <w:rStyle w:val="10"/>
          <w:rFonts w:hint="eastAsia" w:ascii="宋体" w:hAnsi="宋体" w:eastAsia="宋体" w:cs="宋体"/>
          <w:color w:val="auto"/>
          <w:sz w:val="24"/>
          <w:szCs w:val="24"/>
          <w:u w:val="none"/>
          <w:lang w:val="en-US" w:eastAsia="zh-CN"/>
        </w:rPr>
        <w:t>4.1 系统实现</w:t>
      </w:r>
      <w:r>
        <w:rPr>
          <w:rStyle w:val="10"/>
          <w:rFonts w:hint="eastAsia" w:ascii="宋体" w:hAnsi="宋体" w:eastAsia="宋体" w:cs="宋体"/>
          <w:color w:val="auto"/>
          <w:sz w:val="24"/>
          <w:szCs w:val="24"/>
          <w:u w:val="none"/>
          <w:lang w:val="en-US" w:eastAsia="zh-CN"/>
        </w:rPr>
        <w:tab/>
      </w:r>
      <w:r>
        <w:rPr>
          <w:rStyle w:val="10"/>
          <w:rFonts w:hint="default" w:ascii="Times New Roman" w:hAnsi="Times New Roman" w:cs="Times New Roman"/>
          <w:color w:val="auto"/>
          <w:sz w:val="24"/>
          <w:szCs w:val="24"/>
          <w:u w:val="none"/>
          <w:lang w:val="en-US" w:eastAsia="zh-CN"/>
        </w:rPr>
        <w:t>13</w:t>
      </w:r>
    </w:p>
    <w:p>
      <w:pPr>
        <w:pStyle w:val="6"/>
        <w:ind w:firstLine="480" w:firstLineChars="200"/>
        <w:rPr>
          <w:rStyle w:val="10"/>
          <w:rFonts w:hint="default" w:ascii="宋体" w:hAnsi="宋体" w:eastAsia="宋体" w:cs="宋体"/>
          <w:color w:val="auto"/>
          <w:sz w:val="24"/>
          <w:szCs w:val="24"/>
          <w:u w:val="none"/>
          <w:lang w:val="en-US" w:eastAsia="zh-CN"/>
        </w:rPr>
      </w:pPr>
      <w:r>
        <w:rPr>
          <w:rStyle w:val="10"/>
          <w:rFonts w:hint="eastAsia" w:ascii="宋体" w:hAnsi="宋体" w:eastAsia="宋体" w:cs="宋体"/>
          <w:color w:val="auto"/>
          <w:sz w:val="24"/>
          <w:szCs w:val="24"/>
          <w:u w:val="none"/>
          <w:lang w:val="en-US" w:eastAsia="zh-CN"/>
        </w:rPr>
        <w:t>4.1.1 编程环境</w:t>
      </w:r>
      <w:r>
        <w:rPr>
          <w:rStyle w:val="10"/>
          <w:rFonts w:hint="eastAsia" w:ascii="宋体" w:hAnsi="宋体" w:eastAsia="宋体" w:cs="宋体"/>
          <w:color w:val="auto"/>
          <w:sz w:val="24"/>
          <w:szCs w:val="24"/>
          <w:u w:val="none"/>
          <w:lang w:val="en-US" w:eastAsia="zh-CN"/>
        </w:rPr>
        <w:tab/>
      </w:r>
      <w:r>
        <w:rPr>
          <w:rStyle w:val="10"/>
          <w:rFonts w:hint="default" w:ascii="Times New Roman" w:hAnsi="Times New Roman" w:cs="Times New Roman"/>
          <w:color w:val="auto"/>
          <w:sz w:val="24"/>
          <w:szCs w:val="24"/>
          <w:u w:val="none"/>
          <w:lang w:val="en-US" w:eastAsia="zh-CN"/>
        </w:rPr>
        <w:t>13</w:t>
      </w:r>
    </w:p>
    <w:p>
      <w:pPr>
        <w:pStyle w:val="6"/>
        <w:ind w:firstLine="480" w:firstLineChars="200"/>
        <w:rPr>
          <w:rStyle w:val="10"/>
          <w:rFonts w:hint="default" w:ascii="宋体" w:hAnsi="宋体" w:eastAsia="宋体" w:cs="宋体"/>
          <w:color w:val="auto"/>
          <w:sz w:val="24"/>
          <w:szCs w:val="24"/>
          <w:u w:val="none"/>
          <w:lang w:val="en-US" w:eastAsia="zh-CN"/>
        </w:rPr>
      </w:pPr>
      <w:r>
        <w:rPr>
          <w:rStyle w:val="10"/>
          <w:rFonts w:hint="eastAsia" w:ascii="宋体" w:hAnsi="宋体" w:eastAsia="宋体" w:cs="宋体"/>
          <w:color w:val="auto"/>
          <w:sz w:val="24"/>
          <w:szCs w:val="24"/>
          <w:u w:val="none"/>
          <w:lang w:val="en-US" w:eastAsia="zh-CN"/>
        </w:rPr>
        <w:t>4.1.2 用户需求</w:t>
      </w:r>
      <w:r>
        <w:rPr>
          <w:rStyle w:val="10"/>
          <w:rFonts w:hint="eastAsia" w:ascii="宋体" w:hAnsi="宋体" w:eastAsia="宋体" w:cs="宋体"/>
          <w:color w:val="auto"/>
          <w:sz w:val="24"/>
          <w:szCs w:val="24"/>
          <w:u w:val="none"/>
          <w:lang w:val="en-US" w:eastAsia="zh-CN"/>
        </w:rPr>
        <w:tab/>
      </w:r>
      <w:r>
        <w:rPr>
          <w:rStyle w:val="10"/>
          <w:rFonts w:hint="default" w:ascii="Times New Roman" w:hAnsi="Times New Roman" w:cs="Times New Roman"/>
          <w:color w:val="auto"/>
          <w:sz w:val="24"/>
          <w:szCs w:val="24"/>
          <w:u w:val="none"/>
          <w:lang w:val="en-US" w:eastAsia="zh-CN"/>
        </w:rPr>
        <w:t>13</w:t>
      </w:r>
    </w:p>
    <w:p>
      <w:pPr>
        <w:pStyle w:val="6"/>
        <w:ind w:firstLine="480" w:firstLineChars="200"/>
        <w:rPr>
          <w:rStyle w:val="10"/>
          <w:rFonts w:hint="default" w:ascii="宋体" w:hAnsi="宋体" w:eastAsia="宋体" w:cs="宋体"/>
          <w:color w:val="auto"/>
          <w:sz w:val="24"/>
          <w:szCs w:val="24"/>
          <w:u w:val="none"/>
          <w:lang w:val="en-US" w:eastAsia="zh-CN"/>
        </w:rPr>
      </w:pPr>
      <w:r>
        <w:rPr>
          <w:rStyle w:val="10"/>
          <w:rFonts w:hint="eastAsia" w:ascii="宋体" w:hAnsi="宋体" w:eastAsia="宋体" w:cs="宋体"/>
          <w:color w:val="auto"/>
          <w:sz w:val="24"/>
          <w:szCs w:val="24"/>
          <w:u w:val="none"/>
          <w:lang w:val="en-US" w:eastAsia="zh-CN"/>
        </w:rPr>
        <w:t>4.1.3 数据结构定义</w:t>
      </w:r>
      <w:r>
        <w:rPr>
          <w:rStyle w:val="10"/>
          <w:rFonts w:hint="eastAsia" w:ascii="宋体" w:hAnsi="宋体" w:eastAsia="宋体" w:cs="宋体"/>
          <w:color w:val="auto"/>
          <w:sz w:val="24"/>
          <w:szCs w:val="24"/>
          <w:u w:val="none"/>
          <w:lang w:val="en-US" w:eastAsia="zh-CN"/>
        </w:rPr>
        <w:tab/>
      </w:r>
      <w:r>
        <w:rPr>
          <w:rStyle w:val="10"/>
          <w:rFonts w:hint="default" w:ascii="Times New Roman" w:hAnsi="Times New Roman" w:cs="Times New Roman"/>
          <w:color w:val="auto"/>
          <w:sz w:val="24"/>
          <w:szCs w:val="24"/>
          <w:u w:val="none"/>
          <w:lang w:val="en-US" w:eastAsia="zh-CN"/>
        </w:rPr>
        <w:t>14</w:t>
      </w:r>
    </w:p>
    <w:p>
      <w:pPr>
        <w:pStyle w:val="6"/>
        <w:ind w:firstLine="480" w:firstLineChars="200"/>
        <w:rPr>
          <w:rStyle w:val="10"/>
          <w:rFonts w:hint="default" w:ascii="宋体" w:hAnsi="宋体" w:eastAsia="宋体" w:cs="宋体"/>
          <w:color w:val="auto"/>
          <w:sz w:val="24"/>
          <w:szCs w:val="24"/>
          <w:u w:val="none"/>
          <w:lang w:val="en-US" w:eastAsia="zh-CN"/>
        </w:rPr>
      </w:pPr>
      <w:r>
        <w:rPr>
          <w:rStyle w:val="10"/>
          <w:rFonts w:hint="eastAsia" w:ascii="宋体" w:hAnsi="宋体" w:eastAsia="宋体" w:cs="宋体"/>
          <w:color w:val="auto"/>
          <w:sz w:val="24"/>
          <w:szCs w:val="24"/>
          <w:u w:val="none"/>
          <w:lang w:val="en-US" w:eastAsia="zh-CN"/>
        </w:rPr>
        <w:t>4.1.4 模块实现</w:t>
      </w:r>
      <w:r>
        <w:rPr>
          <w:rStyle w:val="10"/>
          <w:rFonts w:hint="eastAsia" w:ascii="宋体" w:hAnsi="宋体" w:eastAsia="宋体" w:cs="宋体"/>
          <w:color w:val="auto"/>
          <w:sz w:val="24"/>
          <w:szCs w:val="24"/>
          <w:u w:val="none"/>
          <w:lang w:val="en-US" w:eastAsia="zh-CN"/>
        </w:rPr>
        <w:tab/>
      </w:r>
      <w:r>
        <w:rPr>
          <w:rStyle w:val="10"/>
          <w:rFonts w:hint="default" w:ascii="Times New Roman" w:hAnsi="Times New Roman" w:cs="Times New Roman"/>
          <w:color w:val="auto"/>
          <w:sz w:val="24"/>
          <w:szCs w:val="24"/>
          <w:u w:val="none"/>
          <w:lang w:val="en-US" w:eastAsia="zh-CN"/>
        </w:rPr>
        <w:t>14</w:t>
      </w:r>
    </w:p>
    <w:p>
      <w:pPr>
        <w:pStyle w:val="6"/>
        <w:ind w:firstLine="240" w:firstLineChars="100"/>
        <w:rPr>
          <w:rStyle w:val="10"/>
          <w:rFonts w:hint="default" w:ascii="宋体" w:hAnsi="宋体" w:eastAsia="宋体" w:cs="宋体"/>
          <w:color w:val="auto"/>
          <w:sz w:val="24"/>
          <w:szCs w:val="24"/>
          <w:u w:val="none"/>
          <w:lang w:val="en-US" w:eastAsia="zh-CN"/>
        </w:rPr>
      </w:pPr>
      <w:r>
        <w:rPr>
          <w:rStyle w:val="10"/>
          <w:rFonts w:hint="eastAsia" w:ascii="宋体" w:hAnsi="宋体" w:eastAsia="宋体" w:cs="宋体"/>
          <w:color w:val="auto"/>
          <w:sz w:val="24"/>
          <w:szCs w:val="24"/>
          <w:u w:val="none"/>
          <w:lang w:val="en-US" w:eastAsia="zh-CN"/>
        </w:rPr>
        <w:t>4.2 系统测试</w:t>
      </w:r>
      <w:r>
        <w:rPr>
          <w:rStyle w:val="10"/>
          <w:rFonts w:hint="eastAsia" w:ascii="宋体" w:hAnsi="宋体" w:eastAsia="宋体" w:cs="宋体"/>
          <w:color w:val="auto"/>
          <w:sz w:val="24"/>
          <w:szCs w:val="24"/>
          <w:u w:val="none"/>
          <w:lang w:val="en-US" w:eastAsia="zh-CN"/>
        </w:rPr>
        <w:tab/>
      </w:r>
      <w:r>
        <w:rPr>
          <w:rStyle w:val="10"/>
          <w:rFonts w:hint="default" w:ascii="Times New Roman" w:hAnsi="Times New Roman" w:cs="Times New Roman"/>
          <w:color w:val="auto"/>
          <w:sz w:val="24"/>
          <w:szCs w:val="24"/>
          <w:u w:val="none"/>
          <w:lang w:val="en-US" w:eastAsia="zh-CN"/>
        </w:rPr>
        <w:t>2</w:t>
      </w:r>
      <w:r>
        <w:rPr>
          <w:rStyle w:val="10"/>
          <w:rFonts w:hint="eastAsia" w:cs="Times New Roman"/>
          <w:color w:val="auto"/>
          <w:sz w:val="24"/>
          <w:szCs w:val="24"/>
          <w:u w:val="none"/>
          <w:lang w:val="en-US" w:eastAsia="zh-CN"/>
        </w:rPr>
        <w:t>2</w:t>
      </w:r>
    </w:p>
    <w:p>
      <w:pPr>
        <w:pStyle w:val="6"/>
        <w:rPr>
          <w:rFonts w:hint="default" w:eastAsia="宋体"/>
          <w:color w:val="auto"/>
          <w:lang w:val="en-US" w:eastAsia="zh-CN"/>
        </w:rPr>
      </w:pPr>
      <w:r>
        <w:rPr>
          <w:rStyle w:val="10"/>
          <w:rFonts w:hint="default" w:ascii="Times New Roman" w:hAnsi="Times New Roman" w:cs="Times New Roman" w:eastAsiaTheme="minorEastAsia"/>
          <w:b/>
          <w:color w:val="auto"/>
          <w:u w:val="none"/>
          <w:lang w:val="en-US" w:eastAsia="zh-CN"/>
        </w:rPr>
        <w:t>5</w:t>
      </w:r>
      <w:r>
        <w:rPr>
          <w:rStyle w:val="10"/>
          <w:rFonts w:hint="eastAsia" w:asciiTheme="minorHAnsi" w:hAnsiTheme="minorHAnsi" w:eastAsiaTheme="minorEastAsia" w:cstheme="minorBidi"/>
          <w:b/>
          <w:color w:val="auto"/>
          <w:u w:val="none"/>
          <w:lang w:val="en-US" w:eastAsia="zh-CN"/>
        </w:rPr>
        <w:t xml:space="preserve"> 总结与展望</w:t>
      </w:r>
      <w:r>
        <w:rPr>
          <w:rStyle w:val="10"/>
          <w:color w:val="auto"/>
          <w:u w:val="none"/>
        </w:rPr>
        <w:tab/>
      </w:r>
      <w:r>
        <w:rPr>
          <w:rStyle w:val="10"/>
          <w:rFonts w:hint="eastAsia"/>
          <w:color w:val="auto"/>
          <w:u w:val="none"/>
          <w:lang w:val="en-US" w:eastAsia="zh-CN"/>
        </w:rPr>
        <w:t>29</w:t>
      </w:r>
    </w:p>
    <w:p>
      <w:pPr>
        <w:pStyle w:val="6"/>
        <w:ind w:firstLine="240" w:firstLineChars="100"/>
        <w:rPr>
          <w:rFonts w:hint="default" w:eastAsia="宋体"/>
          <w:color w:val="auto"/>
          <w:lang w:val="en-US" w:eastAsia="zh-CN"/>
        </w:rPr>
      </w:pPr>
      <w:r>
        <w:rPr>
          <w:rFonts w:hint="eastAsia"/>
          <w:color w:val="auto"/>
          <w:lang w:val="en-US" w:eastAsia="zh-CN"/>
        </w:rPr>
        <w:t>5</w:t>
      </w:r>
      <w:r>
        <w:rPr>
          <w:color w:val="auto"/>
        </w:rPr>
        <w:t>.1</w:t>
      </w:r>
      <w:r>
        <w:rPr>
          <w:rFonts w:hint="eastAsia"/>
          <w:color w:val="auto"/>
          <w:lang w:val="en-US" w:eastAsia="zh-CN"/>
        </w:rPr>
        <w:t xml:space="preserve"> 全文总结</w:t>
      </w:r>
      <w:r>
        <w:rPr>
          <w:color w:val="auto"/>
        </w:rPr>
        <w:tab/>
      </w:r>
      <w:r>
        <w:rPr>
          <w:rFonts w:hint="eastAsia"/>
          <w:color w:val="auto"/>
          <w:lang w:val="en-US" w:eastAsia="zh-CN"/>
        </w:rPr>
        <w:t>29</w:t>
      </w:r>
    </w:p>
    <w:p>
      <w:pPr>
        <w:pStyle w:val="6"/>
        <w:rPr>
          <w:rFonts w:hint="default" w:eastAsia="宋体"/>
          <w:color w:val="auto"/>
          <w:lang w:val="en-US" w:eastAsia="zh-CN"/>
        </w:rPr>
      </w:pPr>
      <w:r>
        <w:rPr>
          <w:rFonts w:hint="eastAsia"/>
          <w:color w:val="auto"/>
          <w:lang w:val="en-US" w:eastAsia="zh-CN"/>
        </w:rPr>
        <w:t xml:space="preserve">  5.2 工作展望</w:t>
      </w:r>
      <w:r>
        <w:rPr>
          <w:color w:val="auto"/>
        </w:rPr>
        <w:tab/>
      </w:r>
      <w:r>
        <w:rPr>
          <w:rFonts w:hint="eastAsia"/>
          <w:color w:val="auto"/>
          <w:lang w:val="en-US" w:eastAsia="zh-CN"/>
        </w:rPr>
        <w:t>29</w:t>
      </w:r>
    </w:p>
    <w:p>
      <w:pPr>
        <w:pStyle w:val="6"/>
        <w:rPr>
          <w:rFonts w:hint="default" w:eastAsia="宋体"/>
          <w:lang w:val="en-US" w:eastAsia="zh-CN"/>
        </w:rPr>
      </w:pPr>
      <w:r>
        <w:rPr>
          <w:rStyle w:val="10"/>
          <w:rFonts w:hint="eastAsia" w:ascii="宋体" w:hAnsi="宋体" w:eastAsia="宋体" w:cs="宋体"/>
          <w:b/>
          <w:bCs/>
          <w:color w:val="auto"/>
          <w:u w:val="none"/>
          <w:lang w:val="en-US" w:eastAsia="zh-CN"/>
        </w:rPr>
        <w:t>6 体会</w:t>
      </w:r>
      <w:r>
        <w:rPr>
          <w:color w:val="auto"/>
        </w:rPr>
        <w:tab/>
      </w:r>
      <w:r>
        <w:rPr>
          <w:rFonts w:hint="eastAsia"/>
          <w:color w:val="auto"/>
          <w:lang w:val="en-US" w:eastAsia="zh-CN"/>
        </w:rPr>
        <w:t>30</w:t>
      </w:r>
    </w:p>
    <w:p>
      <w:pPr>
        <w:pStyle w:val="6"/>
        <w:rPr>
          <w:rFonts w:hint="default" w:eastAsia="宋体"/>
          <w:color w:val="auto"/>
          <w:lang w:val="en-US" w:eastAsia="zh-CN"/>
        </w:rPr>
      </w:pPr>
      <w:r>
        <w:rPr>
          <w:rFonts w:hint="eastAsia"/>
          <w:b/>
          <w:color w:val="auto"/>
        </w:rPr>
        <w:t>参考文献</w:t>
      </w:r>
      <w:r>
        <w:rPr>
          <w:rStyle w:val="10"/>
          <w:color w:val="auto"/>
          <w:u w:val="none"/>
        </w:rPr>
        <w:tab/>
      </w:r>
      <w:r>
        <w:rPr>
          <w:rFonts w:hint="eastAsia"/>
          <w:color w:val="auto"/>
          <w:lang w:val="en-US" w:eastAsia="zh-CN"/>
        </w:rPr>
        <w:t>31</w:t>
      </w:r>
    </w:p>
    <w:p>
      <w:pPr>
        <w:pStyle w:val="6"/>
        <w:rPr>
          <w:rFonts w:hint="default" w:eastAsia="宋体"/>
          <w:lang w:val="en-US" w:eastAsia="zh-CN"/>
        </w:rPr>
      </w:pPr>
      <w:r>
        <w:rPr>
          <w:rFonts w:hint="eastAsia"/>
          <w:b/>
          <w:color w:val="auto"/>
        </w:rPr>
        <w:t>附录</w:t>
      </w:r>
      <w:r>
        <w:rPr>
          <w:rFonts w:hint="eastAsia" w:ascii="宋体" w:hAnsi="宋体"/>
          <w:b/>
          <w:color w:val="auto"/>
          <w:sz w:val="21"/>
          <w:szCs w:val="21"/>
          <w:lang w:val="en-US" w:eastAsia="zh-CN"/>
        </w:rPr>
        <w:t xml:space="preserve"> </w:t>
      </w:r>
      <w:r>
        <w:rPr>
          <w:rStyle w:val="10"/>
          <w:color w:val="auto"/>
          <w:u w:val="none"/>
        </w:rPr>
        <w:tab/>
      </w:r>
      <w:bookmarkEnd w:id="0"/>
      <w:bookmarkEnd w:id="1"/>
      <w:bookmarkEnd w:id="2"/>
      <w:bookmarkEnd w:id="3"/>
      <w:bookmarkEnd w:id="4"/>
      <w:bookmarkEnd w:id="5"/>
      <w:bookmarkEnd w:id="6"/>
      <w:r>
        <w:rPr>
          <w:rFonts w:hint="eastAsia"/>
          <w:color w:val="auto"/>
          <w:lang w:val="en-US" w:eastAsia="zh-CN"/>
        </w:rPr>
        <w:t>32</w:t>
      </w:r>
    </w:p>
    <w:p>
      <w:pPr>
        <w:spacing w:before="156" w:beforeLines="50" w:after="156" w:afterLines="50"/>
        <w:jc w:val="center"/>
        <w:rPr>
          <w:rFonts w:hint="default" w:ascii="Times New Roman" w:hAnsi="Times New Roman" w:eastAsia="黑体" w:cs="Times New Roman"/>
          <w:b/>
          <w:sz w:val="36"/>
          <w:szCs w:val="36"/>
        </w:rPr>
        <w:sectPr>
          <w:pgSz w:w="11906" w:h="16838"/>
          <w:pgMar w:top="1440" w:right="1800" w:bottom="1440" w:left="1800" w:header="851" w:footer="992" w:gutter="0"/>
          <w:cols w:space="425" w:num="1"/>
          <w:docGrid w:type="lines" w:linePitch="312" w:charSpace="0"/>
        </w:sectPr>
      </w:pPr>
    </w:p>
    <w:p>
      <w:pPr>
        <w:spacing w:before="156" w:beforeLines="50" w:after="156" w:afterLines="50"/>
        <w:jc w:val="center"/>
        <w:rPr>
          <w:rFonts w:ascii="楷体_GB2312" w:eastAsia="楷体_GB2312"/>
        </w:rPr>
      </w:pPr>
      <w:r>
        <w:rPr>
          <w:rFonts w:hint="default" w:ascii="Times New Roman" w:hAnsi="Times New Roman" w:eastAsia="黑体" w:cs="Times New Roman"/>
          <w:b/>
          <w:sz w:val="36"/>
          <w:szCs w:val="36"/>
        </w:rPr>
        <w:t>1</w:t>
      </w:r>
      <w:r>
        <w:rPr>
          <w:rFonts w:hint="eastAsia" w:ascii="黑体" w:hAnsi="黑体" w:eastAsia="黑体" w:cs="黑体"/>
          <w:b/>
          <w:sz w:val="36"/>
          <w:szCs w:val="36"/>
        </w:rPr>
        <w:t>引言</w:t>
      </w:r>
    </w:p>
    <w:p>
      <w:pPr>
        <w:keepNext w:val="0"/>
        <w:keepLines w:val="0"/>
        <w:pageBreakBefore w:val="0"/>
        <w:widowControl w:val="0"/>
        <w:kinsoku/>
        <w:wordWrap/>
        <w:overflowPunct/>
        <w:topLinePunct w:val="0"/>
        <w:autoSpaceDE/>
        <w:autoSpaceDN/>
        <w:bidi w:val="0"/>
        <w:adjustRightInd/>
        <w:snapToGrid w:val="0"/>
        <w:spacing w:before="156" w:beforeLines="50" w:after="156" w:afterLines="50" w:line="240" w:lineRule="auto"/>
        <w:textAlignment w:val="auto"/>
        <w:rPr>
          <w:rFonts w:ascii="宋体" w:hAnsi="宋体"/>
          <w:sz w:val="28"/>
          <w:szCs w:val="28"/>
        </w:rPr>
      </w:pPr>
      <w:r>
        <w:rPr>
          <w:rFonts w:hint="eastAsia" w:ascii="黑体" w:hAnsi="黑体" w:eastAsia="黑体" w:cs="黑体"/>
          <w:b/>
          <w:sz w:val="28"/>
          <w:szCs w:val="28"/>
        </w:rPr>
        <w:t>1.1课题背景与意义</w:t>
      </w:r>
    </w:p>
    <w:p>
      <w:pPr>
        <w:keepNext w:val="0"/>
        <w:keepLines w:val="0"/>
        <w:pageBreakBefore w:val="0"/>
        <w:widowControl w:val="0"/>
        <w:numPr>
          <w:ilvl w:val="2"/>
          <w:numId w:val="2"/>
        </w:numPr>
        <w:kinsoku/>
        <w:wordWrap/>
        <w:overflowPunct/>
        <w:topLinePunct w:val="0"/>
        <w:autoSpaceDE/>
        <w:autoSpaceDN/>
        <w:bidi w:val="0"/>
        <w:adjustRightInd/>
        <w:snapToGrid w:val="0"/>
        <w:spacing w:line="360" w:lineRule="auto"/>
        <w:textAlignment w:val="auto"/>
        <w:rPr>
          <w:rFonts w:hint="eastAsia"/>
          <w:b/>
        </w:rPr>
      </w:pPr>
      <w:r>
        <w:rPr>
          <w:rFonts w:hint="eastAsia"/>
          <w:b/>
        </w:rPr>
        <w:t>课题背景</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80" w:firstLineChars="200"/>
        <w:textAlignment w:val="auto"/>
        <w:rPr>
          <w:rFonts w:hint="eastAsia"/>
        </w:rPr>
      </w:pPr>
      <w:r>
        <w:rPr>
          <w:rFonts w:hint="eastAsia"/>
        </w:rPr>
        <w:t>布尔表达式是由布尔变量和运算符（NOT , AND ,OR）所构成的表达式。</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rPr>
      </w:pPr>
      <w:r>
        <w:rPr>
          <w:rFonts w:hint="eastAsia"/>
        </w:rPr>
        <w:t>如果对于变量的某个true,false赋值，使得一个布尔表达式的值为true，则该布尔表达式是可满足的。例如布尔公式 A = ((NOT x) AND y) OR ( x AND (NOT z))，当 x = false, y = true, z = false时，该布尔表达式值为true，则表达式A就是可满足的。可满足性问题就是判定一个给定的合取范式的布尔公式是否是可满足的。</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rPr>
      </w:pPr>
      <w:r>
        <w:rPr>
          <w:rFonts w:hint="eastAsia"/>
        </w:rPr>
        <w:t>已知的NP-complete问题多达几百个，但作为这些问题的“祖先”，历史上第一个被证明的NP-complete问题是来自于布尔逻辑的可满足性问题（SATISFIABLITY problem），简称为SAT。</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rPr>
      </w:pPr>
      <w:r>
        <w:rPr>
          <w:rFonts w:hint="eastAsia"/>
        </w:rPr>
        <w:t>SAT的问题被证明是NP难解的问题。目前解决该问题的方法主要有完备的方法和不完备的方法两大类。完备的方法优点是保证能正确地判断SAT问题的可满足性，但其计算效率很低，平均的计算时间为多项式阶，最差的情况计算时间为指数阶，不适用于求解大规模的SAT问题。不完备的方法的优点是求解的时间比完备的方法快得多，但在很少数的情况下不能正确地判断SAT问题的可满足性。传统的方法有：枚举法、局部搜索法和贪婪算法等，但由于搜索空间大，问题一般难以求解。对于像SAT一类的NP难问题，采用一些现代启发式方法如演化算法往往较为有效。</w:t>
      </w:r>
    </w:p>
    <w:p>
      <w:pPr>
        <w:keepNext w:val="0"/>
        <w:keepLines w:val="0"/>
        <w:pageBreakBefore w:val="0"/>
        <w:widowControl w:val="0"/>
        <w:numPr>
          <w:ilvl w:val="2"/>
          <w:numId w:val="2"/>
        </w:numPr>
        <w:kinsoku/>
        <w:wordWrap/>
        <w:overflowPunct/>
        <w:topLinePunct w:val="0"/>
        <w:autoSpaceDE/>
        <w:autoSpaceDN/>
        <w:bidi w:val="0"/>
        <w:adjustRightInd/>
        <w:snapToGrid w:val="0"/>
        <w:spacing w:line="360" w:lineRule="auto"/>
        <w:ind w:left="0" w:leftChars="0" w:firstLine="0" w:firstLineChars="0"/>
        <w:textAlignment w:val="auto"/>
        <w:rPr>
          <w:rFonts w:hint="eastAsia"/>
          <w:b/>
        </w:rPr>
      </w:pPr>
      <w:r>
        <w:rPr>
          <w:rFonts w:hint="eastAsia"/>
          <w:b/>
        </w:rPr>
        <w:t>研究意义</w:t>
      </w:r>
    </w:p>
    <w:p>
      <w:pPr>
        <w:keepNext w:val="0"/>
        <w:keepLines w:val="0"/>
        <w:pageBreakBefore w:val="0"/>
        <w:widowControl w:val="0"/>
        <w:kinsoku/>
        <w:wordWrap/>
        <w:overflowPunct/>
        <w:topLinePunct w:val="0"/>
        <w:autoSpaceDE/>
        <w:autoSpaceDN/>
        <w:bidi w:val="0"/>
        <w:adjustRightInd/>
        <w:snapToGrid w:val="0"/>
        <w:spacing w:line="360" w:lineRule="auto"/>
        <w:ind w:firstLine="482" w:firstLineChars="200"/>
        <w:textAlignment w:val="auto"/>
        <w:rPr>
          <w:rFonts w:hint="eastAsia" w:eastAsia="宋体"/>
          <w:b/>
          <w:lang w:val="en-US" w:eastAsia="zh-CN"/>
        </w:rPr>
      </w:pPr>
      <w:r>
        <w:rPr>
          <w:rFonts w:hint="eastAsia"/>
          <w:b/>
          <w:lang w:val="en-US" w:eastAsia="zh-CN"/>
        </w:rPr>
        <w:t xml:space="preserve"> </w:t>
      </w:r>
      <w:r>
        <w:rPr>
          <w:rFonts w:hint="eastAsia"/>
        </w:rPr>
        <w:t>SAT问题是逻辑学的一个基本问题，也是当今计算机科学和人工智能研究的核心问题。工程技术、军事、工商管理、交通运输及自然科学研究中的许多重要问题，如程控电话的自动交换、大型数据库的维护、大规模集成电路的自动布线、软件自动开发、机器人动作规划等，都可转化成SAT问题。因此致力于寻找求解SAT问题的快速而有效的算法，不仅在理论研究上而且在许多应用领域都具有极其重要的意义。</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pPr>
      <w:r>
        <w:rPr>
          <w:rFonts w:hint="eastAsia"/>
        </w:rPr>
        <w:t>可满足性问题是计算机科学领域和人工智能等领域中的重要研究对象。但是 其求解算法的时间开销和空间开销却异常惊人。对于一个含有n个命题逻辑变量的合取范式来说，如果使用穷举法来罗列所有真值指派进行求解，虽然在理论上是可行的，但算法的时间复杂度却是为O(</w:t>
      </w:r>
      <w:r>
        <w:t>2</w:t>
      </w:r>
      <w:r>
        <w:rPr>
          <w:vertAlign w:val="superscript"/>
        </w:rPr>
        <w:t>n</w:t>
      </w:r>
      <w:r>
        <w:t>)</w:t>
      </w:r>
      <w:r>
        <w:rPr>
          <w:rFonts w:hint="eastAsia"/>
        </w:rPr>
        <w:t>级的，计算机如果采用这种方式进行求解将负担不起如此大的开销。</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pPr>
      <w:r>
        <w:rPr>
          <w:rFonts w:hint="eastAsia"/>
        </w:rPr>
        <w:t>SAT问题为NP完全问题，NP完全问题排在七大数学难题之首，在计算复杂性理论中具有非常重要的地位，一方面因为它有着极大的理论价值并且非常难解，另一方面是一旦被破解以后，在诸多的工程领域里还可以得到广泛的应用。由于SAT问题是NP完全问题，它如果能够得到高效解决，那么一定可以高效地解决所有其它NP完全问题，这是因为所有的NP完全问题都能在多项式时间内进行相互转化，即所有的NP完全问题都能够在多项式时间内转换为可满足性问题。</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ascii="楷体_GB2312" w:eastAsia="楷体_GB2312"/>
        </w:rPr>
      </w:pPr>
      <w:r>
        <w:rPr>
          <w:rFonts w:hint="eastAsia"/>
        </w:rPr>
        <w:t>研究能够解决SAT问题的高效算法在理论上有着重要的意义。SAT问题的应用领域非常广泛，例如在数学研究和应用领域，它能用来解决旅行商（Traveling Salesman Problem，TSP）和逻辑算术问题；在计算机和人工智能（Artificial Intelligence）领域中，它能解决CSP（约束满足问题）问题、语义信息的处理和逻辑编程等问题；在计算机辅助设计领域中，它能很好的解决任务规划与设计、三维物体识别等问题。许多的实际问题如人工智能、积木世界规划问题、数据库检索、Job shop排工问题、超大规模集成电路设计和图着色都可转换为 SAT 问题进行求解。不仅如此，一些实际问题通常还具有一定的结构特性，可以据此来对具有某一类结构特性的实际应用问题进行求解，进而得到解决该类问题的一种通用解法</w:t>
      </w:r>
      <w:r>
        <w:rPr>
          <w:rFonts w:hint="eastAsia"/>
          <w:lang w:eastAsia="zh-CN"/>
        </w:rPr>
        <w:t>。</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黑体" w:eastAsia="黑体"/>
          <w:b/>
          <w:sz w:val="28"/>
          <w:szCs w:val="28"/>
        </w:rPr>
      </w:pPr>
      <w:r>
        <w:rPr>
          <w:rFonts w:ascii="黑体" w:eastAsia="黑体"/>
          <w:b/>
          <w:sz w:val="28"/>
          <w:szCs w:val="28"/>
        </w:rPr>
        <w:t>1.2</w:t>
      </w:r>
      <w:r>
        <w:rPr>
          <w:rFonts w:hint="eastAsia" w:ascii="黑体" w:eastAsia="黑体"/>
          <w:b/>
          <w:sz w:val="28"/>
          <w:szCs w:val="28"/>
          <w:lang w:val="en-US" w:eastAsia="zh-CN"/>
        </w:rPr>
        <w:t xml:space="preserve"> </w:t>
      </w:r>
      <w:r>
        <w:rPr>
          <w:rFonts w:hint="eastAsia" w:ascii="黑体" w:eastAsia="黑体"/>
          <w:b/>
          <w:sz w:val="28"/>
          <w:szCs w:val="28"/>
        </w:rPr>
        <w:t>国内外研究现状</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pPr>
      <w:r>
        <w:rPr>
          <w:rFonts w:hint="eastAsia"/>
        </w:rPr>
        <w:t>DPLL算法是由Davis和Putnam 等人在1960年提出，其它的完备算法大都是在DPLL算法的基础上衍生出来的，是对DPLL算法的改进。S.A.Cook在1971年证明了SAT问题是NP完全问题，这削弱了许多学者研究SAT问题的兴趣，从而导致了SAT问题在很长的一段时间里都没有得到较好的重视，发展非常缓慢，研究成果较少。但是1996年以后，很多国家都相继举办了一些SAT竞赛和研讨会，这使得越来越多的人开始关注并研究SAT问题。SAT协会是目前推动SAT问题理论和应用进展的主要驱动力量，其Satlive网站随时更新SAT研究动态，发布了一系列有关会议、竞赛、技术报告、论文、图书等信息；每年举办一次SAT理论和应用国际学术会议，目前已召开16届；SAT国际竞赛始于2002年，每隔两年或一年举办，2016年成功举办了第10届，汇聚了大批优秀的SAT求解器，影响力很大。</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pPr>
      <w:r>
        <w:rPr>
          <w:rFonts w:hint="eastAsia"/>
        </w:rPr>
        <w:t>冲突驱动子句学习（Conflict</w:t>
      </w:r>
      <w:r>
        <w:t xml:space="preserve"> </w:t>
      </w:r>
      <w:r>
        <w:rPr>
          <w:rFonts w:hint="eastAsia"/>
        </w:rPr>
        <w:t>Driven</w:t>
      </w:r>
      <w:r>
        <w:t xml:space="preserve"> </w:t>
      </w:r>
      <w:r>
        <w:rPr>
          <w:rFonts w:hint="eastAsia"/>
        </w:rPr>
        <w:t>Clause</w:t>
      </w:r>
      <w:r>
        <w:t xml:space="preserve"> </w:t>
      </w:r>
      <w:r>
        <w:rPr>
          <w:rFonts w:hint="eastAsia"/>
        </w:rPr>
        <w:t>Learning，简称CDCL）算法主要框架基于DPLL，是目前最重要的SAT求解算法，在冲突分析与子句学习、非时许回溯、重启、数据结构等方面做了一系列改进。当前代表性的CDCL求解器包括GRASP、Chaff、MiniSAT、Lingeling、Glucose、Sparrow等。其中Moskewicz等人提出的Chaff算法集合了laziness、线性学习和一系列启发式策略，强调“快速和低廉”的低负荷决策方法，是SAT问题求解算法的重要突破，形成流行求解器的相关思想。Lingeling、Glucose、Sparrow等近年来在SAT国际竞赛中屡获佳绩。国内也涌现出了许多高效的求解算法，如1998年作者梁东敏提出了改进的子句加权WSAT算法，2000年金人超和黄文奇提出的并行Solar算法，2002 年作者张德富在文献中，提出模拟退火算法。</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黑体" w:eastAsia="黑体"/>
          <w:b/>
          <w:sz w:val="28"/>
          <w:szCs w:val="28"/>
        </w:rPr>
      </w:pPr>
      <w:r>
        <w:rPr>
          <w:rFonts w:hint="eastAsia"/>
        </w:rPr>
        <w:t>尽管SAT算法已经取得了举足轻重的改进，但是仍有一些问题没有得到高效的解决，已经解决的问题可能还存在更好的求解算法，因此研究并实现高效率的求解算法仍是当前要解决的中心问题之一。</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ascii="黑体" w:eastAsia="黑体"/>
          <w:b/>
          <w:sz w:val="28"/>
          <w:szCs w:val="28"/>
        </w:rPr>
      </w:pPr>
      <w:r>
        <w:rPr>
          <w:rFonts w:hint="eastAsia" w:ascii="黑体" w:eastAsia="黑体"/>
          <w:b/>
          <w:sz w:val="28"/>
          <w:szCs w:val="28"/>
        </w:rPr>
        <w:t>1.3</w:t>
      </w:r>
      <w:r>
        <w:rPr>
          <w:rFonts w:hint="eastAsia" w:ascii="黑体" w:eastAsia="黑体"/>
          <w:b/>
          <w:sz w:val="28"/>
          <w:szCs w:val="28"/>
          <w:lang w:val="en-US" w:eastAsia="zh-CN"/>
        </w:rPr>
        <w:t xml:space="preserve"> </w:t>
      </w:r>
      <w:r>
        <w:rPr>
          <w:rFonts w:ascii="黑体" w:eastAsia="黑体"/>
          <w:b/>
          <w:sz w:val="28"/>
          <w:szCs w:val="28"/>
        </w:rPr>
        <w:t>课程设计的主要研究工作</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r>
        <w:rPr>
          <w:rFonts w:hint="eastAsia"/>
          <w:lang w:eastAsia="zh-CN"/>
        </w:rPr>
        <w:t>（</w:t>
      </w:r>
      <w:r>
        <w:rPr>
          <w:rFonts w:hint="eastAsia"/>
          <w:lang w:val="en-US" w:eastAsia="zh-CN"/>
        </w:rPr>
        <w:t>1）了解SAT问题的背景、研究意义以及国内外研究现状。</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r>
        <w:rPr>
          <w:rFonts w:hint="eastAsia"/>
          <w:lang w:val="en-US" w:eastAsia="zh-CN"/>
        </w:rPr>
        <w:t>（2）掌握SAT问题相关的基本理论与知识</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r>
        <w:rPr>
          <w:rFonts w:hint="eastAsia"/>
          <w:lang w:val="en-US" w:eastAsia="zh-CN"/>
        </w:rPr>
        <w:t>（3）设计数据结构，读取cnf文件，基于DPLL算法实现一个SAT求解器，能够求解一定规模的SAT问题。</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r>
        <w:rPr>
          <w:rFonts w:hint="eastAsia"/>
          <w:lang w:val="en-US" w:eastAsia="zh-CN"/>
        </w:rPr>
        <w:t>（4）改进数据结构和算法等，提高时间效率</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r>
        <w:rPr>
          <w:rFonts w:hint="eastAsia"/>
          <w:lang w:val="en-US" w:eastAsia="zh-CN"/>
        </w:rPr>
        <w:t>（5）将数独问题转化为SAT问题，并利用SAT求解器生成以及求解数独，整合为一个数独交互游戏。</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lang w:val="en-US" w:eastAsia="zh-CN"/>
        </w:rPr>
      </w:pPr>
    </w:p>
    <w:p>
      <w:pPr>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eastAsia="黑体"/>
          <w:b/>
          <w:sz w:val="36"/>
          <w:szCs w:val="36"/>
        </w:rPr>
      </w:pPr>
      <w:r>
        <w:rPr>
          <w:rFonts w:eastAsia="黑体"/>
          <w:b/>
          <w:sz w:val="36"/>
          <w:szCs w:val="36"/>
        </w:rPr>
        <w:t>2</w:t>
      </w:r>
      <w:r>
        <w:rPr>
          <w:rFonts w:hint="eastAsia" w:eastAsia="黑体"/>
          <w:b/>
          <w:sz w:val="36"/>
          <w:szCs w:val="36"/>
          <w:lang w:val="en-US" w:eastAsia="zh-CN"/>
        </w:rPr>
        <w:t xml:space="preserve"> </w:t>
      </w:r>
      <w:r>
        <w:rPr>
          <w:rFonts w:hint="eastAsia" w:eastAsia="黑体"/>
          <w:b/>
          <w:sz w:val="36"/>
          <w:szCs w:val="36"/>
        </w:rPr>
        <w:t>系统需求分析与总体设计</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ascii="黑体" w:hAnsi="黑体" w:eastAsia="黑体" w:cs="黑体"/>
          <w:b/>
          <w:sz w:val="28"/>
          <w:szCs w:val="28"/>
        </w:rPr>
      </w:pPr>
      <w:r>
        <w:rPr>
          <w:rFonts w:hint="eastAsia" w:ascii="黑体" w:hAnsi="黑体" w:eastAsia="黑体" w:cs="黑体"/>
          <w:b/>
          <w:sz w:val="28"/>
          <w:szCs w:val="28"/>
        </w:rPr>
        <w:t>2.1</w:t>
      </w:r>
      <w:r>
        <w:rPr>
          <w:rFonts w:hint="eastAsia" w:ascii="黑体" w:hAnsi="黑体" w:eastAsia="黑体" w:cs="黑体"/>
          <w:b/>
          <w:sz w:val="28"/>
          <w:szCs w:val="28"/>
          <w:lang w:val="en-US" w:eastAsia="zh-CN"/>
        </w:rPr>
        <w:t xml:space="preserve"> </w:t>
      </w:r>
      <w:r>
        <w:rPr>
          <w:rFonts w:hint="eastAsia" w:ascii="黑体" w:hAnsi="黑体" w:eastAsia="黑体" w:cs="黑体"/>
          <w:b/>
          <w:sz w:val="28"/>
          <w:szCs w:val="28"/>
        </w:rPr>
        <w:t>系统需求分析</w:t>
      </w:r>
    </w:p>
    <w:p>
      <w:pPr>
        <w:numPr>
          <w:ilvl w:val="0"/>
          <w:numId w:val="0"/>
        </w:numPr>
        <w:spacing w:line="360" w:lineRule="auto"/>
      </w:pPr>
      <w:r>
        <w:rPr>
          <w:rFonts w:hint="eastAsia"/>
          <w:b/>
          <w:lang w:eastAsia="zh-CN"/>
        </w:rPr>
        <w:t>（</w:t>
      </w:r>
      <w:r>
        <w:rPr>
          <w:rFonts w:hint="eastAsia"/>
          <w:b/>
          <w:lang w:val="en-US" w:eastAsia="zh-CN"/>
        </w:rPr>
        <w:t>1）</w:t>
      </w:r>
      <w:r>
        <w:rPr>
          <w:b/>
        </w:rPr>
        <w:t>输入输出功能：</w:t>
      </w:r>
      <w:r>
        <w:t>包括程序执行参数的输入，SAT算例cnf文件的读取，执行结果的输出与文件保存等。</w:t>
      </w:r>
    </w:p>
    <w:p>
      <w:pPr>
        <w:numPr>
          <w:ilvl w:val="0"/>
          <w:numId w:val="0"/>
        </w:numPr>
        <w:spacing w:line="360" w:lineRule="auto"/>
      </w:pPr>
      <w:r>
        <w:rPr>
          <w:rFonts w:hint="eastAsia"/>
          <w:b/>
          <w:lang w:eastAsia="zh-CN"/>
        </w:rPr>
        <w:t>（</w:t>
      </w:r>
      <w:r>
        <w:rPr>
          <w:rFonts w:hint="eastAsia"/>
          <w:b/>
          <w:lang w:val="en-US" w:eastAsia="zh-CN"/>
        </w:rPr>
        <w:t>2）公</w:t>
      </w:r>
      <w:r>
        <w:rPr>
          <w:b/>
        </w:rPr>
        <w:t>式解析与验证：</w:t>
      </w:r>
      <w:r>
        <w:t>读取cnf算例文件，解析文件，基于一定的物理结构，建立公式的内部表示；遍历内部结构逐行输出与显示每个子句。</w:t>
      </w:r>
    </w:p>
    <w:p>
      <w:pPr>
        <w:numPr>
          <w:ilvl w:val="0"/>
          <w:numId w:val="0"/>
        </w:numPr>
        <w:spacing w:line="360" w:lineRule="auto"/>
      </w:pPr>
      <w:r>
        <w:rPr>
          <w:rFonts w:hint="eastAsia"/>
          <w:b/>
          <w:lang w:eastAsia="zh-CN"/>
        </w:rPr>
        <w:t>（</w:t>
      </w:r>
      <w:r>
        <w:rPr>
          <w:rFonts w:hint="eastAsia"/>
          <w:b/>
          <w:lang w:val="en-US" w:eastAsia="zh-CN"/>
        </w:rPr>
        <w:t>3）</w:t>
      </w:r>
      <w:r>
        <w:rPr>
          <w:b/>
        </w:rPr>
        <w:t>DPLL过程：</w:t>
      </w:r>
      <w:r>
        <w:t>基于DPLL算法框架，实现SAT算例的求解。</w:t>
      </w:r>
    </w:p>
    <w:p>
      <w:pPr>
        <w:numPr>
          <w:ilvl w:val="0"/>
          <w:numId w:val="0"/>
        </w:numPr>
        <w:spacing w:line="360" w:lineRule="auto"/>
      </w:pPr>
      <w:r>
        <w:rPr>
          <w:rFonts w:hint="eastAsia"/>
          <w:b/>
          <w:lang w:eastAsia="zh-CN"/>
        </w:rPr>
        <w:t>（</w:t>
      </w:r>
      <w:r>
        <w:rPr>
          <w:rFonts w:hint="eastAsia"/>
          <w:b/>
          <w:lang w:val="en-US" w:eastAsia="zh-CN"/>
        </w:rPr>
        <w:t>4）</w:t>
      </w:r>
      <w:r>
        <w:rPr>
          <w:b/>
        </w:rPr>
        <w:t>时间性能的测量：</w:t>
      </w:r>
      <w:r>
        <w:t>基于相应的时间处理函数，记录DPLL过程执行时间（以毫秒为单位），并作为输出信息的一部分。</w:t>
      </w:r>
    </w:p>
    <w:p>
      <w:pPr>
        <w:numPr>
          <w:ilvl w:val="0"/>
          <w:numId w:val="0"/>
        </w:numPr>
        <w:spacing w:line="360" w:lineRule="auto"/>
      </w:pPr>
      <w:r>
        <w:rPr>
          <w:rFonts w:hint="eastAsia"/>
          <w:b/>
          <w:lang w:eastAsia="zh-CN"/>
        </w:rPr>
        <w:t>（</w:t>
      </w:r>
      <w:r>
        <w:rPr>
          <w:rFonts w:hint="eastAsia"/>
          <w:b/>
          <w:lang w:val="en-US" w:eastAsia="zh-CN"/>
        </w:rPr>
        <w:t>5）</w:t>
      </w:r>
      <w:r>
        <w:rPr>
          <w:b/>
        </w:rPr>
        <w:t>程序优化：</w:t>
      </w:r>
      <w:r>
        <w:t>对基本DPLL的实现进行存储结构、分支变元选取策略等某一方面进行优化设计与实现。</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b/>
          <w:sz w:val="28"/>
          <w:szCs w:val="28"/>
        </w:rPr>
      </w:pPr>
      <w:r>
        <w:rPr>
          <w:rFonts w:hint="eastAsia"/>
          <w:b/>
          <w:lang w:eastAsia="zh-CN"/>
        </w:rPr>
        <w:t>（</w:t>
      </w:r>
      <w:r>
        <w:rPr>
          <w:rFonts w:hint="eastAsia"/>
          <w:b/>
          <w:lang w:val="en-US" w:eastAsia="zh-CN"/>
        </w:rPr>
        <w:t>6）</w:t>
      </w:r>
      <w:r>
        <w:rPr>
          <w:b/>
        </w:rPr>
        <w:t>SAT应用：</w:t>
      </w:r>
      <w:r>
        <w:t>将数独游戏问题转化为SAT问题，并集成到上面的求解器进行</w:t>
      </w:r>
      <w:r>
        <w:rPr>
          <w:rFonts w:hint="eastAsia"/>
        </w:rPr>
        <w:t>问题求解，游戏可玩，具有一定的/简单的交互性。</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2.2 系统总体设计</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该系统包括主控、交互与显示模块；SAT模块；SUDOKU模块。</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b/>
          <w:lang w:val="en-US" w:eastAsia="zh-CN"/>
        </w:rPr>
        <w:t>主控、交互与显示模块：</w:t>
      </w:r>
      <w:r>
        <w:rPr>
          <w:rFonts w:hint="eastAsia"/>
          <w:lang w:val="en-US" w:eastAsia="zh-CN"/>
        </w:rPr>
        <w:t>显示交互环境，读取用户输入，显示执行结果。</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b/>
          <w:lang w:val="en-US" w:eastAsia="zh-CN"/>
        </w:rPr>
      </w:pPr>
      <w:r>
        <w:rPr>
          <w:rFonts w:hint="eastAsia"/>
          <w:b/>
          <w:lang w:val="en-US" w:eastAsia="zh-CN"/>
        </w:rPr>
        <w:t>SAT模块：</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基于特定数据结构，读取并解析cnf文件。</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jc w:val="left"/>
        <w:textAlignment w:val="auto"/>
        <w:rPr>
          <w:rFonts w:hint="default"/>
          <w:lang w:val="en-US" w:eastAsia="zh-CN"/>
        </w:rPr>
      </w:pPr>
      <w:r>
        <w:rPr>
          <w:rFonts w:hint="eastAsia"/>
          <w:lang w:val="en-US" w:eastAsia="zh-CN"/>
        </w:rPr>
        <w:t>遍历内部结构逐行输出与显示每个子句。</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jc w:val="left"/>
        <w:textAlignment w:val="auto"/>
        <w:rPr>
          <w:rFonts w:hint="default"/>
          <w:lang w:val="en-US" w:eastAsia="zh-CN"/>
        </w:rPr>
      </w:pPr>
      <w:r>
        <w:rPr>
          <w:rFonts w:hint="eastAsia"/>
          <w:lang w:val="en-US" w:eastAsia="zh-CN"/>
        </w:rPr>
        <w:t>调用DPLL算法对算例进行求解，并将答案保存为res文件。</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jc w:val="left"/>
        <w:textAlignment w:val="auto"/>
        <w:rPr>
          <w:rFonts w:hint="default"/>
          <w:lang w:val="en-US" w:eastAsia="zh-CN"/>
        </w:rPr>
      </w:pPr>
      <w:r>
        <w:rPr>
          <w:rFonts w:hint="eastAsia"/>
          <w:lang w:val="en-US" w:eastAsia="zh-CN"/>
        </w:rPr>
        <w:t>将数据结构中的内容保存为cnf文件。‘</w:t>
      </w:r>
    </w:p>
    <w:p>
      <w:pPr>
        <w:keepNext w:val="0"/>
        <w:keepLines w:val="0"/>
        <w:pageBreakBefore w:val="0"/>
        <w:widowControl w:val="0"/>
        <w:kinsoku/>
        <w:wordWrap/>
        <w:overflowPunct/>
        <w:topLinePunct w:val="0"/>
        <w:autoSpaceDE/>
        <w:autoSpaceDN/>
        <w:bidi w:val="0"/>
        <w:adjustRightInd/>
        <w:snapToGrid w:val="0"/>
        <w:spacing w:line="360" w:lineRule="auto"/>
        <w:jc w:val="left"/>
        <w:textAlignment w:val="auto"/>
        <w:rPr>
          <w:rFonts w:hint="eastAsia"/>
          <w:b/>
          <w:lang w:val="en-US" w:eastAsia="zh-CN"/>
        </w:rPr>
      </w:pPr>
      <w:r>
        <w:rPr>
          <w:rFonts w:hint="eastAsia"/>
          <w:b/>
          <w:lang w:val="en-US" w:eastAsia="zh-CN"/>
        </w:rPr>
        <w:t>数独模块：</w:t>
      </w:r>
    </w:p>
    <w:p>
      <w:pPr>
        <w:keepNext w:val="0"/>
        <w:keepLines w:val="0"/>
        <w:pageBreakBefore w:val="0"/>
        <w:widowControl w:val="0"/>
        <w:numPr>
          <w:ilvl w:val="0"/>
          <w:numId w:val="4"/>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生成数独终盘，将数独转化为SAT算例，并利用挖洞法生成待求解数独。</w:t>
      </w:r>
    </w:p>
    <w:p>
      <w:pPr>
        <w:keepNext w:val="0"/>
        <w:keepLines w:val="0"/>
        <w:pageBreakBefore w:val="0"/>
        <w:widowControl w:val="0"/>
        <w:numPr>
          <w:ilvl w:val="0"/>
          <w:numId w:val="4"/>
        </w:numPr>
        <w:kinsoku/>
        <w:wordWrap/>
        <w:overflowPunct/>
        <w:topLinePunct w:val="0"/>
        <w:autoSpaceDE/>
        <w:autoSpaceDN/>
        <w:bidi w:val="0"/>
        <w:adjustRightInd/>
        <w:snapToGrid w:val="0"/>
        <w:spacing w:line="360" w:lineRule="auto"/>
        <w:jc w:val="left"/>
        <w:textAlignment w:val="auto"/>
        <w:rPr>
          <w:rFonts w:hint="default"/>
          <w:lang w:val="en-US" w:eastAsia="zh-CN"/>
        </w:rPr>
      </w:pPr>
      <w:r>
        <w:rPr>
          <w:rFonts w:hint="eastAsia"/>
          <w:lang w:val="en-US" w:eastAsia="zh-CN"/>
        </w:rPr>
        <w:t>在生成的待求解数独中填入或删除数字，或者查看答案。</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系统的结构图如下：</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ascii="黑体" w:hAnsi="黑体" w:eastAsia="黑体" w:cs="黑体"/>
          <w:b/>
          <w:bCs w:val="0"/>
          <w:sz w:val="28"/>
          <w:szCs w:val="28"/>
          <w:lang w:val="en-US" w:eastAsia="zh-CN"/>
        </w:rPr>
      </w:pPr>
      <w:r>
        <w:rPr>
          <w:rFonts w:hint="eastAsia"/>
          <w:lang w:val="en-US" w:eastAsia="zh-CN"/>
        </w:rPr>
        <w:drawing>
          <wp:anchor distT="0" distB="0" distL="114300" distR="114300" simplePos="0" relativeHeight="251665408" behindDoc="0" locked="0" layoutInCell="1" allowOverlap="1">
            <wp:simplePos x="0" y="0"/>
            <wp:positionH relativeFrom="column">
              <wp:posOffset>-206375</wp:posOffset>
            </wp:positionH>
            <wp:positionV relativeFrom="paragraph">
              <wp:posOffset>46990</wp:posOffset>
            </wp:positionV>
            <wp:extent cx="5920740" cy="3832860"/>
            <wp:effectExtent l="0" t="0" r="7620" b="7620"/>
            <wp:wrapTopAndBottom/>
            <wp:docPr id="3" name="图片 3" descr="G{9IM@[8I}I09FK5QY`2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9IM@[8I}I09FK5QY`2D}5"/>
                    <pic:cNvPicPr>
                      <a:picLocks noChangeAspect="1"/>
                    </pic:cNvPicPr>
                  </pic:nvPicPr>
                  <pic:blipFill>
                    <a:blip r:embed="rId8"/>
                    <a:stretch>
                      <a:fillRect/>
                    </a:stretch>
                  </pic:blipFill>
                  <pic:spPr>
                    <a:xfrm>
                      <a:off x="0" y="0"/>
                      <a:ext cx="5920740" cy="3832860"/>
                    </a:xfrm>
                    <a:prstGeom prst="rect">
                      <a:avLst/>
                    </a:prstGeom>
                  </pic:spPr>
                </pic:pic>
              </a:graphicData>
            </a:graphic>
          </wp:anchor>
        </w:drawing>
      </w:r>
    </w:p>
    <w:p>
      <w:pPr>
        <w:jc w:val="center"/>
        <w:rPr>
          <w:rFonts w:hint="eastAsia" w:ascii="黑体" w:hAnsi="黑体" w:eastAsia="黑体" w:cs="黑体"/>
          <w:lang w:val="en-US" w:eastAsia="zh-CN"/>
        </w:rPr>
      </w:pPr>
      <w:bookmarkStart w:id="7" w:name="OLE_LINK1"/>
      <w:r>
        <w:rPr>
          <w:rFonts w:hint="eastAsia" w:ascii="黑体" w:hAnsi="黑体" w:eastAsia="黑体" w:cs="黑体"/>
          <w:lang w:val="en-US" w:eastAsia="zh-CN"/>
        </w:rPr>
        <w:t>图2-1 系统总体设计结构图</w:t>
      </w:r>
    </w:p>
    <w:bookmarkEnd w:id="7"/>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br w:type="page"/>
      </w:r>
    </w:p>
    <w:p>
      <w:pPr>
        <w:spacing w:before="156" w:beforeLines="50" w:after="156" w:afterLines="50"/>
        <w:jc w:val="center"/>
        <w:rPr>
          <w:rFonts w:hint="eastAsia" w:eastAsia="黑体"/>
          <w:b/>
          <w:sz w:val="36"/>
          <w:szCs w:val="36"/>
        </w:rPr>
      </w:pPr>
      <w:r>
        <w:rPr>
          <w:rFonts w:hint="eastAsia" w:eastAsia="黑体"/>
          <w:b/>
          <w:sz w:val="36"/>
          <w:szCs w:val="36"/>
          <w:lang w:val="en-US" w:eastAsia="zh-CN"/>
        </w:rPr>
        <w:t>3</w:t>
      </w:r>
      <w:r>
        <w:rPr>
          <w:rFonts w:hint="eastAsia" w:eastAsia="黑体"/>
          <w:b/>
          <w:sz w:val="36"/>
          <w:szCs w:val="36"/>
        </w:rPr>
        <w:t>系统详细设计</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eastAsia" w:ascii="黑体" w:eastAsia="黑体"/>
          <w:b/>
          <w:sz w:val="28"/>
          <w:szCs w:val="28"/>
        </w:rPr>
      </w:pPr>
      <w:r>
        <w:rPr>
          <w:rFonts w:hint="eastAsia" w:ascii="黑体" w:eastAsia="黑体"/>
          <w:b/>
          <w:sz w:val="28"/>
          <w:szCs w:val="28"/>
          <w:lang w:val="en-US" w:eastAsia="zh-CN"/>
        </w:rPr>
        <w:t xml:space="preserve">3.1 </w:t>
      </w:r>
      <w:r>
        <w:rPr>
          <w:rFonts w:hint="eastAsia" w:ascii="黑体" w:eastAsia="黑体"/>
          <w:b/>
          <w:sz w:val="28"/>
          <w:szCs w:val="28"/>
        </w:rPr>
        <w:t>有关数据结构的定义</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left"/>
        <w:textAlignment w:val="auto"/>
        <w:rPr>
          <w:rFonts w:hint="eastAsia"/>
          <w:lang w:val="en-US" w:eastAsia="zh-CN"/>
        </w:rPr>
      </w:pPr>
      <w:r>
        <w:rPr>
          <w:rFonts w:hint="eastAsia"/>
          <w:lang w:val="en-US" w:eastAsia="zh-CN"/>
        </w:rPr>
        <w:t>系统在整体上采用邻接表结构，需要储存的主要有文字类型、子句类型、子句集(公式)类型。</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eastAsia" w:ascii="黑体" w:eastAsia="黑体"/>
          <w:b/>
          <w:sz w:val="24"/>
          <w:szCs w:val="24"/>
          <w:lang w:val="en-US" w:eastAsia="zh-CN"/>
        </w:rPr>
      </w:pPr>
      <w:r>
        <w:rPr>
          <w:rFonts w:hint="eastAsia" w:ascii="黑体" w:eastAsia="黑体"/>
          <w:b/>
          <w:sz w:val="24"/>
          <w:szCs w:val="24"/>
          <w:lang w:val="en-US" w:eastAsia="zh-CN"/>
        </w:rPr>
        <w:t>3.1.1 有关数据结构具体定义</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所用数据类型以及所储存数据项：</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①varnode类型（Varnode为对应指针）</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center"/>
        <w:textAlignment w:val="auto"/>
        <w:rPr>
          <w:rFonts w:hint="eastAsia"/>
          <w:lang w:val="en-US" w:eastAsia="zh-CN"/>
        </w:rPr>
      </w:pPr>
      <w:r>
        <w:rPr>
          <w:rFonts w:hint="eastAsia"/>
          <w:lang w:val="en-US" w:eastAsia="zh-CN"/>
        </w:rPr>
        <w:t>表3-1 varnode类型所储存数据项</w:t>
      </w:r>
    </w:p>
    <w:tbl>
      <w:tblPr>
        <w:tblStyle w:val="8"/>
        <w:tblpPr w:leftFromText="180" w:rightFromText="180" w:vertAnchor="text" w:tblpX="100" w:tblpY="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3"/>
        <w:gridCol w:w="2902"/>
        <w:gridCol w:w="2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both"/>
              <w:textAlignment w:val="auto"/>
              <w:rPr>
                <w:rFonts w:hint="default"/>
                <w:lang w:val="en-US" w:eastAsia="zh-CN"/>
              </w:rPr>
            </w:pPr>
            <w:r>
              <w:rPr>
                <w:rFonts w:hint="eastAsia"/>
                <w:lang w:val="en-US" w:eastAsia="zh-CN"/>
              </w:rPr>
              <w:t>数据项类型</w:t>
            </w:r>
          </w:p>
        </w:tc>
        <w:tc>
          <w:tcPr>
            <w:tcW w:w="29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both"/>
              <w:textAlignment w:val="auto"/>
              <w:rPr>
                <w:rFonts w:hint="default"/>
                <w:lang w:val="en-US" w:eastAsia="zh-CN"/>
              </w:rPr>
            </w:pPr>
            <w:r>
              <w:rPr>
                <w:rFonts w:hint="eastAsia"/>
                <w:lang w:val="en-US" w:eastAsia="zh-CN"/>
              </w:rPr>
              <w:t>数据项名称</w:t>
            </w:r>
          </w:p>
        </w:tc>
        <w:tc>
          <w:tcPr>
            <w:tcW w:w="268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both"/>
              <w:textAlignment w:val="auto"/>
              <w:rPr>
                <w:rFonts w:hint="default"/>
                <w:lang w:val="en-US" w:eastAsia="zh-CN"/>
              </w:rPr>
            </w:pPr>
            <w:r>
              <w:rPr>
                <w:rFonts w:hint="eastAsia"/>
                <w:lang w:val="en-US" w:eastAsia="zh-CN"/>
              </w:rPr>
              <w:t>数据项作用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1140" w:firstLineChars="475"/>
              <w:jc w:val="both"/>
              <w:textAlignment w:val="auto"/>
              <w:rPr>
                <w:rFonts w:hint="default"/>
                <w:lang w:val="en-US" w:eastAsia="zh-CN"/>
              </w:rPr>
            </w:pPr>
            <w:r>
              <w:rPr>
                <w:rFonts w:hint="eastAsia"/>
                <w:lang w:val="en-US" w:eastAsia="zh-CN"/>
              </w:rPr>
              <w:t>int</w:t>
            </w:r>
          </w:p>
        </w:tc>
        <w:tc>
          <w:tcPr>
            <w:tcW w:w="29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1140" w:firstLineChars="475"/>
              <w:jc w:val="both"/>
              <w:textAlignment w:val="auto"/>
              <w:rPr>
                <w:rFonts w:hint="default"/>
                <w:lang w:val="en-US" w:eastAsia="zh-CN"/>
              </w:rPr>
            </w:pPr>
            <w:r>
              <w:rPr>
                <w:rFonts w:hint="eastAsia"/>
                <w:lang w:val="en-US" w:eastAsia="zh-CN"/>
              </w:rPr>
              <w:t>data</w:t>
            </w:r>
          </w:p>
        </w:tc>
        <w:tc>
          <w:tcPr>
            <w:tcW w:w="268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both"/>
              <w:textAlignment w:val="auto"/>
              <w:rPr>
                <w:rFonts w:hint="default"/>
                <w:lang w:val="en-US" w:eastAsia="zh-CN"/>
              </w:rPr>
            </w:pPr>
            <w:r>
              <w:rPr>
                <w:rFonts w:hint="eastAsia"/>
                <w:lang w:val="en-US" w:eastAsia="zh-CN"/>
              </w:rPr>
              <w:t>储存文字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firstLineChars="200"/>
              <w:jc w:val="both"/>
              <w:textAlignment w:val="auto"/>
              <w:rPr>
                <w:rFonts w:hint="default"/>
                <w:lang w:val="en-US" w:eastAsia="zh-CN"/>
              </w:rPr>
            </w:pPr>
            <w:r>
              <w:rPr>
                <w:rFonts w:hint="eastAsia"/>
                <w:lang w:val="en-US" w:eastAsia="zh-CN"/>
              </w:rPr>
              <w:t>struct varnode*</w:t>
            </w:r>
          </w:p>
        </w:tc>
        <w:tc>
          <w:tcPr>
            <w:tcW w:w="29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1140" w:firstLineChars="475"/>
              <w:jc w:val="both"/>
              <w:textAlignment w:val="auto"/>
              <w:rPr>
                <w:rFonts w:hint="default"/>
                <w:lang w:val="en-US" w:eastAsia="zh-CN"/>
              </w:rPr>
            </w:pPr>
            <w:r>
              <w:rPr>
                <w:rFonts w:hint="eastAsia"/>
                <w:lang w:val="en-US" w:eastAsia="zh-CN"/>
              </w:rPr>
              <w:t>next</w:t>
            </w:r>
          </w:p>
        </w:tc>
        <w:tc>
          <w:tcPr>
            <w:tcW w:w="268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center"/>
              <w:textAlignment w:val="auto"/>
              <w:rPr>
                <w:rFonts w:hint="default"/>
                <w:lang w:val="en-US" w:eastAsia="zh-CN"/>
              </w:rPr>
            </w:pPr>
            <w:r>
              <w:rPr>
                <w:rFonts w:hint="eastAsia"/>
                <w:lang w:val="en-US" w:eastAsia="zh-CN"/>
              </w:rPr>
              <w:t>指向本子句下一个文字</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②clause类型（Clause为对应指针）</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center"/>
        <w:textAlignment w:val="auto"/>
        <w:rPr>
          <w:rFonts w:hint="eastAsia"/>
          <w:lang w:val="en-US" w:eastAsia="zh-CN"/>
        </w:rPr>
      </w:pPr>
      <w:r>
        <w:rPr>
          <w:rFonts w:hint="eastAsia"/>
          <w:lang w:val="en-US" w:eastAsia="zh-CN"/>
        </w:rPr>
        <w:t>表3-2 clause类型所储存数据项</w:t>
      </w:r>
    </w:p>
    <w:tbl>
      <w:tblPr>
        <w:tblStyle w:val="8"/>
        <w:tblpPr w:leftFromText="180" w:rightFromText="180" w:vertAnchor="text" w:tblpX="100" w:tblpY="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3"/>
        <w:gridCol w:w="2793"/>
        <w:gridCol w:w="2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数据项类型</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数据项名称</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数据项作用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1140" w:firstLineChars="475"/>
              <w:jc w:val="left"/>
              <w:textAlignment w:val="auto"/>
              <w:rPr>
                <w:rFonts w:hint="default"/>
                <w:lang w:val="en-US" w:eastAsia="zh-CN"/>
              </w:rPr>
            </w:pPr>
            <w:r>
              <w:rPr>
                <w:rFonts w:hint="eastAsia"/>
                <w:lang w:val="en-US" w:eastAsia="zh-CN"/>
              </w:rPr>
              <w:t>int</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count_of_var</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default"/>
                <w:lang w:val="en-US" w:eastAsia="zh-CN"/>
              </w:rPr>
            </w:pPr>
            <w:r>
              <w:rPr>
                <w:rFonts w:hint="eastAsia"/>
                <w:lang w:val="en-US" w:eastAsia="zh-CN"/>
              </w:rPr>
              <w:t>储存当前本子句中文字数量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struct varnode*</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1140" w:firstLineChars="475"/>
              <w:jc w:val="left"/>
              <w:textAlignment w:val="auto"/>
              <w:rPr>
                <w:rFonts w:hint="default"/>
                <w:lang w:val="en-US" w:eastAsia="zh-CN"/>
              </w:rPr>
            </w:pPr>
            <w:r>
              <w:rPr>
                <w:rFonts w:hint="eastAsia"/>
                <w:lang w:val="en-US" w:eastAsia="zh-CN"/>
              </w:rPr>
              <w:t>head</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default"/>
                <w:lang w:val="en-US" w:eastAsia="zh-CN"/>
              </w:rPr>
            </w:pPr>
            <w:r>
              <w:rPr>
                <w:rFonts w:hint="eastAsia"/>
                <w:lang w:val="en-US" w:eastAsia="zh-CN"/>
              </w:rPr>
              <w:t>指向本子句第一个文字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struct clause*</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1140" w:firstLineChars="475"/>
              <w:jc w:val="left"/>
              <w:textAlignment w:val="auto"/>
              <w:rPr>
                <w:rFonts w:hint="default"/>
                <w:lang w:val="en-US" w:eastAsia="zh-CN"/>
              </w:rPr>
            </w:pPr>
            <w:r>
              <w:rPr>
                <w:rFonts w:hint="eastAsia"/>
                <w:lang w:val="en-US" w:eastAsia="zh-CN"/>
              </w:rPr>
              <w:t>next</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firstLineChars="200"/>
              <w:jc w:val="both"/>
              <w:textAlignment w:val="auto"/>
              <w:rPr>
                <w:rFonts w:hint="default"/>
                <w:lang w:val="en-US" w:eastAsia="zh-CN"/>
              </w:rPr>
            </w:pPr>
            <w:r>
              <w:rPr>
                <w:rFonts w:hint="eastAsia"/>
                <w:lang w:val="en-US" w:eastAsia="zh-CN"/>
              </w:rPr>
              <w:t>指向下一个子句</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③total类型（Total为对应指针）</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center"/>
        <w:textAlignment w:val="auto"/>
        <w:rPr>
          <w:rFonts w:hint="eastAsia"/>
          <w:lang w:val="en-US" w:eastAsia="zh-CN"/>
        </w:rPr>
      </w:pPr>
      <w:r>
        <w:rPr>
          <w:rFonts w:hint="eastAsia"/>
          <w:lang w:val="en-US" w:eastAsia="zh-CN"/>
        </w:rPr>
        <w:t>表3-3 total类型所储存数据项</w:t>
      </w:r>
    </w:p>
    <w:tbl>
      <w:tblPr>
        <w:tblStyle w:val="8"/>
        <w:tblpPr w:leftFromText="180" w:rightFromText="180" w:vertAnchor="text" w:tblpX="100" w:tblpY="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3"/>
        <w:gridCol w:w="2793"/>
        <w:gridCol w:w="2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数据项类型</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数据项名称</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数据项作用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1140" w:firstLineChars="475"/>
              <w:jc w:val="left"/>
              <w:textAlignment w:val="auto"/>
              <w:rPr>
                <w:rFonts w:hint="default"/>
                <w:lang w:val="en-US" w:eastAsia="zh-CN"/>
              </w:rPr>
            </w:pPr>
            <w:r>
              <w:rPr>
                <w:rFonts w:hint="eastAsia"/>
                <w:lang w:val="en-US" w:eastAsia="zh-CN"/>
              </w:rPr>
              <w:t>int</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varcount</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240" w:firstLineChars="100"/>
              <w:jc w:val="left"/>
              <w:textAlignment w:val="auto"/>
              <w:rPr>
                <w:rFonts w:hint="default"/>
                <w:lang w:val="en-US" w:eastAsia="zh-CN"/>
              </w:rPr>
            </w:pPr>
            <w:r>
              <w:rPr>
                <w:rFonts w:hint="eastAsia"/>
                <w:lang w:val="en-US" w:eastAsia="zh-CN"/>
              </w:rPr>
              <w:t>储存公式中文字数量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1140" w:firstLineChars="475"/>
              <w:jc w:val="left"/>
              <w:textAlignment w:val="auto"/>
              <w:rPr>
                <w:rFonts w:hint="default"/>
                <w:lang w:val="en-US" w:eastAsia="zh-CN"/>
              </w:rPr>
            </w:pPr>
            <w:r>
              <w:rPr>
                <w:rFonts w:hint="eastAsia"/>
                <w:lang w:val="en-US" w:eastAsia="zh-CN"/>
              </w:rPr>
              <w:t>int</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clacount</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240" w:firstLineChars="100"/>
              <w:jc w:val="left"/>
              <w:textAlignment w:val="auto"/>
              <w:rPr>
                <w:rFonts w:hint="default"/>
                <w:lang w:val="en-US" w:eastAsia="zh-CN"/>
              </w:rPr>
            </w:pPr>
            <w:r>
              <w:rPr>
                <w:rFonts w:hint="eastAsia"/>
                <w:lang w:val="en-US" w:eastAsia="zh-CN"/>
              </w:rPr>
              <w:t>储存公式中子句数量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1140" w:firstLineChars="475"/>
              <w:jc w:val="left"/>
              <w:textAlignment w:val="auto"/>
              <w:rPr>
                <w:rFonts w:hint="default"/>
                <w:lang w:val="en-US" w:eastAsia="zh-CN"/>
              </w:rPr>
            </w:pPr>
            <w:r>
              <w:rPr>
                <w:rFonts w:hint="eastAsia"/>
                <w:lang w:val="en-US" w:eastAsia="zh-CN"/>
              </w:rPr>
              <w:t>int</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singleclause</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default"/>
                <w:lang w:val="en-US" w:eastAsia="zh-CN"/>
              </w:rPr>
            </w:pPr>
            <w:r>
              <w:rPr>
                <w:rFonts w:hint="eastAsia"/>
                <w:lang w:val="en-US" w:eastAsia="zh-CN"/>
              </w:rPr>
              <w:t>储存当前公式中单子句个数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1140" w:firstLineChars="475"/>
              <w:jc w:val="left"/>
              <w:textAlignment w:val="auto"/>
              <w:rPr>
                <w:rFonts w:hint="default"/>
                <w:lang w:val="en-US" w:eastAsia="zh-CN"/>
              </w:rPr>
            </w:pPr>
            <w:r>
              <w:rPr>
                <w:rFonts w:hint="eastAsia"/>
                <w:lang w:val="en-US" w:eastAsia="zh-CN"/>
              </w:rPr>
              <w:t>int</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default"/>
                <w:lang w:val="en-US" w:eastAsia="zh-CN"/>
              </w:rPr>
            </w:pPr>
            <w:r>
              <w:rPr>
                <w:rFonts w:hint="eastAsia"/>
                <w:lang w:val="en-US" w:eastAsia="zh-CN"/>
              </w:rPr>
              <w:t>emptyclause</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储存当前公式中空子句个数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1140" w:firstLineChars="475"/>
              <w:jc w:val="left"/>
              <w:textAlignment w:val="auto"/>
              <w:rPr>
                <w:rFonts w:hint="default"/>
                <w:lang w:val="en-US" w:eastAsia="zh-CN"/>
              </w:rPr>
            </w:pPr>
            <w:r>
              <w:rPr>
                <w:rFonts w:hint="eastAsia"/>
                <w:lang w:val="en-US" w:eastAsia="zh-CN"/>
              </w:rPr>
              <w:t>int</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left"/>
              <w:textAlignment w:val="auto"/>
              <w:rPr>
                <w:rFonts w:hint="default"/>
                <w:lang w:val="en-US" w:eastAsia="zh-CN"/>
              </w:rPr>
            </w:pPr>
            <w:r>
              <w:rPr>
                <w:rFonts w:hint="eastAsia"/>
                <w:lang w:val="en-US" w:eastAsia="zh-CN"/>
              </w:rPr>
              <w:t>count_of_clause</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储存当前公式中子句个数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660" w:firstLineChars="275"/>
              <w:jc w:val="left"/>
              <w:textAlignment w:val="auto"/>
              <w:rPr>
                <w:rFonts w:hint="eastAsia"/>
                <w:lang w:val="en-US" w:eastAsia="zh-CN"/>
              </w:rPr>
            </w:pPr>
            <w:r>
              <w:rPr>
                <w:rFonts w:hint="eastAsia"/>
                <w:lang w:val="en-US" w:eastAsia="zh-CN"/>
              </w:rPr>
              <w:t>struct clause*</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900" w:firstLineChars="375"/>
              <w:jc w:val="left"/>
              <w:textAlignment w:val="auto"/>
              <w:rPr>
                <w:rFonts w:hint="default"/>
                <w:lang w:val="en-US" w:eastAsia="zh-CN"/>
              </w:rPr>
            </w:pPr>
            <w:r>
              <w:rPr>
                <w:rFonts w:hint="eastAsia"/>
                <w:lang w:val="en-US" w:eastAsia="zh-CN"/>
              </w:rPr>
              <w:t>clahead</w:t>
            </w:r>
          </w:p>
        </w:tc>
        <w:tc>
          <w:tcPr>
            <w:tcW w:w="279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left"/>
              <w:textAlignment w:val="auto"/>
              <w:rPr>
                <w:rFonts w:hint="default"/>
                <w:lang w:val="en-US" w:eastAsia="zh-CN"/>
              </w:rPr>
            </w:pPr>
            <w:r>
              <w:rPr>
                <w:rFonts w:hint="eastAsia"/>
                <w:lang w:val="en-US" w:eastAsia="zh-CN"/>
              </w:rPr>
              <w:t>指向第一个子句</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eastAsia" w:ascii="黑体" w:eastAsia="黑体"/>
          <w:b/>
          <w:sz w:val="24"/>
          <w:szCs w:val="24"/>
          <w:lang w:val="en-US" w:eastAsia="zh-CN"/>
        </w:rPr>
      </w:pPr>
      <w:r>
        <w:rPr>
          <w:rFonts w:hint="eastAsia" w:ascii="黑体" w:eastAsia="黑体"/>
          <w:b/>
          <w:sz w:val="24"/>
          <w:szCs w:val="24"/>
          <w:lang w:val="en-US" w:eastAsia="zh-CN"/>
        </w:rPr>
        <w:t>3.1.2 各数据结构之间的关联</w:t>
      </w:r>
    </w:p>
    <w:p>
      <w:pPr>
        <w:numPr>
          <w:ilvl w:val="0"/>
          <w:numId w:val="0"/>
        </w:numPr>
        <w:spacing w:line="360" w:lineRule="auto"/>
        <w:rPr>
          <w:rFonts w:hint="default"/>
          <w:lang w:val="en-US" w:eastAsia="zh-CN"/>
        </w:rPr>
      </w:pPr>
      <w:r>
        <w:rPr>
          <w:rFonts w:hint="eastAsia"/>
          <w:lang w:val="en-US" w:eastAsia="zh-CN"/>
        </w:rPr>
        <w:t>各数据结构之间的关联如下图所示：</w:t>
      </w:r>
    </w:p>
    <w:p>
      <w:pPr>
        <w:numPr>
          <w:ilvl w:val="0"/>
          <w:numId w:val="0"/>
        </w:numPr>
        <w:spacing w:before="156" w:beforeLines="50" w:after="156" w:afterLines="50"/>
        <w:jc w:val="both"/>
        <w:rPr>
          <w:rFonts w:hint="eastAsia" w:ascii="黑体" w:eastAsia="黑体"/>
          <w:b/>
          <w:sz w:val="28"/>
          <w:szCs w:val="28"/>
          <w:lang w:eastAsia="zh-CN"/>
        </w:rPr>
      </w:pPr>
      <w:r>
        <w:rPr>
          <w:rFonts w:hint="eastAsia" w:ascii="黑体" w:eastAsia="黑体"/>
          <w:b/>
          <w:sz w:val="28"/>
          <w:szCs w:val="28"/>
          <w:lang w:eastAsia="zh-CN"/>
        </w:rPr>
        <w:drawing>
          <wp:inline distT="0" distB="0" distL="114300" distR="114300">
            <wp:extent cx="5273675" cy="3295015"/>
            <wp:effectExtent l="0" t="0" r="0" b="0"/>
            <wp:docPr id="4"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wps"/>
                    <pic:cNvPicPr>
                      <a:picLocks noChangeAspect="1"/>
                    </pic:cNvPicPr>
                  </pic:nvPicPr>
                  <pic:blipFill>
                    <a:blip r:embed="rId9"/>
                    <a:stretch>
                      <a:fillRect/>
                    </a:stretch>
                  </pic:blipFill>
                  <pic:spPr>
                    <a:xfrm>
                      <a:off x="0" y="0"/>
                      <a:ext cx="5273675" cy="3295015"/>
                    </a:xfrm>
                    <a:prstGeom prst="rect">
                      <a:avLst/>
                    </a:prstGeom>
                  </pic:spPr>
                </pic:pic>
              </a:graphicData>
            </a:graphic>
          </wp:inline>
        </w:drawing>
      </w:r>
    </w:p>
    <w:p>
      <w:pPr>
        <w:jc w:val="center"/>
        <w:rPr>
          <w:rFonts w:hint="eastAsia" w:ascii="黑体" w:hAnsi="黑体" w:eastAsia="黑体" w:cs="黑体"/>
          <w:lang w:val="en-US" w:eastAsia="zh-CN"/>
        </w:rPr>
      </w:pPr>
      <w:r>
        <w:rPr>
          <w:rFonts w:hint="eastAsia" w:ascii="黑体" w:hAnsi="黑体" w:eastAsia="黑体" w:cs="黑体"/>
          <w:lang w:val="en-US" w:eastAsia="zh-CN"/>
        </w:rPr>
        <w:t>图3-1 各数据结构之间的关联图</w:t>
      </w:r>
    </w:p>
    <w:p>
      <w:pPr>
        <w:jc w:val="center"/>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eastAsia" w:ascii="黑体" w:eastAsia="黑体"/>
          <w:b/>
          <w:sz w:val="28"/>
          <w:szCs w:val="28"/>
          <w:lang w:val="en-US" w:eastAsia="zh-CN"/>
        </w:rPr>
      </w:pPr>
      <w:r>
        <w:rPr>
          <w:rFonts w:hint="eastAsia" w:ascii="黑体" w:eastAsia="黑体"/>
          <w:b/>
          <w:sz w:val="28"/>
          <w:szCs w:val="28"/>
          <w:lang w:val="en-US" w:eastAsia="zh-CN"/>
        </w:rPr>
        <w:t>3.2 主要算法设计</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(1)交互模块未涉及算法</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(2)SAT模块：主要为DPLL算法。</w:t>
      </w:r>
    </w:p>
    <w:p>
      <w:pPr>
        <w:spacing w:line="360" w:lineRule="auto"/>
        <w:ind w:firstLine="480" w:firstLineChars="200"/>
        <w:rPr>
          <w:rFonts w:ascii="宋体" w:hAnsi="宋体"/>
          <w:sz w:val="24"/>
        </w:rPr>
      </w:pPr>
      <w:r>
        <w:rPr>
          <w:rFonts w:hint="eastAsia" w:ascii="宋体" w:hAnsi="宋体"/>
          <w:sz w:val="24"/>
        </w:rPr>
        <w:t>DPLL算法是</w:t>
      </w:r>
      <w:r>
        <w:rPr>
          <w:rFonts w:ascii="宋体" w:hAnsi="宋体"/>
          <w:sz w:val="24"/>
        </w:rPr>
        <w:t>基于树</w:t>
      </w:r>
      <w:r>
        <w:rPr>
          <w:rFonts w:hint="eastAsia" w:ascii="宋体" w:hAnsi="宋体"/>
          <w:sz w:val="24"/>
        </w:rPr>
        <w:t>/二叉树</w:t>
      </w:r>
      <w:r>
        <w:rPr>
          <w:rFonts w:ascii="宋体" w:hAnsi="宋体"/>
          <w:sz w:val="24"/>
        </w:rPr>
        <w:t>的回溯</w:t>
      </w:r>
      <w:r>
        <w:rPr>
          <w:rFonts w:hint="eastAsia" w:ascii="宋体" w:hAnsi="宋体"/>
          <w:sz w:val="24"/>
        </w:rPr>
        <w:t>搜索</w:t>
      </w:r>
      <w:r>
        <w:rPr>
          <w:rFonts w:ascii="宋体" w:hAnsi="宋体"/>
          <w:sz w:val="24"/>
        </w:rPr>
        <w:t>算法，主要使用两种基本处理策略：</w:t>
      </w:r>
    </w:p>
    <w:p>
      <w:pPr>
        <w:spacing w:line="360" w:lineRule="auto"/>
        <w:ind w:firstLine="480" w:firstLineChars="200"/>
        <w:rPr>
          <w:rFonts w:ascii="宋体" w:hAnsi="宋体"/>
          <w:sz w:val="24"/>
        </w:rPr>
      </w:pPr>
      <w:r>
        <w:rPr>
          <w:rFonts w:hint="eastAsia" w:ascii="宋体" w:hAnsi="宋体"/>
          <w:sz w:val="24"/>
        </w:rPr>
        <w:t>单</w:t>
      </w:r>
      <w:r>
        <w:rPr>
          <w:rFonts w:ascii="宋体" w:hAnsi="宋体"/>
          <w:sz w:val="24"/>
        </w:rPr>
        <w:t>子句</w:t>
      </w:r>
      <w:r>
        <w:rPr>
          <w:rFonts w:hint="eastAsia" w:ascii="宋体" w:hAnsi="宋体"/>
          <w:sz w:val="24"/>
        </w:rPr>
        <w:t>规则</w:t>
      </w:r>
      <w:r>
        <w:rPr>
          <w:rFonts w:ascii="宋体" w:hAnsi="宋体"/>
          <w:sz w:val="24"/>
        </w:rPr>
        <w:t>。</w:t>
      </w:r>
      <w:r>
        <w:rPr>
          <w:rFonts w:hint="eastAsia" w:ascii="宋体" w:hAnsi="宋体"/>
          <w:sz w:val="24"/>
        </w:rPr>
        <w:t>如果</w:t>
      </w:r>
      <w:r>
        <w:rPr>
          <w:rFonts w:ascii="宋体" w:hAnsi="宋体"/>
          <w:sz w:val="24"/>
        </w:rPr>
        <w:t>子句集</w:t>
      </w:r>
      <w:r>
        <w:rPr>
          <w:rFonts w:hint="eastAsia"/>
          <w:i/>
          <w:sz w:val="24"/>
        </w:rPr>
        <w:t>S</w:t>
      </w:r>
      <w:r>
        <w:rPr>
          <w:rFonts w:ascii="宋体" w:hAnsi="宋体"/>
          <w:sz w:val="24"/>
        </w:rPr>
        <w:t>中</w:t>
      </w:r>
      <w:r>
        <w:rPr>
          <w:rFonts w:hint="eastAsia" w:ascii="宋体" w:hAnsi="宋体"/>
          <w:sz w:val="24"/>
        </w:rPr>
        <w:t>有</w:t>
      </w:r>
      <w:r>
        <w:rPr>
          <w:rFonts w:ascii="宋体" w:hAnsi="宋体"/>
          <w:sz w:val="24"/>
        </w:rPr>
        <w:t>一个单子句</w:t>
      </w:r>
      <w:r>
        <w:rPr>
          <w:rFonts w:hint="eastAsia" w:ascii="宋体" w:hAnsi="宋体"/>
          <w:i/>
          <w:sz w:val="24"/>
        </w:rPr>
        <w:t>L</w:t>
      </w:r>
      <w:r>
        <w:rPr>
          <w:rFonts w:ascii="宋体" w:hAnsi="宋体"/>
          <w:sz w:val="24"/>
        </w:rPr>
        <w:t>,</w:t>
      </w:r>
      <w:r>
        <w:rPr>
          <w:rFonts w:hint="eastAsia" w:ascii="宋体" w:hAnsi="宋体"/>
          <w:sz w:val="24"/>
        </w:rPr>
        <w:t>那么</w:t>
      </w:r>
      <w:r>
        <w:rPr>
          <w:rFonts w:hint="eastAsia" w:ascii="宋体" w:hAnsi="宋体"/>
          <w:i/>
          <w:sz w:val="24"/>
        </w:rPr>
        <w:t>L</w:t>
      </w:r>
      <w:r>
        <w:rPr>
          <w:rFonts w:ascii="宋体" w:hAnsi="宋体"/>
          <w:sz w:val="24"/>
        </w:rPr>
        <w:t>一定取真</w:t>
      </w:r>
      <w:r>
        <w:rPr>
          <w:rFonts w:hint="eastAsia" w:ascii="宋体" w:hAnsi="宋体"/>
          <w:sz w:val="24"/>
        </w:rPr>
        <w:t>值</w:t>
      </w:r>
      <w:r>
        <w:rPr>
          <w:rFonts w:ascii="宋体" w:hAnsi="宋体"/>
          <w:sz w:val="24"/>
        </w:rPr>
        <w:t>，</w:t>
      </w:r>
      <w:r>
        <w:rPr>
          <w:rFonts w:hint="eastAsia" w:ascii="宋体" w:hAnsi="宋体"/>
          <w:sz w:val="24"/>
        </w:rPr>
        <w:t>于是</w:t>
      </w:r>
      <w:r>
        <w:rPr>
          <w:rFonts w:ascii="宋体" w:hAnsi="宋体"/>
          <w:sz w:val="24"/>
        </w:rPr>
        <w:t>可以从</w:t>
      </w:r>
      <w:r>
        <w:rPr>
          <w:rFonts w:hint="eastAsia"/>
          <w:i/>
          <w:sz w:val="24"/>
        </w:rPr>
        <w:t>S</w:t>
      </w:r>
      <w:r>
        <w:rPr>
          <w:rFonts w:ascii="宋体" w:hAnsi="宋体"/>
          <w:sz w:val="24"/>
        </w:rPr>
        <w:t>中删除所有包含</w:t>
      </w:r>
      <w:r>
        <w:rPr>
          <w:rFonts w:hint="eastAsia" w:ascii="宋体" w:hAnsi="宋体"/>
          <w:i/>
          <w:sz w:val="24"/>
        </w:rPr>
        <w:t>L</w:t>
      </w:r>
      <w:r>
        <w:rPr>
          <w:rFonts w:hint="eastAsia" w:ascii="宋体" w:hAnsi="宋体"/>
          <w:sz w:val="24"/>
        </w:rPr>
        <w:t>的</w:t>
      </w:r>
      <w:r>
        <w:rPr>
          <w:rFonts w:ascii="宋体" w:hAnsi="宋体"/>
          <w:sz w:val="24"/>
        </w:rPr>
        <w:t>子句</w:t>
      </w:r>
      <w:r>
        <w:rPr>
          <w:rFonts w:hint="eastAsia" w:ascii="宋体" w:hAnsi="宋体"/>
          <w:sz w:val="24"/>
        </w:rPr>
        <w:t>（</w:t>
      </w:r>
      <w:r>
        <w:rPr>
          <w:rFonts w:ascii="宋体" w:hAnsi="宋体"/>
          <w:sz w:val="24"/>
        </w:rPr>
        <w:t>包括单子句本身），得到子句集</w:t>
      </w:r>
      <w:r>
        <w:rPr>
          <w:rFonts w:hint="eastAsia"/>
          <w:i/>
          <w:sz w:val="24"/>
        </w:rPr>
        <w:t>S</w:t>
      </w:r>
      <w:r>
        <w:rPr>
          <w:sz w:val="24"/>
          <w:vertAlign w:val="subscript"/>
        </w:rPr>
        <w:t>1</w:t>
      </w:r>
      <w:r>
        <w:rPr>
          <w:rFonts w:hint="eastAsia" w:ascii="宋体" w:hAnsi="宋体"/>
          <w:sz w:val="24"/>
        </w:rPr>
        <w:t>，如果</w:t>
      </w:r>
      <w:r>
        <w:rPr>
          <w:rFonts w:ascii="宋体" w:hAnsi="宋体"/>
          <w:sz w:val="24"/>
        </w:rPr>
        <w:t>它是空</w:t>
      </w:r>
      <w:r>
        <w:rPr>
          <w:rFonts w:hint="eastAsia" w:ascii="宋体" w:hAnsi="宋体"/>
          <w:sz w:val="24"/>
        </w:rPr>
        <w:t>集</w:t>
      </w:r>
      <w:r>
        <w:rPr>
          <w:rFonts w:ascii="宋体" w:hAnsi="宋体"/>
          <w:sz w:val="24"/>
        </w:rPr>
        <w:t>，则</w:t>
      </w:r>
      <w:r>
        <w:rPr>
          <w:rFonts w:hint="eastAsia"/>
          <w:i/>
          <w:sz w:val="24"/>
        </w:rPr>
        <w:t>S</w:t>
      </w:r>
      <w:r>
        <w:rPr>
          <w:rFonts w:hint="eastAsia" w:ascii="宋体" w:hAnsi="宋体"/>
          <w:sz w:val="24"/>
        </w:rPr>
        <w:t>可</w:t>
      </w:r>
      <w:r>
        <w:rPr>
          <w:rFonts w:ascii="宋体" w:hAnsi="宋体"/>
          <w:sz w:val="24"/>
        </w:rPr>
        <w:t>满足</w:t>
      </w:r>
      <w:r>
        <w:rPr>
          <w:rFonts w:hint="eastAsia" w:ascii="宋体" w:hAnsi="宋体"/>
          <w:sz w:val="24"/>
        </w:rPr>
        <w:t>。否则对</w:t>
      </w:r>
      <w:r>
        <w:rPr>
          <w:rFonts w:hint="eastAsia"/>
          <w:i/>
          <w:sz w:val="24"/>
        </w:rPr>
        <w:t>S</w:t>
      </w:r>
      <w:r>
        <w:rPr>
          <w:sz w:val="24"/>
          <w:vertAlign w:val="subscript"/>
        </w:rPr>
        <w:t>1</w:t>
      </w:r>
      <w:r>
        <w:rPr>
          <w:rFonts w:ascii="宋体" w:hAnsi="宋体"/>
          <w:sz w:val="24"/>
        </w:rPr>
        <w:t>中的每个子句</w:t>
      </w:r>
      <w:r>
        <w:rPr>
          <w:rFonts w:hint="eastAsia" w:ascii="宋体" w:hAnsi="宋体"/>
          <w:sz w:val="24"/>
        </w:rPr>
        <w:t>，如果</w:t>
      </w:r>
      <w:r>
        <w:rPr>
          <w:rFonts w:ascii="宋体" w:hAnsi="宋体"/>
          <w:sz w:val="24"/>
        </w:rPr>
        <w:t>它包含文字</w:t>
      </w:r>
      <w:r>
        <w:rPr>
          <w:bCs/>
          <w:i/>
          <w:iCs/>
          <w:sz w:val="24"/>
        </w:rPr>
        <w:t>¬</w:t>
      </w:r>
      <w:r>
        <w:rPr>
          <w:rFonts w:hint="eastAsia" w:ascii="宋体" w:hAnsi="宋体"/>
          <w:i/>
          <w:sz w:val="24"/>
        </w:rPr>
        <w:t>L</w:t>
      </w:r>
      <w:r>
        <w:rPr>
          <w:rFonts w:ascii="宋体" w:hAnsi="宋体"/>
          <w:sz w:val="24"/>
        </w:rPr>
        <w:t>,</w:t>
      </w:r>
      <w:r>
        <w:rPr>
          <w:rFonts w:hint="eastAsia" w:ascii="宋体" w:hAnsi="宋体"/>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hint="eastAsia" w:ascii="宋体" w:hAnsi="宋体"/>
          <w:sz w:val="24"/>
        </w:rPr>
        <w:t>单</w:t>
      </w:r>
      <w:r>
        <w:rPr>
          <w:rFonts w:ascii="宋体" w:hAnsi="宋体"/>
          <w:sz w:val="24"/>
        </w:rPr>
        <w:t>子句</w:t>
      </w:r>
      <w:r>
        <w:rPr>
          <w:rFonts w:hint="eastAsia" w:ascii="宋体" w:hAnsi="宋体"/>
          <w:sz w:val="24"/>
        </w:rPr>
        <w:t>传播</w:t>
      </w:r>
      <w:r>
        <w:rPr>
          <w:rFonts w:ascii="宋体" w:hAnsi="宋体"/>
          <w:sz w:val="24"/>
        </w:rPr>
        <w:t>策略</w:t>
      </w:r>
      <w:r>
        <w:rPr>
          <w:rFonts w:hint="eastAsia" w:ascii="宋体" w:hAnsi="宋体"/>
          <w:sz w:val="24"/>
        </w:rPr>
        <w:t>就是</w:t>
      </w:r>
      <w:r>
        <w:rPr>
          <w:rFonts w:ascii="宋体" w:hAnsi="宋体"/>
          <w:sz w:val="24"/>
        </w:rPr>
        <w:t>反复利用</w:t>
      </w:r>
      <w:r>
        <w:rPr>
          <w:rFonts w:hint="eastAsia" w:ascii="宋体" w:hAnsi="宋体"/>
          <w:sz w:val="24"/>
        </w:rPr>
        <w:t>单</w:t>
      </w:r>
      <w:r>
        <w:rPr>
          <w:rFonts w:ascii="宋体" w:hAnsi="宋体"/>
          <w:sz w:val="24"/>
        </w:rPr>
        <w:t>子句</w:t>
      </w:r>
      <w:r>
        <w:rPr>
          <w:rFonts w:hint="eastAsia" w:ascii="宋体" w:hAnsi="宋体"/>
          <w:sz w:val="24"/>
        </w:rPr>
        <w:t>规则化简</w:t>
      </w:r>
      <w:r>
        <w:rPr>
          <w:rFonts w:hint="eastAsia"/>
          <w:i/>
          <w:sz w:val="24"/>
        </w:rPr>
        <w:t>S</w:t>
      </w:r>
      <w:r>
        <w:rPr>
          <w:rFonts w:hint="eastAsia"/>
          <w:sz w:val="24"/>
        </w:rPr>
        <w:t>的过程。</w:t>
      </w:r>
    </w:p>
    <w:p>
      <w:pPr>
        <w:spacing w:line="360" w:lineRule="auto"/>
        <w:ind w:firstLine="480" w:firstLineChars="200"/>
        <w:rPr>
          <w:rFonts w:hint="eastAsia" w:ascii="宋体" w:hAnsi="宋体"/>
          <w:sz w:val="24"/>
        </w:rPr>
      </w:pPr>
      <w:r>
        <w:rPr>
          <w:rFonts w:hint="eastAsia" w:ascii="宋体" w:hAnsi="宋体"/>
          <w:sz w:val="24"/>
        </w:rPr>
        <w:t>分裂</w:t>
      </w:r>
      <w:r>
        <w:rPr>
          <w:rFonts w:ascii="宋体" w:hAnsi="宋体"/>
          <w:sz w:val="24"/>
        </w:rPr>
        <w:t>策略。</w:t>
      </w:r>
      <w:r>
        <w:rPr>
          <w:rFonts w:hint="eastAsia" w:ascii="宋体" w:hAnsi="宋体"/>
          <w:sz w:val="24"/>
        </w:rPr>
        <w:t>按</w:t>
      </w:r>
      <w:r>
        <w:rPr>
          <w:rFonts w:ascii="宋体" w:hAnsi="宋体"/>
          <w:sz w:val="24"/>
        </w:rPr>
        <w:t>某种策略</w:t>
      </w:r>
      <w:r>
        <w:rPr>
          <w:rFonts w:hint="eastAsia" w:ascii="宋体" w:hAnsi="宋体"/>
          <w:sz w:val="24"/>
        </w:rPr>
        <w:t>选取</w:t>
      </w:r>
      <w:r>
        <w:rPr>
          <w:rFonts w:ascii="宋体" w:hAnsi="宋体"/>
          <w:sz w:val="24"/>
        </w:rPr>
        <w:t>一个文字</w:t>
      </w:r>
      <w:r>
        <w:rPr>
          <w:rFonts w:hint="eastAsia" w:ascii="宋体" w:hAnsi="宋体"/>
          <w:i/>
          <w:sz w:val="24"/>
        </w:rPr>
        <w:t>L</w:t>
      </w:r>
      <w:r>
        <w:rPr>
          <w:rFonts w:hint="eastAsia" w:ascii="宋体" w:hAnsi="宋体"/>
          <w:sz w:val="24"/>
        </w:rPr>
        <w:t>.如果</w:t>
      </w:r>
      <w:r>
        <w:rPr>
          <w:rFonts w:hint="eastAsia" w:ascii="宋体" w:hAnsi="宋体"/>
          <w:i/>
          <w:sz w:val="24"/>
        </w:rPr>
        <w:t>L</w:t>
      </w:r>
      <w:r>
        <w:rPr>
          <w:rFonts w:hint="eastAsia" w:ascii="宋体" w:hAnsi="宋体"/>
          <w:sz w:val="24"/>
        </w:rPr>
        <w:t>取</w:t>
      </w:r>
      <w:r>
        <w:rPr>
          <w:rFonts w:ascii="宋体" w:hAnsi="宋体"/>
          <w:sz w:val="24"/>
        </w:rPr>
        <w:t>真值，则根据单子句传播策略，可将</w:t>
      </w:r>
      <w:r>
        <w:rPr>
          <w:rFonts w:hint="eastAsia"/>
          <w:i/>
          <w:sz w:val="24"/>
        </w:rPr>
        <w:t>S</w:t>
      </w:r>
      <w:r>
        <w:rPr>
          <w:rFonts w:hint="eastAsia" w:ascii="宋体" w:hAnsi="宋体"/>
          <w:sz w:val="24"/>
        </w:rPr>
        <w:t>化成</w:t>
      </w:r>
      <w:r>
        <w:rPr>
          <w:rFonts w:hint="eastAsia"/>
          <w:i/>
          <w:sz w:val="24"/>
        </w:rPr>
        <w:t>S</w:t>
      </w:r>
      <w:r>
        <w:rPr>
          <w:sz w:val="24"/>
          <w:vertAlign w:val="subscript"/>
        </w:rPr>
        <w:t>2</w:t>
      </w:r>
      <w:r>
        <w:rPr>
          <w:rFonts w:hint="eastAsia" w:ascii="宋体" w:hAnsi="宋体"/>
          <w:sz w:val="24"/>
        </w:rPr>
        <w:t>；若</w:t>
      </w:r>
      <w:r>
        <w:rPr>
          <w:rFonts w:hint="eastAsia" w:ascii="宋体" w:hAnsi="宋体"/>
          <w:i/>
          <w:sz w:val="24"/>
        </w:rPr>
        <w:t>L</w:t>
      </w:r>
      <w:r>
        <w:rPr>
          <w:rFonts w:hint="eastAsia" w:ascii="宋体" w:hAnsi="宋体"/>
          <w:sz w:val="24"/>
        </w:rPr>
        <w:t>取假值（</w:t>
      </w:r>
      <w:r>
        <w:rPr>
          <w:rFonts w:ascii="宋体" w:hAnsi="宋体"/>
          <w:sz w:val="24"/>
        </w:rPr>
        <w:t>即</w:t>
      </w:r>
      <w:r>
        <w:rPr>
          <w:bCs/>
          <w:i/>
          <w:iCs/>
          <w:sz w:val="24"/>
        </w:rPr>
        <w:t>¬</w:t>
      </w:r>
      <w:r>
        <w:rPr>
          <w:rFonts w:hint="eastAsia" w:ascii="宋体" w:hAnsi="宋体"/>
          <w:i/>
          <w:sz w:val="24"/>
        </w:rPr>
        <w:t>L</w:t>
      </w:r>
      <w:r>
        <w:rPr>
          <w:rFonts w:ascii="宋体" w:hAnsi="宋体"/>
          <w:sz w:val="24"/>
        </w:rPr>
        <w:t>成立）时，</w:t>
      </w:r>
      <w:r>
        <w:rPr>
          <w:rFonts w:hint="eastAsia"/>
          <w:i/>
          <w:sz w:val="24"/>
        </w:rPr>
        <w:t>S</w:t>
      </w:r>
      <w:r>
        <w:rPr>
          <w:rFonts w:hint="eastAsia" w:ascii="宋体" w:hAnsi="宋体"/>
          <w:sz w:val="24"/>
        </w:rPr>
        <w:t>可化成</w:t>
      </w:r>
      <w:r>
        <w:rPr>
          <w:rFonts w:hint="eastAsia"/>
          <w:i/>
          <w:sz w:val="24"/>
        </w:rPr>
        <w:t>S</w:t>
      </w:r>
      <w:r>
        <w:rPr>
          <w:sz w:val="24"/>
          <w:vertAlign w:val="subscript"/>
        </w:rPr>
        <w:t>1</w:t>
      </w:r>
      <w:r>
        <w:rPr>
          <w:rFonts w:hint="eastAsia" w:ascii="宋体" w:hAnsi="宋体"/>
          <w:sz w:val="24"/>
        </w:rPr>
        <w:t>.</w:t>
      </w:r>
    </w:p>
    <w:p>
      <w:pPr>
        <w:spacing w:line="360" w:lineRule="auto"/>
        <w:ind w:firstLine="480" w:firstLineChars="200"/>
        <w:rPr>
          <w:rFonts w:hint="default" w:ascii="宋体" w:hAnsi="宋体" w:eastAsia="宋体"/>
          <w:sz w:val="24"/>
          <w:lang w:val="en-US" w:eastAsia="zh-CN"/>
        </w:rPr>
      </w:pPr>
      <w:r>
        <w:rPr>
          <w:rFonts w:hint="eastAsia" w:ascii="宋体" w:hAnsi="宋体"/>
          <w:sz w:val="24"/>
          <w:lang w:val="en-US" w:eastAsia="zh-CN"/>
        </w:rPr>
        <w:t>本次课程设计对变元选取策略进行了优化，优化策略为统计每个变元的所有所在子句的权值之和，其中每个子句的权值为1/2的子句变元数次方，由此可见，变元数越少，最终权值越大，我们选取权值最大的变元，说明该变元出现次数比较多而且位于变元数较少的子句的概率较大，选取该变元可以减少回溯次数。</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该程序中的DPLL算法的流程图如下图所示：</w:t>
      </w:r>
    </w:p>
    <w:p>
      <w:pPr>
        <w:spacing w:line="360" w:lineRule="auto"/>
        <w:ind w:firstLine="480" w:firstLineChars="200"/>
        <w:rPr>
          <w:rFonts w:hint="default" w:ascii="黑体" w:hAnsi="黑体" w:eastAsia="黑体" w:cs="黑体"/>
          <w:lang w:val="en-US" w:eastAsia="zh-CN"/>
        </w:rPr>
      </w:pPr>
      <w:r>
        <w:rPr>
          <w:rFonts w:hint="default" w:ascii="黑体" w:hAnsi="黑体" w:eastAsia="黑体" w:cs="黑体"/>
          <w:lang w:val="en-US" w:eastAsia="zh-CN"/>
        </w:rPr>
        <w:drawing>
          <wp:anchor distT="0" distB="0" distL="114300" distR="114300" simplePos="0" relativeHeight="251661312" behindDoc="0" locked="0" layoutInCell="1" allowOverlap="1">
            <wp:simplePos x="0" y="0"/>
            <wp:positionH relativeFrom="column">
              <wp:posOffset>-635</wp:posOffset>
            </wp:positionH>
            <wp:positionV relativeFrom="paragraph">
              <wp:posOffset>90170</wp:posOffset>
            </wp:positionV>
            <wp:extent cx="5271770" cy="4290695"/>
            <wp:effectExtent l="0" t="0" r="0" b="0"/>
            <wp:wrapTopAndBottom/>
            <wp:docPr id="6"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2" descr="wps"/>
                    <pic:cNvPicPr>
                      <a:picLocks noChangeAspect="1"/>
                    </pic:cNvPicPr>
                  </pic:nvPicPr>
                  <pic:blipFill>
                    <a:blip r:embed="rId10"/>
                    <a:stretch>
                      <a:fillRect/>
                    </a:stretch>
                  </pic:blipFill>
                  <pic:spPr>
                    <a:xfrm>
                      <a:off x="0" y="0"/>
                      <a:ext cx="5271770" cy="4290695"/>
                    </a:xfrm>
                    <a:prstGeom prst="rect">
                      <a:avLst/>
                    </a:prstGeom>
                  </pic:spPr>
                </pic:pic>
              </a:graphicData>
            </a:graphic>
          </wp:anchor>
        </w:drawing>
      </w:r>
    </w:p>
    <w:p>
      <w:pPr>
        <w:jc w:val="center"/>
        <w:rPr>
          <w:rFonts w:hint="eastAsia" w:ascii="黑体" w:hAnsi="黑体" w:eastAsia="黑体" w:cs="黑体"/>
          <w:lang w:val="en-US" w:eastAsia="zh-CN"/>
        </w:rPr>
      </w:pPr>
      <w:r>
        <w:rPr>
          <w:rFonts w:hint="eastAsia" w:ascii="黑体" w:hAnsi="黑体" w:eastAsia="黑体" w:cs="黑体"/>
          <w:lang w:val="en-US" w:eastAsia="zh-CN"/>
        </w:rPr>
        <w:t>图3-2 DPLL算法流程图</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default"/>
          <w:lang w:val="en-US" w:eastAsia="zh-CN"/>
        </w:rPr>
      </w:pPr>
      <w:r>
        <w:rPr>
          <w:rFonts w:hint="eastAsia"/>
          <w:lang w:val="en-US" w:eastAsia="zh-CN"/>
        </w:rPr>
        <w:t>(3)SUDOKU模块</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①生成数独终盘算法</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left"/>
        <w:textAlignment w:val="auto"/>
        <w:rPr>
          <w:rFonts w:hint="eastAsia"/>
          <w:lang w:val="en-US" w:eastAsia="zh-CN"/>
        </w:rPr>
      </w:pPr>
      <w:r>
        <w:rPr>
          <w:rFonts w:hint="eastAsia"/>
          <w:lang w:val="en-US" w:eastAsia="zh-CN"/>
        </w:rPr>
        <w:t>算法主要思想为依次在各行依照数独顺序填入从1-9的每个数，先填完各行的1，再填各行的2，以此类推。在填写某行某数时，先生成一个随机的列序号数组，然后遍历该数组，如果在某一列可以填入该数字，就填入该数字，进行该数字下一行的填写和从第一行开始下一个数字的填写，之后回溯，复原该数字。</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left"/>
        <w:textAlignment w:val="auto"/>
        <w:rPr>
          <w:rFonts w:hint="eastAsia"/>
          <w:lang w:val="en-US" w:eastAsia="zh-CN"/>
        </w:rPr>
      </w:pPr>
      <w:r>
        <w:rPr>
          <w:rFonts w:hint="default"/>
          <w:lang w:val="en-US" w:eastAsia="zh-CN"/>
        </w:rPr>
        <w:drawing>
          <wp:anchor distT="0" distB="0" distL="114300" distR="114300" simplePos="0" relativeHeight="251662336" behindDoc="0" locked="0" layoutInCell="1" allowOverlap="1">
            <wp:simplePos x="0" y="0"/>
            <wp:positionH relativeFrom="column">
              <wp:posOffset>198120</wp:posOffset>
            </wp:positionH>
            <wp:positionV relativeFrom="paragraph">
              <wp:posOffset>372745</wp:posOffset>
            </wp:positionV>
            <wp:extent cx="4842510" cy="5514975"/>
            <wp:effectExtent l="0" t="0" r="0" b="0"/>
            <wp:wrapTopAndBottom/>
            <wp:docPr id="7"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3" descr="wps"/>
                    <pic:cNvPicPr>
                      <a:picLocks noChangeAspect="1"/>
                    </pic:cNvPicPr>
                  </pic:nvPicPr>
                  <pic:blipFill>
                    <a:blip r:embed="rId11"/>
                    <a:stretch>
                      <a:fillRect/>
                    </a:stretch>
                  </pic:blipFill>
                  <pic:spPr>
                    <a:xfrm>
                      <a:off x="0" y="0"/>
                      <a:ext cx="4842510" cy="5514975"/>
                    </a:xfrm>
                    <a:prstGeom prst="rect">
                      <a:avLst/>
                    </a:prstGeom>
                  </pic:spPr>
                </pic:pic>
              </a:graphicData>
            </a:graphic>
          </wp:anchor>
        </w:drawing>
      </w:r>
      <w:r>
        <w:rPr>
          <w:rFonts w:hint="eastAsia"/>
          <w:lang w:val="en-US" w:eastAsia="zh-CN"/>
        </w:rPr>
        <w:t>流程图如下：</w:t>
      </w:r>
    </w:p>
    <w:p>
      <w:pPr>
        <w:jc w:val="center"/>
        <w:rPr>
          <w:rFonts w:hint="eastAsia" w:ascii="黑体" w:hAnsi="黑体" w:eastAsia="黑体" w:cs="黑体"/>
          <w:lang w:val="en-US" w:eastAsia="zh-CN"/>
        </w:rPr>
      </w:pPr>
      <w:r>
        <w:rPr>
          <w:rFonts w:hint="eastAsia" w:ascii="黑体" w:hAnsi="黑体" w:eastAsia="黑体" w:cs="黑体"/>
          <w:lang w:val="en-US" w:eastAsia="zh-CN"/>
        </w:rPr>
        <w:t>图3-3 生成数独终盘算法流程图</w:t>
      </w:r>
    </w:p>
    <w:p>
      <w:pPr>
        <w:jc w:val="both"/>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②数独转化为SAT算法</w:t>
      </w:r>
    </w:p>
    <w:p>
      <w:pPr>
        <w:spacing w:line="360" w:lineRule="auto"/>
        <w:ind w:left="1" w:firstLine="495"/>
        <w:jc w:val="left"/>
        <w:rPr>
          <w:rFonts w:eastAsiaTheme="minorEastAsia"/>
          <w:sz w:val="24"/>
        </w:rPr>
      </w:pPr>
      <w:r>
        <w:rPr>
          <w:rFonts w:eastAsiaTheme="minorEastAsia"/>
          <w:sz w:val="24"/>
        </w:rPr>
        <w:t>变元可按语义编码为1～9之间数字构成的三位整数</w:t>
      </w:r>
      <w:r>
        <w:rPr>
          <w:rFonts w:eastAsiaTheme="minorEastAsia"/>
          <w:i/>
          <w:sz w:val="24"/>
        </w:rPr>
        <w:t>ijk</w:t>
      </w:r>
      <w:r>
        <w:rPr>
          <w:rFonts w:eastAsiaTheme="minorEastAsia"/>
          <w:sz w:val="24"/>
        </w:rPr>
        <w: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,9}，其中</w:t>
      </w:r>
      <w:r>
        <w:rPr>
          <w:rFonts w:eastAsiaTheme="minorEastAsia"/>
          <w:i/>
          <w:sz w:val="24"/>
        </w:rPr>
        <w:t>i</w:t>
      </w:r>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表示单元格&lt;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&gt;填入的数字为</w:t>
      </w:r>
      <w:r>
        <w:rPr>
          <w:rFonts w:eastAsiaTheme="minorEastAsia"/>
          <w:i/>
          <w:sz w:val="24"/>
        </w:rPr>
        <w:t>k</w:t>
      </w:r>
      <w:r>
        <w:rPr>
          <w:rFonts w:eastAsiaTheme="minorEastAsia"/>
          <w:sz w:val="24"/>
        </w:rPr>
        <w:t>。如163变元表示第1行6列填入3；负文字 -452表示第4行5列不填入2。这样编码共有729个变元。</w:t>
      </w:r>
    </w:p>
    <w:p>
      <w:pPr>
        <w:spacing w:line="360" w:lineRule="auto"/>
        <w:ind w:left="1" w:firstLine="495"/>
        <w:jc w:val="left"/>
        <w:rPr>
          <w:rFonts w:eastAsiaTheme="minorEastAsia"/>
          <w:sz w:val="24"/>
        </w:rPr>
      </w:pPr>
      <w:r>
        <w:rPr>
          <w:rFonts w:eastAsiaTheme="minorEastAsia"/>
          <w:sz w:val="24"/>
        </w:rPr>
        <w:t>数独游戏的基本要求是：每个单元格只能填入唯一一个数字。以单元格&lt;1,1&gt;例，这可以表示为如下子句：</w:t>
      </w:r>
    </w:p>
    <w:p>
      <w:pPr>
        <w:spacing w:line="360" w:lineRule="auto"/>
        <w:ind w:left="1" w:firstLine="495"/>
        <w:jc w:val="left"/>
        <w:rPr>
          <w:rFonts w:eastAsiaTheme="minorEastAsia"/>
          <w:sz w:val="24"/>
        </w:rPr>
      </w:pPr>
      <w:r>
        <w:rPr>
          <w:rFonts w:eastAsiaTheme="minorEastAsia"/>
          <w:sz w:val="24"/>
        </w:rPr>
        <w:t>111 112 113 114 115 116 117 118 119 0</w:t>
      </w:r>
    </w:p>
    <w:p>
      <w:pPr>
        <w:spacing w:line="360" w:lineRule="auto"/>
        <w:ind w:left="1" w:firstLine="495"/>
        <w:jc w:val="left"/>
        <w:rPr>
          <w:rFonts w:eastAsiaTheme="minorEastAsia"/>
          <w:sz w:val="24"/>
        </w:rPr>
      </w:pPr>
      <w:r>
        <w:rPr>
          <w:rFonts w:eastAsiaTheme="minorEastAsia"/>
          <w:sz w:val="24"/>
        </w:rPr>
        <w:t>-111 -112 0</w:t>
      </w:r>
    </w:p>
    <w:p>
      <w:pPr>
        <w:spacing w:line="360" w:lineRule="auto"/>
        <w:ind w:left="1" w:firstLine="495"/>
        <w:jc w:val="left"/>
        <w:rPr>
          <w:rFonts w:eastAsiaTheme="minorEastAsia"/>
          <w:sz w:val="24"/>
        </w:rPr>
      </w:pPr>
      <w:r>
        <w:rPr>
          <w:rFonts w:eastAsiaTheme="minorEastAsia"/>
          <w:sz w:val="24"/>
        </w:rPr>
        <w:t>-111 -113 0</w:t>
      </w:r>
    </w:p>
    <w:p>
      <w:pPr>
        <w:spacing w:line="360" w:lineRule="auto"/>
        <w:ind w:left="1" w:firstLine="960" w:firstLineChars="400"/>
        <w:jc w:val="left"/>
        <w:rPr>
          <w:rFonts w:eastAsiaTheme="minorEastAsia"/>
          <w:sz w:val="24"/>
        </w:rPr>
      </w:pPr>
      <w:r>
        <w:rPr>
          <w:rFonts w:eastAsiaTheme="minorEastAsia"/>
          <w:sz w:val="24"/>
        </w:rPr>
        <w:t>……</w:t>
      </w:r>
    </w:p>
    <w:p>
      <w:pPr>
        <w:spacing w:line="360" w:lineRule="auto"/>
        <w:ind w:left="1" w:firstLine="495"/>
        <w:jc w:val="left"/>
        <w:rPr>
          <w:rFonts w:eastAsiaTheme="minorEastAsia"/>
          <w:sz w:val="24"/>
        </w:rPr>
      </w:pPr>
      <w:r>
        <w:rPr>
          <w:rFonts w:eastAsiaTheme="minorEastAsia"/>
          <w:sz w:val="24"/>
        </w:rPr>
        <w:t>-118 -119 0</w:t>
      </w:r>
    </w:p>
    <w:p>
      <w:pPr>
        <w:spacing w:line="360" w:lineRule="auto"/>
        <w:ind w:left="1" w:firstLine="495"/>
        <w:jc w:val="left"/>
        <w:rPr>
          <w:rFonts w:eastAsiaTheme="minorEastAsia"/>
          <w:sz w:val="24"/>
        </w:rPr>
      </w:pPr>
      <w:r>
        <w:rPr>
          <w:rFonts w:eastAsiaTheme="minorEastAsia"/>
          <w:sz w:val="24"/>
        </w:rPr>
        <w:t>上述表示中，每个子句的末尾的0表示结束标记；第一个子句的含义是单元格&lt;1,1&gt;可填入至少一个数字；后面的子句集共同表示只能填入一个数字，子句-111 -112 0表示不能同时填1与2；其它类推。按这种方式需要对81个单元格进行类似表示，得到对应的子句集。</w:t>
      </w:r>
    </w:p>
    <w:p>
      <w:pPr>
        <w:spacing w:line="360" w:lineRule="auto"/>
        <w:ind w:left="1" w:firstLine="495"/>
        <w:jc w:val="left"/>
        <w:rPr>
          <w:rFonts w:eastAsiaTheme="minorEastAsia"/>
          <w:sz w:val="24"/>
        </w:rPr>
      </w:pPr>
      <w:r>
        <w:rPr>
          <w:rFonts w:eastAsiaTheme="minorEastAsia"/>
          <w:sz w:val="24"/>
        </w:rPr>
        <w:t>行约束要求每行需要填入1～9中的每个数字，且每个数字只出现一次。以第1行为例可表示为（此处在每个子句后加入注释，说明子句的含义）：</w:t>
      </w:r>
    </w:p>
    <w:p>
      <w:pPr>
        <w:spacing w:line="360" w:lineRule="auto"/>
        <w:ind w:left="1" w:firstLine="495"/>
        <w:jc w:val="left"/>
        <w:rPr>
          <w:rFonts w:eastAsiaTheme="minorEastAsia"/>
          <w:sz w:val="24"/>
        </w:rPr>
      </w:pPr>
      <w:r>
        <w:rPr>
          <w:rFonts w:eastAsiaTheme="minorEastAsia"/>
          <w:sz w:val="24"/>
        </w:rPr>
        <w:t>111 121 131 141 151 161 171 181 191 0     第1行含有1</w:t>
      </w:r>
    </w:p>
    <w:p>
      <w:pPr>
        <w:spacing w:line="360" w:lineRule="auto"/>
        <w:ind w:left="1" w:firstLine="495"/>
        <w:jc w:val="left"/>
        <w:rPr>
          <w:rFonts w:eastAsiaTheme="minorEastAsia"/>
          <w:sz w:val="24"/>
        </w:rPr>
      </w:pPr>
      <w:r>
        <w:rPr>
          <w:rFonts w:eastAsiaTheme="minorEastAsia"/>
          <w:sz w:val="24"/>
        </w:rPr>
        <w:t>112 122 132 142 152 162 172 182 192 0     第1行含有2</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119 129 139 149 159 169 179 189 199 0     第1行含有9</w:t>
      </w:r>
    </w:p>
    <w:p>
      <w:pPr>
        <w:spacing w:line="360" w:lineRule="auto"/>
        <w:ind w:left="1" w:firstLine="495"/>
        <w:jc w:val="left"/>
        <w:rPr>
          <w:rFonts w:eastAsiaTheme="minorEastAsia"/>
          <w:sz w:val="24"/>
        </w:rPr>
      </w:pPr>
      <w:r>
        <w:rPr>
          <w:rFonts w:eastAsiaTheme="minorEastAsia"/>
          <w:sz w:val="24"/>
        </w:rPr>
        <w:t>-111 -121 0             前两格不同时为1</w:t>
      </w:r>
    </w:p>
    <w:p>
      <w:pPr>
        <w:spacing w:line="360" w:lineRule="auto"/>
        <w:ind w:left="1" w:firstLine="495"/>
        <w:jc w:val="left"/>
        <w:rPr>
          <w:rFonts w:eastAsiaTheme="minorEastAsia"/>
          <w:sz w:val="24"/>
        </w:rPr>
      </w:pPr>
      <w:r>
        <w:rPr>
          <w:rFonts w:eastAsiaTheme="minorEastAsia"/>
          <w:sz w:val="24"/>
        </w:rPr>
        <w:t>-111 -131 0             第1与第3格不同时为1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-111 -191 0             第1与第9格不同时为1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p>
      <w:pPr>
        <w:spacing w:line="360" w:lineRule="auto"/>
        <w:ind w:left="1" w:firstLine="495"/>
        <w:jc w:val="left"/>
        <w:rPr>
          <w:rFonts w:eastAsiaTheme="minorEastAsia"/>
          <w:sz w:val="24"/>
        </w:rPr>
      </w:pPr>
      <w:r>
        <w:rPr>
          <w:rFonts w:eastAsiaTheme="minorEastAsia"/>
          <w:sz w:val="24"/>
        </w:rPr>
        <w:t>对于3×3的盒子约束，以左上角的盒子为例进行说明，其子句集可表示如下：</w:t>
      </w:r>
    </w:p>
    <w:p>
      <w:pPr>
        <w:spacing w:line="360" w:lineRule="auto"/>
        <w:ind w:left="1" w:firstLine="495"/>
        <w:jc w:val="left"/>
        <w:rPr>
          <w:rFonts w:eastAsiaTheme="minorEastAsia"/>
          <w:sz w:val="24"/>
        </w:rPr>
      </w:pPr>
      <w:r>
        <w:rPr>
          <w:rFonts w:eastAsiaTheme="minorEastAsia"/>
          <w:sz w:val="24"/>
        </w:rPr>
        <w:t>111 121 131 211 221 231 311 321 331 0   包含1</w:t>
      </w:r>
    </w:p>
    <w:p>
      <w:pPr>
        <w:spacing w:line="360" w:lineRule="auto"/>
        <w:ind w:left="1" w:firstLine="495"/>
        <w:jc w:val="left"/>
        <w:rPr>
          <w:rFonts w:eastAsiaTheme="minorEastAsia"/>
          <w:sz w:val="24"/>
        </w:rPr>
      </w:pPr>
      <w:r>
        <w:rPr>
          <w:rFonts w:eastAsiaTheme="minorEastAsia"/>
          <w:sz w:val="24"/>
        </w:rPr>
        <w:t>112 122 132 212 222 232 312 322 332 0  包含2</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119 129 139 219 229 239 319 329 339 0   包含9</w:t>
      </w:r>
    </w:p>
    <w:p>
      <w:pPr>
        <w:spacing w:line="360" w:lineRule="auto"/>
        <w:ind w:left="1" w:firstLine="495"/>
        <w:jc w:val="left"/>
        <w:rPr>
          <w:rFonts w:eastAsiaTheme="minorEastAsia"/>
          <w:sz w:val="24"/>
        </w:rPr>
      </w:pPr>
      <w:r>
        <w:rPr>
          <w:rFonts w:eastAsiaTheme="minorEastAsia"/>
          <w:sz w:val="24"/>
        </w:rPr>
        <w:t>-111 -211 0        11格与21格不同时为1</w:t>
      </w:r>
    </w:p>
    <w:p>
      <w:pPr>
        <w:spacing w:line="360" w:lineRule="auto"/>
        <w:ind w:left="1" w:firstLine="495"/>
        <w:jc w:val="left"/>
        <w:rPr>
          <w:rFonts w:eastAsiaTheme="minorEastAsia"/>
          <w:sz w:val="24"/>
        </w:rPr>
      </w:pPr>
      <w:r>
        <w:rPr>
          <w:rFonts w:eastAsiaTheme="minorEastAsia"/>
          <w:sz w:val="24"/>
        </w:rPr>
        <w:t>-111 -311 0        11格与31格不同时为1</w:t>
      </w:r>
    </w:p>
    <w:p>
      <w:pPr>
        <w:spacing w:line="360" w:lineRule="auto"/>
        <w:ind w:left="1" w:firstLine="495"/>
        <w:jc w:val="left"/>
        <w:rPr>
          <w:rFonts w:eastAsiaTheme="minorEastAsia"/>
          <w:sz w:val="24"/>
        </w:rPr>
      </w:pPr>
      <w:r>
        <w:rPr>
          <w:rFonts w:eastAsiaTheme="minorEastAsia"/>
          <w:sz w:val="24"/>
        </w:rPr>
        <w:t>-111 -121 0        11格与12格不同时为1</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最后，对于每个具体的数独游戏，已经填入了部分提示数，如图2.3中的左图，每个提示数可表示为一个单子句，如第2行3列填入5，对应单子句如下：</w:t>
      </w:r>
    </w:p>
    <w:p>
      <w:pPr>
        <w:spacing w:line="360" w:lineRule="auto"/>
        <w:ind w:left="1" w:firstLine="495"/>
        <w:jc w:val="left"/>
        <w:rPr>
          <w:rFonts w:eastAsiaTheme="minorEastAsia"/>
          <w:sz w:val="24"/>
        </w:rPr>
      </w:pPr>
      <w:r>
        <w:rPr>
          <w:rFonts w:eastAsiaTheme="minorEastAsia"/>
          <w:sz w:val="24"/>
        </w:rPr>
        <w:t>235 0</w:t>
      </w:r>
    </w:p>
    <w:p>
      <w:pPr>
        <w:spacing w:line="360" w:lineRule="auto"/>
        <w:ind w:left="1" w:firstLine="495"/>
        <w:jc w:val="left"/>
        <w:rPr>
          <w:rFonts w:eastAsiaTheme="minorEastAsia"/>
          <w:sz w:val="24"/>
        </w:rPr>
      </w:pPr>
      <w:r>
        <w:rPr>
          <w:rFonts w:eastAsiaTheme="minorEastAsia"/>
          <w:sz w:val="24"/>
        </w:rPr>
        <w:t>SAT公式CNF文件中，一般变元是从1进行连续编码的，可以将上述语义编码转换为自然顺序编码，公式为：</w:t>
      </w:r>
      <w:r>
        <w:rPr>
          <w:rFonts w:eastAsiaTheme="minorEastAsia"/>
          <w:i/>
          <w:sz w:val="24"/>
        </w:rPr>
        <w:t>ijn</w:t>
      </w:r>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；当按自然编码对数独游戏对应的CNF公式求解后，可设计逆变换公式将解解析为对应的游戏填充方案，完成填充。</w:t>
      </w:r>
    </w:p>
    <w:p>
      <w:pPr>
        <w:spacing w:line="360" w:lineRule="auto"/>
        <w:ind w:left="1" w:firstLine="495"/>
        <w:jc w:val="left"/>
        <w:rPr>
          <w:rFonts w:eastAsiaTheme="minorEastAsia"/>
          <w:sz w:val="24"/>
        </w:rPr>
      </w:pPr>
      <w:r>
        <w:rPr>
          <w:rFonts w:eastAsiaTheme="minorEastAsia"/>
          <w:sz w:val="24"/>
        </w:rPr>
        <w:t>根据上面的分析，数独约束生成CNF子句集易于用多重循环结构实现。</w:t>
      </w:r>
    </w:p>
    <w:p>
      <w:pPr>
        <w:jc w:val="center"/>
        <w:rPr>
          <w:rFonts w:hint="eastAsia" w:ascii="黑体" w:hAnsi="黑体" w:eastAsia="黑体" w:cs="黑体"/>
          <w:lang w:val="en-US" w:eastAsia="zh-CN"/>
        </w:rPr>
      </w:pPr>
      <w:r>
        <w:rPr>
          <w:rFonts w:hint="eastAsia" w:eastAsiaTheme="minorEastAsia"/>
          <w:sz w:val="24"/>
          <w:lang w:eastAsia="zh-CN"/>
        </w:rPr>
        <w:drawing>
          <wp:anchor distT="0" distB="0" distL="114300" distR="114300" simplePos="0" relativeHeight="251663360" behindDoc="0" locked="0" layoutInCell="1" allowOverlap="1">
            <wp:simplePos x="0" y="0"/>
            <wp:positionH relativeFrom="column">
              <wp:posOffset>1734820</wp:posOffset>
            </wp:positionH>
            <wp:positionV relativeFrom="paragraph">
              <wp:posOffset>212725</wp:posOffset>
            </wp:positionV>
            <wp:extent cx="1697990" cy="4839335"/>
            <wp:effectExtent l="0" t="0" r="0" b="0"/>
            <wp:wrapTopAndBottom/>
            <wp:docPr id="8"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4" descr="wps"/>
                    <pic:cNvPicPr>
                      <a:picLocks noChangeAspect="1"/>
                    </pic:cNvPicPr>
                  </pic:nvPicPr>
                  <pic:blipFill>
                    <a:blip r:embed="rId12"/>
                    <a:stretch>
                      <a:fillRect/>
                    </a:stretch>
                  </pic:blipFill>
                  <pic:spPr>
                    <a:xfrm>
                      <a:off x="0" y="0"/>
                      <a:ext cx="1697990" cy="4839335"/>
                    </a:xfrm>
                    <a:prstGeom prst="rect">
                      <a:avLst/>
                    </a:prstGeom>
                  </pic:spPr>
                </pic:pic>
              </a:graphicData>
            </a:graphic>
          </wp:anchor>
        </w:drawing>
      </w:r>
      <w:r>
        <w:rPr>
          <w:rFonts w:hint="eastAsia" w:ascii="黑体" w:hAnsi="黑体" w:eastAsia="黑体" w:cs="黑体"/>
          <w:lang w:val="en-US" w:eastAsia="zh-CN"/>
        </w:rPr>
        <w:t>图3-4 数独转化为SAT算法流程图</w:t>
      </w:r>
    </w:p>
    <w:p>
      <w:pPr>
        <w:jc w:val="center"/>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r>
        <w:rPr>
          <w:rFonts w:hint="eastAsia"/>
          <w:lang w:val="en-US" w:eastAsia="zh-CN"/>
        </w:rPr>
        <w:t>③挖洞法生成待求解数独算法</w:t>
      </w:r>
    </w:p>
    <w:p>
      <w:pPr>
        <w:spacing w:line="360" w:lineRule="auto"/>
        <w:ind w:left="1" w:firstLine="495"/>
        <w:jc w:val="left"/>
        <w:rPr>
          <w:rFonts w:hint="eastAsia" w:eastAsiaTheme="minorEastAsia"/>
          <w:sz w:val="24"/>
          <w:lang w:val="en-US" w:eastAsia="zh-CN"/>
        </w:rPr>
      </w:pPr>
      <w:r>
        <w:rPr>
          <w:rFonts w:hint="eastAsia" w:eastAsiaTheme="minorEastAsia"/>
          <w:sz w:val="24"/>
          <w:lang w:val="en-US" w:eastAsia="zh-CN"/>
        </w:rPr>
        <w:t>算法主要思想为，利用随机数挖掉指定数目的符合数独规则的洞，将目前的数独格局转换为SAT算例并求解，如果有唯一解说明符合要求，如果没有唯一解，说明违反了数独规定，需先恢复数独，再重新挖洞，重复上述流程。</w:t>
      </w:r>
    </w:p>
    <w:p>
      <w:pPr>
        <w:jc w:val="center"/>
        <w:rPr>
          <w:rFonts w:hint="eastAsia" w:ascii="黑体" w:hAnsi="黑体" w:eastAsia="黑体" w:cs="黑体"/>
          <w:lang w:val="en-US" w:eastAsia="zh-CN"/>
        </w:rPr>
      </w:pPr>
      <w:r>
        <w:rPr>
          <w:rFonts w:hint="eastAsia" w:eastAsiaTheme="minorEastAsia"/>
          <w:sz w:val="24"/>
          <w:lang w:eastAsia="zh-CN"/>
        </w:rPr>
        <w:drawing>
          <wp:anchor distT="0" distB="0" distL="114300" distR="114300" simplePos="0" relativeHeight="251664384" behindDoc="0" locked="0" layoutInCell="1" allowOverlap="1">
            <wp:simplePos x="0" y="0"/>
            <wp:positionH relativeFrom="column">
              <wp:posOffset>1285240</wp:posOffset>
            </wp:positionH>
            <wp:positionV relativeFrom="paragraph">
              <wp:posOffset>-38735</wp:posOffset>
            </wp:positionV>
            <wp:extent cx="2785110" cy="4261485"/>
            <wp:effectExtent l="0" t="0" r="0" b="0"/>
            <wp:wrapTopAndBottom/>
            <wp:docPr id="9"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5" descr="wps"/>
                    <pic:cNvPicPr>
                      <a:picLocks noChangeAspect="1"/>
                    </pic:cNvPicPr>
                  </pic:nvPicPr>
                  <pic:blipFill>
                    <a:blip r:embed="rId13"/>
                    <a:stretch>
                      <a:fillRect/>
                    </a:stretch>
                  </pic:blipFill>
                  <pic:spPr>
                    <a:xfrm>
                      <a:off x="0" y="0"/>
                      <a:ext cx="2785110" cy="4261485"/>
                    </a:xfrm>
                    <a:prstGeom prst="rect">
                      <a:avLst/>
                    </a:prstGeom>
                  </pic:spPr>
                </pic:pic>
              </a:graphicData>
            </a:graphic>
          </wp:anchor>
        </w:drawing>
      </w:r>
      <w:r>
        <w:rPr>
          <w:rFonts w:hint="eastAsia" w:ascii="黑体" w:hAnsi="黑体" w:eastAsia="黑体" w:cs="黑体"/>
          <w:lang w:val="en-US" w:eastAsia="zh-CN"/>
        </w:rPr>
        <w:t>图3-5 挖洞法生成待求解数独算法流程图</w:t>
      </w: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jc w:val="cente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br w:type="page"/>
      </w:r>
    </w:p>
    <w:p>
      <w:pPr>
        <w:spacing w:before="156" w:beforeLines="50" w:after="156" w:afterLines="50"/>
        <w:jc w:val="center"/>
        <w:rPr>
          <w:rFonts w:eastAsia="黑体"/>
          <w:b/>
          <w:sz w:val="36"/>
          <w:szCs w:val="36"/>
        </w:rPr>
      </w:pPr>
      <w:r>
        <w:rPr>
          <w:rFonts w:eastAsia="黑体"/>
          <w:b/>
          <w:sz w:val="36"/>
          <w:szCs w:val="36"/>
        </w:rPr>
        <w:t>4</w:t>
      </w:r>
      <w:r>
        <w:rPr>
          <w:rFonts w:hint="eastAsia" w:eastAsia="黑体"/>
          <w:b/>
          <w:sz w:val="36"/>
          <w:szCs w:val="36"/>
          <w:lang w:val="en-US" w:eastAsia="zh-CN"/>
        </w:rPr>
        <w:t xml:space="preserve"> </w:t>
      </w:r>
      <w:r>
        <w:rPr>
          <w:rFonts w:eastAsia="黑体"/>
          <w:b/>
          <w:sz w:val="36"/>
          <w:szCs w:val="36"/>
        </w:rPr>
        <w:t>系统实现与测试</w:t>
      </w:r>
    </w:p>
    <w:p>
      <w:pPr>
        <w:pStyle w:val="3"/>
        <w:spacing w:before="0" w:after="0" w:line="360" w:lineRule="auto"/>
        <w:rPr>
          <w:rFonts w:ascii="Times New Roman" w:hAnsi="Times New Roman"/>
          <w:sz w:val="28"/>
          <w:szCs w:val="28"/>
        </w:rPr>
      </w:pPr>
      <w:bookmarkStart w:id="8" w:name="_Toc5310154"/>
      <w:bookmarkStart w:id="9" w:name="_Toc5304731"/>
      <w:bookmarkStart w:id="10" w:name="_Toc5310200"/>
      <w:r>
        <w:rPr>
          <w:rFonts w:ascii="Times New Roman" w:hAnsi="Times New Roman"/>
          <w:sz w:val="28"/>
          <w:szCs w:val="28"/>
        </w:rPr>
        <w:t>4.1系统实现</w:t>
      </w:r>
      <w:bookmarkEnd w:id="8"/>
      <w:bookmarkEnd w:id="9"/>
      <w:bookmarkEnd w:id="10"/>
    </w:p>
    <w:p>
      <w:pPr>
        <w:spacing w:line="360" w:lineRule="auto"/>
        <w:jc w:val="left"/>
        <w:rPr>
          <w:rFonts w:hint="eastAsia" w:ascii="黑体" w:eastAsia="黑体"/>
          <w:b/>
          <w:sz w:val="24"/>
          <w:szCs w:val="24"/>
          <w:lang w:val="en-US" w:eastAsia="zh-CN"/>
        </w:rPr>
      </w:pPr>
      <w:r>
        <w:rPr>
          <w:rFonts w:hint="eastAsia" w:ascii="黑体" w:eastAsia="黑体"/>
          <w:b/>
          <w:sz w:val="24"/>
          <w:szCs w:val="24"/>
          <w:lang w:val="en-US" w:eastAsia="zh-CN"/>
        </w:rPr>
        <w:t>4.1.1 编程环境</w:t>
      </w:r>
    </w:p>
    <w:p>
      <w:pPr>
        <w:spacing w:line="360" w:lineRule="auto"/>
        <w:ind w:firstLine="420" w:firstLineChars="0"/>
        <w:jc w:val="left"/>
        <w:rPr>
          <w:rFonts w:hint="eastAsia" w:eastAsiaTheme="minorEastAsia"/>
          <w:sz w:val="24"/>
          <w:lang w:val="en-US" w:eastAsia="zh-CN"/>
        </w:rPr>
      </w:pPr>
      <w:r>
        <w:rPr>
          <w:rFonts w:hint="eastAsia" w:eastAsiaTheme="minorEastAsia"/>
          <w:sz w:val="24"/>
          <w:lang w:val="en-US" w:eastAsia="zh-CN"/>
        </w:rPr>
        <w:t>Windows环境下使用Microsoft Visual Studio 2019</w:t>
      </w:r>
    </w:p>
    <w:p>
      <w:pPr>
        <w:spacing w:line="360" w:lineRule="auto"/>
        <w:jc w:val="left"/>
        <w:rPr>
          <w:rFonts w:hint="eastAsia" w:ascii="黑体" w:eastAsia="黑体"/>
          <w:b/>
          <w:sz w:val="24"/>
          <w:szCs w:val="24"/>
          <w:lang w:val="en-US" w:eastAsia="zh-CN"/>
        </w:rPr>
      </w:pPr>
      <w:r>
        <w:rPr>
          <w:rFonts w:hint="eastAsia" w:ascii="黑体" w:eastAsia="黑体"/>
          <w:b/>
          <w:sz w:val="24"/>
          <w:szCs w:val="24"/>
          <w:lang w:val="en-US" w:eastAsia="zh-CN"/>
        </w:rPr>
        <w:t>4.1.2 用户需求</w:t>
      </w:r>
    </w:p>
    <w:p>
      <w:pPr>
        <w:spacing w:line="360" w:lineRule="auto"/>
        <w:ind w:firstLine="420" w:firstLineChars="0"/>
        <w:jc w:val="left"/>
        <w:rPr>
          <w:rFonts w:hint="eastAsia" w:eastAsiaTheme="minorEastAsia"/>
          <w:sz w:val="24"/>
          <w:lang w:val="en-US" w:eastAsia="zh-CN"/>
        </w:rPr>
      </w:pPr>
      <w:r>
        <w:rPr>
          <w:rFonts w:hint="eastAsia" w:eastAsiaTheme="minorEastAsia"/>
          <w:sz w:val="24"/>
          <w:lang w:val="en-US" w:eastAsia="zh-CN"/>
        </w:rPr>
        <w:t>该系统主要实现cnf文件的读入与保存，cnf文件的输出，SAT算例的求解；数独的生成、求解与交互。系统主控流程图如下：</w:t>
      </w:r>
    </w:p>
    <w:p>
      <w:pPr>
        <w:jc w:val="center"/>
        <w:rPr>
          <w:rFonts w:hint="eastAsia" w:ascii="黑体" w:hAnsi="黑体" w:eastAsia="黑体" w:cs="黑体"/>
          <w:lang w:val="en-US" w:eastAsia="zh-CN"/>
        </w:rPr>
      </w:pPr>
      <w:r>
        <w:rPr>
          <w:rFonts w:hint="eastAsia" w:ascii="黑体" w:hAnsi="黑体" w:eastAsia="黑体" w:cs="黑体"/>
          <w:lang w:val="en-US" w:eastAsia="zh-CN"/>
        </w:rPr>
        <w:drawing>
          <wp:inline distT="0" distB="0" distL="114300" distR="114300">
            <wp:extent cx="5273040" cy="5914390"/>
            <wp:effectExtent l="0" t="0" r="0" b="0"/>
            <wp:docPr id="2" name="ECB019B1-382A-4266-B25C-5B523AA43C14-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6" descr="wps"/>
                    <pic:cNvPicPr>
                      <a:picLocks noChangeAspect="1"/>
                    </pic:cNvPicPr>
                  </pic:nvPicPr>
                  <pic:blipFill>
                    <a:blip r:embed="rId14"/>
                    <a:stretch>
                      <a:fillRect/>
                    </a:stretch>
                  </pic:blipFill>
                  <pic:spPr>
                    <a:xfrm>
                      <a:off x="0" y="0"/>
                      <a:ext cx="5273040" cy="5914390"/>
                    </a:xfrm>
                    <a:prstGeom prst="rect">
                      <a:avLst/>
                    </a:prstGeom>
                  </pic:spPr>
                </pic:pic>
              </a:graphicData>
            </a:graphic>
          </wp:inline>
        </w:drawing>
      </w:r>
      <w:r>
        <w:rPr>
          <w:rFonts w:hint="eastAsia" w:ascii="黑体" w:hAnsi="黑体" w:eastAsia="黑体" w:cs="黑体"/>
          <w:lang w:val="en-US" w:eastAsia="zh-CN"/>
        </w:rPr>
        <w:t>图4-1 系统主控流程图</w:t>
      </w:r>
    </w:p>
    <w:p>
      <w:pPr>
        <w:jc w:val="center"/>
        <w:rPr>
          <w:rFonts w:hint="eastAsia" w:ascii="黑体" w:hAnsi="黑体" w:eastAsia="黑体" w:cs="黑体"/>
          <w:lang w:val="en-US" w:eastAsia="zh-CN"/>
        </w:rPr>
      </w:pPr>
    </w:p>
    <w:p>
      <w:pPr>
        <w:spacing w:line="360" w:lineRule="auto"/>
        <w:jc w:val="left"/>
        <w:rPr>
          <w:rFonts w:hint="eastAsia" w:ascii="黑体" w:eastAsia="黑体"/>
          <w:b/>
          <w:sz w:val="24"/>
          <w:szCs w:val="24"/>
          <w:lang w:val="en-US" w:eastAsia="zh-CN"/>
        </w:rPr>
      </w:pPr>
      <w:r>
        <w:rPr>
          <w:rFonts w:hint="eastAsia" w:ascii="黑体" w:eastAsia="黑体"/>
          <w:b/>
          <w:sz w:val="24"/>
          <w:szCs w:val="24"/>
          <w:lang w:val="en-US" w:eastAsia="zh-CN"/>
        </w:rPr>
        <w:t>4.1.3 数据结构定义</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typedef struct varnode {</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 xml:space="preserve">    int data; //数据</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 xml:space="preserve">    struct varnode* next; //下一个文字</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}varnode, * Varnode; //文字类型</w:t>
      </w:r>
    </w:p>
    <w:p>
      <w:pPr>
        <w:spacing w:beforeLines="0" w:afterLines="0"/>
        <w:jc w:val="left"/>
        <w:rPr>
          <w:rFonts w:hint="default" w:ascii="Times New Roman" w:hAnsi="Times New Roman" w:eastAsia="新宋体" w:cs="Times New Roman"/>
          <w:color w:val="auto"/>
          <w:sz w:val="24"/>
          <w:szCs w:val="24"/>
        </w:rPr>
      </w:pP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typedef struct clause {</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 xml:space="preserve">    int count_of_var; //文字数量</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 xml:space="preserve">    struct varnode* head; //第一个文字</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 xml:space="preserve">    struct clause* next; //第一个子句</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}clause, * Clause; //子句类型</w:t>
      </w:r>
    </w:p>
    <w:p>
      <w:pPr>
        <w:spacing w:beforeLines="0" w:afterLines="0"/>
        <w:jc w:val="left"/>
        <w:rPr>
          <w:rFonts w:hint="default" w:ascii="Times New Roman" w:hAnsi="Times New Roman" w:eastAsia="新宋体" w:cs="Times New Roman"/>
          <w:color w:val="auto"/>
          <w:sz w:val="24"/>
          <w:szCs w:val="24"/>
        </w:rPr>
      </w:pP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typedef struct total</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 xml:space="preserve">    int varcount; //文字数</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 xml:space="preserve">    int clacount; //公式数</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 xml:space="preserve">    int singleclause; //单子句数量</w:t>
      </w:r>
    </w:p>
    <w:p>
      <w:pPr>
        <w:spacing w:beforeLines="0" w:afterLines="0"/>
        <w:jc w:val="left"/>
        <w:rPr>
          <w:rFonts w:hint="eastAsia" w:ascii="Times New Roman" w:hAnsi="Times New Roman" w:eastAsia="新宋体" w:cs="Times New Roman"/>
          <w:color w:val="auto"/>
          <w:sz w:val="24"/>
          <w:szCs w:val="24"/>
          <w:lang w:val="en-US" w:eastAsia="zh-CN"/>
        </w:rPr>
      </w:pPr>
      <w:r>
        <w:rPr>
          <w:rFonts w:hint="default" w:ascii="Times New Roman" w:hAnsi="Times New Roman" w:eastAsia="新宋体" w:cs="Times New Roman"/>
          <w:color w:val="auto"/>
          <w:sz w:val="24"/>
          <w:szCs w:val="24"/>
        </w:rPr>
        <w:t xml:space="preserve">    int emptyclause; //空子句数</w:t>
      </w:r>
      <w:r>
        <w:rPr>
          <w:rFonts w:hint="eastAsia" w:eastAsia="新宋体" w:cs="Times New Roman"/>
          <w:color w:val="auto"/>
          <w:sz w:val="24"/>
          <w:szCs w:val="24"/>
          <w:lang w:val="en-US" w:eastAsia="zh-CN"/>
        </w:rPr>
        <w:t>量</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 xml:space="preserve">    int count_of_clause; //目前子句数量</w:t>
      </w:r>
    </w:p>
    <w:p>
      <w:pPr>
        <w:spacing w:beforeLines="0" w:afterLines="0"/>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 xml:space="preserve">    struct clause* clahead; //第一个子句</w:t>
      </w:r>
    </w:p>
    <w:p>
      <w:pPr>
        <w:numPr>
          <w:ilvl w:val="0"/>
          <w:numId w:val="0"/>
        </w:numPr>
        <w:spacing w:line="360" w:lineRule="auto"/>
        <w:jc w:val="left"/>
        <w:rPr>
          <w:rFonts w:hint="default" w:ascii="Times New Roman" w:hAnsi="Times New Roman" w:eastAsia="新宋体" w:cs="Times New Roman"/>
          <w:color w:val="auto"/>
          <w:sz w:val="24"/>
          <w:szCs w:val="24"/>
        </w:rPr>
      </w:pPr>
      <w:r>
        <w:rPr>
          <w:rFonts w:hint="default" w:ascii="Times New Roman" w:hAnsi="Times New Roman" w:eastAsia="新宋体" w:cs="Times New Roman"/>
          <w:color w:val="auto"/>
          <w:sz w:val="24"/>
          <w:szCs w:val="24"/>
        </w:rPr>
        <w:t>}total, * Total; //公式类型</w:t>
      </w:r>
    </w:p>
    <w:p>
      <w:pPr>
        <w:numPr>
          <w:ilvl w:val="0"/>
          <w:numId w:val="0"/>
        </w:numPr>
        <w:spacing w:line="360" w:lineRule="auto"/>
        <w:ind w:leftChars="0"/>
        <w:jc w:val="left"/>
        <w:rPr>
          <w:rFonts w:hint="eastAsia" w:eastAsia="新宋体" w:cs="Times New Roman"/>
          <w:color w:val="auto"/>
          <w:sz w:val="24"/>
          <w:szCs w:val="24"/>
          <w:lang w:val="en-US" w:eastAsia="zh-CN"/>
        </w:rPr>
      </w:pPr>
    </w:p>
    <w:p>
      <w:pPr>
        <w:spacing w:line="360" w:lineRule="auto"/>
        <w:jc w:val="left"/>
        <w:rPr>
          <w:rFonts w:hint="default" w:ascii="黑体" w:eastAsia="黑体"/>
          <w:b/>
          <w:sz w:val="24"/>
          <w:szCs w:val="24"/>
          <w:lang w:val="en-US" w:eastAsia="zh-CN"/>
        </w:rPr>
      </w:pPr>
      <w:r>
        <w:rPr>
          <w:rFonts w:hint="eastAsia" w:ascii="黑体" w:eastAsia="黑体"/>
          <w:b/>
          <w:sz w:val="24"/>
          <w:szCs w:val="24"/>
          <w:lang w:val="en-US" w:eastAsia="zh-CN"/>
        </w:rPr>
        <w:t>4.1.4 模块实现</w:t>
      </w:r>
    </w:p>
    <w:p>
      <w:pPr>
        <w:spacing w:line="360" w:lineRule="auto"/>
        <w:jc w:val="left"/>
        <w:rPr>
          <w:rFonts w:hint="eastAsia" w:ascii="黑体" w:eastAsia="黑体"/>
          <w:b/>
          <w:sz w:val="24"/>
          <w:szCs w:val="24"/>
          <w:lang w:val="en-US" w:eastAsia="zh-CN"/>
        </w:rPr>
      </w:pPr>
      <w:r>
        <w:rPr>
          <w:rFonts w:hint="eastAsia" w:ascii="黑体" w:eastAsia="黑体"/>
          <w:b/>
          <w:sz w:val="24"/>
          <w:szCs w:val="24"/>
          <w:lang w:val="en-US" w:eastAsia="zh-CN"/>
        </w:rPr>
        <w:t>交互模块：</w:t>
      </w:r>
    </w:p>
    <w:p>
      <w:pPr>
        <w:spacing w:line="360" w:lineRule="auto"/>
        <w:ind w:firstLine="480" w:firstLineChars="200"/>
      </w:pPr>
      <w:r>
        <w:t>该模块首先打印主界面，显示功能菜单，接受用户输入的选项。然后将输入转化合适的参数，调用适当的模块提供功能，并负责输出提示信息。</w:t>
      </w:r>
    </w:p>
    <w:p>
      <w:pPr>
        <w:spacing w:line="360" w:lineRule="auto"/>
        <w:jc w:val="left"/>
        <w:rPr>
          <w:rFonts w:hint="eastAsia" w:ascii="黑体" w:eastAsia="黑体"/>
          <w:b/>
          <w:sz w:val="24"/>
          <w:szCs w:val="24"/>
          <w:lang w:val="en-US" w:eastAsia="zh-CN"/>
        </w:rPr>
      </w:pPr>
      <w:r>
        <w:rPr>
          <w:rFonts w:hint="eastAsia" w:ascii="黑体" w:eastAsia="黑体"/>
          <w:b/>
          <w:sz w:val="24"/>
          <w:szCs w:val="24"/>
          <w:lang w:val="en-US" w:eastAsia="zh-CN"/>
        </w:rPr>
        <w:t>SAT模块：</w:t>
      </w:r>
    </w:p>
    <w:p>
      <w:pPr>
        <w:numPr>
          <w:ilvl w:val="0"/>
          <w:numId w:val="0"/>
        </w:numPr>
        <w:spacing w:line="360" w:lineRule="auto"/>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①cnf保存解析部分：</w:t>
      </w:r>
    </w:p>
    <w:p>
      <w:pPr>
        <w:numPr>
          <w:ilvl w:val="0"/>
          <w:numId w:val="5"/>
        </w:numPr>
        <w:spacing w:line="360" w:lineRule="auto"/>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Total fileload(Total SATList, char* filename);</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该函数以子句集和文件名作为参数，读取指定cnf文件中的内容，建立公式的内部表示，并将其保存在子句集中，返回创建的子句集。</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时间复杂度为O（mn）（m为子句数，n为每个子句中的变元数）</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空间复杂度为O（mn）</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p>
    <w:p>
      <w:pPr>
        <w:numPr>
          <w:ilvl w:val="0"/>
          <w:numId w:val="5"/>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Traverse(Total SATList);</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该函数以子句集作为参数，遍历已经创建好的子句集中的内容，将其以命题公式的形式打印出来，返回值为函数执行状态。</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0"/>
        </w:numPr>
        <w:spacing w:line="360" w:lineRule="auto"/>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②DPLL部分：</w:t>
      </w:r>
    </w:p>
    <w:p>
      <w:pPr>
        <w:numPr>
          <w:ilvl w:val="0"/>
          <w:numId w:val="6"/>
        </w:numPr>
        <w:spacing w:line="360" w:lineRule="auto"/>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int findsingleclause(Total SATList);</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该函数以子句集作为参数，遍历子句集，寻找单子句，并将单子句中的文字返回；如果没有找到单子句(子句集成员变量singleclause为0)，返回0。</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6"/>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deleteclause(Total SATList, int temp); </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该函数以子句集和目标文字作为参数，遍历子句集，寻找含有目标文字的子句并将其从子句集中删除，返回值为函数执行状态。</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6"/>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deleteword(Total SATList, int temp);</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该函数以子句集和目标文字作为参数，遍历子句集，在每个子句中寻找目标文字的负文字，如果有，就将其删除，返回值为函数执行状态。</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6"/>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int judgeemptytotal(Total SATList);</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该函数以子句集作为参数，判断当前子句集中的成员变量count_of_clause是否为0，如果为0，则返回1，否则返回0。</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时间复杂度为O（1）</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6"/>
        </w:numPr>
        <w:spacing w:line="360" w:lineRule="auto"/>
        <w:ind w:left="0" w:leftChars="0" w:firstLine="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int judgeemptyclause(Total SATList);  </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该函数以子句集作为参数，判断当前子句集的成员变量emptyclause是否大于0，如果其大于0，则返回1，否则返回0。</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时间复杂度为O（1）</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6"/>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int getword1(Total SATList); </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该函数为获取决策变量的第一个算法，以子句集作为参数，统计所有正负文字的出现次数，返回出现次数最多的文字。</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空间复杂度为O（v）（v为变元数量）</w:t>
      </w:r>
    </w:p>
    <w:p>
      <w:pPr>
        <w:numPr>
          <w:ilvl w:val="0"/>
          <w:numId w:val="6"/>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int getword2(Total SATList); </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该函数为获取决策变量的第二个算法，以子句集作为参数，返回第一个子句中的第一个文字。</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时间复杂度为O（1）</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0"/>
        </w:numPr>
        <w:spacing w:line="360" w:lineRule="auto"/>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补.  int getword3(Total SATList);</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该函数为获取决策变量的第二个优化算法，对于所有正负变元，将其所在的子句的变元数作为1/2的幂次，然后对其所在的所有子句都进行相同操作并求和，得到每个变元对应的权重，选出其中的最大值对应的变量并返回。</w:t>
      </w:r>
    </w:p>
    <w:p>
      <w:pPr>
        <w:numPr>
          <w:ilvl w:val="0"/>
          <w:numId w:val="6"/>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addclause(Total SATList, int temp);</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该函数以子句集和决策变量作为参数，将以决策变量作为唯一文字的单子句添加到传入的子句集的末尾，用于下一个DPLL，返回值为函数执行状态。</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时间复杂度为O（1）</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6"/>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Total Duplicate(Total SATList); </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该函数以子句集作为参数，产生当前子句集的副本，用于回溯，返回生成的子句集副本。</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空间复杂度为O（mn）</w:t>
      </w:r>
    </w:p>
    <w:p>
      <w:pPr>
        <w:numPr>
          <w:ilvl w:val="0"/>
          <w:numId w:val="6"/>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Total destroy(Total SATList);</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该函数以子句集作为参数，依次销毁子句集中的每个子句中的每个文字以及每个子句，最后将子句集本身销毁并置空，返回销毁后的子句集。</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6"/>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DPLL1(Total SATList); </w:t>
      </w:r>
    </w:p>
    <w:p>
      <w:pPr>
        <w:numPr>
          <w:ilvl w:val="0"/>
          <w:numId w:val="0"/>
        </w:numPr>
        <w:spacing w:line="360" w:lineRule="auto"/>
        <w:ind w:firstLine="480" w:firstLineChars="20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status DPLL2(Total SATList);</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分别使用了不同的决策变量获取算法的两个DPLL算法，该函数为核心函数，首先进行单子句传播策略，如果子句集为空就返回1，如果含有空子句就返回0。然后复制当前子句集，获取决策变量并添加，再次进行单子句策略，由这次的返回值决定是否使用副本添加负决策变量并再次进行单子句策略。</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时间复杂度为O（mnlogv）</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空间复杂度为O（mnlogv）</w:t>
      </w:r>
    </w:p>
    <w:p>
      <w:pPr>
        <w:numPr>
          <w:ilvl w:val="0"/>
          <w:numId w:val="0"/>
        </w:numPr>
        <w:spacing w:line="360" w:lineRule="auto"/>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③文件保存部分：</w:t>
      </w:r>
    </w:p>
    <w:p>
      <w:pPr>
        <w:numPr>
          <w:ilvl w:val="0"/>
          <w:numId w:val="7"/>
        </w:numPr>
        <w:spacing w:line="360" w:lineRule="auto"/>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saveanswer(Total SATList,int dresult, double time); </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该函数以子句集，DPLL执行状态变量，DPLL执行时间作为参数，将DPLL执行状态（是否有解），结果数组的内容，函数执行时间写入同名res文件，返回值为函数执行状态。</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时间复杂度为O（v）</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7"/>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savecnf(Total SATList);</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该函数以子句集作为参数，将子句集中的内容写入cnf文件，返回值为函数执行状态。</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spacing w:line="360" w:lineRule="auto"/>
        <w:jc w:val="left"/>
        <w:rPr>
          <w:rFonts w:hint="eastAsia" w:ascii="黑体" w:eastAsia="黑体"/>
          <w:b/>
          <w:sz w:val="24"/>
          <w:szCs w:val="24"/>
          <w:lang w:val="en-US" w:eastAsia="zh-CN"/>
        </w:rPr>
      </w:pPr>
      <w:r>
        <w:rPr>
          <w:rFonts w:hint="eastAsia" w:ascii="黑体" w:eastAsia="黑体"/>
          <w:b/>
          <w:sz w:val="24"/>
          <w:szCs w:val="24"/>
          <w:lang w:val="en-US" w:eastAsia="zh-CN"/>
        </w:rPr>
        <w:t>Sudoku模块：</w:t>
      </w:r>
    </w:p>
    <w:p>
      <w:pPr>
        <w:numPr>
          <w:ilvl w:val="0"/>
          <w:numId w:val="0"/>
        </w:numPr>
        <w:spacing w:line="360" w:lineRule="auto"/>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①转换数独部分：</w:t>
      </w:r>
    </w:p>
    <w:p>
      <w:pPr>
        <w:numPr>
          <w:ilvl w:val="0"/>
          <w:numId w:val="8"/>
        </w:numPr>
        <w:spacing w:line="360" w:lineRule="auto"/>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convertresult(int sudoku[][10]);</w:t>
      </w:r>
    </w:p>
    <w:p>
      <w:pPr>
        <w:numPr>
          <w:ilvl w:val="0"/>
          <w:numId w:val="0"/>
        </w:numPr>
        <w:spacing w:line="360" w:lineRule="auto"/>
        <w:ind w:left="420" w:left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该函数以数独数组作为参数，遍历结果数组，将结果按转换关系转换成对应</w:t>
      </w:r>
    </w:p>
    <w:p>
      <w:pPr>
        <w:numPr>
          <w:ilvl w:val="0"/>
          <w:numId w:val="0"/>
        </w:numPr>
        <w:spacing w:line="360" w:lineRule="auto"/>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的行列数据并填入数独中，返回值为函数执行状态。</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时间复杂度为O（1）</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8"/>
        </w:numPr>
        <w:spacing w:line="360" w:lineRule="auto"/>
        <w:ind w:left="0" w:leftChars="0" w:firstLine="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printsudoku(int sudoku[][10])；</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该函数以数独数组作为参数，将数独数组按照数独的形式输出，返回值为函数执行状态。</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时间复杂度为O（1）</w:t>
      </w:r>
    </w:p>
    <w:p>
      <w:pPr>
        <w:numPr>
          <w:ilvl w:val="0"/>
          <w:numId w:val="0"/>
        </w:numPr>
        <w:spacing w:line="360" w:lineRule="auto"/>
        <w:ind w:leftChars="0"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0"/>
        </w:numPr>
        <w:spacing w:line="360" w:lineRule="auto"/>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②生成数独部分：</w:t>
      </w:r>
    </w:p>
    <w:p>
      <w:pPr>
        <w:numPr>
          <w:ilvl w:val="0"/>
          <w:numId w:val="9"/>
        </w:numPr>
        <w:spacing w:line="360" w:lineRule="auto"/>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judgenum(int sudoku[][10], int row, int col, int n);</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该函数以数独数组，行号，列号，待填入数据作为参数，判断当前位置是否可以填入该数据，即判断该行、该列以及所在的九宫格中是否已经含有该数据，如果可以填入，返回1，否则返回0。</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时间复杂度为O（1）</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9"/>
        </w:numPr>
        <w:spacing w:line="360" w:lineRule="auto"/>
        <w:ind w:left="0" w:leftChars="0" w:firstLine="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Total initial(Total SATList); </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该函数以子句集作为参数，完成子句集成员变量的初始化，为数独数据转换成SAT算例作准备，返回所操作的子句集。</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时间复杂度为O（1）</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9"/>
        </w:numPr>
        <w:spacing w:line="360" w:lineRule="auto"/>
        <w:ind w:left="0" w:leftChars="0" w:firstLine="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createnode(Total SATList,int temp); </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该函数以子句集和目标文字作为参数，在当前子句集的最后一个文字之后创建一个含有目标文字的新文字结点，返回值为函数执行状态。</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leftChars="0"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空间复杂度为O（1）</w:t>
      </w:r>
    </w:p>
    <w:p>
      <w:pPr>
        <w:numPr>
          <w:ilvl w:val="0"/>
          <w:numId w:val="9"/>
        </w:numPr>
        <w:spacing w:line="360" w:lineRule="auto"/>
        <w:ind w:left="0" w:leftChars="0" w:firstLine="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createorigin(Total SATList, int sudoku[][10]);</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该函数以子句集和数独数组作为参数，对数独数组中的每一个不为0的元素，按约束规则和转换关系，调用createnode函数创建结点，返回值为函数执行状态。</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时间复杂度为O（v）</w:t>
      </w:r>
    </w:p>
    <w:p>
      <w:pPr>
        <w:numPr>
          <w:ilvl w:val="0"/>
          <w:numId w:val="0"/>
        </w:numPr>
        <w:spacing w:line="360" w:lineRule="auto"/>
        <w:ind w:leftChars="0"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空间复杂度为O（v）</w:t>
      </w:r>
    </w:p>
    <w:p>
      <w:pPr>
        <w:numPr>
          <w:ilvl w:val="0"/>
          <w:numId w:val="9"/>
        </w:numPr>
        <w:spacing w:line="360" w:lineRule="auto"/>
        <w:ind w:left="0" w:leftChars="0" w:firstLine="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createsingle(Total SATList, int sudoku[][10]);</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该函数以子句集和数独数组作为参数，对数独数组中的每一个单元格，按约束规则和转换关系，调用createnode函数创建结点，返回值为函数执行状态。</w:t>
      </w:r>
    </w:p>
    <w:p>
      <w:pPr>
        <w:numPr>
          <w:ilvl w:val="0"/>
          <w:numId w:val="0"/>
        </w:numPr>
        <w:spacing w:line="360" w:lineRule="auto"/>
        <w:ind w:leftChars="0"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leftChars="0"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空间复杂度为O（v）</w:t>
      </w:r>
    </w:p>
    <w:p>
      <w:pPr>
        <w:numPr>
          <w:ilvl w:val="0"/>
          <w:numId w:val="9"/>
        </w:numPr>
        <w:spacing w:line="360" w:lineRule="auto"/>
        <w:ind w:left="0" w:leftChars="0" w:firstLine="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createrow(Total SATList, int sudoku[][10]);</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该函数以子句集和数独数组作为参数，对数独数组中的每一行，按约束规则和转换关系，调用createnode函数创建结点，返回值为函数执行状态。</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leftChars="0"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空间复杂度为O（v）</w:t>
      </w:r>
    </w:p>
    <w:p>
      <w:pPr>
        <w:numPr>
          <w:ilvl w:val="0"/>
          <w:numId w:val="9"/>
        </w:numPr>
        <w:spacing w:line="360" w:lineRule="auto"/>
        <w:ind w:left="0" w:leftChars="0" w:firstLine="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createcol(Total SATList, int sudoku[][10]);</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该函数以子句集和数独数组作为参数，对数独数组中的每一列，按约束规则和转换关系，调用createnode函数创建结点，返回值为函数执行状态。</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leftChars="0"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空间复杂度为O（v）</w:t>
      </w:r>
    </w:p>
    <w:p>
      <w:pPr>
        <w:numPr>
          <w:ilvl w:val="0"/>
          <w:numId w:val="9"/>
        </w:numPr>
        <w:spacing w:line="360" w:lineRule="auto"/>
        <w:ind w:left="0" w:leftChars="0" w:firstLine="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createblock(Total SATList, int sudoku[][10]);</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该函数以子句集和数独数组作为参数，对数独数组中的每一宫，按约束规则和转换关系，调用createnode函数创建结点，返回值为函数执行状态。</w:t>
      </w:r>
    </w:p>
    <w:p>
      <w:pPr>
        <w:numPr>
          <w:ilvl w:val="0"/>
          <w:numId w:val="0"/>
        </w:numPr>
        <w:spacing w:line="360" w:lineRule="auto"/>
        <w:ind w:leftChars="0"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leftChars="0"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空间复杂度为O（v）</w:t>
      </w:r>
    </w:p>
    <w:p>
      <w:pPr>
        <w:numPr>
          <w:ilvl w:val="0"/>
          <w:numId w:val="9"/>
        </w:numPr>
        <w:spacing w:line="360" w:lineRule="auto"/>
        <w:ind w:left="0" w:leftChars="0" w:firstLine="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Total createcnf(Total SATList, int sudoku[][10]);</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该函数以子句集和数独数组作为参数，调用上述创建约束函数，将数独转换为SAT算例，返回创建好的子句集。</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空间复杂度为O（v）</w:t>
      </w:r>
    </w:p>
    <w:p>
      <w:pPr>
        <w:numPr>
          <w:ilvl w:val="0"/>
          <w:numId w:val="9"/>
        </w:numPr>
        <w:spacing w:line="360" w:lineRule="auto"/>
        <w:ind w:left="0" w:leftChars="0" w:firstLine="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createsudoku(Total SATList, int sudoku[][10]);</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该函数为第一个生成数独终盘函数，以子句集和数独数组作为参数，首先填入11个符合数独规则的数，然后将目前的数独格局转化为SAT算例并调用DPLL函数求解，再将结果转换为数独，返回值为函数执行状态。</w:t>
      </w:r>
    </w:p>
    <w:p>
      <w:pPr>
        <w:numPr>
          <w:ilvl w:val="0"/>
          <w:numId w:val="0"/>
        </w:numPr>
        <w:spacing w:line="360" w:lineRule="auto"/>
        <w:ind w:firstLine="420" w:firstLineChars="0"/>
        <w:jc w:val="left"/>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时间复杂度为O（mnlogv）</w:t>
      </w:r>
    </w:p>
    <w:p>
      <w:pPr>
        <w:numPr>
          <w:ilvl w:val="0"/>
          <w:numId w:val="0"/>
        </w:numPr>
        <w:spacing w:line="360" w:lineRule="auto"/>
        <w:ind w:firstLine="42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空间复杂度为O（mnlogv）</w:t>
      </w:r>
    </w:p>
    <w:p>
      <w:pPr>
        <w:numPr>
          <w:ilvl w:val="0"/>
          <w:numId w:val="9"/>
        </w:numPr>
        <w:spacing w:line="360" w:lineRule="auto"/>
        <w:ind w:left="0" w:leftChars="0" w:firstLine="0" w:firstLineChars="0"/>
        <w:jc w:val="left"/>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 xml:space="preserve"> status createsudoku2(int sudoku[][10],int row,int num);</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left"/>
        <w:textAlignment w:val="auto"/>
        <w:rPr>
          <w:rFonts w:hint="eastAsia"/>
          <w:lang w:val="en-US" w:eastAsia="zh-CN"/>
        </w:rPr>
      </w:pPr>
      <w:r>
        <w:rPr>
          <w:rFonts w:hint="eastAsia" w:eastAsia="新宋体" w:cs="Times New Roman"/>
          <w:color w:val="auto"/>
          <w:sz w:val="24"/>
          <w:szCs w:val="24"/>
          <w:lang w:val="en-US" w:eastAsia="zh-CN"/>
        </w:rPr>
        <w:t>该函数为第二个生成数独终盘函数，以数独数组，行号，待填入数据作为参数。</w:t>
      </w:r>
      <w:r>
        <w:rPr>
          <w:rFonts w:hint="eastAsia"/>
          <w:lang w:val="en-US" w:eastAsia="zh-CN"/>
        </w:rPr>
        <w:t>依次在各行依照数独顺序填入从1-9的每个数，先填完各行的1，再填各行的2，以此类推。在填写某行某数时，先生成一个随机的列序号数组，然后遍历该数组，如果在某一列可以填入该数字，就填入该数字，进行该数字下一行的填写和从第一行开始下一个数字的填写，之后回溯，复原该数字，返回值为函数执行状态。</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left"/>
        <w:textAlignment w:val="auto"/>
        <w:rPr>
          <w:rFonts w:hint="eastAsia"/>
          <w:lang w:val="en-US" w:eastAsia="zh-CN"/>
        </w:rPr>
      </w:pPr>
      <w:r>
        <w:rPr>
          <w:rFonts w:hint="eastAsia"/>
          <w:lang w:val="en-US" w:eastAsia="zh-CN"/>
        </w:rPr>
        <w:t>时间复杂度为O（1）</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left"/>
        <w:textAlignment w:val="auto"/>
        <w:rPr>
          <w:rFonts w:hint="default"/>
          <w:lang w:val="en-US" w:eastAsia="zh-CN"/>
        </w:rPr>
      </w:pPr>
      <w:r>
        <w:rPr>
          <w:rFonts w:hint="eastAsia"/>
          <w:lang w:val="en-US" w:eastAsia="zh-CN"/>
        </w:rPr>
        <w:t>空间复杂度为O（a）（a为递归次数）</w:t>
      </w:r>
    </w:p>
    <w:p>
      <w:pPr>
        <w:keepNext w:val="0"/>
        <w:keepLines w:val="0"/>
        <w:pageBreakBefore w:val="0"/>
        <w:widowControl w:val="0"/>
        <w:numPr>
          <w:ilvl w:val="0"/>
          <w:numId w:val="9"/>
        </w:numPr>
        <w:kinsoku/>
        <w:wordWrap/>
        <w:overflowPunct/>
        <w:topLinePunct w:val="0"/>
        <w:autoSpaceDE/>
        <w:autoSpaceDN/>
        <w:bidi w:val="0"/>
        <w:adjustRightInd/>
        <w:snapToGrid w:val="0"/>
        <w:spacing w:line="360" w:lineRule="auto"/>
        <w:ind w:left="0" w:leftChars="0" w:firstLine="0" w:firstLineChars="0"/>
        <w:jc w:val="left"/>
        <w:textAlignment w:val="auto"/>
        <w:rPr>
          <w:rFonts w:hint="default"/>
          <w:lang w:val="en-US" w:eastAsia="zh-CN"/>
        </w:rPr>
      </w:pPr>
      <w:r>
        <w:rPr>
          <w:rFonts w:hint="eastAsia"/>
          <w:lang w:val="en-US" w:eastAsia="zh-CN"/>
        </w:rPr>
        <w:t xml:space="preserve"> </w:t>
      </w:r>
      <w:r>
        <w:rPr>
          <w:rFonts w:hint="eastAsia" w:eastAsia="新宋体" w:cs="Times New Roman"/>
          <w:color w:val="auto"/>
          <w:sz w:val="24"/>
          <w:szCs w:val="24"/>
          <w:lang w:val="en-US" w:eastAsia="zh-CN"/>
        </w:rPr>
        <w:t>void DPLLPRO(Total SATList);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该函数为改进的DPLL算法，在原DPLL算法的基础之上，取消返回值，用一全局变量储存所有解的个数，在单子句策略结束选取决策变量之后，先进行正文字的DPLL，再接着进行负文字的DPLL。如果再单子句策略过程中当前子句集为空就将解的个数加一。如果当前解的个数大于1就直接返回。</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新宋体" w:cs="Times New Roman"/>
          <w:color w:val="auto"/>
          <w:sz w:val="24"/>
          <w:szCs w:val="24"/>
          <w:lang w:val="en-US" w:eastAsia="zh-CN"/>
        </w:rPr>
      </w:pPr>
      <w:r>
        <w:rPr>
          <w:rFonts w:hint="eastAsia" w:eastAsia="新宋体" w:cs="Times New Roman"/>
          <w:color w:val="auto"/>
          <w:sz w:val="24"/>
          <w:szCs w:val="24"/>
          <w:lang w:val="en-US" w:eastAsia="zh-CN"/>
        </w:rPr>
        <w:t>时间复杂度为O（mnlogv）</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default" w:eastAsia="新宋体" w:cs="Times New Roman"/>
          <w:color w:val="auto"/>
          <w:sz w:val="24"/>
          <w:szCs w:val="24"/>
          <w:lang w:val="en-US" w:eastAsia="zh-CN"/>
        </w:rPr>
      </w:pPr>
      <w:r>
        <w:rPr>
          <w:rFonts w:hint="eastAsia" w:eastAsia="新宋体" w:cs="Times New Roman"/>
          <w:color w:val="auto"/>
          <w:sz w:val="24"/>
          <w:szCs w:val="24"/>
          <w:lang w:val="en-US" w:eastAsia="zh-CN"/>
        </w:rPr>
        <w:t>空间复杂度为O（mnlogv）</w:t>
      </w:r>
    </w:p>
    <w:p>
      <w:pPr>
        <w:keepNext w:val="0"/>
        <w:keepLines w:val="0"/>
        <w:pageBreakBefore w:val="0"/>
        <w:widowControl w:val="0"/>
        <w:numPr>
          <w:ilvl w:val="0"/>
          <w:numId w:val="9"/>
        </w:numPr>
        <w:kinsoku/>
        <w:wordWrap/>
        <w:overflowPunct/>
        <w:topLinePunct w:val="0"/>
        <w:autoSpaceDE/>
        <w:autoSpaceDN/>
        <w:bidi w:val="0"/>
        <w:adjustRightInd/>
        <w:snapToGrid w:val="0"/>
        <w:spacing w:line="360" w:lineRule="auto"/>
        <w:ind w:left="0" w:leftChars="0" w:firstLine="0" w:firstLineChars="0"/>
        <w:jc w:val="left"/>
        <w:textAlignment w:val="auto"/>
        <w:rPr>
          <w:rFonts w:hint="default"/>
          <w:lang w:val="en-US" w:eastAsia="zh-CN"/>
        </w:rPr>
      </w:pPr>
      <w:r>
        <w:rPr>
          <w:rFonts w:hint="eastAsia"/>
          <w:lang w:val="en-US" w:eastAsia="zh-CN"/>
        </w:rPr>
        <w:t xml:space="preserve"> </w:t>
      </w:r>
      <w:r>
        <w:rPr>
          <w:rFonts w:hint="eastAsia" w:eastAsia="新宋体" w:cs="Times New Roman"/>
          <w:color w:val="auto"/>
          <w:sz w:val="24"/>
          <w:szCs w:val="24"/>
          <w:lang w:val="en-US" w:eastAsia="zh-CN"/>
        </w:rPr>
        <w:t>status digholes(int sudoku[][10], int count,int holes[][10]);</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r>
        <w:rPr>
          <w:rFonts w:hint="eastAsia" w:eastAsia="新宋体" w:cs="Times New Roman"/>
          <w:color w:val="auto"/>
          <w:sz w:val="24"/>
          <w:szCs w:val="24"/>
          <w:lang w:val="en-US" w:eastAsia="zh-CN"/>
        </w:rPr>
        <w:t>该函数为挖洞生成待求解数独的函数，以数独数组，需要挖洞的数量，标记数组作为参数，</w:t>
      </w:r>
      <w:r>
        <w:rPr>
          <w:rFonts w:hint="eastAsia" w:eastAsiaTheme="minorEastAsia"/>
          <w:sz w:val="24"/>
          <w:lang w:val="en-US" w:eastAsia="zh-CN"/>
        </w:rPr>
        <w:t>利用随机数挖掉指定数目的符合数独规则的洞并标记相应位置，将目前的数独格局转换为SAT算例并调用DPLLPRO函数求解，如果有唯一解说明符合要求，如果没有唯一解，说明违反了数独规定，需先恢复数独，再重新挖洞，重复上述流程。</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r>
        <w:rPr>
          <w:rFonts w:hint="eastAsia" w:eastAsiaTheme="minorEastAsia"/>
          <w:sz w:val="24"/>
          <w:lang w:val="en-US" w:eastAsia="zh-CN"/>
        </w:rPr>
        <w:t>时间复杂度为O（mnlogv）</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r>
        <w:rPr>
          <w:rFonts w:hint="eastAsia" w:eastAsiaTheme="minorEastAsia"/>
          <w:sz w:val="24"/>
          <w:lang w:val="en-US" w:eastAsia="zh-CN"/>
        </w:rPr>
        <w:t>空间复杂度为O（mnlogv）</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20" w:firstLineChars="0"/>
        <w:jc w:val="left"/>
        <w:textAlignment w:val="auto"/>
        <w:rPr>
          <w:rFonts w:hint="eastAsia" w:eastAsiaTheme="minorEastAsia"/>
          <w:sz w:val="24"/>
          <w:lang w:val="en-US" w:eastAsia="zh-CN"/>
        </w:rPr>
      </w:pPr>
      <w:bookmarkStart w:id="17" w:name="_GoBack"/>
      <w:bookmarkEnd w:id="17"/>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default" w:eastAsiaTheme="minorEastAsia"/>
          <w:sz w:val="24"/>
          <w:lang w:val="en-US" w:eastAsia="zh-CN"/>
        </w:rPr>
      </w:pPr>
    </w:p>
    <w:p>
      <w:pPr>
        <w:spacing w:line="360" w:lineRule="auto"/>
        <w:jc w:val="left"/>
        <w:rPr>
          <w:rFonts w:hint="eastAsia" w:ascii="黑体" w:eastAsia="黑体"/>
          <w:b/>
          <w:sz w:val="24"/>
          <w:szCs w:val="24"/>
          <w:lang w:val="en-US" w:eastAsia="zh-CN"/>
        </w:rPr>
      </w:pPr>
      <w:r>
        <w:rPr>
          <w:rFonts w:hint="eastAsia" w:ascii="黑体" w:eastAsia="黑体"/>
          <w:b/>
          <w:sz w:val="24"/>
          <w:szCs w:val="24"/>
          <w:lang w:val="en-US" w:eastAsia="zh-CN"/>
        </w:rPr>
        <w:t>函数调用关系：</w:t>
      </w:r>
    </w:p>
    <w:p>
      <w:pPr>
        <w:spacing w:line="360" w:lineRule="auto"/>
        <w:ind w:firstLine="480" w:firstLineChars="200"/>
        <w:rPr>
          <w:rFonts w:hint="eastAsia"/>
        </w:rPr>
      </w:pPr>
      <w:r>
        <w:rPr>
          <w:rFonts w:hint="eastAsia"/>
        </w:rPr>
        <w:t>各函数间的调用关系如图4</w:t>
      </w:r>
      <w:r>
        <w:rPr>
          <w:rFonts w:hint="eastAsia"/>
          <w:lang w:val="en-US" w:eastAsia="zh-CN"/>
        </w:rPr>
        <w:t>-2</w:t>
      </w:r>
      <w:r>
        <w:rPr>
          <w:rFonts w:hint="eastAsia"/>
        </w:rPr>
        <w:t>所示，图中</w:t>
      </w:r>
      <w:r>
        <w:rPr>
          <w:rFonts w:hint="eastAsia"/>
          <w:lang w:val="en-US" w:eastAsia="zh-CN"/>
        </w:rPr>
        <w:t>A</w:t>
      </w:r>
      <w:r>
        <w:t>指向</w:t>
      </w:r>
      <w:r>
        <w:rPr>
          <w:rFonts w:hint="eastAsia"/>
          <w:lang w:val="en-US" w:eastAsia="zh-CN"/>
        </w:rPr>
        <w:t>B</w:t>
      </w:r>
      <w:r>
        <w:t>代表</w:t>
      </w:r>
      <w:r>
        <w:rPr>
          <w:rFonts w:hint="eastAsia"/>
        </w:rPr>
        <w:t>在</w:t>
      </w:r>
      <w:r>
        <w:rPr>
          <w:rFonts w:hint="eastAsia"/>
          <w:lang w:val="en-US" w:eastAsia="zh-CN"/>
        </w:rPr>
        <w:t>A</w:t>
      </w:r>
      <w:r>
        <w:t>中</w:t>
      </w:r>
      <w:r>
        <w:rPr>
          <w:rFonts w:hint="eastAsia"/>
        </w:rPr>
        <w:t>调用</w:t>
      </w:r>
      <w:r>
        <w:rPr>
          <w:rFonts w:hint="eastAsia"/>
          <w:lang w:val="en-US" w:eastAsia="zh-CN"/>
        </w:rPr>
        <w:t>B</w:t>
      </w:r>
      <w:r>
        <w:rPr>
          <w:rFonts w:hint="eastAsia"/>
        </w:rPr>
        <w:t>。</w:t>
      </w:r>
    </w:p>
    <w:p>
      <w:pPr>
        <w:spacing w:line="360" w:lineRule="auto"/>
        <w:ind w:firstLine="480" w:firstLineChars="200"/>
        <w:rPr>
          <w:rFonts w:hint="eastAsia" w:eastAsia="宋体"/>
          <w:lang w:eastAsia="zh-CN"/>
        </w:rPr>
      </w:pPr>
      <w:r>
        <w:rPr>
          <w:sz w:val="24"/>
        </w:rPr>
        <mc:AlternateContent>
          <mc:Choice Requires="wpc">
            <w:drawing>
              <wp:anchor distT="0" distB="0" distL="114300" distR="114300" simplePos="0" relativeHeight="251660288" behindDoc="0" locked="0" layoutInCell="1" allowOverlap="1">
                <wp:simplePos x="0" y="0"/>
                <wp:positionH relativeFrom="column">
                  <wp:posOffset>-48895</wp:posOffset>
                </wp:positionH>
                <wp:positionV relativeFrom="paragraph">
                  <wp:posOffset>74295</wp:posOffset>
                </wp:positionV>
                <wp:extent cx="5661660" cy="4524375"/>
                <wp:effectExtent l="0" t="0" r="0" b="0"/>
                <wp:wrapTopAndBottom/>
                <wp:docPr id="10" name="画布 10"/>
                <wp:cNvGraphicFramePr/>
                <a:graphic xmlns:a="http://schemas.openxmlformats.org/drawingml/2006/main">
                  <a:graphicData uri="http://schemas.microsoft.com/office/word/2010/wordprocessingCanvas">
                    <wpc:wpc>
                      <wpc:bg/>
                      <wpc:whole/>
                      <wps:wsp>
                        <wps:cNvPr id="12" name="文本框 12"/>
                        <wps:cNvSpPr txBox="1"/>
                        <wps:spPr>
                          <a:xfrm>
                            <a:off x="264160" y="337820"/>
                            <a:ext cx="845820" cy="311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addclause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243205" y="864235"/>
                            <a:ext cx="838200" cy="325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duplicate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126365" y="1376680"/>
                            <a:ext cx="1191260" cy="311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findsingleclause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文本框 15"/>
                        <wps:cNvSpPr txBox="1"/>
                        <wps:spPr>
                          <a:xfrm>
                            <a:off x="222885" y="1841500"/>
                            <a:ext cx="93535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deleteclause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215265" y="2311400"/>
                            <a:ext cx="94234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deleteword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215900" y="2837180"/>
                            <a:ext cx="956310" cy="297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getword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9"/>
                        <wps:cNvSpPr txBox="1"/>
                        <wps:spPr>
                          <a:xfrm>
                            <a:off x="215900" y="3315335"/>
                            <a:ext cx="949325"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destory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文本框 20"/>
                        <wps:cNvSpPr txBox="1"/>
                        <wps:spPr>
                          <a:xfrm>
                            <a:off x="2307590" y="273685"/>
                            <a:ext cx="913765" cy="560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DPLL</w:t>
                              </w:r>
                            </w:p>
                            <w:p>
                              <w:pPr>
                                <w:jc w:val="center"/>
                                <w:rPr>
                                  <w:rFonts w:hint="default"/>
                                  <w:lang w:val="en-US" w:eastAsia="zh-CN"/>
                                </w:rPr>
                              </w:pPr>
                              <w:r>
                                <w:rPr>
                                  <w:rFonts w:hint="eastAsia"/>
                                  <w:lang w:val="en-US" w:eastAsia="zh-CN"/>
                                </w:rPr>
                                <w:t>DPLLPRO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直接箭头连接符 22"/>
                        <wps:cNvCnPr>
                          <a:stCxn id="20" idx="1"/>
                          <a:endCxn id="12" idx="3"/>
                        </wps:cNvCnPr>
                        <wps:spPr>
                          <a:xfrm flipH="1" flipV="1">
                            <a:off x="1109980" y="494030"/>
                            <a:ext cx="1197610" cy="60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3" name="直接箭头连接符 23"/>
                        <wps:cNvCnPr>
                          <a:stCxn id="20" idx="1"/>
                          <a:endCxn id="13" idx="3"/>
                        </wps:cNvCnPr>
                        <wps:spPr>
                          <a:xfrm flipH="1">
                            <a:off x="1081405" y="554355"/>
                            <a:ext cx="1226185" cy="473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4" name="直接箭头连接符 24"/>
                        <wps:cNvCnPr>
                          <a:stCxn id="20" idx="1"/>
                          <a:endCxn id="14" idx="3"/>
                        </wps:cNvCnPr>
                        <wps:spPr>
                          <a:xfrm flipH="1">
                            <a:off x="1317625" y="554355"/>
                            <a:ext cx="989965" cy="9785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5" name="直接箭头连接符 25"/>
                        <wps:cNvCnPr>
                          <a:stCxn id="20" idx="1"/>
                          <a:endCxn id="15" idx="3"/>
                        </wps:cNvCnPr>
                        <wps:spPr>
                          <a:xfrm flipH="1">
                            <a:off x="1158240" y="554355"/>
                            <a:ext cx="1149350" cy="14395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文本框 29"/>
                        <wps:cNvSpPr txBox="1"/>
                        <wps:spPr>
                          <a:xfrm>
                            <a:off x="2175510" y="2802890"/>
                            <a:ext cx="101092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createsudoku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2176780" y="3397885"/>
                            <a:ext cx="1017905" cy="297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convertresult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31"/>
                        <wps:cNvSpPr txBox="1"/>
                        <wps:spPr>
                          <a:xfrm>
                            <a:off x="2253615" y="2192655"/>
                            <a:ext cx="818515" cy="290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createcnf</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32"/>
                        <wps:cNvSpPr txBox="1"/>
                        <wps:spPr>
                          <a:xfrm>
                            <a:off x="3942080" y="1701165"/>
                            <a:ext cx="549275" cy="276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initial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3700145" y="2220595"/>
                            <a:ext cx="962025" cy="283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createorigin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700780" y="2629535"/>
                            <a:ext cx="928370" cy="283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createsingle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56025" y="3100070"/>
                            <a:ext cx="844550" cy="290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createrow</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3741420" y="3530600"/>
                            <a:ext cx="879475" cy="297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createcol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3728720" y="3966845"/>
                            <a:ext cx="914400" cy="297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createblock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38"/>
                        <wps:cNvSpPr txBox="1"/>
                        <wps:spPr>
                          <a:xfrm>
                            <a:off x="4683125" y="1603375"/>
                            <a:ext cx="89281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createnode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直接箭头连接符 44"/>
                        <wps:cNvCnPr>
                          <a:stCxn id="31" idx="3"/>
                          <a:endCxn id="32" idx="1"/>
                        </wps:cNvCnPr>
                        <wps:spPr>
                          <a:xfrm flipV="1">
                            <a:off x="3072130" y="1839595"/>
                            <a:ext cx="869950" cy="498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5" name="直接箭头连接符 45"/>
                        <wps:cNvCnPr>
                          <a:stCxn id="31" idx="3"/>
                          <a:endCxn id="33" idx="1"/>
                        </wps:cNvCnPr>
                        <wps:spPr>
                          <a:xfrm>
                            <a:off x="3072130" y="2338070"/>
                            <a:ext cx="628015" cy="24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7" name="直接箭头连接符 47"/>
                        <wps:cNvCnPr>
                          <a:stCxn id="31" idx="3"/>
                          <a:endCxn id="34" idx="1"/>
                        </wps:cNvCnPr>
                        <wps:spPr>
                          <a:xfrm>
                            <a:off x="3072130" y="2338070"/>
                            <a:ext cx="628650" cy="4330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8" name="直接箭头连接符 48"/>
                        <wps:cNvCnPr>
                          <a:stCxn id="31" idx="3"/>
                          <a:endCxn id="35" idx="1"/>
                        </wps:cNvCnPr>
                        <wps:spPr>
                          <a:xfrm>
                            <a:off x="3072130" y="2338070"/>
                            <a:ext cx="683895" cy="9074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4" name="直接箭头连接符 54"/>
                        <wps:cNvCnPr>
                          <a:stCxn id="33" idx="3"/>
                          <a:endCxn id="38" idx="2"/>
                        </wps:cNvCnPr>
                        <wps:spPr>
                          <a:xfrm flipV="1">
                            <a:off x="4662170" y="1908175"/>
                            <a:ext cx="467360" cy="4546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3935730" y="460375"/>
                            <a:ext cx="768350" cy="318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lang w:val="en-US" w:eastAsia="zh-CN"/>
                                </w:rPr>
                              </w:pPr>
                              <w:r>
                                <w:rPr>
                                  <w:rFonts w:hint="eastAsia"/>
                                  <w:lang w:val="en-US" w:eastAsia="zh-CN"/>
                                </w:rPr>
                                <w:t>digholes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3797300" y="1076960"/>
                            <a:ext cx="1011555" cy="297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printsudoku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直接箭头连接符 64"/>
                        <wps:cNvCnPr>
                          <a:stCxn id="62" idx="1"/>
                          <a:endCxn id="20" idx="3"/>
                        </wps:cNvCnPr>
                        <wps:spPr>
                          <a:xfrm flipH="1" flipV="1">
                            <a:off x="3221355" y="554355"/>
                            <a:ext cx="714375" cy="654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62" idx="2"/>
                          <a:endCxn id="63" idx="0"/>
                        </wps:cNvCnPr>
                        <wps:spPr>
                          <a:xfrm flipH="1">
                            <a:off x="4303395" y="779145"/>
                            <a:ext cx="16510" cy="2978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8" name="直接箭头连接符 68"/>
                        <wps:cNvCnPr>
                          <a:stCxn id="31" idx="3"/>
                          <a:endCxn id="36" idx="1"/>
                        </wps:cNvCnPr>
                        <wps:spPr>
                          <a:xfrm>
                            <a:off x="3072130" y="2338070"/>
                            <a:ext cx="669290" cy="13417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0" name="直接箭头连接符 70"/>
                        <wps:cNvCnPr>
                          <a:stCxn id="31" idx="3"/>
                          <a:endCxn id="37" idx="1"/>
                        </wps:cNvCnPr>
                        <wps:spPr>
                          <a:xfrm>
                            <a:off x="3072130" y="2338070"/>
                            <a:ext cx="656590" cy="17780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2" name="肘形连接符 72"/>
                        <wps:cNvCnPr>
                          <a:stCxn id="29" idx="1"/>
                          <a:endCxn id="20" idx="2"/>
                        </wps:cNvCnPr>
                        <wps:spPr>
                          <a:xfrm rot="10800000" flipH="1">
                            <a:off x="2175510" y="834390"/>
                            <a:ext cx="589280" cy="2120900"/>
                          </a:xfrm>
                          <a:prstGeom prst="bentConnector4">
                            <a:avLst>
                              <a:gd name="adj1" fmla="val -40409"/>
                              <a:gd name="adj2" fmla="val 5359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5" name="直接箭头连接符 75"/>
                        <wps:cNvCnPr>
                          <a:stCxn id="62" idx="1"/>
                          <a:endCxn id="31" idx="0"/>
                        </wps:cNvCnPr>
                        <wps:spPr>
                          <a:xfrm flipH="1">
                            <a:off x="2663190" y="619760"/>
                            <a:ext cx="1272540" cy="15728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6" name="直接箭头连接符 76"/>
                        <wps:cNvCnPr>
                          <a:stCxn id="29" idx="2"/>
                          <a:endCxn id="30" idx="0"/>
                        </wps:cNvCnPr>
                        <wps:spPr>
                          <a:xfrm>
                            <a:off x="2680970" y="3107055"/>
                            <a:ext cx="5080" cy="2908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7" name="文本框 77"/>
                        <wps:cNvSpPr txBox="1"/>
                        <wps:spPr>
                          <a:xfrm>
                            <a:off x="2266315" y="3931920"/>
                            <a:ext cx="852170" cy="283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judgenum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肘形连接符 80"/>
                        <wps:cNvCnPr>
                          <a:endCxn id="77" idx="1"/>
                        </wps:cNvCnPr>
                        <wps:spPr>
                          <a:xfrm rot="5400000" flipV="1">
                            <a:off x="1539875" y="3347720"/>
                            <a:ext cx="1126490" cy="32575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2" name="直接箭头连接符 82"/>
                        <wps:cNvCnPr>
                          <a:stCxn id="29" idx="0"/>
                          <a:endCxn id="31" idx="2"/>
                        </wps:cNvCnPr>
                        <wps:spPr>
                          <a:xfrm flipH="1" flipV="1">
                            <a:off x="2663190" y="2483485"/>
                            <a:ext cx="17780" cy="3194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7" name="直接箭头连接符 87"/>
                        <wps:cNvCnPr>
                          <a:stCxn id="20" idx="1"/>
                          <a:endCxn id="19" idx="3"/>
                        </wps:cNvCnPr>
                        <wps:spPr>
                          <a:xfrm flipH="1">
                            <a:off x="1165225" y="554355"/>
                            <a:ext cx="1142365" cy="29102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8" name="直接箭头连接符 88"/>
                        <wps:cNvCnPr>
                          <a:stCxn id="20" idx="1"/>
                          <a:endCxn id="18" idx="3"/>
                        </wps:cNvCnPr>
                        <wps:spPr>
                          <a:xfrm flipH="1">
                            <a:off x="1172210" y="554355"/>
                            <a:ext cx="1135380" cy="2432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9" name="直接箭头连接符 89"/>
                        <wps:cNvCnPr>
                          <a:stCxn id="20" idx="1"/>
                          <a:endCxn id="17" idx="3"/>
                        </wps:cNvCnPr>
                        <wps:spPr>
                          <a:xfrm flipH="1">
                            <a:off x="1157605" y="554355"/>
                            <a:ext cx="1149985" cy="19126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2" name="直接箭头连接符 92"/>
                        <wps:cNvCnPr>
                          <a:stCxn id="34" idx="3"/>
                          <a:endCxn id="38" idx="2"/>
                        </wps:cNvCnPr>
                        <wps:spPr>
                          <a:xfrm flipV="1">
                            <a:off x="4629150" y="1908175"/>
                            <a:ext cx="500380" cy="8629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3" name="直接箭头连接符 93"/>
                        <wps:cNvCnPr>
                          <a:stCxn id="35" idx="3"/>
                          <a:endCxn id="38" idx="2"/>
                        </wps:cNvCnPr>
                        <wps:spPr>
                          <a:xfrm flipV="1">
                            <a:off x="4600575" y="1908175"/>
                            <a:ext cx="528955" cy="13373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4" name="直接箭头连接符 94"/>
                        <wps:cNvCnPr>
                          <a:stCxn id="36" idx="3"/>
                          <a:endCxn id="38" idx="2"/>
                        </wps:cNvCnPr>
                        <wps:spPr>
                          <a:xfrm flipV="1">
                            <a:off x="4620895" y="1908175"/>
                            <a:ext cx="508635" cy="17716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37" idx="3"/>
                          <a:endCxn id="38" idx="2"/>
                        </wps:cNvCnPr>
                        <wps:spPr>
                          <a:xfrm flipV="1">
                            <a:off x="4643120" y="1908175"/>
                            <a:ext cx="486410" cy="22078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_x0000_s1026" o:spid="_x0000_s1026" o:spt="203" style="position:absolute;left:0pt;margin-left:-3.85pt;margin-top:5.85pt;height:356.25pt;width:445.8pt;mso-wrap-distance-bottom:0pt;mso-wrap-distance-top:0pt;z-index:251660288;mso-width-relative:page;mso-height-relative:page;" coordsize="5661660,4524375" editas="canvas" o:gfxdata="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">
                <o:lock v:ext="edit" aspectratio="f"/>
                <v:shape id="_x0000_s1026" o:spid="_x0000_s1026" style="position:absolute;left:0;top:0;height:4524375;width:5661660;" filled="f" stroked="f" coordsize="21600,21600" o:gfxdata="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">
                  <v:fill on="f" focussize="0,0"/>
                  <v:stroke on="f"/>
                  <v:imagedata o:title=""/>
                  <o:lock v:ext="edit" aspectratio="f"/>
                </v:shape>
                <v:shape id="_x0000_s1026" o:spid="_x0000_s1026" o:spt="202" type="#_x0000_t202" style="position:absolute;left:264160;top:337820;height:311785;width:84582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ivJod1wAAAAkBAAAPAAAAAAAAAAEAIAAAACIA&#10;AABkcnMvZG93bnJldi54bWxQSwECFAAUAAAACACHTuJA5i4pmUMCAAB0BAAADgAAAAAAAAABACAA&#10;AAAmAQAAZHJzL2Uyb0RvYy54bWxQSwUGAAAAAAYABgBZAQAA2wU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val="en-US" w:eastAsia="zh-CN"/>
                          </w:rPr>
                          <w:t>addclause</w:t>
                        </w:r>
                      </w:p>
                    </w:txbxContent>
                  </v:textbox>
                </v:shape>
                <v:shape id="_x0000_s1026" o:spid="_x0000_s1026" o:spt="202" type="#_x0000_t202" style="position:absolute;left:243205;top:864235;height:325755;width:83820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yaHdcAAAAJAQAADwAAAAAAAAAB&#10;ACAAAAAiAAAAZHJzL2Rvd25yZXYueG1sUEsBAhQAFAAAAAgAh07iQHNoHPNKAgAAdAQAAA4AAAAA&#10;AAAAAQAgAAAAJgEAAGRycy9lMm9Eb2MueG1sUEsFBgAAAAAGAAYAWQEAAOIFA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duplicate</w:t>
                        </w:r>
                      </w:p>
                    </w:txbxContent>
                  </v:textbox>
                </v:shape>
                <v:shape id="_x0000_s1026" o:spid="_x0000_s1026" o:spt="202" type="#_x0000_t202" style="position:absolute;left:126365;top:1376680;height:311785;width:119126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ivJod1wAAAAkBAAAPAAAAAAAAAAEAIAAA&#10;ACIAAABkcnMvZG93bnJldi54bWxQSwECFAAUAAAACACHTuJA/RKqokYCAAB2BAAADgAAAAAAAAAB&#10;ACAAAAAmAQAAZHJzL2Uyb0RvYy54bWxQSwUGAAAAAAYABgBZAQAA3gU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findsingleclause</w:t>
                        </w:r>
                      </w:p>
                    </w:txbxContent>
                  </v:textbox>
                </v:shape>
                <v:shape id="_x0000_s1026" o:spid="_x0000_s1026" o:spt="202" type="#_x0000_t202" style="position:absolute;left:222885;top:1841500;height:304800;width:935355;"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ryaHdcAAAAJAQAADwAAAAAAAAABACAA&#10;AAAiAAAAZHJzL2Rvd25yZXYueG1sUEsBAhQAFAAAAAgAh07iQAhDwvRHAgAAdQQAAA4AAAAAAAAA&#10;AQAgAAAAJgEAAGRycy9lMm9Eb2MueG1sUEsFBgAAAAAGAAYAWQEAAN8FA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deleteclause</w:t>
                        </w:r>
                      </w:p>
                    </w:txbxContent>
                  </v:textbox>
                </v:shape>
                <v:shape id="_x0000_s1026" o:spid="_x0000_s1026" o:spt="202" type="#_x0000_t202" style="position:absolute;left:215265;top:2311400;height:311150;width:94234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K8mh3XAAAACQEAAA8AAAAAAAAAAQAgAAAA&#10;IgAAAGRycy9kb3ducmV2LnhtbFBLAQIUABQAAAAIAIdO4kBG40qpRQIAAHUEAAAOAAAAAAAAAAEA&#10;IAAAACYBAABkcnMvZTJvRG9jLnhtbFBLBQYAAAAABgAGAFkBAADdBQ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deleteword</w:t>
                        </w:r>
                      </w:p>
                    </w:txbxContent>
                  </v:textbox>
                </v:shape>
                <v:shape id="_x0000_s1026" o:spid="_x0000_s1026" o:spt="202" type="#_x0000_t202" style="position:absolute;left:215900;top:2837180;height:297815;width:95631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K8mh3XAAAACQEAAA8AAAAAAAAAAQAgAAAA&#10;IgAAAGRycy9kb3ducmV2LnhtbFBLAQIUABQAAAAIAIdO4kCsIdkYRQIAAHUEAAAOAAAAAAAAAAEA&#10;IAAAACYBAABkcnMvZTJvRG9jLnhtbFBLBQYAAAAABgAGAFkBAADdBQ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getword</w:t>
                        </w:r>
                      </w:p>
                    </w:txbxContent>
                  </v:textbox>
                </v:shape>
                <v:shape id="_x0000_s1026" o:spid="_x0000_s1026" o:spt="202" type="#_x0000_t202" style="position:absolute;left:215900;top:3315335;height:298450;width:949325;"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ivJod1wAAAAkBAAAPAAAAAAAAAAEA&#10;IAAAACIAAABkcnMvZG93bnJldi54bWxQSwECFAAUAAAACACHTuJA0pUrCEkCAAB1BAAADgAAAAAA&#10;AAABACAAAAAmAQAAZHJzL2Uyb0RvYy54bWxQSwUGAAAAAAYABgBZAQAA4QU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destory</w:t>
                        </w:r>
                      </w:p>
                    </w:txbxContent>
                  </v:textbox>
                </v:shape>
                <v:shape id="_x0000_s1026" o:spid="_x0000_s1026" o:spt="202" type="#_x0000_t202" style="position:absolute;left:2307590;top:273685;height:560705;width:913765;"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yaHdcAAAAJAQAADwAAAAAAAAAB&#10;ACAAAAAiAAAAZHJzL2Rvd25yZXYueG1sUEsBAhQAFAAAAAgAh07iQBHORIZKAgAAdQQAAA4AAAAA&#10;AAAAAQAgAAAAJgEAAGRycy9lMm9Eb2MueG1sUEsFBgAAAAAGAAYAWQEAAOIFAAAAAA==&#10;">
                  <v:fill on="t" focussize="0,0"/>
                  <v:stroke weight="0.5pt" color="#000000 [3204]" joinstyle="round"/>
                  <v:imagedata o:title=""/>
                  <o:lock v:ext="edit" aspectratio="f"/>
                  <v:textbox>
                    <w:txbxContent>
                      <w:p>
                        <w:pPr>
                          <w:jc w:val="center"/>
                          <w:rPr>
                            <w:rFonts w:hint="eastAsia"/>
                            <w:lang w:val="en-US" w:eastAsia="zh-CN"/>
                          </w:rPr>
                        </w:pPr>
                        <w:r>
                          <w:rPr>
                            <w:rFonts w:hint="eastAsia"/>
                            <w:lang w:val="en-US" w:eastAsia="zh-CN"/>
                          </w:rPr>
                          <w:t>DPLL</w:t>
                        </w:r>
                      </w:p>
                      <w:p>
                        <w:pPr>
                          <w:jc w:val="center"/>
                          <w:rPr>
                            <w:rFonts w:hint="default"/>
                            <w:lang w:val="en-US" w:eastAsia="zh-CN"/>
                          </w:rPr>
                        </w:pPr>
                        <w:r>
                          <w:rPr>
                            <w:rFonts w:hint="eastAsia"/>
                            <w:lang w:val="en-US" w:eastAsia="zh-CN"/>
                          </w:rPr>
                          <w:t>DPLLPRO</w:t>
                        </w:r>
                      </w:p>
                    </w:txbxContent>
                  </v:textbox>
                </v:shape>
                <v:shape id="_x0000_s1026" o:spid="_x0000_s1026" o:spt="32" type="#_x0000_t32" style="position:absolute;left:1109980;top:494030;flip:x y;height:60325;width:1197610;" filled="f" stroked="t" coordsize="21600,21600" o:gfxdata="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dV&#10;9zLXAAAACQEAAA8AAAAAAAAAAQAgAAAAIgAAAGRycy9kb3ducmV2LnhtbFBLAQIUABQAAAAIAIdO&#10;4kCTYdDtJAIAAAkEAAAOAAAAAAAAAAEAIAAAACYBAABkcnMvZTJvRG9jLnhtbFBLBQYAAAAABgAG&#10;AFkBAAC8BQAAAAA=&#10;">
                  <v:fill on="f" focussize="0,0"/>
                  <v:stroke weight="0.5pt" color="#000000 [3200]" miterlimit="8" joinstyle="miter" endarrow="open"/>
                  <v:imagedata o:title=""/>
                  <o:lock v:ext="edit" aspectratio="f"/>
                </v:shape>
                <v:shape id="_x0000_s1026" o:spid="_x0000_s1026" o:spt="32" type="#_x0000_t32" style="position:absolute;left:1081405;top:554355;flip:x;height:473075;width:1226185;"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yViBtkAAAAJAQAADwAAAAAAAAABACAAAAAiAAAAZHJzL2Rvd25yZXYueG1sUEsBAhQAFAAAAAgA&#10;h07iQLPKr/IkAgAAAAQAAA4AAAAAAAAAAQAgAAAAKAEAAGRycy9lMm9Eb2MueG1sUEsFBgAAAAAG&#10;AAYAWQEAAL4FAAAAAA==&#10;">
                  <v:fill on="f" focussize="0,0"/>
                  <v:stroke weight="0.5pt" color="#000000 [3200]" miterlimit="8" joinstyle="miter" endarrow="open"/>
                  <v:imagedata o:title=""/>
                  <o:lock v:ext="edit" aspectratio="f"/>
                </v:shape>
                <v:shape id="_x0000_s1026" o:spid="_x0000_s1026" o:spt="32" type="#_x0000_t32" style="position:absolute;left:1317625;top:554355;flip:x;height:978535;width:989965;"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3&#10;JWIG2QAAAAkBAAAPAAAAAAAAAAEAIAAAACIAAABkcnMvZG93bnJldi54bWxQSwECFAAUAAAACACH&#10;TuJAk4ngmCMCAAD/AwAADgAAAAAAAAABACAAAAAoAQAAZHJzL2Uyb0RvYy54bWxQSwUGAAAAAAYA&#10;BgBZAQAAvQUAAAAA&#10;">
                  <v:fill on="f" focussize="0,0"/>
                  <v:stroke weight="0.5pt" color="#000000 [3200]" miterlimit="8" joinstyle="miter" endarrow="open"/>
                  <v:imagedata o:title=""/>
                  <o:lock v:ext="edit" aspectratio="f"/>
                </v:shape>
                <v:shape id="_x0000_s1026" o:spid="_x0000_s1026" o:spt="32" type="#_x0000_t32" style="position:absolute;left:1158240;top:554355;flip:x;height:1439545;width:1149350;"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cl&#10;YgbZAAAACQEAAA8AAAAAAAAAAQAgAAAAIgAAAGRycy9kb3ducmV2LnhtbFBLAQIUABQAAAAIAIdO&#10;4kDr0vIdIgIAAAEEAAAOAAAAAAAAAAEAIAAAACgBAABkcnMvZTJvRG9jLnhtbFBLBQYAAAAABgAG&#10;AFkBAAC8BQAAAAA=&#10;">
                  <v:fill on="f" focussize="0,0"/>
                  <v:stroke weight="0.5pt" color="#000000 [3200]" miterlimit="8" joinstyle="miter" endarrow="open"/>
                  <v:imagedata o:title=""/>
                  <o:lock v:ext="edit" aspectratio="f"/>
                </v:shape>
                <v:shape id="_x0000_s1026" o:spid="_x0000_s1026" o:spt="202" type="#_x0000_t202" style="position:absolute;left:2175510;top:2802890;height:304165;width:101092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ryaHdcAAAAJAQAADwAAAAAAAAABACAA&#10;AAAiAAAAZHJzL2Rvd25yZXYueG1sUEsBAhQAFAAAAAgAh07iQKXSQRBHAgAAdwQAAA4AAAAAAAAA&#10;AQAgAAAAJgEAAGRycy9lMm9Eb2MueG1sUEsFBgAAAAAGAAYAWQEAAN8FA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createsudoku</w:t>
                        </w:r>
                      </w:p>
                    </w:txbxContent>
                  </v:textbox>
                </v:shape>
                <v:shape id="_x0000_s1026" o:spid="_x0000_s1026" o:spt="202" type="#_x0000_t202" style="position:absolute;left:2176780;top:3397885;height:297815;width:1017905;"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K8mh3XAAAACQEAAA8AAAAAAAAA&#10;AQAgAAAAIgAAAGRycy9kb3ducmV2LnhtbFBLAQIUABQAAAAIAIdO4kCRLu94SwIAAHcEAAAOAAAA&#10;AAAAAAEAIAAAACYBAABkcnMvZTJvRG9jLnhtbFBLBQYAAAAABgAGAFkBAADj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convertresult</w:t>
                        </w:r>
                      </w:p>
                    </w:txbxContent>
                  </v:textbox>
                </v:shape>
                <v:shape id="_x0000_s1026" o:spid="_x0000_s1026" o:spt="202" type="#_x0000_t202" style="position:absolute;left:2253615;top:2192655;height:290830;width:818515;"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yaHdcAAAAJAQAADwAAAAAAAAAB&#10;ACAAAAAiAAAAZHJzL2Rvd25yZXYueG1sUEsBAhQAFAAAAAgAh07iQMcWQExKAgAAdgQAAA4AAAAA&#10;AAAAAQAgAAAAJgEAAGRycy9lMm9Eb2MueG1sUEsFBgAAAAAGAAYAWQEAAOIFA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createcnf</w:t>
                        </w:r>
                      </w:p>
                    </w:txbxContent>
                  </v:textbox>
                </v:shape>
                <v:shape id="_x0000_s1026" o:spid="_x0000_s1026" o:spt="202" type="#_x0000_t202" style="position:absolute;left:3942080;top:1701165;height:276860;width:549275;"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K8mh3XAAAACQEAAA8AAAAAAAAA&#10;AQAgAAAAIgAAAGRycy9kb3ducmV2LnhtbFBLAQIUABQAAAAIAIdO4kDu+um7SwIAAHYEAAAOAAAA&#10;AAAAAAEAIAAAACYBAABkcnMvZTJvRG9jLnhtbFBLBQYAAAAABgAGAFkBAADj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initial</w:t>
                        </w:r>
                      </w:p>
                    </w:txbxContent>
                  </v:textbox>
                </v:shape>
                <v:shape id="_x0000_s1026" o:spid="_x0000_s1026" o:spt="202" type="#_x0000_t202" style="position:absolute;left:3700145;top:2220595;height:283845;width:962025;"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ivJod1wAAAAkBAAAPAAAAAAAAAAEA&#10;IAAAACIAAABkcnMvZG93bnJldi54bWxQSwECFAAUAAAACACHTuJAUr+HfkkCAAB2BAAADgAAAAAA&#10;AAABACAAAAAmAQAAZHJzL2Uyb0RvYy54bWxQSwUGAAAAAAYABgBZAQAA4QU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createorigin</w:t>
                        </w:r>
                      </w:p>
                    </w:txbxContent>
                  </v:textbox>
                </v:shape>
                <v:shape id="_x0000_s1026" o:spid="_x0000_s1026" o:spt="202" type="#_x0000_t202" style="position:absolute;left:3700780;top:2629535;height:283210;width:92837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K8mh3XAAAACQEAAA8AAAAAAAAA&#10;AQAgAAAAIgAAAGRycy9kb3ducmV2LnhtbFBLAQIUABQAAAAIAIdO4kA58PWLSwIAAHYEAAAOAAAA&#10;AAAAAAEAIAAAACYBAABkcnMvZTJvRG9jLnhtbFBLBQYAAAAABgAGAFkBAADj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createsingle</w:t>
                        </w:r>
                      </w:p>
                    </w:txbxContent>
                  </v:textbox>
                </v:shape>
                <v:shape id="_x0000_s1026" o:spid="_x0000_s1026" o:spt="202" type="#_x0000_t202" style="position:absolute;left:3756025;top:3100070;height:290830;width:84455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K8mh3XAAAACQEAAA8AAAAAAAAAAQAg&#10;AAAAIgAAAGRycy9kb3ducmV2LnhtbFBLAQIUABQAAAAIAIdO4kBL3GKeSAIAAHYEAAAOAAAAAAAA&#10;AAEAIAAAACYBAABkcnMvZTJvRG9jLnhtbFBLBQYAAAAABgAGAFkBAADg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createrow</w:t>
                        </w:r>
                      </w:p>
                    </w:txbxContent>
                  </v:textbox>
                </v:shape>
                <v:shape id="_x0000_s1026" o:spid="_x0000_s1026" o:spt="202" type="#_x0000_t202" style="position:absolute;left:3741420;top:3530600;height:297815;width:879475;"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K8mh3XAAAACQEAAA8AAAAAAAAAAQAg&#10;AAAAIgAAAGRycy9kb3ducmV2LnhtbFBLAQIUABQAAAAIAIdO4kBZllxQSAIAAHYEAAAOAAAAAAAA&#10;AAEAIAAAACYBAABkcnMvZTJvRG9jLnhtbFBLBQYAAAAABgAGAFkBAADg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createcol</w:t>
                        </w:r>
                      </w:p>
                    </w:txbxContent>
                  </v:textbox>
                </v:shape>
                <v:shape id="_x0000_s1026" o:spid="_x0000_s1026" o:spt="202" type="#_x0000_t202" style="position:absolute;left:3728720;top:3966845;height:297815;width:91440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ivJod1wAAAAkBAAAPAAAAAAAAAAEA&#10;IAAAACIAAABkcnMvZG93bnJldi54bWxQSwECFAAUAAAACACHTuJAudeML0kCAAB2BAAADgAAAAAA&#10;AAABACAAAAAmAQAAZHJzL2Uyb0RvYy54bWxQSwUGAAAAAAYABgBZAQAA4QU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createblock</w:t>
                        </w:r>
                      </w:p>
                    </w:txbxContent>
                  </v:textbox>
                </v:shape>
                <v:shape id="_x0000_s1026" o:spid="_x0000_s1026" o:spt="202" type="#_x0000_t202" style="position:absolute;left:4683125;top:1603375;height:304800;width:89281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K8mh3XAAAACQEAAA8AAAAAAAAA&#10;AQAgAAAAIgAAAGRycy9kb3ducmV2LnhtbFBLAQIUABQAAAAIAIdO4kCxBZJvSwIAAHYEAAAOAAAA&#10;AAAAAAEAIAAAACYBAABkcnMvZTJvRG9jLnhtbFBLBQYAAAAABgAGAFkBAADjBQ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createnode</w:t>
                        </w:r>
                      </w:p>
                    </w:txbxContent>
                  </v:textbox>
                </v:shape>
                <v:shape id="_x0000_s1026" o:spid="_x0000_s1026" o:spt="32" type="#_x0000_t32" style="position:absolute;left:3072130;top:1839595;flip:y;height:498475;width:869950;"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cl&#10;YgbZAAAACQEAAA8AAAAAAAAAAQAgAAAAIgAAAGRycy9kb3ducmV2LnhtbFBLAQIUABQAAAAIAIdO&#10;4kDGFHTyIgIAAAAEAAAOAAAAAAAAAAEAIAAAACgBAABkcnMvZTJvRG9jLnhtbFBLBQYAAAAABgAG&#10;AFkBAAC8BQAAAAA=&#10;">
                  <v:fill on="f" focussize="0,0"/>
                  <v:stroke weight="0.5pt" color="#000000 [3200]" miterlimit="8" joinstyle="miter" endarrow="open"/>
                  <v:imagedata o:title=""/>
                  <o:lock v:ext="edit" aspectratio="f"/>
                </v:shape>
                <v:shape id="_x0000_s1026" o:spid="_x0000_s1026" o:spt="32" type="#_x0000_t32" style="position:absolute;left:3072130;top:2338070;height:24765;width:628015;" filled="f" stroked="t" coordsize="21600,21600" o:gfxdata="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lLlMr2gAA&#10;AAkBAAAPAAAAAAAAAAEAIAAAACIAAABkcnMvZG93bnJldi54bWxQSwECFAAUAAAACACHTuJAYoCa&#10;dBwCAAD1AwAADgAAAAAAAAABACAAAAApAQAAZHJzL2Uyb0RvYy54bWxQSwUGAAAAAAYABgBZAQAA&#10;twUAAAAA&#10;">
                  <v:fill on="f" focussize="0,0"/>
                  <v:stroke weight="0.5pt" color="#000000 [3200]" miterlimit="8" joinstyle="miter" endarrow="open"/>
                  <v:imagedata o:title=""/>
                  <o:lock v:ext="edit" aspectratio="f"/>
                </v:shape>
                <v:shape id="_x0000_s1026" o:spid="_x0000_s1026" o:spt="32" type="#_x0000_t32" style="position:absolute;left:3072130;top:2338070;height:433070;width:628650;" filled="f" stroked="t" coordsize="21600,21600" o:gfxdata="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UuUyvaAAAA&#10;CQEAAA8AAAAAAAAAAQAgAAAAIgAAAGRycy9kb3ducmV2LnhtbFBLAQIUABQAAAAIAIdO4kCrNQ3Z&#10;GwIAAPYDAAAOAAAAAAAAAAEAIAAAACkBAABkcnMvZTJvRG9jLnhtbFBLBQYAAAAABgAGAFkBAAC2&#10;BQAAAAA=&#10;">
                  <v:fill on="f" focussize="0,0"/>
                  <v:stroke weight="0.5pt" color="#000000 [3200]" miterlimit="8" joinstyle="miter" endarrow="open"/>
                  <v:imagedata o:title=""/>
                  <o:lock v:ext="edit" aspectratio="f"/>
                </v:shape>
                <v:shape id="_x0000_s1026" o:spid="_x0000_s1026" o:spt="32" type="#_x0000_t32" style="position:absolute;left:3072130;top:2338070;height:907415;width:683895;" filled="f" stroked="t" coordsize="21600,21600" o:gfxdata="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S5TK9oA&#10;AAAJAQAADwAAAAAAAAABACAAAAAiAAAAZHJzL2Rvd25yZXYueG1sUEsBAhQAFAAAAAgAh07iQO8L&#10;xkUdAgAA9gMAAA4AAAAAAAAAAQAgAAAAKQEAAGRycy9lMm9Eb2MueG1sUEsFBgAAAAAGAAYAWQEA&#10;ALgFAAAAAA==&#10;">
                  <v:fill on="f" focussize="0,0"/>
                  <v:stroke weight="0.5pt" color="#000000 [3200]" miterlimit="8" joinstyle="miter" endarrow="open"/>
                  <v:imagedata o:title=""/>
                  <o:lock v:ext="edit" aspectratio="f"/>
                </v:shape>
                <v:shape id="_x0000_s1026" o:spid="_x0000_s1026" o:spt="32" type="#_x0000_t32" style="position:absolute;left:4662170;top:1908175;flip:y;height:454660;width:467360;"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cl&#10;YgbZAAAACQEAAA8AAAAAAAAAAQAgAAAAIgAAAGRycy9kb3ducmV2LnhtbFBLAQIUABQAAAAIAIdO&#10;4kBGRu8BIgIAAAAEAAAOAAAAAAAAAAEAIAAAACgBAABkcnMvZTJvRG9jLnhtbFBLBQYAAAAABgAG&#10;AFkBAAC8BQAAAAA=&#10;">
                  <v:fill on="f" focussize="0,0"/>
                  <v:stroke weight="0.5pt" color="#000000 [3200]" miterlimit="8" joinstyle="miter" endarrow="open"/>
                  <v:imagedata o:title=""/>
                  <o:lock v:ext="edit" aspectratio="f"/>
                </v:shape>
                <v:shape id="_x0000_s1026" o:spid="_x0000_s1026" o:spt="202" type="#_x0000_t202" style="position:absolute;left:3935730;top:460375;height:318770;width:76835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ryaHdcAAAAJAQAADwAAAAAAAAABACAA&#10;AAAiAAAAZHJzL2Rvd25yZXYueG1sUEsBAhQAFAAAAAgAh07iQNrSrtdHAgAAdQQAAA4AAAAAAAAA&#10;AQAgAAAAJgEAAGRycy9lMm9Eb2MueG1sUEsFBgAAAAAGAAYAWQEAAN8FAAAAAA==&#10;">
                  <v:fill on="t" focussize="0,0"/>
                  <v:stroke weight="0.5pt" color="#000000 [3204]" joinstyle="round"/>
                  <v:imagedata o:title=""/>
                  <o:lock v:ext="edit" aspectratio="f"/>
                  <v:textbox>
                    <w:txbxContent>
                      <w:p>
                        <w:pPr>
                          <w:jc w:val="center"/>
                          <w:rPr>
                            <w:rFonts w:hint="default" w:eastAsia="宋体"/>
                            <w:lang w:val="en-US" w:eastAsia="zh-CN"/>
                          </w:rPr>
                        </w:pPr>
                        <w:r>
                          <w:rPr>
                            <w:rFonts w:hint="eastAsia"/>
                            <w:lang w:val="en-US" w:eastAsia="zh-CN"/>
                          </w:rPr>
                          <w:t>digholes</w:t>
                        </w:r>
                      </w:p>
                    </w:txbxContent>
                  </v:textbox>
                </v:shape>
                <v:shape id="_x0000_s1026" o:spid="_x0000_s1026" o:spt="202" type="#_x0000_t202" style="position:absolute;left:3797300;top:1076960;height:297815;width:1011555;"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ryaHdcAAAAJAQAADwAAAAAAAAABACAA&#10;AAAiAAAAZHJzL2Rvd25yZXYueG1sUEsBAhQAFAAAAAgAh07iQOtHrKFHAgAAdwQAAA4AAAAAAAAA&#10;AQAgAAAAJgEAAGRycy9lMm9Eb2MueG1sUEsFBgAAAAAGAAYAWQEAAN8FA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printsudoku</w:t>
                        </w:r>
                      </w:p>
                    </w:txbxContent>
                  </v:textbox>
                </v:shape>
                <v:shape id="_x0000_s1026" o:spid="_x0000_s1026" o:spt="32" type="#_x0000_t32" style="position:absolute;left:3221355;top:554355;flip:x y;height:65405;width:714375;" filled="f" stroked="t" coordsize="21600,21600" o:gfxdata="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dV9zLXAAAACQEAAA8AAAAAAAAAAQAgAAAAIgAAAGRycy9kb3ducmV2LnhtbFBLAQIUABQAAAAI&#10;AIdO4kDcpahcJwIAAAgEAAAOAAAAAAAAAAEAIAAAACYBAABkcnMvZTJvRG9jLnhtbFBLBQYAAAAA&#10;BgAGAFkBAAC/BQAAAAA=&#10;">
                  <v:fill on="f" focussize="0,0"/>
                  <v:stroke weight="0.5pt" color="#000000 [3200]" miterlimit="8" joinstyle="miter" endarrow="open"/>
                  <v:imagedata o:title=""/>
                  <o:lock v:ext="edit" aspectratio="f"/>
                </v:shape>
                <v:shape id="_x0000_s1026" o:spid="_x0000_s1026" o:spt="32" type="#_x0000_t32" style="position:absolute;left:4303395;top:779145;flip:x;height:297815;width:16510;"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3&#10;JWIG2QAAAAkBAAAPAAAAAAAAAAEAIAAAACIAAABkcnMvZG93bnJldi54bWxQSwECFAAUAAAACACH&#10;TuJAKfbE6iMCAAD+AwAADgAAAAAAAAABACAAAAAoAQAAZHJzL2Uyb0RvYy54bWxQSwUGAAAAAAYA&#10;BgBZAQAAvQUAAAAA&#10;">
                  <v:fill on="f" focussize="0,0"/>
                  <v:stroke weight="0.5pt" color="#000000 [3200]" miterlimit="8" joinstyle="miter" endarrow="open"/>
                  <v:imagedata o:title=""/>
                  <o:lock v:ext="edit" aspectratio="f"/>
                </v:shape>
                <v:shape id="_x0000_s1026" o:spid="_x0000_s1026" o:spt="32" type="#_x0000_t32" style="position:absolute;left:3072130;top:2338070;height:1341755;width:669290;" filled="f" stroked="t" coordsize="21600,21600" o:gfxdata="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S5TK9oA&#10;AAAJAQAADwAAAAAAAAABACAAAAAiAAAAZHJzL2Rvd25yZXYueG1sUEsBAhQAFAAAAAgAh07iQH7d&#10;x1QdAgAA9wMAAA4AAAAAAAAAAQAgAAAAKQEAAGRycy9lMm9Eb2MueG1sUEsFBgAAAAAGAAYAWQEA&#10;ALgFAAAAAA==&#10;">
                  <v:fill on="f" focussize="0,0"/>
                  <v:stroke weight="0.5pt" color="#000000 [3200]" miterlimit="8" joinstyle="miter" endarrow="open"/>
                  <v:imagedata o:title=""/>
                  <o:lock v:ext="edit" aspectratio="f"/>
                </v:shape>
                <v:shape id="_x0000_s1026" o:spid="_x0000_s1026" o:spt="32" type="#_x0000_t32" style="position:absolute;left:3072130;top:2338070;height:1778000;width:656590;" filled="f" stroked="t" coordsize="21600,21600" o:gfxdata="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UuUyva&#10;AAAACQEAAA8AAAAAAAAAAQAgAAAAIgAAAGRycy9kb3ducmV2LnhtbFBLAQIUABQAAAAIAIdO4kCC&#10;1ld4HgIAAPcDAAAOAAAAAAAAAAEAIAAAACkBAABkcnMvZTJvRG9jLnhtbFBLBQYAAAAABgAGAFkB&#10;AAC5BQAAAAA=&#10;">
                  <v:fill on="f" focussize="0,0"/>
                  <v:stroke weight="0.5pt" color="#000000 [3200]" miterlimit="8" joinstyle="miter" endarrow="open"/>
                  <v:imagedata o:title=""/>
                  <o:lock v:ext="edit" aspectratio="f"/>
                </v:shape>
                <v:shape id="_x0000_s1026" o:spid="_x0000_s1026" o:spt="35" type="#_x0000_t35" style="position:absolute;left:2175510;top:834390;flip:x;height:2120900;width:589280;rotation:11796480f;" filled="f" stroked="t" coordsize="21600,21600" o:gfxdata="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VzU4dkAAAAJAQAADwAA&#10;AAAAAAABACAAAAAiAAAAZHJzL2Rvd25yZXYueG1sUEsBAhQAFAAAAAgAh07iQMXdHaZOAgAAVwQA&#10;AA4AAAAAAAAAAQAgAAAAKAEAAGRycy9lMm9Eb2MueG1sUEsFBgAAAAAGAAYAWQEAAOgFAAAAAA==&#10;" adj="-8728,11576">
                  <v:fill on="f" focussize="0,0"/>
                  <v:stroke weight="0.5pt" color="#000000 [3200]" miterlimit="8" joinstyle="miter" endarrow="open"/>
                  <v:imagedata o:title=""/>
                  <o:lock v:ext="edit" aspectratio="f"/>
                </v:shape>
                <v:shape id="_x0000_s1026" o:spid="_x0000_s1026" o:spt="32" type="#_x0000_t32" style="position:absolute;left:2663190;top:619760;flip:x;height:1572895;width:1272540;"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3JWIG2QAAAAkBAAAPAAAAAAAAAAEAIAAAACIAAABkcnMvZG93bnJldi54bWxQSwECFAAUAAAA&#10;CACHTuJAplcHwCYCAAABBAAADgAAAAAAAAABACAAAAAoAQAAZHJzL2Uyb0RvYy54bWxQSwUGAAAA&#10;AAYABgBZAQAAwAUAAAAA&#10;">
                  <v:fill on="f" focussize="0,0"/>
                  <v:stroke weight="0.5pt" color="#000000 [3200]" miterlimit="8" joinstyle="miter" endarrow="open"/>
                  <v:imagedata o:title=""/>
                  <o:lock v:ext="edit" aspectratio="f"/>
                </v:shape>
                <v:shape id="_x0000_s1026" o:spid="_x0000_s1026" o:spt="32" type="#_x0000_t32" style="position:absolute;left:2680970;top:3107055;height:290830;width:5080;" filled="f" stroked="t" coordsize="21600,21600" o:gfxdata="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S5TK9oAAAAJ&#10;AQAADwAAAAAAAAABACAAAAAiAAAAZHJzL2Rvd25yZXYueG1sUEsBAhQAFAAAAAgAh07iQPXQiqEa&#10;AgAA9AMAAA4AAAAAAAAAAQAgAAAAKQEAAGRycy9lMm9Eb2MueG1sUEsFBgAAAAAGAAYAWQEAALUF&#10;AAAAAA==&#10;">
                  <v:fill on="f" focussize="0,0"/>
                  <v:stroke weight="0.5pt" color="#000000 [3200]" miterlimit="8" joinstyle="miter" endarrow="open"/>
                  <v:imagedata o:title=""/>
                  <o:lock v:ext="edit" aspectratio="f"/>
                </v:shape>
                <v:shape id="_x0000_s1026" o:spid="_x0000_s1026" o:spt="202" type="#_x0000_t202" style="position:absolute;left:2266315;top:3931920;height:283845;width:852170;" fillcolor="#FFFFFF [3201]" filled="t" stroked="t" coordsize="21600,21600" o:gfxdata="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ivJod1wAAAAkBAAAPAAAAAAAAAAEA&#10;IAAAACIAAABkcnMvZG93bnJldi54bWxQSwECFAAUAAAACACHTuJAzu5fyUkCAAB2BAAADgAAAAAA&#10;AAABACAAAAAmAQAAZHJzL2Uyb0RvYy54bWxQSwUGAAAAAAYABgBZAQAA4QU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judgenum</w:t>
                        </w:r>
                      </w:p>
                    </w:txbxContent>
                  </v:textbox>
                </v:shape>
                <v:shape id="_x0000_s1026" o:spid="_x0000_s1026" o:spt="33" type="#_x0000_t33" style="position:absolute;left:1539875;top:3347720;flip:y;height:325755;width:1126490;rotation:-5898240f;" filled="f" stroked="t" coordsize="21600,21600" o:gfxdata="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gdrWrZAAAA&#10;CQEAAA8AAAAAAAAAAQAgAAAAIgAAAGRycy9kb3ducmV2LnhtbFBLAQIUABQAAAAIAIdO4kCa3ObP&#10;HAIAAOsDAAAOAAAAAAAAAAEAIAAAACgBAABkcnMvZTJvRG9jLnhtbFBLBQYAAAAABgAGAFkBAAC2&#10;BQAAAAA=&#10;">
                  <v:fill on="f" focussize="0,0"/>
                  <v:stroke weight="0.5pt" color="#000000 [3200]" miterlimit="8" joinstyle="miter" endarrow="open"/>
                  <v:imagedata o:title=""/>
                  <o:lock v:ext="edit" aspectratio="f"/>
                </v:shape>
                <v:shape id="_x0000_s1026" o:spid="_x0000_s1026" o:spt="32" type="#_x0000_t32" style="position:absolute;left:2663190;top:2483485;flip:x y;height:319405;width:17780;" filled="f" stroked="t" coordsize="21600,21600" o:gfxdata="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dV&#10;9zLXAAAACQEAAA8AAAAAAAAAAQAgAAAAIgAAAGRycy9kb3ducmV2LnhtbFBLAQIUABQAAAAIAIdO&#10;4kAkUVE8JAIAAAkEAAAOAAAAAAAAAAEAIAAAACYBAABkcnMvZTJvRG9jLnhtbFBLBQYAAAAABgAG&#10;AFkBAAC8BQAAAAA=&#10;">
                  <v:fill on="f" focussize="0,0"/>
                  <v:stroke weight="0.5pt" color="#000000 [3200]" miterlimit="8" joinstyle="miter" endarrow="open"/>
                  <v:imagedata o:title=""/>
                  <o:lock v:ext="edit" aspectratio="f"/>
                </v:shape>
                <v:shape id="_x0000_s1026" o:spid="_x0000_s1026" o:spt="32" type="#_x0000_t32" style="position:absolute;left:1165225;top:554355;flip:x;height:2910205;width:1142365;"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clYgbZAAAACQEAAA8AAAAAAAAAAQAgAAAAIgAAAGRycy9kb3ducmV2LnhtbFBLAQIUABQAAAAI&#10;AIdO4kAos8ZKJQIAAAEEAAAOAAAAAAAAAAEAIAAAACgBAABkcnMvZTJvRG9jLnhtbFBLBQYAAAAA&#10;BgAGAFkBAAC/BQAAAAA=&#10;">
                  <v:fill on="f" focussize="0,0"/>
                  <v:stroke weight="0.5pt" color="#000000 [3200]" miterlimit="8" joinstyle="miter" endarrow="open"/>
                  <v:imagedata o:title=""/>
                  <o:lock v:ext="edit" aspectratio="f"/>
                </v:shape>
                <v:shape id="_x0000_s1026" o:spid="_x0000_s1026" o:spt="32" type="#_x0000_t32" style="position:absolute;left:1172210;top:554355;flip:x;height:2432050;width:1135380;"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yViBtkAAAAJAQAADwAAAAAAAAABACAAAAAiAAAAZHJzL2Rvd25yZXYueG1sUEsBAhQAFAAAAAgA&#10;h07iQMpr2FwkAgAAAQQAAA4AAAAAAAAAAQAgAAAAKAEAAGRycy9lMm9Eb2MueG1sUEsFBgAAAAAG&#10;AAYAWQEAAL4FAAAAAA==&#10;">
                  <v:fill on="f" focussize="0,0"/>
                  <v:stroke weight="0.5pt" color="#000000 [3200]" miterlimit="8" joinstyle="miter" endarrow="open"/>
                  <v:imagedata o:title=""/>
                  <o:lock v:ext="edit" aspectratio="f"/>
                </v:shape>
                <v:shape id="_x0000_s1026" o:spid="_x0000_s1026" o:spt="32" type="#_x0000_t32" style="position:absolute;left:1157605;top:554355;flip:x;height:1912620;width:1149985;"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clYgbZAAAACQEAAA8AAAAAAAAAAQAgAAAAIgAAAGRycy9kb3ducmV2LnhtbFBLAQIUABQAAAAI&#10;AIdO4kCCR3iDJQIAAAEEAAAOAAAAAAAAAAEAIAAAACgBAABkcnMvZTJvRG9jLnhtbFBLBQYAAAAA&#10;BgAGAFkBAAC/BQAAAAA=&#10;">
                  <v:fill on="f" focussize="0,0"/>
                  <v:stroke weight="0.5pt" color="#000000 [3200]" miterlimit="8" joinstyle="miter" endarrow="open"/>
                  <v:imagedata o:title=""/>
                  <o:lock v:ext="edit" aspectratio="f"/>
                </v:shape>
                <v:shape id="_x0000_s1026" o:spid="_x0000_s1026" o:spt="32" type="#_x0000_t32" style="position:absolute;left:4629150;top:1908175;flip:y;height:862965;width:500380;"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3&#10;JWIG2QAAAAkBAAAPAAAAAAAAAAEAIAAAACIAAABkcnMvZG93bnJldi54bWxQSwECFAAUAAAACACH&#10;TuJATnj5ACMCAAAABAAADgAAAAAAAAABACAAAAAoAQAAZHJzL2Uyb0RvYy54bWxQSwUGAAAAAAYA&#10;BgBZAQAAvQUAAAAA&#10;">
                  <v:fill on="f" focussize="0,0"/>
                  <v:stroke weight="0.5pt" color="#000000 [3200]" miterlimit="8" joinstyle="miter" endarrow="open"/>
                  <v:imagedata o:title=""/>
                  <o:lock v:ext="edit" aspectratio="f"/>
                </v:shape>
                <v:shape id="_x0000_s1026" o:spid="_x0000_s1026" o:spt="32" type="#_x0000_t32" style="position:absolute;left:4600575;top:1908175;flip:y;height:1337310;width:528955;"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yViBtkAAAAJAQAADwAAAAAAAAABACAAAAAiAAAAZHJzL2Rvd25yZXYueG1sUEsBAhQAFAAA&#10;AAgAh07iQFojiO8nAgAAAQQAAA4AAAAAAAAAAQAgAAAAKAEAAGRycy9lMm9Eb2MueG1sUEsFBgAA&#10;AAAGAAYAWQEAAMEFAAAAAA==&#10;">
                  <v:fill on="f" focussize="0,0"/>
                  <v:stroke weight="0.5pt" color="#000000 [3200]" miterlimit="8" joinstyle="miter" endarrow="open"/>
                  <v:imagedata o:title=""/>
                  <o:lock v:ext="edit" aspectratio="f"/>
                </v:shape>
                <v:shape id="_x0000_s1026" o:spid="_x0000_s1026" o:spt="32" type="#_x0000_t32" style="position:absolute;left:4620895;top:1908175;flip:y;height:1771650;width:508635;"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3JWIG2QAAAAkBAAAPAAAAAAAAAAEAIAAAACIAAABkcnMvZG93bnJldi54bWxQSwECFAAUAAAA&#10;CACHTuJA69AkQyYCAAABBAAADgAAAAAAAAABACAAAAAoAQAAZHJzL2Uyb0RvYy54bWxQSwUGAAAA&#10;AAYABgBZAQAAwAUAAAAA&#10;">
                  <v:fill on="f" focussize="0,0"/>
                  <v:stroke weight="0.5pt" color="#000000 [3200]" miterlimit="8" joinstyle="miter" endarrow="open"/>
                  <v:imagedata o:title=""/>
                  <o:lock v:ext="edit" aspectratio="f"/>
                </v:shape>
                <v:shape id="_x0000_s1026" o:spid="_x0000_s1026" o:spt="32" type="#_x0000_t32" style="position:absolute;left:4643120;top:1908175;flip:y;height:2207895;width:486410;" filled="f" stroked="t" coordsize="21600,21600" o:gfxdata="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3JWIG2QAAAAkBAAAPAAAAAAAAAAEAIAAAACIAAABkcnMvZG93bnJldi54bWxQSwECFAAUAAAA&#10;CACHTuJANVbqlyYCAAABBAAADgAAAAAAAAABACAAAAAoAQAAZHJzL2Uyb0RvYy54bWxQSwUGAAAA&#10;AAYABgBZAQAAwAUAAAAA&#10;">
                  <v:fill on="f" focussize="0,0"/>
                  <v:stroke weight="0.5pt" color="#000000 [3200]" miterlimit="8" joinstyle="miter" endarrow="open"/>
                  <v:imagedata o:title=""/>
                  <o:lock v:ext="edit" aspectratio="f"/>
                </v:shape>
                <w10:wrap type="topAndBottom"/>
              </v:group>
            </w:pict>
          </mc:Fallback>
        </mc:AlternateContent>
      </w:r>
    </w:p>
    <w:p>
      <w:pPr>
        <w:spacing w:line="360" w:lineRule="auto"/>
        <w:jc w:val="center"/>
        <w:rPr>
          <w:rFonts w:hint="eastAsia" w:ascii="黑体" w:hAnsi="黑体" w:eastAsia="黑体" w:cs="黑体"/>
          <w:lang w:val="en-US" w:eastAsia="zh-CN"/>
        </w:rPr>
      </w:pPr>
      <w:r>
        <w:rPr>
          <w:rFonts w:hint="eastAsia" w:ascii="黑体" w:hAnsi="黑体" w:eastAsia="黑体" w:cs="黑体"/>
          <w:lang w:val="en-US" w:eastAsia="zh-CN"/>
        </w:rPr>
        <w:t>图4-2 函数调用关系</w:t>
      </w:r>
    </w:p>
    <w:p>
      <w:pPr>
        <w:spacing w:line="360" w:lineRule="auto"/>
        <w:jc w:val="center"/>
        <w:rPr>
          <w:rFonts w:hint="eastAsia" w:ascii="黑体" w:hAnsi="黑体" w:eastAsia="黑体" w:cs="黑体"/>
          <w:lang w:val="en-US" w:eastAsia="zh-CN"/>
        </w:rPr>
      </w:pPr>
    </w:p>
    <w:p>
      <w:pPr>
        <w:spacing w:line="360" w:lineRule="auto"/>
        <w:jc w:val="center"/>
        <w:rPr>
          <w:rFonts w:hint="eastAsia" w:ascii="黑体" w:hAnsi="黑体" w:eastAsia="黑体" w:cs="黑体"/>
          <w:lang w:val="en-US" w:eastAsia="zh-CN"/>
        </w:rPr>
      </w:pPr>
    </w:p>
    <w:p>
      <w:pPr>
        <w:spacing w:line="360" w:lineRule="auto"/>
        <w:jc w:val="center"/>
        <w:rPr>
          <w:rFonts w:hint="eastAsia" w:ascii="黑体" w:hAnsi="黑体" w:eastAsia="黑体" w:cs="黑体"/>
          <w:lang w:val="en-US" w:eastAsia="zh-CN"/>
        </w:rPr>
      </w:pPr>
    </w:p>
    <w:p>
      <w:pPr>
        <w:spacing w:line="360" w:lineRule="auto"/>
        <w:jc w:val="both"/>
        <w:rPr>
          <w:rFonts w:hint="default" w:ascii="黑体" w:hAnsi="黑体" w:eastAsia="黑体" w:cs="黑体"/>
          <w:lang w:val="en-US" w:eastAsia="zh-CN"/>
        </w:rPr>
      </w:pPr>
    </w:p>
    <w:p>
      <w:pPr>
        <w:spacing w:line="360" w:lineRule="auto"/>
        <w:jc w:val="both"/>
        <w:rPr>
          <w:rFonts w:hint="default" w:ascii="黑体" w:hAnsi="黑体" w:eastAsia="黑体" w:cs="黑体"/>
          <w:lang w:val="en-US" w:eastAsia="zh-CN"/>
        </w:rPr>
      </w:pPr>
    </w:p>
    <w:p>
      <w:pPr>
        <w:spacing w:line="360" w:lineRule="auto"/>
        <w:jc w:val="both"/>
        <w:rPr>
          <w:rFonts w:hint="default" w:ascii="黑体" w:hAnsi="黑体" w:eastAsia="黑体" w:cs="黑体"/>
          <w:lang w:val="en-US" w:eastAsia="zh-CN"/>
        </w:rPr>
      </w:pPr>
    </w:p>
    <w:p>
      <w:pPr>
        <w:spacing w:line="360" w:lineRule="auto"/>
        <w:jc w:val="both"/>
        <w:rPr>
          <w:rFonts w:hint="default" w:ascii="黑体" w:hAnsi="黑体" w:eastAsia="黑体" w:cs="黑体"/>
          <w:lang w:val="en-US" w:eastAsia="zh-CN"/>
        </w:rPr>
      </w:pPr>
    </w:p>
    <w:p>
      <w:pPr>
        <w:spacing w:line="360" w:lineRule="auto"/>
        <w:jc w:val="both"/>
        <w:rPr>
          <w:rFonts w:hint="default" w:ascii="黑体" w:hAnsi="黑体" w:eastAsia="黑体" w:cs="黑体"/>
          <w:lang w:val="en-US" w:eastAsia="zh-CN"/>
        </w:rPr>
      </w:pPr>
    </w:p>
    <w:p>
      <w:pPr>
        <w:spacing w:line="360" w:lineRule="auto"/>
        <w:jc w:val="both"/>
        <w:rPr>
          <w:rFonts w:hint="default" w:ascii="黑体" w:hAnsi="黑体" w:eastAsia="黑体" w:cs="黑体"/>
          <w:lang w:val="en-US" w:eastAsia="zh-CN"/>
        </w:rPr>
      </w:pPr>
    </w:p>
    <w:p>
      <w:pPr>
        <w:spacing w:line="360" w:lineRule="auto"/>
        <w:jc w:val="both"/>
        <w:rPr>
          <w:rFonts w:hint="default" w:ascii="黑体" w:hAnsi="黑体" w:eastAsia="黑体" w:cs="黑体"/>
          <w:lang w:val="en-US" w:eastAsia="zh-CN"/>
        </w:rPr>
      </w:pPr>
    </w:p>
    <w:p>
      <w:pPr>
        <w:pStyle w:val="3"/>
        <w:spacing w:before="0" w:after="0" w:line="360" w:lineRule="auto"/>
        <w:rPr>
          <w:rFonts w:hint="eastAsia" w:ascii="Times New Roman" w:hAnsi="Times New Roman"/>
          <w:sz w:val="28"/>
          <w:szCs w:val="28"/>
          <w:lang w:val="en-US" w:eastAsia="zh-CN"/>
        </w:rPr>
      </w:pPr>
      <w:r>
        <w:rPr>
          <w:rFonts w:hint="eastAsia" w:ascii="Times New Roman" w:hAnsi="Times New Roman"/>
          <w:sz w:val="28"/>
          <w:szCs w:val="28"/>
          <w:lang w:val="en-US" w:eastAsia="zh-CN"/>
        </w:rPr>
        <w:t>4.2系统测试</w:t>
      </w:r>
    </w:p>
    <w:p>
      <w:pPr>
        <w:spacing w:line="360" w:lineRule="auto"/>
      </w:pPr>
      <w:r>
        <w:t>主要测试以下</w:t>
      </w:r>
      <w:r>
        <w:rPr>
          <w:rFonts w:hint="eastAsia"/>
          <w:lang w:val="en-US" w:eastAsia="zh-CN"/>
        </w:rPr>
        <w:t>内容</w:t>
      </w:r>
      <w:r>
        <w:t>：</w:t>
      </w:r>
    </w:p>
    <w:p>
      <w:pPr>
        <w:spacing w:line="360" w:lineRule="auto"/>
      </w:pPr>
      <w:r>
        <w:t>（1）</w:t>
      </w:r>
      <w:r>
        <w:rPr>
          <w:rFonts w:hint="eastAsia"/>
          <w:lang w:val="en-US" w:eastAsia="zh-CN"/>
        </w:rPr>
        <w:t>cnf</w:t>
      </w:r>
      <w:r>
        <w:t>解析：读取cnf文件并建立内部存储。</w:t>
      </w:r>
    </w:p>
    <w:p>
      <w:pPr>
        <w:spacing w:line="360" w:lineRule="auto"/>
      </w:pPr>
      <w:r>
        <w:t>（2）SA</w:t>
      </w:r>
      <w:r>
        <w:rPr>
          <w:rFonts w:hint="eastAsia"/>
          <w:lang w:val="en-US" w:eastAsia="zh-CN"/>
        </w:rPr>
        <w:t>T求解</w:t>
      </w:r>
      <w:r>
        <w:t>：求解用cnf文件表示的sat问题。</w:t>
      </w:r>
    </w:p>
    <w:p>
      <w:pPr>
        <w:spacing w:line="360" w:lineRule="auto"/>
      </w:pPr>
      <w:r>
        <w:t>（</w:t>
      </w:r>
      <w:r>
        <w:rPr>
          <w:rFonts w:hint="eastAsia"/>
          <w:lang w:val="en-US" w:eastAsia="zh-CN"/>
        </w:rPr>
        <w:t>3</w:t>
      </w:r>
      <w:r>
        <w:t>）</w:t>
      </w:r>
      <w:r>
        <w:rPr>
          <w:rFonts w:hint="eastAsia"/>
          <w:lang w:val="en-US" w:eastAsia="zh-CN"/>
        </w:rPr>
        <w:t>生成</w:t>
      </w:r>
      <w:r>
        <w:t>数独：随机自动生成可玩数独。</w:t>
      </w:r>
    </w:p>
    <w:p>
      <w:pPr>
        <w:spacing w:line="360" w:lineRule="auto"/>
        <w:rPr>
          <w:rFonts w:hint="default"/>
          <w:lang w:val="en-US" w:eastAsia="zh-CN"/>
        </w:rPr>
      </w:pPr>
      <w:r>
        <w:rPr>
          <w:rFonts w:hint="eastAsia"/>
          <w:lang w:eastAsia="zh-CN"/>
        </w:rPr>
        <w:t>（</w:t>
      </w:r>
      <w:r>
        <w:rPr>
          <w:rFonts w:hint="eastAsia"/>
          <w:lang w:val="en-US" w:eastAsia="zh-CN"/>
        </w:rPr>
        <w:t>4）数独交互：填入、删除数字，查看答案</w:t>
      </w:r>
    </w:p>
    <w:p>
      <w:pPr>
        <w:spacing w:line="360" w:lineRule="auto"/>
        <w:rPr>
          <w:rFonts w:hint="eastAsia"/>
          <w:b/>
          <w:bCs/>
          <w:lang w:val="en-US" w:eastAsia="zh-CN"/>
        </w:rPr>
      </w:pPr>
      <w:r>
        <w:rPr>
          <w:rFonts w:hint="eastAsia"/>
          <w:b/>
          <w:bCs/>
          <w:lang w:val="en-US" w:eastAsia="zh-CN"/>
        </w:rPr>
        <w:t>功能测试：</w:t>
      </w:r>
    </w:p>
    <w:p>
      <w:pPr>
        <w:numPr>
          <w:ilvl w:val="0"/>
          <w:numId w:val="10"/>
        </w:numPr>
        <w:rPr>
          <w:rFonts w:hint="eastAsia"/>
          <w:lang w:val="en-US" w:eastAsia="zh-CN"/>
        </w:rPr>
      </w:pPr>
      <w:r>
        <w:rPr>
          <w:rFonts w:hint="eastAsia"/>
          <w:lang w:val="en-US" w:eastAsia="zh-CN"/>
        </w:rPr>
        <w:t>cnf解析：</w:t>
      </w:r>
    </w:p>
    <w:p>
      <w:pPr>
        <w:numPr>
          <w:ilvl w:val="0"/>
          <w:numId w:val="0"/>
        </w:numPr>
        <w:ind w:firstLine="480"/>
        <w:rPr>
          <w:rFonts w:hint="eastAsia"/>
          <w:lang w:val="en-US" w:eastAsia="zh-CN"/>
        </w:rPr>
      </w:pPr>
      <w:r>
        <w:rPr>
          <w:rFonts w:hint="eastAsia"/>
          <w:lang w:val="en-US" w:eastAsia="zh-CN"/>
        </w:rPr>
        <w:t>测试方法为读取cnf文件并输出文件。读取文件为图4-3，输出文件为图4-4。</w:t>
      </w:r>
    </w:p>
    <w:p>
      <w:pPr>
        <w:numPr>
          <w:ilvl w:val="0"/>
          <w:numId w:val="0"/>
        </w:numPr>
        <w:ind w:firstLine="480"/>
        <w:jc w:val="center"/>
        <w:rPr>
          <w:rFonts w:hint="eastAsia" w:ascii="黑体" w:hAnsi="黑体" w:eastAsia="黑体" w:cs="黑体"/>
          <w:lang w:val="en-US" w:eastAsia="zh-CN"/>
        </w:rPr>
      </w:pPr>
      <w:r>
        <w:rPr>
          <w:rFonts w:hint="eastAsia" w:ascii="黑体" w:hAnsi="黑体" w:eastAsia="黑体" w:cs="黑体"/>
          <w:color w:val="auto"/>
          <w:sz w:val="24"/>
          <w:szCs w:val="24"/>
          <w:lang w:val="en-US" w:eastAsia="zh-CN"/>
        </w:rPr>
        <w:drawing>
          <wp:anchor distT="0" distB="0" distL="114300" distR="114300" simplePos="0" relativeHeight="251666432" behindDoc="0" locked="0" layoutInCell="1" allowOverlap="1">
            <wp:simplePos x="0" y="0"/>
            <wp:positionH relativeFrom="column">
              <wp:posOffset>169545</wp:posOffset>
            </wp:positionH>
            <wp:positionV relativeFrom="paragraph">
              <wp:posOffset>29210</wp:posOffset>
            </wp:positionV>
            <wp:extent cx="5271770" cy="2403475"/>
            <wp:effectExtent l="0" t="0" r="1270" b="4445"/>
            <wp:wrapTopAndBottom/>
            <wp:docPr id="5" name="图片 5" descr="_CJ3F]M{5OW6M6LH{VUVH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CJ3F]M{5OW6M6LH{VUVHE1"/>
                    <pic:cNvPicPr>
                      <a:picLocks noChangeAspect="1"/>
                    </pic:cNvPicPr>
                  </pic:nvPicPr>
                  <pic:blipFill>
                    <a:blip r:embed="rId15"/>
                    <a:stretch>
                      <a:fillRect/>
                    </a:stretch>
                  </pic:blipFill>
                  <pic:spPr>
                    <a:xfrm>
                      <a:off x="0" y="0"/>
                      <a:ext cx="5271770" cy="2403475"/>
                    </a:xfrm>
                    <a:prstGeom prst="rect">
                      <a:avLst/>
                    </a:prstGeom>
                  </pic:spPr>
                </pic:pic>
              </a:graphicData>
            </a:graphic>
          </wp:anchor>
        </w:drawing>
      </w:r>
      <w:r>
        <w:rPr>
          <w:rFonts w:hint="eastAsia" w:ascii="黑体" w:hAnsi="黑体" w:eastAsia="黑体" w:cs="黑体"/>
          <w:lang w:val="en-US" w:eastAsia="zh-CN"/>
        </w:rPr>
        <w:t>图4-3 读取文件</w:t>
      </w:r>
    </w:p>
    <w:p>
      <w:pPr>
        <w:numPr>
          <w:ilvl w:val="0"/>
          <w:numId w:val="0"/>
        </w:numPr>
        <w:ind w:firstLine="480"/>
        <w:jc w:val="center"/>
        <w:rPr>
          <w:rFonts w:hint="eastAsia" w:ascii="黑体" w:hAnsi="黑体" w:eastAsia="黑体" w:cs="黑体"/>
          <w:lang w:val="en-US" w:eastAsia="zh-CN"/>
        </w:rPr>
      </w:pPr>
      <w:r>
        <w:rPr>
          <w:rFonts w:hint="default" w:eastAsia="新宋体" w:cs="Times New Roman"/>
          <w:color w:val="auto"/>
          <w:sz w:val="24"/>
          <w:szCs w:val="24"/>
          <w:lang w:val="en-US" w:eastAsia="zh-CN"/>
        </w:rPr>
        <w:drawing>
          <wp:anchor distT="0" distB="0" distL="114300" distR="114300" simplePos="0" relativeHeight="251667456" behindDoc="0" locked="0" layoutInCell="1" allowOverlap="1">
            <wp:simplePos x="0" y="0"/>
            <wp:positionH relativeFrom="column">
              <wp:posOffset>176530</wp:posOffset>
            </wp:positionH>
            <wp:positionV relativeFrom="paragraph">
              <wp:posOffset>15240</wp:posOffset>
            </wp:positionV>
            <wp:extent cx="5266690" cy="1791970"/>
            <wp:effectExtent l="0" t="0" r="6350" b="6350"/>
            <wp:wrapTopAndBottom/>
            <wp:docPr id="16" name="图片 16" descr="5E0A87ZCD)3UTLE61KBHT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E0A87ZCD)3UTLE61KBHTYK"/>
                    <pic:cNvPicPr>
                      <a:picLocks noChangeAspect="1"/>
                    </pic:cNvPicPr>
                  </pic:nvPicPr>
                  <pic:blipFill>
                    <a:blip r:embed="rId16"/>
                    <a:stretch>
                      <a:fillRect/>
                    </a:stretch>
                  </pic:blipFill>
                  <pic:spPr>
                    <a:xfrm>
                      <a:off x="0" y="0"/>
                      <a:ext cx="5266690" cy="1791970"/>
                    </a:xfrm>
                    <a:prstGeom prst="rect">
                      <a:avLst/>
                    </a:prstGeom>
                  </pic:spPr>
                </pic:pic>
              </a:graphicData>
            </a:graphic>
          </wp:anchor>
        </w:drawing>
      </w:r>
      <w:r>
        <w:rPr>
          <w:rFonts w:hint="eastAsia" w:ascii="黑体" w:hAnsi="黑体" w:eastAsia="黑体" w:cs="黑体"/>
          <w:lang w:val="en-US" w:eastAsia="zh-CN"/>
        </w:rPr>
        <w:t>图4-4 输出文件</w:t>
      </w:r>
    </w:p>
    <w:p>
      <w:pPr>
        <w:numPr>
          <w:ilvl w:val="0"/>
          <w:numId w:val="0"/>
        </w:numPr>
        <w:jc w:val="both"/>
        <w:rPr>
          <w:rFonts w:hint="eastAsia" w:ascii="黑体" w:hAnsi="黑体" w:eastAsia="黑体" w:cs="黑体"/>
          <w:lang w:val="en-US" w:eastAsia="zh-CN"/>
        </w:rPr>
      </w:pPr>
    </w:p>
    <w:p>
      <w:pPr>
        <w:numPr>
          <w:ilvl w:val="0"/>
          <w:numId w:val="0"/>
        </w:numPr>
        <w:ind w:firstLine="480"/>
        <w:jc w:val="center"/>
        <w:rPr>
          <w:rFonts w:hint="eastAsia" w:ascii="黑体" w:hAnsi="黑体" w:eastAsia="黑体" w:cs="黑体"/>
          <w:lang w:val="en-US" w:eastAsia="zh-CN"/>
        </w:rPr>
      </w:pPr>
    </w:p>
    <w:p>
      <w:pPr>
        <w:spacing w:line="360" w:lineRule="auto"/>
        <w:ind w:firstLine="480" w:firstLineChars="200"/>
      </w:pPr>
      <w:r>
        <w:t>从图</w:t>
      </w:r>
      <w:r>
        <w:rPr>
          <w:rFonts w:hint="eastAsia"/>
        </w:rPr>
        <w:t>4-4</w:t>
      </w:r>
      <w:r>
        <w:t>中可以看到正确的输出了</w:t>
      </w:r>
      <w:r>
        <w:rPr>
          <w:rFonts w:hint="eastAsia"/>
          <w:lang w:val="en-US" w:eastAsia="zh-CN"/>
        </w:rPr>
        <w:t>cnf</w:t>
      </w:r>
      <w:r>
        <w:t>文件的公式表示，说明</w:t>
      </w:r>
      <w:r>
        <w:rPr>
          <w:rFonts w:hint="eastAsia"/>
          <w:lang w:val="en-US" w:eastAsia="zh-CN"/>
        </w:rPr>
        <w:t>cnf</w:t>
      </w:r>
      <w:r>
        <w:t>解析</w:t>
      </w:r>
      <w:r>
        <w:rPr>
          <w:rFonts w:hint="eastAsia"/>
          <w:lang w:val="en-US" w:eastAsia="zh-CN"/>
        </w:rPr>
        <w:t>部分</w:t>
      </w:r>
      <w:r>
        <w:t>功能正常，可以正确的建立公式的内部表示。</w:t>
      </w:r>
    </w:p>
    <w:p>
      <w:pPr>
        <w:spacing w:line="360" w:lineRule="auto"/>
        <w:rPr>
          <w:rFonts w:hint="eastAsia"/>
          <w:lang w:val="en-US" w:eastAsia="zh-CN"/>
        </w:rPr>
      </w:pPr>
    </w:p>
    <w:p>
      <w:pPr>
        <w:numPr>
          <w:ilvl w:val="0"/>
          <w:numId w:val="10"/>
        </w:numPr>
        <w:ind w:left="0" w:leftChars="0" w:firstLine="0" w:firstLineChars="0"/>
        <w:rPr>
          <w:rFonts w:hint="eastAsia"/>
          <w:lang w:val="en-US" w:eastAsia="zh-CN"/>
        </w:rPr>
      </w:pPr>
      <w:r>
        <w:rPr>
          <w:rFonts w:hint="eastAsia"/>
          <w:lang w:val="en-US" w:eastAsia="zh-CN"/>
        </w:rPr>
        <w:t>SAT求解：</w:t>
      </w:r>
    </w:p>
    <w:p>
      <w:pPr>
        <w:numPr>
          <w:ilvl w:val="0"/>
          <w:numId w:val="0"/>
        </w:numPr>
        <w:ind w:leftChars="0" w:firstLine="480"/>
        <w:rPr>
          <w:rFonts w:hint="eastAsia"/>
          <w:lang w:val="en-US" w:eastAsia="zh-CN"/>
        </w:rPr>
      </w:pPr>
      <w:r>
        <w:rPr>
          <w:rFonts w:hint="eastAsia"/>
          <w:lang w:val="en-US" w:eastAsia="zh-CN"/>
        </w:rPr>
        <w:t>测试方法为求解建立的子句集、输出解的情况并保存为res文件，如图4-5，图4-6所示。</w:t>
      </w:r>
    </w:p>
    <w:p>
      <w:pPr>
        <w:numPr>
          <w:ilvl w:val="0"/>
          <w:numId w:val="0"/>
        </w:numPr>
        <w:ind w:leftChars="0" w:firstLine="480"/>
        <w:rPr>
          <w:rFonts w:hint="eastAsia"/>
          <w:lang w:val="en-US" w:eastAsia="zh-CN"/>
        </w:rPr>
      </w:pPr>
    </w:p>
    <w:p>
      <w:pPr>
        <w:numPr>
          <w:ilvl w:val="0"/>
          <w:numId w:val="0"/>
        </w:numPr>
        <w:ind w:leftChars="0" w:firstLine="480"/>
        <w:jc w:val="center"/>
        <w:rPr>
          <w:rFonts w:hint="eastAsia" w:ascii="黑体" w:hAnsi="黑体" w:eastAsia="黑体" w:cs="黑体"/>
          <w:lang w:val="en-US" w:eastAsia="zh-CN"/>
        </w:rPr>
      </w:pPr>
      <w:r>
        <w:rPr>
          <w:rFonts w:hint="eastAsia" w:ascii="黑体" w:hAnsi="黑体" w:eastAsia="黑体" w:cs="黑体"/>
          <w:color w:val="auto"/>
          <w:sz w:val="24"/>
          <w:szCs w:val="24"/>
          <w:lang w:val="en-US" w:eastAsia="zh-CN"/>
        </w:rPr>
        <w:drawing>
          <wp:anchor distT="0" distB="0" distL="114300" distR="114300" simplePos="0" relativeHeight="251668480" behindDoc="0" locked="0" layoutInCell="1" allowOverlap="1">
            <wp:simplePos x="0" y="0"/>
            <wp:positionH relativeFrom="column">
              <wp:posOffset>119380</wp:posOffset>
            </wp:positionH>
            <wp:positionV relativeFrom="paragraph">
              <wp:posOffset>92075</wp:posOffset>
            </wp:positionV>
            <wp:extent cx="5273040" cy="3625215"/>
            <wp:effectExtent l="0" t="0" r="0" b="1905"/>
            <wp:wrapTopAndBottom/>
            <wp:docPr id="21" name="图片 21" descr="E2G~XGW204MXBYG@W][){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2G~XGW204MXBYG@W][){7Q"/>
                    <pic:cNvPicPr>
                      <a:picLocks noChangeAspect="1"/>
                    </pic:cNvPicPr>
                  </pic:nvPicPr>
                  <pic:blipFill>
                    <a:blip r:embed="rId17"/>
                    <a:stretch>
                      <a:fillRect/>
                    </a:stretch>
                  </pic:blipFill>
                  <pic:spPr>
                    <a:xfrm>
                      <a:off x="0" y="0"/>
                      <a:ext cx="5273040" cy="3625215"/>
                    </a:xfrm>
                    <a:prstGeom prst="rect">
                      <a:avLst/>
                    </a:prstGeom>
                  </pic:spPr>
                </pic:pic>
              </a:graphicData>
            </a:graphic>
          </wp:anchor>
        </w:drawing>
      </w:r>
      <w:r>
        <w:rPr>
          <w:rFonts w:hint="eastAsia" w:ascii="黑体" w:hAnsi="黑体" w:eastAsia="黑体" w:cs="黑体"/>
          <w:lang w:val="en-US" w:eastAsia="zh-CN"/>
        </w:rPr>
        <w:t>图4-5 求解子句集</w:t>
      </w:r>
    </w:p>
    <w:p>
      <w:pPr>
        <w:numPr>
          <w:ilvl w:val="0"/>
          <w:numId w:val="0"/>
        </w:numPr>
        <w:jc w:val="both"/>
        <w:rPr>
          <w:rFonts w:hint="eastAsia" w:ascii="黑体" w:hAnsi="黑体" w:eastAsia="黑体" w:cs="黑体"/>
          <w:lang w:val="en-US" w:eastAsia="zh-CN"/>
        </w:rPr>
      </w:pPr>
    </w:p>
    <w:p>
      <w:pPr>
        <w:numPr>
          <w:ilvl w:val="0"/>
          <w:numId w:val="0"/>
        </w:numPr>
        <w:ind w:leftChars="0" w:firstLine="480"/>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drawing>
          <wp:anchor distT="0" distB="0" distL="114300" distR="114300" simplePos="0" relativeHeight="251669504" behindDoc="0" locked="0" layoutInCell="1" allowOverlap="1">
            <wp:simplePos x="0" y="0"/>
            <wp:positionH relativeFrom="column">
              <wp:posOffset>114300</wp:posOffset>
            </wp:positionH>
            <wp:positionV relativeFrom="paragraph">
              <wp:posOffset>207010</wp:posOffset>
            </wp:positionV>
            <wp:extent cx="5273040" cy="1160145"/>
            <wp:effectExtent l="0" t="0" r="0" b="13335"/>
            <wp:wrapTopAndBottom/>
            <wp:docPr id="26" name="图片 26" descr="V_IMD}P9$H)_{C~[%O){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V_IMD}P9$H)_{C~[%O){K[M"/>
                    <pic:cNvPicPr>
                      <a:picLocks noChangeAspect="1"/>
                    </pic:cNvPicPr>
                  </pic:nvPicPr>
                  <pic:blipFill>
                    <a:blip r:embed="rId18"/>
                    <a:stretch>
                      <a:fillRect/>
                    </a:stretch>
                  </pic:blipFill>
                  <pic:spPr>
                    <a:xfrm>
                      <a:off x="0" y="0"/>
                      <a:ext cx="5273040" cy="1160145"/>
                    </a:xfrm>
                    <a:prstGeom prst="rect">
                      <a:avLst/>
                    </a:prstGeom>
                  </pic:spPr>
                </pic:pic>
              </a:graphicData>
            </a:graphic>
          </wp:anchor>
        </w:drawing>
      </w:r>
      <w:r>
        <w:rPr>
          <w:rFonts w:hint="eastAsia" w:ascii="黑体" w:hAnsi="黑体" w:eastAsia="黑体" w:cs="黑体"/>
          <w:color w:val="auto"/>
          <w:sz w:val="24"/>
          <w:szCs w:val="24"/>
          <w:lang w:val="en-US" w:eastAsia="zh-CN"/>
        </w:rPr>
        <w:t>图4-6 保存为res文件</w:t>
      </w:r>
    </w:p>
    <w:p>
      <w:pPr>
        <w:numPr>
          <w:ilvl w:val="0"/>
          <w:numId w:val="0"/>
        </w:numPr>
        <w:jc w:val="both"/>
        <w:rPr>
          <w:rFonts w:hint="eastAsia" w:ascii="黑体" w:hAnsi="黑体" w:eastAsia="黑体" w:cs="黑体"/>
          <w:color w:val="auto"/>
          <w:sz w:val="24"/>
          <w:szCs w:val="24"/>
          <w:lang w:val="en-US" w:eastAsia="zh-CN"/>
        </w:rPr>
      </w:pPr>
    </w:p>
    <w:p>
      <w:pPr>
        <w:numPr>
          <w:ilvl w:val="0"/>
          <w:numId w:val="0"/>
        </w:numPr>
        <w:ind w:leftChars="0" w:firstLine="480"/>
        <w:jc w:val="center"/>
        <w:rPr>
          <w:rFonts w:hint="eastAsia" w:ascii="黑体" w:hAnsi="黑体" w:eastAsia="黑体" w:cs="黑体"/>
          <w:color w:val="auto"/>
          <w:sz w:val="24"/>
          <w:szCs w:val="24"/>
          <w:lang w:val="en-US" w:eastAsia="zh-CN"/>
        </w:rPr>
      </w:pPr>
    </w:p>
    <w:p>
      <w:pPr>
        <w:spacing w:line="360" w:lineRule="auto"/>
        <w:ind w:firstLine="480" w:firstLineChars="200"/>
      </w:pPr>
      <w:r>
        <w:rPr>
          <w:rFonts w:hint="eastAsia"/>
          <w:lang w:val="en-US" w:eastAsia="zh-CN"/>
        </w:rPr>
        <w:t>从图4-5可以</w:t>
      </w:r>
      <w:r>
        <w:rPr>
          <w:rFonts w:hint="eastAsia"/>
        </w:rPr>
        <w:t>验证</w:t>
      </w:r>
      <w:r>
        <w:rPr>
          <w:rFonts w:hint="eastAsia"/>
          <w:lang w:eastAsia="zh-CN"/>
        </w:rPr>
        <w:t>，</w:t>
      </w:r>
      <w:r>
        <w:t>得出的解是正确的，图</w:t>
      </w:r>
      <w:r>
        <w:rPr>
          <w:rFonts w:hint="eastAsia"/>
        </w:rPr>
        <w:t>4-</w:t>
      </w:r>
      <w:r>
        <w:rPr>
          <w:rFonts w:hint="eastAsia"/>
          <w:lang w:val="en-US" w:eastAsia="zh-CN"/>
        </w:rPr>
        <w:t>6</w:t>
      </w:r>
      <w:r>
        <w:t>中可以看出得出的解按照格式输出到了</w:t>
      </w:r>
      <w:r>
        <w:rPr>
          <w:rFonts w:hint="eastAsia"/>
          <w:lang w:val="en-US" w:eastAsia="zh-CN"/>
        </w:rPr>
        <w:t>res</w:t>
      </w:r>
      <w:r>
        <w:t>文件中，说明该</w:t>
      </w:r>
      <w:r>
        <w:rPr>
          <w:rFonts w:hint="eastAsia"/>
          <w:lang w:val="en-US" w:eastAsia="zh-CN"/>
        </w:rPr>
        <w:t>部分</w:t>
      </w:r>
      <w:r>
        <w:t>功能正常。</w:t>
      </w:r>
    </w:p>
    <w:p>
      <w:pPr>
        <w:spacing w:line="360" w:lineRule="auto"/>
      </w:pPr>
    </w:p>
    <w:p>
      <w:pPr>
        <w:spacing w:line="360" w:lineRule="auto"/>
      </w:pPr>
    </w:p>
    <w:p>
      <w:pPr>
        <w:spacing w:line="360" w:lineRule="auto"/>
      </w:pPr>
    </w:p>
    <w:p>
      <w:pPr>
        <w:spacing w:line="360" w:lineRule="auto"/>
      </w:pPr>
    </w:p>
    <w:p>
      <w:pPr>
        <w:numPr>
          <w:ilvl w:val="0"/>
          <w:numId w:val="10"/>
        </w:numPr>
        <w:spacing w:line="360" w:lineRule="auto"/>
        <w:ind w:left="0" w:leftChars="0" w:firstLine="0" w:firstLineChars="0"/>
        <w:rPr>
          <w:rFonts w:hint="eastAsia"/>
          <w:lang w:val="en-US" w:eastAsia="zh-CN"/>
        </w:rPr>
      </w:pPr>
      <w:r>
        <w:rPr>
          <w:rFonts w:hint="eastAsia"/>
          <w:lang w:val="en-US" w:eastAsia="zh-CN"/>
        </w:rPr>
        <w:t>生成数独</w:t>
      </w:r>
    </w:p>
    <w:p>
      <w:pPr>
        <w:numPr>
          <w:ilvl w:val="0"/>
          <w:numId w:val="0"/>
        </w:numPr>
        <w:spacing w:line="360" w:lineRule="auto"/>
        <w:ind w:leftChars="0" w:firstLine="480"/>
        <w:rPr>
          <w:rFonts w:hint="eastAsia"/>
          <w:lang w:val="en-US" w:eastAsia="zh-CN"/>
        </w:rPr>
      </w:pPr>
      <w:r>
        <w:rPr>
          <w:rFonts w:hint="eastAsia"/>
          <w:lang w:val="en-US" w:eastAsia="zh-CN"/>
        </w:rPr>
        <w:t>测试方法为随机生成数独终盘并挖掉一定数量的洞，如图4-7所示。</w:t>
      </w:r>
    </w:p>
    <w:p>
      <w:pPr>
        <w:numPr>
          <w:ilvl w:val="0"/>
          <w:numId w:val="0"/>
        </w:numPr>
        <w:spacing w:line="360" w:lineRule="auto"/>
        <w:ind w:leftChars="0" w:firstLine="480"/>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drawing>
          <wp:anchor distT="0" distB="0" distL="114300" distR="114300" simplePos="0" relativeHeight="251670528" behindDoc="0" locked="0" layoutInCell="1" allowOverlap="1">
            <wp:simplePos x="0" y="0"/>
            <wp:positionH relativeFrom="column">
              <wp:posOffset>73025</wp:posOffset>
            </wp:positionH>
            <wp:positionV relativeFrom="paragraph">
              <wp:posOffset>121285</wp:posOffset>
            </wp:positionV>
            <wp:extent cx="5118735" cy="7102475"/>
            <wp:effectExtent l="0" t="0" r="1905" b="14605"/>
            <wp:wrapTopAndBottom/>
            <wp:docPr id="27" name="图片 27" descr="MR@[P)SLCDZ6KDX0VJETW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MR@[P)SLCDZ6KDX0VJETWUY"/>
                    <pic:cNvPicPr>
                      <a:picLocks noChangeAspect="1"/>
                    </pic:cNvPicPr>
                  </pic:nvPicPr>
                  <pic:blipFill>
                    <a:blip r:embed="rId19"/>
                    <a:stretch>
                      <a:fillRect/>
                    </a:stretch>
                  </pic:blipFill>
                  <pic:spPr>
                    <a:xfrm>
                      <a:off x="0" y="0"/>
                      <a:ext cx="5118735" cy="7102475"/>
                    </a:xfrm>
                    <a:prstGeom prst="rect">
                      <a:avLst/>
                    </a:prstGeom>
                  </pic:spPr>
                </pic:pic>
              </a:graphicData>
            </a:graphic>
          </wp:anchor>
        </w:drawing>
      </w:r>
      <w:r>
        <w:rPr>
          <w:rFonts w:hint="eastAsia" w:ascii="黑体" w:hAnsi="黑体" w:eastAsia="黑体" w:cs="黑体"/>
          <w:color w:val="auto"/>
          <w:sz w:val="24"/>
          <w:szCs w:val="24"/>
          <w:lang w:val="en-US" w:eastAsia="zh-CN"/>
        </w:rPr>
        <w:t>图4-7 随机生成数独终盘并挖洞</w:t>
      </w:r>
    </w:p>
    <w:p>
      <w:pPr>
        <w:spacing w:line="360" w:lineRule="auto"/>
        <w:ind w:firstLine="480" w:firstLineChars="200"/>
        <w:rPr>
          <w:rFonts w:hint="eastAsia"/>
          <w:lang w:val="en-US" w:eastAsia="zh-CN"/>
        </w:rPr>
      </w:pPr>
      <w:r>
        <w:rPr>
          <w:rFonts w:hint="eastAsia"/>
          <w:lang w:val="en-US" w:eastAsia="zh-CN"/>
        </w:rPr>
        <w:t>从图4-7可以看出生成的数独终盘和挖洞之后的数独均符合数独规则，说明该部分功能正常。</w:t>
      </w:r>
    </w:p>
    <w:p>
      <w:pPr>
        <w:numPr>
          <w:ilvl w:val="0"/>
          <w:numId w:val="10"/>
        </w:numPr>
        <w:spacing w:line="360" w:lineRule="auto"/>
        <w:ind w:left="0" w:leftChars="0" w:firstLine="0" w:firstLineChars="0"/>
        <w:rPr>
          <w:rFonts w:hint="eastAsia"/>
          <w:lang w:val="en-US" w:eastAsia="zh-CN"/>
        </w:rPr>
      </w:pPr>
      <w:r>
        <w:rPr>
          <w:rFonts w:hint="eastAsia"/>
          <w:lang w:val="en-US" w:eastAsia="zh-CN"/>
        </w:rPr>
        <w:t>数独交互</w:t>
      </w:r>
    </w:p>
    <w:p>
      <w:pPr>
        <w:numPr>
          <w:ilvl w:val="0"/>
          <w:numId w:val="0"/>
        </w:numPr>
        <w:spacing w:line="360" w:lineRule="auto"/>
        <w:ind w:leftChars="0" w:firstLine="480"/>
        <w:rPr>
          <w:rFonts w:hint="eastAsia"/>
          <w:lang w:val="en-US" w:eastAsia="zh-CN"/>
        </w:rPr>
      </w:pPr>
      <w:r>
        <w:rPr>
          <w:rFonts w:hint="eastAsia" w:ascii="黑体" w:hAnsi="黑体" w:eastAsia="黑体" w:cs="黑体"/>
          <w:color w:val="auto"/>
          <w:sz w:val="24"/>
          <w:szCs w:val="24"/>
          <w:lang w:val="en-US" w:eastAsia="zh-CN"/>
        </w:rPr>
        <w:drawing>
          <wp:anchor distT="0" distB="0" distL="114300" distR="114300" simplePos="0" relativeHeight="251671552" behindDoc="0" locked="0" layoutInCell="1" allowOverlap="1">
            <wp:simplePos x="0" y="0"/>
            <wp:positionH relativeFrom="column">
              <wp:posOffset>695960</wp:posOffset>
            </wp:positionH>
            <wp:positionV relativeFrom="paragraph">
              <wp:posOffset>353695</wp:posOffset>
            </wp:positionV>
            <wp:extent cx="3990975" cy="3511550"/>
            <wp:effectExtent l="0" t="0" r="1905" b="8890"/>
            <wp:wrapTopAndBottom/>
            <wp:docPr id="28" name="图片 28" descr="3CISBJ7XGJ7D4K$09B]K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3CISBJ7XGJ7D4K$09B]KA@7"/>
                    <pic:cNvPicPr>
                      <a:picLocks noChangeAspect="1"/>
                    </pic:cNvPicPr>
                  </pic:nvPicPr>
                  <pic:blipFill>
                    <a:blip r:embed="rId20"/>
                    <a:stretch>
                      <a:fillRect/>
                    </a:stretch>
                  </pic:blipFill>
                  <pic:spPr>
                    <a:xfrm>
                      <a:off x="0" y="0"/>
                      <a:ext cx="3990975" cy="3511550"/>
                    </a:xfrm>
                    <a:prstGeom prst="rect">
                      <a:avLst/>
                    </a:prstGeom>
                  </pic:spPr>
                </pic:pic>
              </a:graphicData>
            </a:graphic>
          </wp:anchor>
        </w:drawing>
      </w:r>
      <w:r>
        <w:rPr>
          <w:rFonts w:hint="eastAsia"/>
          <w:lang w:val="en-US" w:eastAsia="zh-CN"/>
        </w:rPr>
        <w:t>测试方法为对生成的数独进行一系列操作，如图所示。</w:t>
      </w:r>
    </w:p>
    <w:p>
      <w:pPr>
        <w:numPr>
          <w:ilvl w:val="0"/>
          <w:numId w:val="0"/>
        </w:numPr>
        <w:spacing w:line="360" w:lineRule="auto"/>
        <w:ind w:leftChars="0" w:firstLine="480"/>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图4-8 填入数字</w:t>
      </w:r>
    </w:p>
    <w:p>
      <w:pPr>
        <w:numPr>
          <w:ilvl w:val="0"/>
          <w:numId w:val="0"/>
        </w:numPr>
        <w:spacing w:line="360" w:lineRule="auto"/>
        <w:ind w:leftChars="0" w:firstLine="480"/>
        <w:jc w:val="center"/>
        <w:rPr>
          <w:rFonts w:hint="eastAsia" w:ascii="黑体" w:hAnsi="黑体" w:eastAsia="黑体" w:cs="黑体"/>
          <w:color w:val="auto"/>
          <w:sz w:val="24"/>
          <w:szCs w:val="24"/>
          <w:lang w:val="en-US" w:eastAsia="zh-CN"/>
        </w:rPr>
      </w:pPr>
      <w:r>
        <w:rPr>
          <w:rFonts w:hint="default" w:eastAsia="新宋体" w:cs="Times New Roman"/>
          <w:color w:val="auto"/>
          <w:sz w:val="24"/>
          <w:szCs w:val="24"/>
          <w:lang w:val="en-US" w:eastAsia="zh-CN"/>
        </w:rPr>
        <w:drawing>
          <wp:anchor distT="0" distB="0" distL="114300" distR="114300" simplePos="0" relativeHeight="251672576" behindDoc="0" locked="0" layoutInCell="1" allowOverlap="1">
            <wp:simplePos x="0" y="0"/>
            <wp:positionH relativeFrom="column">
              <wp:posOffset>692785</wp:posOffset>
            </wp:positionH>
            <wp:positionV relativeFrom="paragraph">
              <wp:posOffset>256540</wp:posOffset>
            </wp:positionV>
            <wp:extent cx="3993515" cy="3381375"/>
            <wp:effectExtent l="0" t="0" r="14605" b="1905"/>
            <wp:wrapTopAndBottom/>
            <wp:docPr id="39" name="图片 39" descr="{FQ}BT@]RD@]MHKWM)U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FQ}BT@]RD@]MHKWM)UE%S2"/>
                    <pic:cNvPicPr>
                      <a:picLocks noChangeAspect="1"/>
                    </pic:cNvPicPr>
                  </pic:nvPicPr>
                  <pic:blipFill>
                    <a:blip r:embed="rId21"/>
                    <a:stretch>
                      <a:fillRect/>
                    </a:stretch>
                  </pic:blipFill>
                  <pic:spPr>
                    <a:xfrm>
                      <a:off x="0" y="0"/>
                      <a:ext cx="3993515" cy="3381375"/>
                    </a:xfrm>
                    <a:prstGeom prst="rect">
                      <a:avLst/>
                    </a:prstGeom>
                  </pic:spPr>
                </pic:pic>
              </a:graphicData>
            </a:graphic>
          </wp:anchor>
        </w:drawing>
      </w:r>
      <w:r>
        <w:rPr>
          <w:rFonts w:hint="eastAsia" w:ascii="黑体" w:hAnsi="黑体" w:eastAsia="黑体" w:cs="黑体"/>
          <w:color w:val="auto"/>
          <w:sz w:val="24"/>
          <w:szCs w:val="24"/>
          <w:lang w:val="en-US" w:eastAsia="zh-CN"/>
        </w:rPr>
        <w:t>图4-9 删除数字</w:t>
      </w:r>
    </w:p>
    <w:p>
      <w:pPr>
        <w:numPr>
          <w:ilvl w:val="0"/>
          <w:numId w:val="0"/>
        </w:numPr>
        <w:spacing w:line="360" w:lineRule="auto"/>
        <w:ind w:leftChars="0" w:firstLine="480"/>
        <w:jc w:val="center"/>
        <w:rPr>
          <w:rFonts w:hint="eastAsia" w:ascii="黑体" w:hAnsi="黑体" w:eastAsia="黑体" w:cs="黑体"/>
          <w:color w:val="auto"/>
          <w:sz w:val="24"/>
          <w:szCs w:val="24"/>
          <w:lang w:val="en-US" w:eastAsia="zh-CN"/>
        </w:rPr>
      </w:pPr>
    </w:p>
    <w:p>
      <w:pPr>
        <w:numPr>
          <w:ilvl w:val="0"/>
          <w:numId w:val="0"/>
        </w:numPr>
        <w:spacing w:line="360" w:lineRule="auto"/>
        <w:ind w:leftChars="0" w:firstLine="480"/>
        <w:jc w:val="center"/>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drawing>
          <wp:anchor distT="0" distB="0" distL="114300" distR="114300" simplePos="0" relativeHeight="251673600" behindDoc="0" locked="0" layoutInCell="1" allowOverlap="1">
            <wp:simplePos x="0" y="0"/>
            <wp:positionH relativeFrom="column">
              <wp:posOffset>906780</wp:posOffset>
            </wp:positionH>
            <wp:positionV relativeFrom="paragraph">
              <wp:posOffset>247015</wp:posOffset>
            </wp:positionV>
            <wp:extent cx="3619500" cy="6924675"/>
            <wp:effectExtent l="0" t="0" r="7620" b="9525"/>
            <wp:wrapTopAndBottom/>
            <wp:docPr id="40" name="图片 40" descr="TO89GGS{FOP[W(A@BXKQE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TO89GGS{FOP[W(A@BXKQE7W"/>
                    <pic:cNvPicPr>
                      <a:picLocks noChangeAspect="1"/>
                    </pic:cNvPicPr>
                  </pic:nvPicPr>
                  <pic:blipFill>
                    <a:blip r:embed="rId22"/>
                    <a:stretch>
                      <a:fillRect/>
                    </a:stretch>
                  </pic:blipFill>
                  <pic:spPr>
                    <a:xfrm>
                      <a:off x="0" y="0"/>
                      <a:ext cx="3619500" cy="6924675"/>
                    </a:xfrm>
                    <a:prstGeom prst="rect">
                      <a:avLst/>
                    </a:prstGeom>
                  </pic:spPr>
                </pic:pic>
              </a:graphicData>
            </a:graphic>
          </wp:anchor>
        </w:drawing>
      </w:r>
      <w:r>
        <w:rPr>
          <w:rFonts w:hint="eastAsia" w:ascii="黑体" w:hAnsi="黑体" w:eastAsia="黑体" w:cs="黑体"/>
          <w:color w:val="auto"/>
          <w:sz w:val="24"/>
          <w:szCs w:val="24"/>
          <w:lang w:val="en-US" w:eastAsia="zh-CN"/>
        </w:rPr>
        <w:t>图4-10 查看答案</w:t>
      </w:r>
    </w:p>
    <w:p>
      <w:pPr>
        <w:spacing w:line="360" w:lineRule="auto"/>
        <w:ind w:firstLine="480" w:firstLineChars="200"/>
        <w:rPr>
          <w:rFonts w:hint="eastAsia"/>
          <w:lang w:val="en-US" w:eastAsia="zh-CN"/>
        </w:rPr>
      </w:pPr>
      <w:r>
        <w:rPr>
          <w:rFonts w:hint="eastAsia"/>
          <w:lang w:val="en-US" w:eastAsia="zh-CN"/>
        </w:rPr>
        <w:t>从图中可以看出数独交互部分功能正常。</w:t>
      </w:r>
    </w:p>
    <w:p>
      <w:pPr>
        <w:spacing w:line="360" w:lineRule="auto"/>
        <w:rPr>
          <w:rFonts w:hint="eastAsia"/>
          <w:lang w:val="en-US" w:eastAsia="zh-CN"/>
        </w:rPr>
      </w:pPr>
      <w:r>
        <w:rPr>
          <w:rFonts w:hint="eastAsia"/>
          <w:lang w:val="en-US" w:eastAsia="zh-CN"/>
        </w:rPr>
        <w:t>（5）测试结果：</w:t>
      </w:r>
    </w:p>
    <w:p>
      <w:pPr>
        <w:spacing w:line="360" w:lineRule="auto"/>
        <w:ind w:firstLine="480" w:firstLineChars="200"/>
      </w:pPr>
      <w:r>
        <w:t>对每</w:t>
      </w:r>
      <w:r>
        <w:rPr>
          <w:rFonts w:hint="eastAsia"/>
          <w:lang w:val="en-US" w:eastAsia="zh-CN"/>
        </w:rPr>
        <w:t>一部分</w:t>
      </w:r>
      <w:r>
        <w:t>都进行多次上述测试，测试结果全部正确。可以得知每</w:t>
      </w:r>
      <w:r>
        <w:rPr>
          <w:rFonts w:hint="eastAsia"/>
          <w:lang w:val="en-US" w:eastAsia="zh-CN"/>
        </w:rPr>
        <w:t>一部分</w:t>
      </w:r>
      <w:r>
        <w:t>都能很好地完成预定的任务，功能测试完成。</w:t>
      </w:r>
    </w:p>
    <w:p>
      <w:pPr>
        <w:spacing w:line="360" w:lineRule="auto"/>
        <w:ind w:firstLine="480" w:firstLineChars="200"/>
      </w:pPr>
    </w:p>
    <w:p>
      <w:pPr>
        <w:spacing w:line="360" w:lineRule="auto"/>
        <w:rPr>
          <w:rFonts w:hint="eastAsia" w:ascii="宋体" w:hAnsi="宋体" w:eastAsia="宋体" w:cs="宋体"/>
          <w:b/>
          <w:bCs/>
          <w:lang w:val="en-US" w:eastAsia="zh-CN"/>
        </w:rPr>
      </w:pPr>
      <w:r>
        <w:rPr>
          <w:rFonts w:hint="eastAsia" w:ascii="宋体" w:hAnsi="宋体" w:eastAsia="宋体" w:cs="宋体"/>
          <w:b/>
          <w:bCs/>
          <w:lang w:val="en-US" w:eastAsia="zh-CN"/>
        </w:rPr>
        <w:t>性能测试：</w:t>
      </w:r>
    </w:p>
    <w:p>
      <w:pPr>
        <w:spacing w:line="360" w:lineRule="auto"/>
        <w:ind w:firstLine="420" w:firstLineChars="0"/>
        <w:rPr>
          <w:rFonts w:hint="eastAsia"/>
          <w:lang w:val="en-US" w:eastAsia="zh-CN"/>
        </w:rPr>
      </w:pPr>
      <w:r>
        <w:t>性能测试主要测试SAT模块，为了体现出性能的变化，采用对比的方式进行测试。</w:t>
      </w:r>
      <w:r>
        <w:rPr>
          <w:rFonts w:hint="eastAsia"/>
          <w:lang w:val="en-US" w:eastAsia="zh-CN"/>
        </w:rPr>
        <w:t>在求解时可以选取两个不同的变元选取策略。</w:t>
      </w:r>
    </w:p>
    <w:p>
      <w:pPr>
        <w:spacing w:line="360" w:lineRule="auto"/>
        <w:ind w:firstLine="420" w:firstLineChars="0"/>
        <w:rPr>
          <w:rFonts w:hint="eastAsia"/>
          <w:lang w:val="en-US" w:eastAsia="zh-CN"/>
        </w:rPr>
      </w:pPr>
      <w:r>
        <w:rPr>
          <w:rFonts w:hint="eastAsia"/>
          <w:lang w:val="en-US" w:eastAsia="zh-CN"/>
        </w:rPr>
        <w:t>算例选取：本次测试一共选取19个算例，其中可满足算例有15个，不可满足算例有4个；小型算例有9个，中型算例有7个，大型算例有3个（包括不可满足算例）。</w:t>
      </w:r>
    </w:p>
    <w:p>
      <w:pPr>
        <w:spacing w:line="360" w:lineRule="auto"/>
        <w:ind w:firstLine="420" w:firstLineChars="0"/>
        <w:rPr>
          <w:rFonts w:hint="default"/>
          <w:lang w:val="en-US" w:eastAsia="zh-CN"/>
        </w:rPr>
      </w:pPr>
      <w:r>
        <w:rPr>
          <w:rFonts w:hint="eastAsia"/>
          <w:lang w:val="en-US" w:eastAsia="zh-CN"/>
        </w:rPr>
        <w:t>算例测试数据如下：</w:t>
      </w:r>
    </w:p>
    <w:p>
      <w:pPr>
        <w:spacing w:line="360" w:lineRule="auto"/>
        <w:ind w:firstLine="420" w:firstLineChars="0"/>
        <w:rPr>
          <w:rFonts w:hint="default"/>
          <w:lang w:val="en-US" w:eastAsia="zh-CN"/>
        </w:rPr>
      </w:pPr>
    </w:p>
    <w:p>
      <w:pPr>
        <w:ind w:firstLine="480" w:firstLineChars="200"/>
        <w:jc w:val="center"/>
        <w:rPr>
          <w:rFonts w:eastAsia="黑体"/>
        </w:rPr>
      </w:pPr>
      <w:r>
        <w:rPr>
          <w:rFonts w:eastAsia="黑体"/>
        </w:rPr>
        <w:t>表</w:t>
      </w:r>
      <w:r>
        <w:rPr>
          <w:rFonts w:hint="eastAsia" w:eastAsia="黑体"/>
        </w:rPr>
        <w:t>4-1</w:t>
      </w:r>
      <w:r>
        <w:rPr>
          <w:rFonts w:eastAsia="黑体"/>
        </w:rPr>
        <w:t xml:space="preserve"> 小型算例测试结果</w:t>
      </w:r>
    </w:p>
    <w:tbl>
      <w:tblPr>
        <w:tblStyle w:val="8"/>
        <w:tblW w:w="8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3"/>
        <w:gridCol w:w="579"/>
        <w:gridCol w:w="760"/>
        <w:gridCol w:w="1107"/>
        <w:gridCol w:w="1080"/>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3" w:type="dxa"/>
            <w:vAlign w:val="center"/>
          </w:tcPr>
          <w:p>
            <w:pPr>
              <w:jc w:val="center"/>
              <w:rPr>
                <w:rFonts w:hint="default" w:eastAsia="宋体"/>
                <w:lang w:val="en-US" w:eastAsia="zh-CN"/>
              </w:rPr>
            </w:pPr>
            <w:r>
              <w:rPr>
                <w:rFonts w:hint="eastAsia"/>
                <w:lang w:val="en-US" w:eastAsia="zh-CN"/>
              </w:rPr>
              <w:t>算例名称</w:t>
            </w:r>
          </w:p>
        </w:tc>
        <w:tc>
          <w:tcPr>
            <w:tcW w:w="579" w:type="dxa"/>
            <w:vAlign w:val="center"/>
          </w:tcPr>
          <w:p>
            <w:pPr>
              <w:jc w:val="center"/>
            </w:pPr>
            <w:r>
              <w:t>变元数量</w:t>
            </w:r>
          </w:p>
        </w:tc>
        <w:tc>
          <w:tcPr>
            <w:tcW w:w="760" w:type="dxa"/>
            <w:vAlign w:val="center"/>
          </w:tcPr>
          <w:p>
            <w:pPr>
              <w:jc w:val="center"/>
            </w:pPr>
            <w:r>
              <w:rPr>
                <w:rFonts w:hint="eastAsia"/>
              </w:rPr>
              <w:t>子</w:t>
            </w:r>
            <w:r>
              <w:t>句数量</w:t>
            </w:r>
          </w:p>
        </w:tc>
        <w:tc>
          <w:tcPr>
            <w:tcW w:w="1107" w:type="dxa"/>
            <w:vAlign w:val="center"/>
          </w:tcPr>
          <w:p>
            <w:pPr>
              <w:jc w:val="center"/>
            </w:pPr>
            <w:r>
              <w:rPr>
                <w:rFonts w:hint="eastAsia"/>
                <w:lang w:val="en-US" w:eastAsia="zh-CN"/>
              </w:rPr>
              <w:t>策略</w:t>
            </w:r>
            <w:r>
              <w:t>1用时(ms)</w:t>
            </w:r>
          </w:p>
        </w:tc>
        <w:tc>
          <w:tcPr>
            <w:tcW w:w="1080" w:type="dxa"/>
            <w:vAlign w:val="center"/>
          </w:tcPr>
          <w:p>
            <w:pPr>
              <w:jc w:val="center"/>
            </w:pPr>
            <w:r>
              <w:rPr>
                <w:rFonts w:hint="eastAsia"/>
                <w:lang w:val="en-US" w:eastAsia="zh-CN"/>
              </w:rPr>
              <w:t>策略</w:t>
            </w:r>
            <w:r>
              <w:t>2用时(ms)</w:t>
            </w:r>
          </w:p>
        </w:tc>
        <w:tc>
          <w:tcPr>
            <w:tcW w:w="1097" w:type="dxa"/>
            <w:vAlign w:val="center"/>
          </w:tcPr>
          <w:p>
            <w:pPr>
              <w:jc w:val="center"/>
            </w:pPr>
            <w:r>
              <w:t>优化率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3" w:type="dxa"/>
          </w:tcPr>
          <w:p>
            <w:pPr>
              <w:rPr>
                <w:rFonts w:hint="default" w:eastAsia="宋体"/>
                <w:lang w:val="en-US" w:eastAsia="zh-CN"/>
              </w:rPr>
            </w:pPr>
            <w:r>
              <w:rPr>
                <w:rFonts w:hint="eastAsia"/>
              </w:rPr>
              <w:t>sat-20</w:t>
            </w:r>
            <w:r>
              <w:rPr>
                <w:rFonts w:hint="eastAsia"/>
                <w:lang w:val="en-US" w:eastAsia="zh-CN"/>
              </w:rPr>
              <w:t>.cnf</w:t>
            </w:r>
          </w:p>
        </w:tc>
        <w:tc>
          <w:tcPr>
            <w:tcW w:w="579" w:type="dxa"/>
          </w:tcPr>
          <w:p>
            <w:pPr>
              <w:jc w:val="center"/>
            </w:pPr>
            <w:r>
              <w:t>20</w:t>
            </w:r>
          </w:p>
        </w:tc>
        <w:tc>
          <w:tcPr>
            <w:tcW w:w="760" w:type="dxa"/>
          </w:tcPr>
          <w:p>
            <w:pPr>
              <w:jc w:val="center"/>
            </w:pPr>
            <w:r>
              <w:t>91</w:t>
            </w:r>
          </w:p>
        </w:tc>
        <w:tc>
          <w:tcPr>
            <w:tcW w:w="1107" w:type="dxa"/>
          </w:tcPr>
          <w:p>
            <w:pPr>
              <w:jc w:val="center"/>
            </w:pPr>
            <w:r>
              <w:t>1</w:t>
            </w:r>
          </w:p>
        </w:tc>
        <w:tc>
          <w:tcPr>
            <w:tcW w:w="1080" w:type="dxa"/>
          </w:tcPr>
          <w:p>
            <w:pPr>
              <w:jc w:val="center"/>
            </w:pPr>
            <w:r>
              <w:rPr>
                <w:rFonts w:hint="eastAsia"/>
                <w:lang w:val="en-US" w:eastAsia="zh-CN"/>
              </w:rPr>
              <w:t>&lt;</w:t>
            </w:r>
            <w:r>
              <w:t>1</w:t>
            </w:r>
          </w:p>
        </w:tc>
        <w:tc>
          <w:tcPr>
            <w:tcW w:w="1097" w:type="dxa"/>
          </w:tcPr>
          <w:p>
            <w:pPr>
              <w:jc w:val="center"/>
              <w:rPr>
                <w:rFonts w:hint="eastAsia" w:eastAsia="宋体"/>
                <w:lang w:val="en-US" w:eastAsia="zh-CN"/>
              </w:rPr>
            </w:pPr>
            <w:r>
              <w:rPr>
                <w:rFonts w:hint="eastAsia"/>
                <w:lang w:val="en-US" w:eastAsia="zh-CN"/>
              </w:rPr>
              <w:t>100.0</w:t>
            </w:r>
            <w:r>
              <w:t>0</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3" w:type="dxa"/>
          </w:tcPr>
          <w:p>
            <w:r>
              <w:rPr>
                <w:rFonts w:hint="eastAsia"/>
              </w:rPr>
              <w:t>ais10.cnf</w:t>
            </w:r>
          </w:p>
        </w:tc>
        <w:tc>
          <w:tcPr>
            <w:tcW w:w="579" w:type="dxa"/>
          </w:tcPr>
          <w:p>
            <w:pPr>
              <w:jc w:val="center"/>
              <w:rPr>
                <w:rFonts w:hint="default" w:eastAsia="宋体"/>
                <w:lang w:val="en-US" w:eastAsia="zh-CN"/>
              </w:rPr>
            </w:pPr>
            <w:r>
              <w:rPr>
                <w:rFonts w:hint="eastAsia"/>
                <w:lang w:val="en-US" w:eastAsia="zh-CN"/>
              </w:rPr>
              <w:t>181</w:t>
            </w:r>
          </w:p>
        </w:tc>
        <w:tc>
          <w:tcPr>
            <w:tcW w:w="760" w:type="dxa"/>
          </w:tcPr>
          <w:p>
            <w:pPr>
              <w:jc w:val="center"/>
              <w:rPr>
                <w:rFonts w:hint="default" w:eastAsia="宋体"/>
                <w:lang w:val="en-US" w:eastAsia="zh-CN"/>
              </w:rPr>
            </w:pPr>
            <w:r>
              <w:rPr>
                <w:rFonts w:hint="eastAsia"/>
                <w:lang w:val="en-US" w:eastAsia="zh-CN"/>
              </w:rPr>
              <w:t>3151</w:t>
            </w:r>
          </w:p>
        </w:tc>
        <w:tc>
          <w:tcPr>
            <w:tcW w:w="1107" w:type="dxa"/>
          </w:tcPr>
          <w:p>
            <w:pPr>
              <w:jc w:val="center"/>
              <w:rPr>
                <w:rFonts w:hint="default" w:eastAsia="宋体"/>
                <w:lang w:val="en-US" w:eastAsia="zh-CN"/>
              </w:rPr>
            </w:pPr>
            <w:r>
              <w:rPr>
                <w:rFonts w:hint="eastAsia"/>
                <w:lang w:val="en-US" w:eastAsia="zh-CN"/>
              </w:rPr>
              <w:t>3044</w:t>
            </w:r>
          </w:p>
        </w:tc>
        <w:tc>
          <w:tcPr>
            <w:tcW w:w="1080" w:type="dxa"/>
          </w:tcPr>
          <w:p>
            <w:pPr>
              <w:jc w:val="center"/>
              <w:rPr>
                <w:rFonts w:hint="default" w:eastAsia="宋体"/>
                <w:lang w:val="en-US" w:eastAsia="zh-CN"/>
              </w:rPr>
            </w:pPr>
            <w:r>
              <w:rPr>
                <w:rFonts w:hint="eastAsia"/>
                <w:lang w:val="en-US" w:eastAsia="zh-CN"/>
              </w:rPr>
              <w:t>35</w:t>
            </w:r>
          </w:p>
        </w:tc>
        <w:tc>
          <w:tcPr>
            <w:tcW w:w="1097" w:type="dxa"/>
          </w:tcPr>
          <w:p>
            <w:pPr>
              <w:jc w:val="center"/>
            </w:pPr>
            <w:r>
              <w:rPr>
                <w:rFonts w:hint="eastAsia"/>
                <w:lang w:val="en-US" w:eastAsia="zh-CN"/>
              </w:rPr>
              <w:t>98.85</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3" w:type="dxa"/>
          </w:tcPr>
          <w:p>
            <w:r>
              <w:rPr>
                <w:rFonts w:hint="eastAsia"/>
              </w:rPr>
              <w:t>7cnf20_90000_90000_7.shuffled-20</w:t>
            </w:r>
            <w:r>
              <w:t>.cnf</w:t>
            </w:r>
          </w:p>
        </w:tc>
        <w:tc>
          <w:tcPr>
            <w:tcW w:w="579" w:type="dxa"/>
          </w:tcPr>
          <w:p>
            <w:pPr>
              <w:jc w:val="center"/>
              <w:rPr>
                <w:rFonts w:hint="default" w:eastAsia="宋体"/>
                <w:lang w:val="en-US" w:eastAsia="zh-CN"/>
              </w:rPr>
            </w:pPr>
            <w:r>
              <w:rPr>
                <w:rFonts w:hint="eastAsia"/>
                <w:lang w:val="en-US" w:eastAsia="zh-CN"/>
              </w:rPr>
              <w:t>20</w:t>
            </w:r>
          </w:p>
        </w:tc>
        <w:tc>
          <w:tcPr>
            <w:tcW w:w="760" w:type="dxa"/>
          </w:tcPr>
          <w:p>
            <w:pPr>
              <w:jc w:val="center"/>
              <w:rPr>
                <w:rFonts w:hint="default" w:eastAsia="宋体"/>
                <w:lang w:val="en-US" w:eastAsia="zh-CN"/>
              </w:rPr>
            </w:pPr>
            <w:r>
              <w:rPr>
                <w:rFonts w:hint="eastAsia"/>
                <w:lang w:val="en-US" w:eastAsia="zh-CN"/>
              </w:rPr>
              <w:t>1532</w:t>
            </w:r>
          </w:p>
        </w:tc>
        <w:tc>
          <w:tcPr>
            <w:tcW w:w="1107" w:type="dxa"/>
          </w:tcPr>
          <w:p>
            <w:pPr>
              <w:jc w:val="center"/>
              <w:rPr>
                <w:rFonts w:hint="default" w:eastAsia="宋体"/>
                <w:lang w:val="en-US" w:eastAsia="zh-CN"/>
              </w:rPr>
            </w:pPr>
            <w:r>
              <w:rPr>
                <w:rFonts w:hint="eastAsia"/>
                <w:lang w:val="en-US" w:eastAsia="zh-CN"/>
              </w:rPr>
              <w:t>111</w:t>
            </w:r>
          </w:p>
        </w:tc>
        <w:tc>
          <w:tcPr>
            <w:tcW w:w="1080" w:type="dxa"/>
          </w:tcPr>
          <w:p>
            <w:pPr>
              <w:jc w:val="center"/>
              <w:rPr>
                <w:rFonts w:hint="default" w:eastAsia="宋体"/>
                <w:lang w:val="en-US" w:eastAsia="zh-CN"/>
              </w:rPr>
            </w:pPr>
            <w:r>
              <w:rPr>
                <w:rFonts w:hint="eastAsia"/>
                <w:lang w:val="en-US" w:eastAsia="zh-CN"/>
              </w:rPr>
              <w:t>19</w:t>
            </w:r>
          </w:p>
        </w:tc>
        <w:tc>
          <w:tcPr>
            <w:tcW w:w="1097" w:type="dxa"/>
            <w:vAlign w:val="center"/>
          </w:tcPr>
          <w:p>
            <w:pPr>
              <w:jc w:val="center"/>
            </w:pPr>
            <w:r>
              <w:rPr>
                <w:rFonts w:hint="eastAsia" w:eastAsia="等线"/>
                <w:color w:val="000000"/>
                <w:lang w:val="en-US" w:eastAsia="zh-CN"/>
              </w:rPr>
              <w:t>82.88</w:t>
            </w:r>
            <w:r>
              <w:rPr>
                <w:rFonts w:eastAsia="等线"/>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3" w:type="dxa"/>
          </w:tcPr>
          <w:p>
            <w:r>
              <w:rPr>
                <w:rFonts w:hint="eastAsia"/>
              </w:rPr>
              <w:t>problem8-50</w:t>
            </w:r>
            <w:r>
              <w:t>.cnf</w:t>
            </w:r>
          </w:p>
        </w:tc>
        <w:tc>
          <w:tcPr>
            <w:tcW w:w="579" w:type="dxa"/>
          </w:tcPr>
          <w:p>
            <w:pPr>
              <w:jc w:val="center"/>
              <w:rPr>
                <w:rFonts w:hint="default" w:eastAsia="宋体"/>
                <w:lang w:val="en-US" w:eastAsia="zh-CN"/>
              </w:rPr>
            </w:pPr>
            <w:r>
              <w:rPr>
                <w:rFonts w:hint="eastAsia"/>
                <w:lang w:val="en-US" w:eastAsia="zh-CN"/>
              </w:rPr>
              <w:t>50</w:t>
            </w:r>
          </w:p>
        </w:tc>
        <w:tc>
          <w:tcPr>
            <w:tcW w:w="760" w:type="dxa"/>
          </w:tcPr>
          <w:p>
            <w:pPr>
              <w:jc w:val="center"/>
            </w:pPr>
            <w:r>
              <w:rPr>
                <w:rFonts w:hint="eastAsia"/>
                <w:lang w:val="en-US" w:eastAsia="zh-CN"/>
              </w:rPr>
              <w:t>3</w:t>
            </w:r>
            <w:r>
              <w:t>00</w:t>
            </w:r>
          </w:p>
        </w:tc>
        <w:tc>
          <w:tcPr>
            <w:tcW w:w="1107" w:type="dxa"/>
          </w:tcPr>
          <w:p>
            <w:pPr>
              <w:jc w:val="center"/>
              <w:rPr>
                <w:rFonts w:hint="default" w:eastAsia="宋体"/>
                <w:lang w:val="en-US" w:eastAsia="zh-CN"/>
              </w:rPr>
            </w:pPr>
            <w:r>
              <w:rPr>
                <w:rFonts w:hint="eastAsia"/>
                <w:lang w:val="en-US" w:eastAsia="zh-CN"/>
              </w:rPr>
              <w:t>4</w:t>
            </w:r>
          </w:p>
        </w:tc>
        <w:tc>
          <w:tcPr>
            <w:tcW w:w="1080" w:type="dxa"/>
          </w:tcPr>
          <w:p>
            <w:pPr>
              <w:jc w:val="center"/>
              <w:rPr>
                <w:rFonts w:hint="eastAsia" w:eastAsia="宋体"/>
                <w:lang w:val="en-US" w:eastAsia="zh-CN"/>
              </w:rPr>
            </w:pPr>
            <w:r>
              <w:rPr>
                <w:rFonts w:hint="eastAsia"/>
                <w:lang w:val="en-US" w:eastAsia="zh-CN"/>
              </w:rPr>
              <w:t>3</w:t>
            </w:r>
          </w:p>
        </w:tc>
        <w:tc>
          <w:tcPr>
            <w:tcW w:w="1097" w:type="dxa"/>
          </w:tcPr>
          <w:p>
            <w:pPr>
              <w:jc w:val="center"/>
              <w:rPr>
                <w:rFonts w:hint="default" w:eastAsia="宋体"/>
                <w:lang w:val="en-US" w:eastAsia="zh-CN"/>
              </w:rPr>
            </w:pPr>
            <w:r>
              <w:rPr>
                <w:rFonts w:hint="eastAsia"/>
                <w:lang w:val="en-US" w:eastAsia="zh-CN"/>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3" w:type="dxa"/>
          </w:tcPr>
          <w:p>
            <w:r>
              <w:rPr>
                <w:rFonts w:hint="eastAsia"/>
              </w:rPr>
              <w:t>problem9-100</w:t>
            </w:r>
            <w:r>
              <w:t>.cnf</w:t>
            </w:r>
          </w:p>
        </w:tc>
        <w:tc>
          <w:tcPr>
            <w:tcW w:w="579" w:type="dxa"/>
          </w:tcPr>
          <w:p>
            <w:pPr>
              <w:jc w:val="center"/>
              <w:rPr>
                <w:rFonts w:hint="default" w:eastAsia="宋体"/>
                <w:lang w:val="en-US" w:eastAsia="zh-CN"/>
              </w:rPr>
            </w:pPr>
            <w:r>
              <w:rPr>
                <w:rFonts w:hint="eastAsia"/>
                <w:lang w:val="en-US" w:eastAsia="zh-CN"/>
              </w:rPr>
              <w:t>100</w:t>
            </w:r>
          </w:p>
        </w:tc>
        <w:tc>
          <w:tcPr>
            <w:tcW w:w="760" w:type="dxa"/>
          </w:tcPr>
          <w:p>
            <w:pPr>
              <w:jc w:val="center"/>
              <w:rPr>
                <w:rFonts w:hint="default" w:eastAsia="宋体"/>
                <w:lang w:val="en-US" w:eastAsia="zh-CN"/>
              </w:rPr>
            </w:pPr>
            <w:r>
              <w:rPr>
                <w:rFonts w:hint="eastAsia"/>
                <w:lang w:val="en-US" w:eastAsia="zh-CN"/>
              </w:rPr>
              <w:t>200</w:t>
            </w:r>
          </w:p>
        </w:tc>
        <w:tc>
          <w:tcPr>
            <w:tcW w:w="1107" w:type="dxa"/>
          </w:tcPr>
          <w:p>
            <w:pPr>
              <w:jc w:val="center"/>
            </w:pPr>
            <w:r>
              <w:t>&gt;100000</w:t>
            </w:r>
          </w:p>
        </w:tc>
        <w:tc>
          <w:tcPr>
            <w:tcW w:w="1080" w:type="dxa"/>
          </w:tcPr>
          <w:p>
            <w:pPr>
              <w:jc w:val="center"/>
              <w:rPr>
                <w:rFonts w:hint="default" w:eastAsia="宋体"/>
                <w:lang w:val="en-US" w:eastAsia="zh-CN"/>
              </w:rPr>
            </w:pPr>
            <w:r>
              <w:rPr>
                <w:rFonts w:hint="eastAsia"/>
                <w:lang w:val="en-US" w:eastAsia="zh-CN"/>
              </w:rPr>
              <w:t>19</w:t>
            </w:r>
          </w:p>
        </w:tc>
        <w:tc>
          <w:tcPr>
            <w:tcW w:w="1097" w:type="dxa"/>
          </w:tcPr>
          <w:p>
            <w:pPr>
              <w:jc w:val="center"/>
            </w:pPr>
            <w:r>
              <w:rPr>
                <w:rFonts w:hint="eastAsia"/>
                <w:lang w:val="en-US" w:eastAsia="zh-CN"/>
              </w:rPr>
              <w:t>100.00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3" w:type="dxa"/>
          </w:tcPr>
          <w:p>
            <w:r>
              <w:rPr>
                <w:rFonts w:hint="eastAsia"/>
              </w:rPr>
              <w:t>problem11-100</w:t>
            </w:r>
            <w:r>
              <w:t>.cnf</w:t>
            </w:r>
          </w:p>
        </w:tc>
        <w:tc>
          <w:tcPr>
            <w:tcW w:w="579" w:type="dxa"/>
          </w:tcPr>
          <w:p>
            <w:pPr>
              <w:jc w:val="center"/>
              <w:rPr>
                <w:rFonts w:hint="default" w:eastAsia="宋体"/>
                <w:lang w:val="en-US" w:eastAsia="zh-CN"/>
              </w:rPr>
            </w:pPr>
            <w:r>
              <w:rPr>
                <w:rFonts w:hint="eastAsia"/>
                <w:lang w:val="en-US" w:eastAsia="zh-CN"/>
              </w:rPr>
              <w:t>100</w:t>
            </w:r>
          </w:p>
        </w:tc>
        <w:tc>
          <w:tcPr>
            <w:tcW w:w="760" w:type="dxa"/>
          </w:tcPr>
          <w:p>
            <w:pPr>
              <w:jc w:val="both"/>
              <w:rPr>
                <w:rFonts w:hint="default" w:eastAsia="宋体"/>
                <w:lang w:val="en-US" w:eastAsia="zh-CN"/>
              </w:rPr>
            </w:pPr>
            <w:r>
              <w:rPr>
                <w:rFonts w:hint="eastAsia"/>
                <w:lang w:val="en-US" w:eastAsia="zh-CN"/>
              </w:rPr>
              <w:t xml:space="preserve"> 600</w:t>
            </w:r>
          </w:p>
        </w:tc>
        <w:tc>
          <w:tcPr>
            <w:tcW w:w="1107" w:type="dxa"/>
          </w:tcPr>
          <w:p>
            <w:pPr>
              <w:jc w:val="center"/>
              <w:rPr>
                <w:rFonts w:hint="eastAsia" w:eastAsia="宋体"/>
                <w:lang w:val="en-US" w:eastAsia="zh-CN"/>
              </w:rPr>
            </w:pPr>
            <w:r>
              <w:rPr>
                <w:rFonts w:hint="eastAsia"/>
              </w:rPr>
              <w:t>1</w:t>
            </w:r>
            <w:r>
              <w:rPr>
                <w:rFonts w:hint="eastAsia"/>
                <w:lang w:val="en-US" w:eastAsia="zh-CN"/>
              </w:rPr>
              <w:t>2</w:t>
            </w:r>
          </w:p>
        </w:tc>
        <w:tc>
          <w:tcPr>
            <w:tcW w:w="1080" w:type="dxa"/>
          </w:tcPr>
          <w:p>
            <w:pPr>
              <w:jc w:val="center"/>
              <w:rPr>
                <w:rFonts w:hint="default" w:eastAsia="宋体"/>
                <w:lang w:val="en-US" w:eastAsia="zh-CN"/>
              </w:rPr>
            </w:pPr>
            <w:r>
              <w:rPr>
                <w:rFonts w:hint="eastAsia"/>
                <w:lang w:val="en-US" w:eastAsia="zh-CN"/>
              </w:rPr>
              <w:t>4</w:t>
            </w:r>
          </w:p>
        </w:tc>
        <w:tc>
          <w:tcPr>
            <w:tcW w:w="1097" w:type="dxa"/>
          </w:tcPr>
          <w:p>
            <w:pPr>
              <w:jc w:val="center"/>
            </w:pPr>
            <w:r>
              <w:rPr>
                <w:rFonts w:hint="eastAsia"/>
                <w:lang w:val="en-US" w:eastAsia="zh-CN"/>
              </w:rPr>
              <w:t>75.00</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3" w:type="dxa"/>
          </w:tcPr>
          <w:p>
            <w:r>
              <w:rPr>
                <w:rFonts w:hint="eastAsia"/>
              </w:rPr>
              <w:t>tst_v25_c100</w:t>
            </w:r>
            <w:r>
              <w:t>.cnf</w:t>
            </w:r>
          </w:p>
        </w:tc>
        <w:tc>
          <w:tcPr>
            <w:tcW w:w="579" w:type="dxa"/>
          </w:tcPr>
          <w:p>
            <w:pPr>
              <w:jc w:val="center"/>
              <w:rPr>
                <w:rFonts w:hint="default" w:eastAsia="宋体"/>
                <w:lang w:val="en-US" w:eastAsia="zh-CN"/>
              </w:rPr>
            </w:pPr>
            <w:r>
              <w:rPr>
                <w:rFonts w:hint="eastAsia"/>
                <w:lang w:val="en-US" w:eastAsia="zh-CN"/>
              </w:rPr>
              <w:t>25</w:t>
            </w:r>
          </w:p>
        </w:tc>
        <w:tc>
          <w:tcPr>
            <w:tcW w:w="760" w:type="dxa"/>
          </w:tcPr>
          <w:p>
            <w:pPr>
              <w:jc w:val="center"/>
              <w:rPr>
                <w:rFonts w:hint="default" w:eastAsia="宋体"/>
                <w:lang w:val="en-US" w:eastAsia="zh-CN"/>
              </w:rPr>
            </w:pPr>
            <w:r>
              <w:rPr>
                <w:rFonts w:hint="eastAsia"/>
                <w:lang w:val="en-US" w:eastAsia="zh-CN"/>
              </w:rPr>
              <w:t>100</w:t>
            </w:r>
          </w:p>
        </w:tc>
        <w:tc>
          <w:tcPr>
            <w:tcW w:w="1107" w:type="dxa"/>
          </w:tcPr>
          <w:p>
            <w:pPr>
              <w:jc w:val="center"/>
              <w:rPr>
                <w:rFonts w:hint="eastAsia" w:eastAsia="宋体"/>
                <w:lang w:val="en-US" w:eastAsia="zh-CN"/>
              </w:rPr>
            </w:pPr>
            <w:r>
              <w:rPr>
                <w:rFonts w:hint="eastAsia"/>
                <w:lang w:val="en-US" w:eastAsia="zh-CN"/>
              </w:rPr>
              <w:t>2</w:t>
            </w:r>
          </w:p>
        </w:tc>
        <w:tc>
          <w:tcPr>
            <w:tcW w:w="1080" w:type="dxa"/>
          </w:tcPr>
          <w:p>
            <w:pPr>
              <w:jc w:val="center"/>
              <w:rPr>
                <w:rFonts w:hint="eastAsia" w:eastAsia="宋体"/>
                <w:lang w:val="en-US" w:eastAsia="zh-CN"/>
              </w:rPr>
            </w:pPr>
            <w:r>
              <w:rPr>
                <w:rFonts w:hint="eastAsia"/>
                <w:lang w:val="en-US" w:eastAsia="zh-CN"/>
              </w:rPr>
              <w:t>1</w:t>
            </w:r>
          </w:p>
        </w:tc>
        <w:tc>
          <w:tcPr>
            <w:tcW w:w="1097" w:type="dxa"/>
          </w:tcPr>
          <w:p>
            <w:pPr>
              <w:jc w:val="center"/>
            </w:pPr>
            <w:r>
              <w:rPr>
                <w:rFonts w:hint="eastAsia"/>
                <w:lang w:val="en-US" w:eastAsia="zh-CN"/>
              </w:rPr>
              <w:t>50.00</w:t>
            </w:r>
            <w:r>
              <w:t>%</w:t>
            </w:r>
          </w:p>
        </w:tc>
      </w:tr>
    </w:tbl>
    <w:p>
      <w:pPr>
        <w:spacing w:line="360" w:lineRule="auto"/>
        <w:ind w:firstLine="420" w:firstLineChars="0"/>
        <w:rPr>
          <w:rFonts w:hint="default"/>
          <w:lang w:val="en-US" w:eastAsia="zh-CN"/>
        </w:rPr>
      </w:pPr>
    </w:p>
    <w:p>
      <w:pPr>
        <w:spacing w:line="360" w:lineRule="auto"/>
        <w:ind w:firstLine="420" w:firstLineChars="0"/>
        <w:rPr>
          <w:rFonts w:hint="default"/>
          <w:lang w:val="en-US" w:eastAsia="zh-CN"/>
        </w:rPr>
      </w:pPr>
    </w:p>
    <w:p>
      <w:pPr>
        <w:ind w:firstLine="480" w:firstLineChars="200"/>
        <w:jc w:val="center"/>
        <w:rPr>
          <w:rFonts w:eastAsia="黑体"/>
        </w:rPr>
      </w:pPr>
      <w:r>
        <w:rPr>
          <w:rFonts w:eastAsia="黑体"/>
        </w:rPr>
        <w:t>表</w:t>
      </w:r>
      <w:r>
        <w:rPr>
          <w:rFonts w:hint="eastAsia" w:eastAsia="黑体"/>
        </w:rPr>
        <w:t>4-2</w:t>
      </w:r>
      <w:r>
        <w:rPr>
          <w:rFonts w:eastAsia="黑体"/>
        </w:rPr>
        <w:t xml:space="preserve"> 中型算例测试结果</w:t>
      </w:r>
    </w:p>
    <w:tbl>
      <w:tblPr>
        <w:tblStyle w:val="8"/>
        <w:tblW w:w="8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6"/>
        <w:gridCol w:w="993"/>
        <w:gridCol w:w="1014"/>
        <w:gridCol w:w="960"/>
        <w:gridCol w:w="1074"/>
        <w:gridCol w:w="1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vAlign w:val="center"/>
          </w:tcPr>
          <w:p>
            <w:pPr>
              <w:jc w:val="center"/>
            </w:pPr>
            <w:r>
              <w:rPr>
                <w:rFonts w:hint="eastAsia"/>
                <w:lang w:val="en-US" w:eastAsia="zh-CN"/>
              </w:rPr>
              <w:t>算例名称</w:t>
            </w:r>
          </w:p>
        </w:tc>
        <w:tc>
          <w:tcPr>
            <w:tcW w:w="993" w:type="dxa"/>
            <w:vAlign w:val="center"/>
          </w:tcPr>
          <w:p>
            <w:pPr>
              <w:jc w:val="center"/>
            </w:pPr>
            <w:r>
              <w:t>变元数量</w:t>
            </w:r>
          </w:p>
        </w:tc>
        <w:tc>
          <w:tcPr>
            <w:tcW w:w="1014" w:type="dxa"/>
            <w:vAlign w:val="center"/>
          </w:tcPr>
          <w:p>
            <w:pPr>
              <w:jc w:val="center"/>
            </w:pPr>
            <w:r>
              <w:rPr>
                <w:rFonts w:hint="eastAsia"/>
              </w:rPr>
              <w:t>子</w:t>
            </w:r>
            <w:r>
              <w:t>句数量</w:t>
            </w:r>
          </w:p>
        </w:tc>
        <w:tc>
          <w:tcPr>
            <w:tcW w:w="960" w:type="dxa"/>
            <w:vAlign w:val="center"/>
          </w:tcPr>
          <w:p>
            <w:pPr>
              <w:jc w:val="center"/>
            </w:pPr>
            <w:r>
              <w:rPr>
                <w:rFonts w:hint="eastAsia"/>
                <w:lang w:val="en-US" w:eastAsia="zh-CN"/>
              </w:rPr>
              <w:t>策略</w:t>
            </w:r>
            <w:r>
              <w:t>1</w:t>
            </w:r>
            <w:r>
              <w:rPr>
                <w:rFonts w:hint="eastAsia"/>
                <w:lang w:val="en-US" w:eastAsia="zh-CN"/>
              </w:rPr>
              <w:t>用</w:t>
            </w:r>
            <w:r>
              <w:t>时(ms)</w:t>
            </w:r>
          </w:p>
        </w:tc>
        <w:tc>
          <w:tcPr>
            <w:tcW w:w="1074" w:type="dxa"/>
            <w:vAlign w:val="center"/>
          </w:tcPr>
          <w:p>
            <w:pPr>
              <w:jc w:val="center"/>
            </w:pPr>
            <w:r>
              <w:rPr>
                <w:rFonts w:hint="eastAsia"/>
                <w:lang w:val="en-US" w:eastAsia="zh-CN"/>
              </w:rPr>
              <w:t>策略</w:t>
            </w:r>
            <w:r>
              <w:t>2用时(ms)</w:t>
            </w:r>
          </w:p>
        </w:tc>
        <w:tc>
          <w:tcPr>
            <w:tcW w:w="1430" w:type="dxa"/>
            <w:vAlign w:val="center"/>
          </w:tcPr>
          <w:p>
            <w:pPr>
              <w:jc w:val="center"/>
            </w:pPr>
            <w:r>
              <w:t>优化率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r>
              <w:rPr>
                <w:rFonts w:hint="eastAsia"/>
              </w:rPr>
              <w:t>tst_v200_c210</w:t>
            </w:r>
            <w:r>
              <w:t>.cnf</w:t>
            </w:r>
          </w:p>
        </w:tc>
        <w:tc>
          <w:tcPr>
            <w:tcW w:w="993" w:type="dxa"/>
          </w:tcPr>
          <w:p>
            <w:pPr>
              <w:jc w:val="center"/>
              <w:rPr>
                <w:rFonts w:hint="default" w:eastAsia="宋体"/>
                <w:lang w:val="en-US" w:eastAsia="zh-CN"/>
              </w:rPr>
            </w:pPr>
            <w:r>
              <w:rPr>
                <w:rFonts w:hint="eastAsia"/>
                <w:lang w:val="en-US" w:eastAsia="zh-CN"/>
              </w:rPr>
              <w:t>200</w:t>
            </w:r>
          </w:p>
        </w:tc>
        <w:tc>
          <w:tcPr>
            <w:tcW w:w="1014" w:type="dxa"/>
          </w:tcPr>
          <w:p>
            <w:pPr>
              <w:jc w:val="center"/>
              <w:rPr>
                <w:rFonts w:hint="default" w:eastAsia="宋体"/>
                <w:lang w:val="en-US" w:eastAsia="zh-CN"/>
              </w:rPr>
            </w:pPr>
            <w:r>
              <w:rPr>
                <w:rFonts w:hint="eastAsia"/>
                <w:lang w:val="en-US" w:eastAsia="zh-CN"/>
              </w:rPr>
              <w:t>320</w:t>
            </w:r>
          </w:p>
        </w:tc>
        <w:tc>
          <w:tcPr>
            <w:tcW w:w="960" w:type="dxa"/>
          </w:tcPr>
          <w:p>
            <w:pPr>
              <w:jc w:val="center"/>
              <w:rPr>
                <w:rFonts w:hint="default" w:eastAsia="宋体"/>
                <w:lang w:val="en-US" w:eastAsia="zh-CN"/>
              </w:rPr>
            </w:pPr>
            <w:r>
              <w:rPr>
                <w:rFonts w:hint="eastAsia"/>
                <w:lang w:val="en-US" w:eastAsia="zh-CN"/>
              </w:rPr>
              <w:t>5</w:t>
            </w:r>
          </w:p>
        </w:tc>
        <w:tc>
          <w:tcPr>
            <w:tcW w:w="1074" w:type="dxa"/>
          </w:tcPr>
          <w:p>
            <w:pPr>
              <w:jc w:val="center"/>
              <w:rPr>
                <w:rFonts w:hint="eastAsia" w:eastAsia="宋体"/>
                <w:lang w:eastAsia="zh-CN"/>
              </w:rPr>
            </w:pPr>
            <w:r>
              <w:rPr>
                <w:rFonts w:hint="eastAsia"/>
                <w:lang w:val="en-US" w:eastAsia="zh-CN"/>
              </w:rPr>
              <w:t>4</w:t>
            </w:r>
          </w:p>
        </w:tc>
        <w:tc>
          <w:tcPr>
            <w:tcW w:w="1430" w:type="dxa"/>
            <w:vAlign w:val="center"/>
          </w:tcPr>
          <w:p>
            <w:pPr>
              <w:jc w:val="center"/>
              <w:rPr>
                <w:rFonts w:hint="default" w:eastAsia="等线"/>
                <w:color w:val="000000"/>
                <w:lang w:val="en-US"/>
              </w:rPr>
            </w:pPr>
            <w:r>
              <w:rPr>
                <w:rFonts w:hint="eastAsia" w:eastAsia="等线"/>
                <w:color w:val="000000"/>
                <w:lang w:val="en-US" w:eastAsia="zh-CN"/>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r>
              <w:rPr>
                <w:rFonts w:hint="eastAsia"/>
              </w:rPr>
              <w:t>bart17.shuffled-231</w:t>
            </w:r>
            <w:r>
              <w:t>.cnf</w:t>
            </w:r>
          </w:p>
        </w:tc>
        <w:tc>
          <w:tcPr>
            <w:tcW w:w="993" w:type="dxa"/>
          </w:tcPr>
          <w:p>
            <w:pPr>
              <w:jc w:val="center"/>
              <w:rPr>
                <w:rFonts w:hint="default" w:eastAsia="宋体"/>
                <w:lang w:val="en-US" w:eastAsia="zh-CN"/>
              </w:rPr>
            </w:pPr>
            <w:r>
              <w:t>2</w:t>
            </w:r>
            <w:r>
              <w:rPr>
                <w:rFonts w:hint="eastAsia"/>
                <w:lang w:val="en-US" w:eastAsia="zh-CN"/>
              </w:rPr>
              <w:t>31</w:t>
            </w:r>
          </w:p>
        </w:tc>
        <w:tc>
          <w:tcPr>
            <w:tcW w:w="1014" w:type="dxa"/>
          </w:tcPr>
          <w:p>
            <w:pPr>
              <w:jc w:val="center"/>
              <w:rPr>
                <w:rFonts w:hint="default" w:eastAsia="宋体"/>
                <w:lang w:val="en-US" w:eastAsia="zh-CN"/>
              </w:rPr>
            </w:pPr>
            <w:r>
              <w:rPr>
                <w:rFonts w:hint="eastAsia"/>
                <w:lang w:val="en-US" w:eastAsia="zh-CN"/>
              </w:rPr>
              <w:t>1166</w:t>
            </w:r>
          </w:p>
        </w:tc>
        <w:tc>
          <w:tcPr>
            <w:tcW w:w="960" w:type="dxa"/>
          </w:tcPr>
          <w:p>
            <w:pPr>
              <w:jc w:val="center"/>
              <w:rPr>
                <w:rFonts w:hint="eastAsia" w:eastAsia="宋体"/>
                <w:lang w:eastAsia="zh-CN"/>
              </w:rPr>
            </w:pPr>
            <w:r>
              <w:t>5</w:t>
            </w:r>
            <w:r>
              <w:rPr>
                <w:rFonts w:hint="eastAsia"/>
                <w:lang w:val="en-US" w:eastAsia="zh-CN"/>
              </w:rPr>
              <w:t>6</w:t>
            </w:r>
          </w:p>
        </w:tc>
        <w:tc>
          <w:tcPr>
            <w:tcW w:w="1074" w:type="dxa"/>
          </w:tcPr>
          <w:p>
            <w:pPr>
              <w:jc w:val="center"/>
              <w:rPr>
                <w:rFonts w:hint="default" w:eastAsia="宋体"/>
                <w:lang w:val="en-US" w:eastAsia="zh-CN"/>
              </w:rPr>
            </w:pPr>
            <w:r>
              <w:rPr>
                <w:rFonts w:hint="eastAsia"/>
                <w:lang w:val="en-US" w:eastAsia="zh-CN"/>
              </w:rPr>
              <w:t>28</w:t>
            </w:r>
          </w:p>
        </w:tc>
        <w:tc>
          <w:tcPr>
            <w:tcW w:w="1430" w:type="dxa"/>
            <w:vAlign w:val="center"/>
          </w:tcPr>
          <w:p>
            <w:pPr>
              <w:jc w:val="center"/>
              <w:rPr>
                <w:rFonts w:eastAsia="等线"/>
                <w:color w:val="000000"/>
              </w:rPr>
            </w:pPr>
            <w:r>
              <w:rPr>
                <w:rFonts w:hint="eastAsia" w:eastAsia="等线"/>
                <w:color w:val="000000"/>
                <w:lang w:val="en-US" w:eastAsia="zh-CN"/>
              </w:rPr>
              <w:t>50.00</w:t>
            </w:r>
            <w:r>
              <w:rPr>
                <w:rFonts w:hint="eastAsia" w:eastAsia="等线"/>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r>
              <w:t>sud00012.cnf</w:t>
            </w:r>
          </w:p>
        </w:tc>
        <w:tc>
          <w:tcPr>
            <w:tcW w:w="993" w:type="dxa"/>
          </w:tcPr>
          <w:p>
            <w:pPr>
              <w:jc w:val="center"/>
            </w:pPr>
            <w:r>
              <w:t>232</w:t>
            </w:r>
          </w:p>
        </w:tc>
        <w:tc>
          <w:tcPr>
            <w:tcW w:w="1014" w:type="dxa"/>
          </w:tcPr>
          <w:p>
            <w:pPr>
              <w:jc w:val="center"/>
            </w:pPr>
            <w:r>
              <w:t>1901</w:t>
            </w:r>
          </w:p>
        </w:tc>
        <w:tc>
          <w:tcPr>
            <w:tcW w:w="960" w:type="dxa"/>
          </w:tcPr>
          <w:p>
            <w:pPr>
              <w:jc w:val="center"/>
              <w:rPr>
                <w:rFonts w:hint="default" w:eastAsia="宋体"/>
                <w:lang w:val="en-US" w:eastAsia="zh-CN"/>
              </w:rPr>
            </w:pPr>
            <w:r>
              <w:rPr>
                <w:rFonts w:hint="eastAsia"/>
                <w:lang w:val="en-US" w:eastAsia="zh-CN"/>
              </w:rPr>
              <w:t>33</w:t>
            </w:r>
          </w:p>
        </w:tc>
        <w:tc>
          <w:tcPr>
            <w:tcW w:w="1074" w:type="dxa"/>
          </w:tcPr>
          <w:p>
            <w:pPr>
              <w:jc w:val="center"/>
              <w:rPr>
                <w:rFonts w:hint="default" w:eastAsia="宋体"/>
                <w:lang w:val="en-US" w:eastAsia="zh-CN"/>
              </w:rPr>
            </w:pPr>
            <w:r>
              <w:rPr>
                <w:rFonts w:hint="eastAsia"/>
                <w:lang w:val="en-US" w:eastAsia="zh-CN"/>
              </w:rPr>
              <w:t>1825</w:t>
            </w:r>
          </w:p>
        </w:tc>
        <w:tc>
          <w:tcPr>
            <w:tcW w:w="1430" w:type="dxa"/>
            <w:vAlign w:val="center"/>
          </w:tcPr>
          <w:p>
            <w:pPr>
              <w:jc w:val="center"/>
              <w:rPr>
                <w:rFonts w:eastAsia="等线"/>
                <w:color w:val="000000"/>
              </w:rPr>
            </w:pPr>
            <w:r>
              <w:rPr>
                <w:rFonts w:hint="eastAsia" w:eastAsia="等线"/>
                <w:color w:val="000000"/>
              </w:rPr>
              <w:t>-</w:t>
            </w:r>
            <w:r>
              <w:rPr>
                <w:rFonts w:hint="eastAsia" w:eastAsia="等线"/>
                <w:color w:val="000000"/>
                <w:lang w:val="en-US" w:eastAsia="zh-CN"/>
              </w:rPr>
              <w:t>5430.30</w:t>
            </w:r>
            <w:r>
              <w:rPr>
                <w:rFonts w:hint="eastAsia" w:eastAsia="等线"/>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r>
              <w:t>sud00079.cnf</w:t>
            </w:r>
          </w:p>
        </w:tc>
        <w:tc>
          <w:tcPr>
            <w:tcW w:w="993" w:type="dxa"/>
          </w:tcPr>
          <w:p>
            <w:pPr>
              <w:jc w:val="center"/>
            </w:pPr>
            <w:r>
              <w:t>301</w:t>
            </w:r>
          </w:p>
        </w:tc>
        <w:tc>
          <w:tcPr>
            <w:tcW w:w="1014" w:type="dxa"/>
          </w:tcPr>
          <w:p>
            <w:pPr>
              <w:jc w:val="center"/>
            </w:pPr>
            <w:r>
              <w:t>2810</w:t>
            </w:r>
          </w:p>
        </w:tc>
        <w:tc>
          <w:tcPr>
            <w:tcW w:w="960" w:type="dxa"/>
          </w:tcPr>
          <w:p>
            <w:pPr>
              <w:jc w:val="center"/>
              <w:rPr>
                <w:rFonts w:hint="default" w:eastAsia="宋体"/>
                <w:lang w:val="en-US" w:eastAsia="zh-CN"/>
              </w:rPr>
            </w:pPr>
            <w:r>
              <w:rPr>
                <w:rFonts w:hint="eastAsia"/>
                <w:lang w:val="en-US" w:eastAsia="zh-CN"/>
              </w:rPr>
              <w:t>121</w:t>
            </w:r>
          </w:p>
        </w:tc>
        <w:tc>
          <w:tcPr>
            <w:tcW w:w="1074" w:type="dxa"/>
          </w:tcPr>
          <w:p>
            <w:pPr>
              <w:jc w:val="center"/>
              <w:rPr>
                <w:rFonts w:hint="default" w:eastAsia="宋体"/>
                <w:lang w:val="en-US" w:eastAsia="zh-CN"/>
              </w:rPr>
            </w:pPr>
            <w:r>
              <w:rPr>
                <w:rFonts w:hint="eastAsia"/>
                <w:lang w:val="en-US" w:eastAsia="zh-CN"/>
              </w:rPr>
              <w:t>2333</w:t>
            </w:r>
          </w:p>
        </w:tc>
        <w:tc>
          <w:tcPr>
            <w:tcW w:w="1430" w:type="dxa"/>
            <w:vAlign w:val="center"/>
          </w:tcPr>
          <w:p>
            <w:pPr>
              <w:jc w:val="center"/>
              <w:rPr>
                <w:rFonts w:eastAsia="等线"/>
                <w:color w:val="000000"/>
              </w:rPr>
            </w:pPr>
            <w:r>
              <w:rPr>
                <w:rFonts w:hint="eastAsia" w:eastAsia="等线"/>
                <w:color w:val="000000"/>
                <w:lang w:val="en-US" w:eastAsia="zh-CN"/>
              </w:rPr>
              <w:t>-1828.10</w:t>
            </w:r>
            <w:r>
              <w:rPr>
                <w:rFonts w:hint="eastAsia" w:eastAsia="等线"/>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r>
              <w:t>sud00082.cnf</w:t>
            </w:r>
          </w:p>
        </w:tc>
        <w:tc>
          <w:tcPr>
            <w:tcW w:w="993" w:type="dxa"/>
          </w:tcPr>
          <w:p>
            <w:pPr>
              <w:jc w:val="center"/>
            </w:pPr>
            <w:r>
              <w:t>224</w:t>
            </w:r>
          </w:p>
        </w:tc>
        <w:tc>
          <w:tcPr>
            <w:tcW w:w="1014" w:type="dxa"/>
          </w:tcPr>
          <w:p>
            <w:pPr>
              <w:jc w:val="center"/>
            </w:pPr>
            <w:r>
              <w:t>1762</w:t>
            </w:r>
          </w:p>
        </w:tc>
        <w:tc>
          <w:tcPr>
            <w:tcW w:w="960" w:type="dxa"/>
          </w:tcPr>
          <w:p>
            <w:pPr>
              <w:jc w:val="center"/>
              <w:rPr>
                <w:rFonts w:hint="default" w:eastAsia="宋体"/>
                <w:lang w:val="en-US" w:eastAsia="zh-CN"/>
              </w:rPr>
            </w:pPr>
            <w:r>
              <w:rPr>
                <w:rFonts w:hint="eastAsia"/>
                <w:lang w:val="en-US" w:eastAsia="zh-CN"/>
              </w:rPr>
              <w:t>13</w:t>
            </w:r>
          </w:p>
        </w:tc>
        <w:tc>
          <w:tcPr>
            <w:tcW w:w="1074" w:type="dxa"/>
          </w:tcPr>
          <w:p>
            <w:pPr>
              <w:jc w:val="center"/>
              <w:rPr>
                <w:rFonts w:hint="default" w:eastAsia="宋体"/>
                <w:lang w:val="en-US" w:eastAsia="zh-CN"/>
              </w:rPr>
            </w:pPr>
            <w:r>
              <w:rPr>
                <w:rFonts w:hint="eastAsia"/>
                <w:lang w:val="en-US" w:eastAsia="zh-CN"/>
              </w:rPr>
              <w:t>2572</w:t>
            </w:r>
          </w:p>
        </w:tc>
        <w:tc>
          <w:tcPr>
            <w:tcW w:w="1430" w:type="dxa"/>
            <w:vAlign w:val="center"/>
          </w:tcPr>
          <w:p>
            <w:pPr>
              <w:jc w:val="center"/>
              <w:rPr>
                <w:rFonts w:eastAsia="等线"/>
                <w:color w:val="000000"/>
              </w:rPr>
            </w:pPr>
            <w:r>
              <w:rPr>
                <w:rFonts w:hint="eastAsia" w:eastAsia="等线"/>
                <w:color w:val="000000"/>
                <w:lang w:val="en-US" w:eastAsia="zh-CN"/>
              </w:rPr>
              <w:t>-19684.62</w:t>
            </w:r>
            <w:r>
              <w:rPr>
                <w:rFonts w:hint="eastAsia" w:eastAsia="等线"/>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r>
              <w:t>sud00861.cnf</w:t>
            </w:r>
          </w:p>
        </w:tc>
        <w:tc>
          <w:tcPr>
            <w:tcW w:w="993" w:type="dxa"/>
          </w:tcPr>
          <w:p>
            <w:pPr>
              <w:jc w:val="center"/>
            </w:pPr>
            <w:r>
              <w:t>297</w:t>
            </w:r>
          </w:p>
        </w:tc>
        <w:tc>
          <w:tcPr>
            <w:tcW w:w="1014" w:type="dxa"/>
          </w:tcPr>
          <w:p>
            <w:pPr>
              <w:jc w:val="center"/>
            </w:pPr>
            <w:r>
              <w:t>2721</w:t>
            </w:r>
          </w:p>
        </w:tc>
        <w:tc>
          <w:tcPr>
            <w:tcW w:w="960" w:type="dxa"/>
          </w:tcPr>
          <w:p>
            <w:pPr>
              <w:jc w:val="center"/>
              <w:rPr>
                <w:rFonts w:hint="default" w:eastAsia="宋体"/>
                <w:lang w:val="en-US" w:eastAsia="zh-CN"/>
              </w:rPr>
            </w:pPr>
            <w:r>
              <w:rPr>
                <w:rFonts w:hint="eastAsia"/>
                <w:lang w:val="en-US" w:eastAsia="zh-CN"/>
              </w:rPr>
              <w:t>10467</w:t>
            </w:r>
          </w:p>
        </w:tc>
        <w:tc>
          <w:tcPr>
            <w:tcW w:w="1074" w:type="dxa"/>
          </w:tcPr>
          <w:p>
            <w:pPr>
              <w:jc w:val="center"/>
              <w:rPr>
                <w:rFonts w:hint="default" w:eastAsia="宋体"/>
                <w:lang w:val="en-US" w:eastAsia="zh-CN"/>
              </w:rPr>
            </w:pPr>
            <w:r>
              <w:rPr>
                <w:rFonts w:hint="eastAsia"/>
                <w:lang w:val="en-US" w:eastAsia="zh-CN"/>
              </w:rPr>
              <w:t>20569</w:t>
            </w:r>
          </w:p>
        </w:tc>
        <w:tc>
          <w:tcPr>
            <w:tcW w:w="1430" w:type="dxa"/>
            <w:vAlign w:val="center"/>
          </w:tcPr>
          <w:p>
            <w:pPr>
              <w:jc w:val="center"/>
              <w:rPr>
                <w:rFonts w:eastAsia="等线"/>
                <w:color w:val="000000"/>
              </w:rPr>
            </w:pPr>
            <w:r>
              <w:rPr>
                <w:rFonts w:hint="eastAsia" w:eastAsia="等线"/>
                <w:color w:val="000000"/>
                <w:lang w:val="en-US" w:eastAsia="zh-CN"/>
              </w:rPr>
              <w:t>-96.51</w:t>
            </w:r>
            <w:r>
              <w:rPr>
                <w:rFonts w:hint="eastAsia" w:eastAsia="等线"/>
                <w:color w:val="000000"/>
              </w:rPr>
              <w:t>%</w:t>
            </w:r>
          </w:p>
        </w:tc>
      </w:tr>
    </w:tbl>
    <w:p>
      <w:pPr>
        <w:ind w:firstLine="480" w:firstLineChars="200"/>
        <w:jc w:val="center"/>
        <w:rPr>
          <w:rFonts w:eastAsia="黑体"/>
        </w:rPr>
      </w:pPr>
    </w:p>
    <w:p>
      <w:pPr>
        <w:ind w:firstLine="480" w:firstLineChars="200"/>
        <w:jc w:val="center"/>
        <w:rPr>
          <w:rFonts w:eastAsia="黑体"/>
        </w:rPr>
      </w:pPr>
    </w:p>
    <w:p>
      <w:pPr>
        <w:ind w:firstLine="480" w:firstLineChars="200"/>
        <w:jc w:val="center"/>
        <w:rPr>
          <w:rFonts w:eastAsia="黑体"/>
        </w:rPr>
      </w:pPr>
    </w:p>
    <w:p>
      <w:pPr>
        <w:ind w:firstLine="480" w:firstLineChars="200"/>
        <w:jc w:val="center"/>
        <w:rPr>
          <w:rFonts w:eastAsia="黑体"/>
        </w:rPr>
      </w:pPr>
      <w:r>
        <w:rPr>
          <w:rFonts w:eastAsia="黑体"/>
        </w:rPr>
        <w:t>表</w:t>
      </w:r>
      <w:r>
        <w:rPr>
          <w:rFonts w:hint="eastAsia" w:eastAsia="黑体"/>
        </w:rPr>
        <w:t>4-3</w:t>
      </w:r>
      <w:r>
        <w:rPr>
          <w:rFonts w:eastAsia="黑体"/>
        </w:rPr>
        <w:t xml:space="preserve"> 大型算例测试结果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9"/>
        <w:gridCol w:w="772"/>
        <w:gridCol w:w="816"/>
        <w:gridCol w:w="1261"/>
        <w:gridCol w:w="1225"/>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9" w:type="dxa"/>
            <w:vAlign w:val="center"/>
          </w:tcPr>
          <w:p>
            <w:pPr>
              <w:jc w:val="center"/>
            </w:pPr>
            <w:r>
              <w:rPr>
                <w:rFonts w:hint="eastAsia"/>
                <w:lang w:val="en-US" w:eastAsia="zh-CN"/>
              </w:rPr>
              <w:t>算例名称</w:t>
            </w:r>
          </w:p>
        </w:tc>
        <w:tc>
          <w:tcPr>
            <w:tcW w:w="772" w:type="dxa"/>
            <w:vAlign w:val="center"/>
          </w:tcPr>
          <w:p>
            <w:pPr>
              <w:jc w:val="center"/>
            </w:pPr>
            <w:r>
              <w:t>变元数量</w:t>
            </w:r>
          </w:p>
        </w:tc>
        <w:tc>
          <w:tcPr>
            <w:tcW w:w="816" w:type="dxa"/>
            <w:vAlign w:val="center"/>
          </w:tcPr>
          <w:p>
            <w:pPr>
              <w:jc w:val="center"/>
            </w:pPr>
            <w:r>
              <w:rPr>
                <w:rFonts w:hint="eastAsia"/>
              </w:rPr>
              <w:t>子</w:t>
            </w:r>
            <w:r>
              <w:t>句数量</w:t>
            </w:r>
          </w:p>
        </w:tc>
        <w:tc>
          <w:tcPr>
            <w:tcW w:w="1261" w:type="dxa"/>
            <w:vAlign w:val="center"/>
          </w:tcPr>
          <w:p>
            <w:pPr>
              <w:jc w:val="center"/>
            </w:pPr>
            <w:r>
              <w:rPr>
                <w:rFonts w:hint="eastAsia"/>
                <w:lang w:val="en-US" w:eastAsia="zh-CN"/>
              </w:rPr>
              <w:t>策略</w:t>
            </w:r>
            <w:r>
              <w:t>1用时(ms)</w:t>
            </w:r>
          </w:p>
        </w:tc>
        <w:tc>
          <w:tcPr>
            <w:tcW w:w="1225" w:type="dxa"/>
            <w:vAlign w:val="center"/>
          </w:tcPr>
          <w:p>
            <w:pPr>
              <w:jc w:val="center"/>
            </w:pPr>
            <w:r>
              <w:rPr>
                <w:rFonts w:hint="eastAsia"/>
                <w:lang w:val="en-US" w:eastAsia="zh-CN"/>
              </w:rPr>
              <w:t>策略</w:t>
            </w:r>
            <w:r>
              <w:t>2用时(ms)</w:t>
            </w:r>
          </w:p>
        </w:tc>
        <w:tc>
          <w:tcPr>
            <w:tcW w:w="1339" w:type="dxa"/>
            <w:vAlign w:val="center"/>
          </w:tcPr>
          <w:p>
            <w:pPr>
              <w:jc w:val="center"/>
            </w:pPr>
            <w:r>
              <w:t>优化率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9" w:type="dxa"/>
          </w:tcPr>
          <w:p>
            <w:r>
              <w:t>eh-dp04s04.shuffled-1075.cnf</w:t>
            </w:r>
          </w:p>
        </w:tc>
        <w:tc>
          <w:tcPr>
            <w:tcW w:w="772" w:type="dxa"/>
          </w:tcPr>
          <w:p>
            <w:pPr>
              <w:jc w:val="center"/>
            </w:pPr>
            <w:r>
              <w:t>1075</w:t>
            </w:r>
          </w:p>
        </w:tc>
        <w:tc>
          <w:tcPr>
            <w:tcW w:w="816" w:type="dxa"/>
          </w:tcPr>
          <w:p>
            <w:pPr>
              <w:jc w:val="center"/>
            </w:pPr>
            <w:r>
              <w:t>3152</w:t>
            </w:r>
          </w:p>
        </w:tc>
        <w:tc>
          <w:tcPr>
            <w:tcW w:w="1261" w:type="dxa"/>
          </w:tcPr>
          <w:p>
            <w:pPr>
              <w:jc w:val="center"/>
              <w:rPr>
                <w:rFonts w:hint="default" w:eastAsia="宋体"/>
                <w:lang w:val="en-US" w:eastAsia="zh-CN"/>
              </w:rPr>
            </w:pPr>
            <w:r>
              <w:rPr>
                <w:rFonts w:hint="eastAsia"/>
                <w:lang w:val="en-US" w:eastAsia="zh-CN"/>
              </w:rPr>
              <w:t>&gt;100000</w:t>
            </w:r>
          </w:p>
        </w:tc>
        <w:tc>
          <w:tcPr>
            <w:tcW w:w="1225" w:type="dxa"/>
          </w:tcPr>
          <w:p>
            <w:pPr>
              <w:jc w:val="center"/>
              <w:rPr>
                <w:rFonts w:hint="default" w:eastAsia="宋体"/>
                <w:lang w:val="en-US" w:eastAsia="zh-CN"/>
              </w:rPr>
            </w:pPr>
            <w:r>
              <w:rPr>
                <w:rFonts w:hint="eastAsia"/>
                <w:lang w:val="en-US" w:eastAsia="zh-CN"/>
              </w:rPr>
              <w:t>7388</w:t>
            </w:r>
          </w:p>
        </w:tc>
        <w:tc>
          <w:tcPr>
            <w:tcW w:w="1339" w:type="dxa"/>
          </w:tcPr>
          <w:p>
            <w:pPr>
              <w:jc w:val="center"/>
            </w:pPr>
            <w: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9" w:type="dxa"/>
          </w:tcPr>
          <w:p>
            <w:r>
              <w:t>e-par32-3.shuffled-3176.cnf</w:t>
            </w:r>
          </w:p>
        </w:tc>
        <w:tc>
          <w:tcPr>
            <w:tcW w:w="772" w:type="dxa"/>
          </w:tcPr>
          <w:p>
            <w:pPr>
              <w:jc w:val="center"/>
            </w:pPr>
            <w:r>
              <w:t>3176</w:t>
            </w:r>
          </w:p>
        </w:tc>
        <w:tc>
          <w:tcPr>
            <w:tcW w:w="816" w:type="dxa"/>
          </w:tcPr>
          <w:p>
            <w:pPr>
              <w:jc w:val="center"/>
            </w:pPr>
            <w:r>
              <w:t>10297</w:t>
            </w:r>
          </w:p>
        </w:tc>
        <w:tc>
          <w:tcPr>
            <w:tcW w:w="1261" w:type="dxa"/>
          </w:tcPr>
          <w:p>
            <w:pPr>
              <w:jc w:val="center"/>
            </w:pPr>
            <w:r>
              <w:t>&gt;100000</w:t>
            </w:r>
          </w:p>
        </w:tc>
        <w:tc>
          <w:tcPr>
            <w:tcW w:w="1225" w:type="dxa"/>
          </w:tcPr>
          <w:p>
            <w:pPr>
              <w:jc w:val="center"/>
              <w:rPr>
                <w:rFonts w:hint="default" w:eastAsia="宋体"/>
                <w:lang w:val="en-US" w:eastAsia="zh-CN"/>
              </w:rPr>
            </w:pPr>
            <w:r>
              <w:rPr>
                <w:rFonts w:hint="eastAsia"/>
                <w:lang w:val="en-US" w:eastAsia="zh-CN"/>
              </w:rPr>
              <w:t>47688</w:t>
            </w:r>
          </w:p>
        </w:tc>
        <w:tc>
          <w:tcPr>
            <w:tcW w:w="1339" w:type="dxa"/>
          </w:tcPr>
          <w:p>
            <w:pPr>
              <w:jc w:val="center"/>
              <w:rPr>
                <w:rFonts w:hint="eastAsia" w:eastAsia="宋体"/>
                <w:lang w:val="en-US" w:eastAsia="zh-CN"/>
              </w:rPr>
            </w:pPr>
            <w:r>
              <w:rPr>
                <w:rFonts w:hint="eastAsia"/>
                <w:lang w:val="en-US" w:eastAsia="zh-CN"/>
              </w:rPr>
              <w:t>100.0</w:t>
            </w:r>
            <w:r>
              <w:t>0</w:t>
            </w:r>
            <w:r>
              <w:rPr>
                <w:rFonts w:hint="eastAsia"/>
                <w:lang w:val="en-US" w:eastAsia="zh-CN"/>
              </w:rPr>
              <w:t>%</w:t>
            </w:r>
          </w:p>
        </w:tc>
      </w:tr>
    </w:tbl>
    <w:p>
      <w:pPr>
        <w:spacing w:line="360" w:lineRule="auto"/>
        <w:ind w:firstLine="420" w:firstLineChars="0"/>
        <w:rPr>
          <w:rFonts w:hint="default"/>
          <w:lang w:val="en-US" w:eastAsia="zh-CN"/>
        </w:rPr>
      </w:pPr>
    </w:p>
    <w:p>
      <w:pPr>
        <w:ind w:firstLine="480" w:firstLineChars="200"/>
        <w:jc w:val="center"/>
        <w:rPr>
          <w:rFonts w:eastAsia="黑体"/>
        </w:rPr>
      </w:pPr>
      <w:r>
        <w:rPr>
          <w:rFonts w:eastAsia="黑体"/>
        </w:rPr>
        <w:t>表</w:t>
      </w:r>
      <w:r>
        <w:rPr>
          <w:rFonts w:hint="eastAsia" w:eastAsia="黑体"/>
        </w:rPr>
        <w:t>4-4</w:t>
      </w:r>
      <w:r>
        <w:rPr>
          <w:rFonts w:eastAsia="黑体"/>
        </w:rPr>
        <w:t xml:space="preserve"> 不</w:t>
      </w:r>
      <w:r>
        <w:rPr>
          <w:rFonts w:hint="eastAsia" w:eastAsia="黑体"/>
          <w:lang w:val="en-US" w:eastAsia="zh-CN"/>
        </w:rPr>
        <w:t>可</w:t>
      </w:r>
      <w:r>
        <w:rPr>
          <w:rFonts w:eastAsia="黑体"/>
        </w:rPr>
        <w:t>满足算例测试结果</w:t>
      </w:r>
    </w:p>
    <w:tbl>
      <w:tblPr>
        <w:tblStyle w:val="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0"/>
        <w:gridCol w:w="756"/>
        <w:gridCol w:w="707"/>
        <w:gridCol w:w="991"/>
        <w:gridCol w:w="1062"/>
        <w:gridCol w:w="1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30" w:type="dxa"/>
            <w:vAlign w:val="center"/>
          </w:tcPr>
          <w:p>
            <w:pPr>
              <w:jc w:val="center"/>
            </w:pPr>
            <w:r>
              <w:rPr>
                <w:rFonts w:hint="eastAsia"/>
                <w:lang w:val="en-US" w:eastAsia="zh-CN"/>
              </w:rPr>
              <w:t>算例名称</w:t>
            </w:r>
          </w:p>
        </w:tc>
        <w:tc>
          <w:tcPr>
            <w:tcW w:w="756" w:type="dxa"/>
            <w:vAlign w:val="center"/>
          </w:tcPr>
          <w:p>
            <w:pPr>
              <w:jc w:val="center"/>
            </w:pPr>
            <w:r>
              <w:t>变元数量</w:t>
            </w:r>
          </w:p>
        </w:tc>
        <w:tc>
          <w:tcPr>
            <w:tcW w:w="707" w:type="dxa"/>
            <w:vAlign w:val="center"/>
          </w:tcPr>
          <w:p>
            <w:pPr>
              <w:jc w:val="center"/>
            </w:pPr>
            <w:r>
              <w:rPr>
                <w:rFonts w:hint="eastAsia"/>
              </w:rPr>
              <w:t>子</w:t>
            </w:r>
            <w:r>
              <w:t>句数量</w:t>
            </w:r>
          </w:p>
        </w:tc>
        <w:tc>
          <w:tcPr>
            <w:tcW w:w="991" w:type="dxa"/>
            <w:vAlign w:val="center"/>
          </w:tcPr>
          <w:p>
            <w:pPr>
              <w:jc w:val="center"/>
            </w:pPr>
            <w:r>
              <w:rPr>
                <w:rFonts w:hint="eastAsia"/>
                <w:lang w:val="en-US" w:eastAsia="zh-CN"/>
              </w:rPr>
              <w:t>策略</w:t>
            </w:r>
            <w:r>
              <w:t>1用时(ms)</w:t>
            </w:r>
          </w:p>
        </w:tc>
        <w:tc>
          <w:tcPr>
            <w:tcW w:w="1062" w:type="dxa"/>
            <w:vAlign w:val="center"/>
          </w:tcPr>
          <w:p>
            <w:pPr>
              <w:jc w:val="center"/>
            </w:pPr>
            <w:r>
              <w:rPr>
                <w:rFonts w:hint="eastAsia"/>
                <w:lang w:val="en-US" w:eastAsia="zh-CN"/>
              </w:rPr>
              <w:t>策略</w:t>
            </w:r>
            <w:r>
              <w:t>2用时(ms)</w:t>
            </w:r>
          </w:p>
        </w:tc>
        <w:tc>
          <w:tcPr>
            <w:tcW w:w="1076" w:type="dxa"/>
            <w:vAlign w:val="center"/>
          </w:tcPr>
          <w:p>
            <w:pPr>
              <w:jc w:val="center"/>
            </w:pPr>
            <w:r>
              <w:t>优化率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30" w:type="dxa"/>
            <w:vAlign w:val="top"/>
          </w:tcPr>
          <w:p>
            <w:r>
              <w:rPr>
                <w:rFonts w:hint="eastAsia"/>
              </w:rPr>
              <w:t>u-problem7-50</w:t>
            </w:r>
            <w:r>
              <w:rPr>
                <w:rFonts w:hint="eastAsia"/>
                <w:lang w:val="en-US" w:eastAsia="zh-CN"/>
              </w:rPr>
              <w:t>.cnf</w:t>
            </w:r>
          </w:p>
        </w:tc>
        <w:tc>
          <w:tcPr>
            <w:tcW w:w="756" w:type="dxa"/>
            <w:vAlign w:val="top"/>
          </w:tcPr>
          <w:p>
            <w:pPr>
              <w:jc w:val="center"/>
            </w:pPr>
            <w:r>
              <w:rPr>
                <w:rFonts w:hint="eastAsia"/>
                <w:lang w:val="en-US" w:eastAsia="zh-CN"/>
              </w:rPr>
              <w:t>50</w:t>
            </w:r>
          </w:p>
        </w:tc>
        <w:tc>
          <w:tcPr>
            <w:tcW w:w="707" w:type="dxa"/>
            <w:vAlign w:val="top"/>
          </w:tcPr>
          <w:p>
            <w:pPr>
              <w:jc w:val="center"/>
            </w:pPr>
            <w:r>
              <w:rPr>
                <w:rFonts w:hint="eastAsia"/>
                <w:lang w:val="en-US" w:eastAsia="zh-CN"/>
              </w:rPr>
              <w:t>100</w:t>
            </w:r>
          </w:p>
        </w:tc>
        <w:tc>
          <w:tcPr>
            <w:tcW w:w="991" w:type="dxa"/>
            <w:vAlign w:val="top"/>
          </w:tcPr>
          <w:p>
            <w:pPr>
              <w:jc w:val="center"/>
            </w:pPr>
            <w:r>
              <w:rPr>
                <w:rFonts w:hint="eastAsia"/>
                <w:lang w:val="en-US" w:eastAsia="zh-CN"/>
              </w:rPr>
              <w:t>159</w:t>
            </w:r>
          </w:p>
        </w:tc>
        <w:tc>
          <w:tcPr>
            <w:tcW w:w="1062" w:type="dxa"/>
            <w:vAlign w:val="top"/>
          </w:tcPr>
          <w:p>
            <w:pPr>
              <w:jc w:val="center"/>
            </w:pPr>
            <w:r>
              <w:rPr>
                <w:rFonts w:hint="eastAsia"/>
                <w:lang w:val="en-US" w:eastAsia="zh-CN"/>
              </w:rPr>
              <w:t>9</w:t>
            </w:r>
          </w:p>
        </w:tc>
        <w:tc>
          <w:tcPr>
            <w:tcW w:w="1076" w:type="dxa"/>
            <w:vAlign w:val="top"/>
          </w:tcPr>
          <w:p>
            <w:pPr>
              <w:jc w:val="center"/>
              <w:rPr>
                <w:rFonts w:eastAsia="等线"/>
                <w:color w:val="000000"/>
              </w:rPr>
            </w:pPr>
            <w:r>
              <w:rPr>
                <w:rFonts w:hint="eastAsia"/>
                <w:lang w:val="en-US" w:eastAsia="zh-CN"/>
              </w:rPr>
              <w:t>94.34%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3930" w:type="dxa"/>
            <w:vAlign w:val="top"/>
          </w:tcPr>
          <w:p>
            <w:r>
              <w:rPr>
                <w:rFonts w:hint="eastAsia"/>
              </w:rPr>
              <w:t>unsat-5cnf-30</w:t>
            </w:r>
            <w:r>
              <w:rPr>
                <w:rFonts w:hint="eastAsia"/>
                <w:lang w:val="en-US" w:eastAsia="zh-CN"/>
              </w:rPr>
              <w:t>.cnf</w:t>
            </w:r>
          </w:p>
        </w:tc>
        <w:tc>
          <w:tcPr>
            <w:tcW w:w="756" w:type="dxa"/>
            <w:vAlign w:val="top"/>
          </w:tcPr>
          <w:p>
            <w:pPr>
              <w:jc w:val="center"/>
            </w:pPr>
            <w:r>
              <w:rPr>
                <w:rFonts w:hint="eastAsia"/>
                <w:lang w:val="en-US" w:eastAsia="zh-CN"/>
              </w:rPr>
              <w:t>30</w:t>
            </w:r>
          </w:p>
        </w:tc>
        <w:tc>
          <w:tcPr>
            <w:tcW w:w="707" w:type="dxa"/>
            <w:vAlign w:val="top"/>
          </w:tcPr>
          <w:p>
            <w:pPr>
              <w:jc w:val="center"/>
            </w:pPr>
            <w:r>
              <w:rPr>
                <w:rFonts w:hint="eastAsia"/>
                <w:lang w:val="en-US" w:eastAsia="zh-CN"/>
              </w:rPr>
              <w:t>420</w:t>
            </w:r>
          </w:p>
        </w:tc>
        <w:tc>
          <w:tcPr>
            <w:tcW w:w="991" w:type="dxa"/>
            <w:vAlign w:val="top"/>
          </w:tcPr>
          <w:p>
            <w:pPr>
              <w:jc w:val="center"/>
            </w:pPr>
            <w:r>
              <w:rPr>
                <w:rFonts w:hint="eastAsia"/>
                <w:lang w:val="en-US" w:eastAsia="zh-CN"/>
              </w:rPr>
              <w:t>266</w:t>
            </w:r>
          </w:p>
        </w:tc>
        <w:tc>
          <w:tcPr>
            <w:tcW w:w="1062" w:type="dxa"/>
            <w:vAlign w:val="top"/>
          </w:tcPr>
          <w:p>
            <w:pPr>
              <w:jc w:val="center"/>
            </w:pPr>
            <w:r>
              <w:rPr>
                <w:rFonts w:hint="eastAsia"/>
                <w:lang w:val="en-US" w:eastAsia="zh-CN"/>
              </w:rPr>
              <w:t>73</w:t>
            </w:r>
          </w:p>
        </w:tc>
        <w:tc>
          <w:tcPr>
            <w:tcW w:w="1076" w:type="dxa"/>
            <w:vAlign w:val="top"/>
          </w:tcPr>
          <w:p>
            <w:pPr>
              <w:jc w:val="center"/>
              <w:rPr>
                <w:rFonts w:eastAsia="等线"/>
                <w:color w:val="000000"/>
              </w:rPr>
            </w:pPr>
            <w:r>
              <w:rPr>
                <w:rFonts w:hint="eastAsia"/>
                <w:lang w:val="en-US" w:eastAsia="zh-CN"/>
              </w:rPr>
              <w:t>72.56%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30" w:type="dxa"/>
            <w:vAlign w:val="top"/>
          </w:tcPr>
          <w:p>
            <w:r>
              <w:rPr>
                <w:rFonts w:hint="eastAsia"/>
              </w:rPr>
              <w:t>u-dp04u03.shuffled-825</w:t>
            </w:r>
            <w:r>
              <w:t>.cnf</w:t>
            </w:r>
          </w:p>
        </w:tc>
        <w:tc>
          <w:tcPr>
            <w:tcW w:w="756" w:type="dxa"/>
            <w:vAlign w:val="top"/>
          </w:tcPr>
          <w:p>
            <w:pPr>
              <w:jc w:val="center"/>
            </w:pPr>
            <w:r>
              <w:rPr>
                <w:rFonts w:hint="eastAsia"/>
                <w:lang w:val="en-US" w:eastAsia="zh-CN"/>
              </w:rPr>
              <w:t>825</w:t>
            </w:r>
          </w:p>
        </w:tc>
        <w:tc>
          <w:tcPr>
            <w:tcW w:w="707" w:type="dxa"/>
            <w:vAlign w:val="top"/>
          </w:tcPr>
          <w:p>
            <w:pPr>
              <w:jc w:val="center"/>
            </w:pPr>
            <w:r>
              <w:rPr>
                <w:rFonts w:hint="eastAsia"/>
                <w:lang w:val="en-US" w:eastAsia="zh-CN"/>
              </w:rPr>
              <w:t>2411</w:t>
            </w:r>
          </w:p>
        </w:tc>
        <w:tc>
          <w:tcPr>
            <w:tcW w:w="991" w:type="dxa"/>
            <w:vAlign w:val="top"/>
          </w:tcPr>
          <w:p>
            <w:pPr>
              <w:jc w:val="center"/>
            </w:pPr>
            <w:r>
              <w:rPr>
                <w:rFonts w:hint="eastAsia"/>
                <w:lang w:val="en-US" w:eastAsia="zh-CN"/>
              </w:rPr>
              <w:t>74267</w:t>
            </w:r>
          </w:p>
        </w:tc>
        <w:tc>
          <w:tcPr>
            <w:tcW w:w="1062" w:type="dxa"/>
            <w:vAlign w:val="top"/>
          </w:tcPr>
          <w:p>
            <w:pPr>
              <w:jc w:val="center"/>
            </w:pPr>
            <w:r>
              <w:rPr>
                <w:rFonts w:hint="eastAsia"/>
                <w:lang w:val="en-US" w:eastAsia="zh-CN"/>
              </w:rPr>
              <w:t>1075</w:t>
            </w:r>
          </w:p>
        </w:tc>
        <w:tc>
          <w:tcPr>
            <w:tcW w:w="1076" w:type="dxa"/>
            <w:vAlign w:val="top"/>
          </w:tcPr>
          <w:p>
            <w:pPr>
              <w:jc w:val="center"/>
              <w:rPr>
                <w:rFonts w:eastAsia="等线"/>
                <w:color w:val="000000"/>
              </w:rPr>
            </w:pPr>
            <w:r>
              <w:rPr>
                <w:rFonts w:hint="eastAsia"/>
                <w:lang w:val="en-US" w:eastAsia="zh-CN"/>
              </w:rPr>
              <w:t>98.55</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30" w:type="dxa"/>
          </w:tcPr>
          <w:p>
            <w:pPr>
              <w:rPr>
                <w:rFonts w:hint="default" w:eastAsia="宋体"/>
                <w:lang w:val="en-US" w:eastAsia="zh-CN"/>
              </w:rPr>
            </w:pPr>
            <w:r>
              <w:rPr>
                <w:rFonts w:hint="eastAsia"/>
              </w:rPr>
              <w:t>tst_v10_c100</w:t>
            </w:r>
            <w:r>
              <w:rPr>
                <w:rFonts w:hint="eastAsia"/>
                <w:lang w:val="en-US" w:eastAsia="zh-CN"/>
              </w:rPr>
              <w:t>.cnf</w:t>
            </w:r>
          </w:p>
        </w:tc>
        <w:tc>
          <w:tcPr>
            <w:tcW w:w="756" w:type="dxa"/>
            <w:vAlign w:val="center"/>
          </w:tcPr>
          <w:p>
            <w:pPr>
              <w:jc w:val="center"/>
              <w:rPr>
                <w:rFonts w:hint="default" w:eastAsia="宋体"/>
                <w:lang w:val="en-US" w:eastAsia="zh-CN"/>
              </w:rPr>
            </w:pPr>
            <w:r>
              <w:rPr>
                <w:rFonts w:hint="eastAsia"/>
                <w:lang w:val="en-US" w:eastAsia="zh-CN"/>
              </w:rPr>
              <w:t>10</w:t>
            </w:r>
          </w:p>
        </w:tc>
        <w:tc>
          <w:tcPr>
            <w:tcW w:w="707" w:type="dxa"/>
            <w:vAlign w:val="center"/>
          </w:tcPr>
          <w:p>
            <w:pPr>
              <w:jc w:val="center"/>
            </w:pPr>
            <w:r>
              <w:t>100</w:t>
            </w:r>
          </w:p>
        </w:tc>
        <w:tc>
          <w:tcPr>
            <w:tcW w:w="991" w:type="dxa"/>
            <w:vAlign w:val="center"/>
          </w:tcPr>
          <w:p>
            <w:pPr>
              <w:jc w:val="center"/>
              <w:rPr>
                <w:rFonts w:hint="eastAsia" w:eastAsia="宋体"/>
                <w:lang w:val="en-US" w:eastAsia="zh-CN"/>
              </w:rPr>
            </w:pPr>
            <w:r>
              <w:rPr>
                <w:rFonts w:hint="eastAsia"/>
                <w:lang w:val="en-US" w:eastAsia="zh-CN"/>
              </w:rPr>
              <w:t>0</w:t>
            </w:r>
          </w:p>
        </w:tc>
        <w:tc>
          <w:tcPr>
            <w:tcW w:w="1062" w:type="dxa"/>
            <w:vAlign w:val="center"/>
          </w:tcPr>
          <w:p>
            <w:pPr>
              <w:jc w:val="center"/>
              <w:rPr>
                <w:rFonts w:hint="eastAsia" w:eastAsia="宋体"/>
                <w:lang w:val="en-US" w:eastAsia="zh-CN"/>
              </w:rPr>
            </w:pPr>
            <w:r>
              <w:rPr>
                <w:rFonts w:hint="eastAsia"/>
                <w:lang w:val="en-US" w:eastAsia="zh-CN"/>
              </w:rPr>
              <w:t>0</w:t>
            </w:r>
          </w:p>
        </w:tc>
        <w:tc>
          <w:tcPr>
            <w:tcW w:w="1076" w:type="dxa"/>
            <w:vAlign w:val="center"/>
          </w:tcPr>
          <w:p>
            <w:pPr>
              <w:jc w:val="center"/>
              <w:rPr>
                <w:rFonts w:hint="eastAsia" w:eastAsia="等线"/>
                <w:color w:val="000000"/>
                <w:lang w:eastAsia="zh-CN"/>
              </w:rPr>
            </w:pPr>
            <w:r>
              <w:rPr>
                <w:rFonts w:hint="eastAsia" w:eastAsia="等线"/>
                <w:color w:val="000000"/>
                <w:lang w:val="en-US" w:eastAsia="zh-CN"/>
              </w:rPr>
              <w:t>0</w:t>
            </w:r>
          </w:p>
        </w:tc>
      </w:tr>
    </w:tbl>
    <w:p>
      <w:pPr>
        <w:numPr>
          <w:ilvl w:val="0"/>
          <w:numId w:val="0"/>
        </w:numPr>
        <w:spacing w:line="360" w:lineRule="auto"/>
        <w:ind w:firstLine="420" w:firstLineChars="0"/>
        <w:jc w:val="both"/>
        <w:rPr>
          <w:rFonts w:hint="eastAsia" w:ascii="黑体" w:hAnsi="黑体" w:eastAsia="黑体" w:cs="黑体"/>
          <w:color w:val="auto"/>
          <w:sz w:val="24"/>
          <w:szCs w:val="24"/>
          <w:lang w:val="en-US" w:eastAsia="zh-CN"/>
        </w:rPr>
      </w:pPr>
    </w:p>
    <w:p>
      <w:pPr>
        <w:numPr>
          <w:ilvl w:val="0"/>
          <w:numId w:val="0"/>
        </w:numPr>
        <w:spacing w:line="360" w:lineRule="auto"/>
        <w:ind w:firstLine="420" w:firstLineChars="0"/>
        <w:jc w:val="both"/>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从表中测试结果可以看出，对于小型算例，改进后的算法有较好的优化效果，虽然有部分负优化，但占少数；对于中型算例，改进算法的优化效果很差，有多于一半的算例发生了负优化，经分析cnf原始文件，可能与子句中文字的个数和子句的顺序有关，越是杂乱无章、长短不一的子句集才能获得比较好的优化效果；对于大型算例，由于数据结构、算法和电脑性能的局限，仅仅选取了几个算例进行测试，虽然运行时间较长，但是获得了非常好的优化效果；对于不满足算例，由于求解困难，仅选取了几个算例进行测试，也获得了比较好的优化效果。</w:t>
      </w:r>
    </w:p>
    <w:p>
      <w:pPr>
        <w:numPr>
          <w:ilvl w:val="0"/>
          <w:numId w:val="0"/>
        </w:numPr>
        <w:spacing w:line="360" w:lineRule="auto"/>
        <w:ind w:firstLine="420" w:firstLineChars="0"/>
        <w:jc w:val="both"/>
        <w:rPr>
          <w:rFonts w:hint="eastAsia" w:ascii="宋体" w:hAnsi="宋体" w:cs="宋体"/>
          <w:color w:val="auto"/>
          <w:sz w:val="24"/>
          <w:szCs w:val="24"/>
          <w:lang w:val="en-US" w:eastAsia="zh-CN"/>
        </w:rPr>
      </w:pPr>
    </w:p>
    <w:p>
      <w:pPr>
        <w:numPr>
          <w:ilvl w:val="0"/>
          <w:numId w:val="0"/>
        </w:numPr>
        <w:spacing w:line="360" w:lineRule="auto"/>
        <w:jc w:val="both"/>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测试结果：</w:t>
      </w:r>
    </w:p>
    <w:p>
      <w:pPr>
        <w:numPr>
          <w:ilvl w:val="0"/>
          <w:numId w:val="0"/>
        </w:numPr>
        <w:spacing w:line="360" w:lineRule="auto"/>
        <w:ind w:firstLine="420" w:firstLineChars="0"/>
        <w:jc w:val="both"/>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无论是可满足算例还是不可满足算例，在整体上都获得了比较好的优化效果，小型算例、大型算例、不可满足算例的优化效果更好，基本达到了性能优化的目的。</w:t>
      </w:r>
    </w:p>
    <w:p>
      <w:pPr>
        <w:numPr>
          <w:ilvl w:val="0"/>
          <w:numId w:val="0"/>
        </w:numPr>
        <w:spacing w:line="360" w:lineRule="auto"/>
        <w:ind w:firstLine="420" w:firstLineChars="0"/>
        <w:jc w:val="both"/>
        <w:rPr>
          <w:rFonts w:hint="eastAsia" w:ascii="宋体" w:hAnsi="宋体" w:cs="宋体"/>
          <w:color w:val="auto"/>
          <w:sz w:val="24"/>
          <w:szCs w:val="24"/>
          <w:lang w:val="en-US" w:eastAsia="zh-CN"/>
        </w:rPr>
      </w:pPr>
    </w:p>
    <w:p>
      <w:pPr>
        <w:numPr>
          <w:ilvl w:val="0"/>
          <w:numId w:val="0"/>
        </w:numPr>
        <w:spacing w:line="360" w:lineRule="auto"/>
        <w:ind w:firstLine="420" w:firstLineChars="0"/>
        <w:jc w:val="both"/>
        <w:rPr>
          <w:rFonts w:hint="eastAsia" w:ascii="宋体" w:hAnsi="宋体" w:cs="宋体"/>
          <w:color w:val="auto"/>
          <w:sz w:val="24"/>
          <w:szCs w:val="24"/>
          <w:lang w:val="en-US" w:eastAsia="zh-CN"/>
        </w:rPr>
      </w:pPr>
    </w:p>
    <w:p>
      <w:pPr>
        <w:numPr>
          <w:ilvl w:val="0"/>
          <w:numId w:val="0"/>
        </w:numPr>
        <w:spacing w:line="360" w:lineRule="auto"/>
        <w:ind w:firstLine="420" w:firstLineChars="0"/>
        <w:jc w:val="both"/>
        <w:rPr>
          <w:rFonts w:hint="eastAsia" w:ascii="宋体" w:hAnsi="宋体" w:cs="宋体"/>
          <w:color w:val="auto"/>
          <w:sz w:val="24"/>
          <w:szCs w:val="24"/>
          <w:lang w:val="en-US" w:eastAsia="zh-CN"/>
        </w:rPr>
      </w:pPr>
    </w:p>
    <w:p>
      <w:pPr>
        <w:numPr>
          <w:ilvl w:val="0"/>
          <w:numId w:val="0"/>
        </w:numPr>
        <w:spacing w:line="360" w:lineRule="auto"/>
        <w:ind w:firstLine="420" w:firstLineChars="0"/>
        <w:jc w:val="both"/>
        <w:rPr>
          <w:rFonts w:hint="eastAsia" w:ascii="宋体" w:hAnsi="宋体" w:cs="宋体"/>
          <w:color w:val="auto"/>
          <w:sz w:val="24"/>
          <w:szCs w:val="24"/>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br w:type="page"/>
      </w:r>
    </w:p>
    <w:p>
      <w:pPr>
        <w:pStyle w:val="2"/>
        <w:keepNext/>
        <w:keepLines/>
        <w:pageBreakBefore w:val="0"/>
        <w:widowControl w:val="0"/>
        <w:kinsoku/>
        <w:wordWrap/>
        <w:overflowPunct/>
        <w:topLinePunct w:val="0"/>
        <w:autoSpaceDE/>
        <w:autoSpaceDN/>
        <w:bidi w:val="0"/>
        <w:adjustRightInd/>
        <w:snapToGrid w:val="0"/>
        <w:spacing w:before="0" w:after="0" w:line="360" w:lineRule="auto"/>
        <w:textAlignment w:val="auto"/>
        <w:rPr>
          <w:rFonts w:eastAsia="黑体"/>
          <w:sz w:val="36"/>
          <w:szCs w:val="36"/>
        </w:rPr>
      </w:pPr>
      <w:bookmarkStart w:id="11" w:name="_Toc5304733"/>
      <w:bookmarkStart w:id="12" w:name="_Toc5310202"/>
      <w:bookmarkStart w:id="13" w:name="_Toc5310156"/>
      <w:r>
        <w:rPr>
          <w:rFonts w:eastAsia="黑体"/>
          <w:sz w:val="36"/>
          <w:szCs w:val="36"/>
        </w:rPr>
        <w:t>5.总结与展望</w:t>
      </w:r>
      <w:bookmarkEnd w:id="11"/>
      <w:bookmarkEnd w:id="12"/>
      <w:bookmarkEnd w:id="13"/>
    </w:p>
    <w:p>
      <w:pPr>
        <w:pStyle w:val="3"/>
        <w:spacing w:before="0" w:after="0" w:line="360" w:lineRule="auto"/>
        <w:rPr>
          <w:rFonts w:ascii="Times New Roman" w:hAnsi="Times New Roman"/>
          <w:sz w:val="28"/>
          <w:szCs w:val="28"/>
        </w:rPr>
      </w:pPr>
      <w:bookmarkStart w:id="14" w:name="_Toc5304734"/>
      <w:bookmarkStart w:id="15" w:name="_Toc5310203"/>
      <w:bookmarkStart w:id="16" w:name="_Toc5310157"/>
      <w:r>
        <w:rPr>
          <w:rFonts w:ascii="Times New Roman" w:hAnsi="Times New Roman"/>
          <w:sz w:val="28"/>
          <w:szCs w:val="28"/>
        </w:rPr>
        <w:t>5.1全文总结</w:t>
      </w:r>
      <w:bookmarkEnd w:id="14"/>
      <w:bookmarkEnd w:id="15"/>
      <w:bookmarkEnd w:id="16"/>
    </w:p>
    <w:p>
      <w:pPr>
        <w:numPr>
          <w:ilvl w:val="0"/>
          <w:numId w:val="0"/>
        </w:numPr>
        <w:spacing w:line="360" w:lineRule="auto"/>
        <w:ind w:firstLine="420" w:firstLineChars="0"/>
        <w:jc w:val="both"/>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本次课程设计所完成的的主要任务如下：</w:t>
      </w:r>
    </w:p>
    <w:p>
      <w:pPr>
        <w:numPr>
          <w:ilvl w:val="0"/>
          <w:numId w:val="0"/>
        </w:numPr>
        <w:spacing w:line="360" w:lineRule="auto"/>
        <w:ind w:firstLine="420" w:firstLineChars="0"/>
        <w:jc w:val="both"/>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（1）明确任务与需求，设计数据结构、程序框架。</w:t>
      </w:r>
    </w:p>
    <w:p>
      <w:pPr>
        <w:numPr>
          <w:ilvl w:val="0"/>
          <w:numId w:val="0"/>
        </w:numPr>
        <w:spacing w:line="360" w:lineRule="auto"/>
        <w:ind w:firstLine="420" w:firstLineChars="0"/>
        <w:jc w:val="both"/>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（2）分模块编写函数。</w:t>
      </w:r>
    </w:p>
    <w:p>
      <w:pPr>
        <w:numPr>
          <w:ilvl w:val="0"/>
          <w:numId w:val="0"/>
        </w:numPr>
        <w:spacing w:line="360" w:lineRule="auto"/>
        <w:ind w:firstLine="420" w:firstLineChars="0"/>
        <w:jc w:val="both"/>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（3）调试程序，修改已经出现的错误。</w:t>
      </w:r>
    </w:p>
    <w:p>
      <w:pPr>
        <w:numPr>
          <w:ilvl w:val="0"/>
          <w:numId w:val="0"/>
        </w:numPr>
        <w:spacing w:line="360" w:lineRule="auto"/>
        <w:ind w:firstLine="420" w:firstLineChars="0"/>
        <w:jc w:val="both"/>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（4）优化数据结构或者算法，实现效率提升。</w:t>
      </w:r>
    </w:p>
    <w:p>
      <w:pPr>
        <w:numPr>
          <w:ilvl w:val="0"/>
          <w:numId w:val="0"/>
        </w:numPr>
        <w:spacing w:line="360" w:lineRule="auto"/>
        <w:ind w:firstLine="420" w:firstLineChars="0"/>
        <w:jc w:val="both"/>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（5）将所有模块整合成一个交互系统。</w:t>
      </w:r>
    </w:p>
    <w:p>
      <w:pPr>
        <w:pStyle w:val="3"/>
        <w:spacing w:before="0" w:after="0" w:line="360" w:lineRule="auto"/>
        <w:rPr>
          <w:rFonts w:hint="default" w:ascii="Times New Roman" w:hAnsi="Times New Roman"/>
          <w:sz w:val="28"/>
          <w:szCs w:val="28"/>
          <w:lang w:val="en-US" w:eastAsia="zh-CN"/>
        </w:rPr>
      </w:pPr>
      <w:r>
        <w:rPr>
          <w:rFonts w:hint="eastAsia" w:ascii="Times New Roman" w:hAnsi="Times New Roman"/>
          <w:sz w:val="28"/>
          <w:szCs w:val="28"/>
          <w:lang w:val="en-US" w:eastAsia="zh-CN"/>
        </w:rPr>
        <w:t>5.2工作展望</w:t>
      </w:r>
    </w:p>
    <w:p>
      <w:pPr>
        <w:numPr>
          <w:ilvl w:val="0"/>
          <w:numId w:val="0"/>
        </w:numPr>
        <w:spacing w:line="360" w:lineRule="auto"/>
        <w:ind w:firstLine="420" w:firstLineChars="0"/>
        <w:jc w:val="both"/>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在今后的研究中，围绕以下几个方面开展研究：</w:t>
      </w:r>
    </w:p>
    <w:p>
      <w:pPr>
        <w:numPr>
          <w:ilvl w:val="0"/>
          <w:numId w:val="0"/>
        </w:numPr>
        <w:spacing w:line="360" w:lineRule="auto"/>
        <w:ind w:firstLine="420" w:firstLineChars="0"/>
        <w:jc w:val="both"/>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1）改进数据结构。经过本次任务，发现普通的邻接表结构具有很大的弊端，如内存使用过多而无法及时得到释放导致栈溢出、需要复制一份副本来完成回溯，空间开销较大、删除子句和文字比较困难等；需要设计一个更高效的，更符合DPLL算法的较为优秀的数据结构。</w:t>
      </w:r>
    </w:p>
    <w:p>
      <w:pPr>
        <w:numPr>
          <w:ilvl w:val="0"/>
          <w:numId w:val="0"/>
        </w:numPr>
        <w:spacing w:line="360" w:lineRule="auto"/>
        <w:ind w:firstLine="420" w:firstLineChars="0"/>
        <w:jc w:val="both"/>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2）优化变元选取算法。本次任务中，发现不同的变元选取策略，会使程序运行时间有着很大的差异。在选取变元时，应该全方位考虑变元数、子句变元的出现频率、子句的长度、子句的排列规则等，对于不同的情况应该对症下药，选取更高效的变元选取策略。</w:t>
      </w:r>
    </w:p>
    <w:p>
      <w:pPr>
        <w:numPr>
          <w:ilvl w:val="0"/>
          <w:numId w:val="0"/>
        </w:numPr>
        <w:spacing w:line="360" w:lineRule="auto"/>
        <w:ind w:firstLine="420" w:firstLineChars="0"/>
        <w:jc w:val="both"/>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（3）改善交互系统。如实现图形界面，设计更人性化的交互系统等。</w:t>
      </w:r>
    </w:p>
    <w:p>
      <w:pPr>
        <w:numPr>
          <w:ilvl w:val="0"/>
          <w:numId w:val="0"/>
        </w:numPr>
        <w:spacing w:line="360" w:lineRule="auto"/>
        <w:ind w:firstLine="420" w:firstLineChars="0"/>
        <w:jc w:val="both"/>
        <w:rPr>
          <w:rFonts w:hint="default" w:ascii="宋体" w:hAnsi="宋体" w:cs="宋体"/>
          <w:color w:val="auto"/>
          <w:sz w:val="24"/>
          <w:szCs w:val="24"/>
          <w:lang w:val="en-US" w:eastAsia="zh-CN"/>
        </w:rPr>
      </w:pPr>
    </w:p>
    <w:p>
      <w:pPr>
        <w:spacing w:line="360" w:lineRule="auto"/>
        <w:jc w:val="left"/>
        <w:rPr>
          <w:rFonts w:hint="eastAsia" w:eastAsiaTheme="minorEastAsia"/>
          <w:sz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left"/>
        <w:textAlignment w:val="auto"/>
        <w:rPr>
          <w:rFonts w:hint="eastAsia"/>
          <w:lang w:val="en-US" w:eastAsia="zh-CN"/>
        </w:rPr>
      </w:pPr>
    </w:p>
    <w:p>
      <w:pPr>
        <w:jc w:val="both"/>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left"/>
        <w:textAlignment w:val="auto"/>
        <w:rPr>
          <w:rFonts w:hint="eastAsia"/>
          <w:lang w:val="en-US" w:eastAsia="zh-CN"/>
        </w:rPr>
      </w:pPr>
    </w:p>
    <w:p>
      <w:pPr>
        <w:rPr>
          <w:rFonts w:hint="default" w:ascii="黑体" w:eastAsia="黑体"/>
          <w:b/>
          <w:sz w:val="28"/>
          <w:szCs w:val="28"/>
          <w:lang w:val="en-US" w:eastAsia="zh-CN"/>
        </w:rPr>
      </w:pPr>
      <w:r>
        <w:rPr>
          <w:rFonts w:hint="default" w:ascii="黑体" w:eastAsia="黑体"/>
          <w:b/>
          <w:sz w:val="28"/>
          <w:szCs w:val="28"/>
          <w:lang w:val="en-US" w:eastAsia="zh-CN"/>
        </w:rPr>
        <w:br w:type="page"/>
      </w:r>
    </w:p>
    <w:p>
      <w:pPr>
        <w:keepNext w:val="0"/>
        <w:keepLines w:val="0"/>
        <w:pageBreakBefore w:val="0"/>
        <w:widowControl w:val="0"/>
        <w:numPr>
          <w:ilvl w:val="0"/>
          <w:numId w:val="11"/>
        </w:numPr>
        <w:kinsoku/>
        <w:wordWrap/>
        <w:overflowPunct/>
        <w:topLinePunct w:val="0"/>
        <w:autoSpaceDE/>
        <w:autoSpaceDN/>
        <w:bidi w:val="0"/>
        <w:adjustRightInd/>
        <w:snapToGrid w:val="0"/>
        <w:spacing w:line="360" w:lineRule="auto"/>
        <w:jc w:val="center"/>
        <w:textAlignment w:val="auto"/>
        <w:rPr>
          <w:rFonts w:hint="eastAsia" w:ascii="黑体" w:eastAsia="黑体"/>
          <w:b/>
          <w:sz w:val="36"/>
          <w:szCs w:val="36"/>
          <w:lang w:val="en-US" w:eastAsia="zh-CN"/>
        </w:rPr>
      </w:pPr>
      <w:r>
        <w:rPr>
          <w:rFonts w:hint="eastAsia" w:ascii="黑体" w:eastAsia="黑体"/>
          <w:b/>
          <w:sz w:val="36"/>
          <w:szCs w:val="36"/>
          <w:lang w:val="en-US" w:eastAsia="zh-CN"/>
        </w:rPr>
        <w:t>体会</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经过本次课程设计，我获得了许多经验和教训。</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首先，我第一次体验了自己分析问题，获取需求的过程，从零开始一点点地设计自己的数据结构与程序框架。其次，我体会到了模块化程序设计的过程，本次课程设计的模块较为清晰，可以分模块来实现不同的函数，调试的时候也可以把目光集中在某模块的几个函数中，节约了大量时间，最后将它们全部整合，实现一个完备的交互系统。最后，我体会到了独立思考优化程序的过程，由于一开始编写的程序效率低下，所以需要大幅度优化自己的程序，自己查阅文献，询问老师、同学等，最终获得了一个比较满意的结果。</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80" w:firstLineChars="20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同时也有一些教训。首先一开始我选取了链表数组来实现子句集，但这种结构在回溯时较难处理，我也没有想到一个比较好的算法来实现回溯，而且这种结构在算例规模较大时很容易出现爆栈的情况，于是又将所有数组用链表来代替，较好地解决了上述问题。其次在生成数独终盘的时候，我原本选取的算法是提前给出11个符合数独规则的数，然后根据目前的数独格局转换层SAT算例并求解，</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这样不仅不能保证百分百生成具有唯一解的符合数独规定的数独，而且运行速度非常慢。最后在同学的帮助之下将算法改成了基于DFS 的算法，依次把9个1到9个9填入，这样运行速度优化了许多。最后在挖洞法生成数独时，我原本的算法是每挖一个洞就要判断是否具有唯一解，但这样一旦挖洞数目比较多，就会导致速度非常之慢，之后尝试在挖完所有洞之后再判断是否具有唯一解，效率也提升了不少。</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最后感谢老师和同学的帮助，让我比较顺利地完成了本次课程设计。</w:t>
      </w:r>
    </w:p>
    <w:p>
      <w:pPr>
        <w:rPr>
          <w:rFonts w:hint="default" w:ascii="宋体" w:hAnsi="宋体" w:cs="宋体"/>
          <w:b w:val="0"/>
          <w:bCs/>
          <w:sz w:val="24"/>
          <w:szCs w:val="24"/>
          <w:lang w:val="en-US" w:eastAsia="zh-CN"/>
        </w:rPr>
      </w:pPr>
      <w:r>
        <w:rPr>
          <w:rFonts w:hint="default" w:ascii="宋体" w:hAnsi="宋体" w:cs="宋体"/>
          <w:b w:val="0"/>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center"/>
        <w:textAlignment w:val="auto"/>
        <w:rPr>
          <w:rFonts w:hint="eastAsia" w:ascii="黑体" w:hAnsi="黑体" w:eastAsia="黑体" w:cs="黑体"/>
          <w:b/>
          <w:bCs w:val="0"/>
          <w:sz w:val="36"/>
          <w:szCs w:val="36"/>
          <w:lang w:val="en-US" w:eastAsia="zh-CN"/>
        </w:rPr>
      </w:pPr>
      <w:r>
        <w:rPr>
          <w:rFonts w:hint="eastAsia" w:ascii="黑体" w:hAnsi="黑体" w:eastAsia="黑体" w:cs="黑体"/>
          <w:b/>
          <w:bCs w:val="0"/>
          <w:sz w:val="36"/>
          <w:szCs w:val="36"/>
          <w:lang w:val="en-US" w:eastAsia="zh-CN"/>
        </w:rPr>
        <w:t>参考文献</w:t>
      </w:r>
    </w:p>
    <w:p>
      <w:pPr>
        <w:spacing w:line="360" w:lineRule="auto"/>
        <w:rPr>
          <w:rFonts w:ascii="宋体"/>
        </w:rPr>
      </w:pPr>
      <w:r>
        <w:rPr>
          <w:rFonts w:hint="eastAsia" w:ascii="宋体"/>
        </w:rPr>
        <w:t>[1] 张</w:t>
      </w:r>
      <w:r>
        <w:rPr>
          <w:rFonts w:ascii="宋体"/>
        </w:rPr>
        <w:t xml:space="preserve">健著. </w:t>
      </w:r>
      <w:r>
        <w:rPr>
          <w:rFonts w:hint="eastAsia" w:ascii="宋体"/>
        </w:rPr>
        <w:t>逻辑</w:t>
      </w:r>
      <w:r>
        <w:rPr>
          <w:rFonts w:ascii="宋体"/>
        </w:rPr>
        <w:t>公式的可满足</w:t>
      </w:r>
      <w:r>
        <w:rPr>
          <w:rFonts w:hint="eastAsia" w:ascii="宋体"/>
        </w:rPr>
        <w:t>性</w:t>
      </w:r>
      <w:r>
        <w:rPr>
          <w:rFonts w:ascii="宋体"/>
        </w:rPr>
        <w:t>判定</w:t>
      </w:r>
      <w:r>
        <w:rPr>
          <w:rFonts w:hint="eastAsia" w:ascii="宋体"/>
        </w:rPr>
        <w:t>—方法</w:t>
      </w:r>
      <w:r>
        <w:rPr>
          <w:rFonts w:hint="eastAsia" w:ascii="宋体" w:hAnsi="宋体"/>
        </w:rPr>
        <w:t>、</w:t>
      </w:r>
      <w:r>
        <w:rPr>
          <w:rFonts w:hint="eastAsia" w:ascii="宋体"/>
        </w:rPr>
        <w:t>工具</w:t>
      </w:r>
      <w:r>
        <w:rPr>
          <w:rFonts w:ascii="宋体"/>
        </w:rPr>
        <w:t>及应用</w:t>
      </w:r>
      <w:r>
        <w:rPr>
          <w:rFonts w:hint="eastAsia" w:ascii="宋体"/>
        </w:rPr>
        <w:t>. 科学</w:t>
      </w:r>
      <w:r>
        <w:rPr>
          <w:rFonts w:ascii="宋体"/>
        </w:rPr>
        <w:t>出版社，2000</w:t>
      </w:r>
    </w:p>
    <w:p>
      <w:pPr>
        <w:spacing w:line="360" w:lineRule="auto"/>
        <w:rPr>
          <w:rFonts w:ascii="宋体"/>
        </w:rPr>
      </w:pPr>
      <w:r>
        <w:rPr>
          <w:rFonts w:ascii="宋体"/>
        </w:rPr>
        <w:t xml:space="preserve">[2]Tanbir Ahmed. An Implementation of the DPLL Algorithm. </w:t>
      </w:r>
      <w:r>
        <w:t>Master t</w:t>
      </w:r>
      <w:r>
        <w:rPr>
          <w:rFonts w:ascii="宋体"/>
        </w:rPr>
        <w:t>hesis, Concordia University,Canada,2009</w:t>
      </w:r>
    </w:p>
    <w:p>
      <w:pPr>
        <w:spacing w:line="360" w:lineRule="auto"/>
        <w:rPr>
          <w:rFonts w:ascii="宋体"/>
        </w:rPr>
      </w:pPr>
      <w:r>
        <w:rPr>
          <w:rFonts w:ascii="宋体"/>
        </w:rPr>
        <w:t>[</w:t>
      </w:r>
      <w:r>
        <w:rPr>
          <w:rFonts w:hint="eastAsia" w:ascii="宋体"/>
        </w:rPr>
        <w:t>3</w:t>
      </w:r>
      <w:r>
        <w:rPr>
          <w:rFonts w:ascii="宋体"/>
        </w:rPr>
        <w:t>]</w:t>
      </w:r>
      <w:r>
        <w:rPr>
          <w:rFonts w:hint="eastAsia" w:ascii="宋体"/>
        </w:rPr>
        <w:t xml:space="preserve"> 陈</w:t>
      </w:r>
      <w:r>
        <w:rPr>
          <w:rFonts w:ascii="宋体"/>
        </w:rPr>
        <w:t xml:space="preserve">稳. </w:t>
      </w:r>
      <w:r>
        <w:rPr>
          <w:rFonts w:hint="eastAsia" w:ascii="宋体"/>
        </w:rPr>
        <w:t>基于</w:t>
      </w:r>
      <w:r>
        <w:rPr>
          <w:rFonts w:ascii="宋体"/>
        </w:rPr>
        <w:t>DPLL</w:t>
      </w:r>
      <w:r>
        <w:rPr>
          <w:rFonts w:hint="eastAsia" w:ascii="宋体"/>
        </w:rPr>
        <w:t>的S</w:t>
      </w:r>
      <w:r>
        <w:rPr>
          <w:rFonts w:ascii="宋体"/>
        </w:rPr>
        <w:t>AT算法的研究与应用</w:t>
      </w:r>
      <w:r>
        <w:rPr>
          <w:rFonts w:hint="eastAsia" w:ascii="宋体"/>
        </w:rPr>
        <w:t>.硕士</w:t>
      </w:r>
      <w:r>
        <w:rPr>
          <w:rFonts w:ascii="宋体"/>
        </w:rPr>
        <w:t>学位论文，电子科技大学，2011</w:t>
      </w:r>
    </w:p>
    <w:p>
      <w:pPr>
        <w:spacing w:line="360" w:lineRule="auto"/>
        <w:rPr>
          <w:rFonts w:ascii="宋体"/>
        </w:rPr>
      </w:pPr>
      <w:r>
        <w:rPr>
          <w:rFonts w:ascii="宋体"/>
        </w:rPr>
        <w:t>[4]Carsten Sinz</w:t>
      </w:r>
      <w:r>
        <w:rPr>
          <w:rFonts w:hint="eastAsia" w:ascii="宋体"/>
        </w:rPr>
        <w:t>.</w:t>
      </w:r>
      <w:r>
        <w:rPr>
          <w:rFonts w:ascii="宋体"/>
        </w:rPr>
        <w:t xml:space="preserve"> Visualizing SAT Instances and Runs of the DPLL Algorithm</w:t>
      </w:r>
      <w:r>
        <w:rPr>
          <w:rFonts w:hint="eastAsia" w:ascii="宋体"/>
        </w:rPr>
        <w:t>.</w:t>
      </w:r>
      <w:r>
        <w:rPr>
          <w:rFonts w:ascii="宋体"/>
        </w:rPr>
        <w:t xml:space="preserve"> J Autom Reasoning (2007) 39:219–243</w:t>
      </w:r>
    </w:p>
    <w:p>
      <w:pPr>
        <w:spacing w:line="360" w:lineRule="auto"/>
        <w:rPr>
          <w:rFonts w:ascii="宋体"/>
        </w:rPr>
      </w:pPr>
      <w:r>
        <w:rPr>
          <w:rFonts w:hint="eastAsia" w:ascii="宋体"/>
        </w:rPr>
        <w:t>[5]360百科</w:t>
      </w:r>
      <w:r>
        <w:rPr>
          <w:rFonts w:ascii="宋体"/>
        </w:rPr>
        <w:t>：</w:t>
      </w:r>
      <w:r>
        <w:rPr>
          <w:rFonts w:hint="eastAsia" w:ascii="宋体"/>
        </w:rPr>
        <w:t>数独游戏</w:t>
      </w:r>
      <w:r>
        <w:rPr>
          <w:sz w:val="21"/>
        </w:rPr>
        <w:fldChar w:fldCharType="begin"/>
      </w:r>
      <w:r>
        <w:instrText xml:space="preserve"> HYPERLINK "https://baike.so.com/doc/3390505-3569059.html" </w:instrText>
      </w:r>
      <w:r>
        <w:rPr>
          <w:sz w:val="21"/>
        </w:rPr>
        <w:fldChar w:fldCharType="separate"/>
      </w:r>
      <w:r>
        <w:rPr>
          <w:rStyle w:val="10"/>
          <w:rFonts w:ascii="宋体"/>
        </w:rPr>
        <w:t>https://baike.so.com/doc/3390505-3569059.html</w:t>
      </w:r>
      <w:r>
        <w:rPr>
          <w:rStyle w:val="10"/>
          <w:rFonts w:ascii="宋体"/>
        </w:rPr>
        <w:fldChar w:fldCharType="end"/>
      </w:r>
    </w:p>
    <w:p>
      <w:pPr>
        <w:spacing w:line="360" w:lineRule="auto"/>
        <w:rPr>
          <w:rFonts w:ascii="宋体"/>
        </w:rPr>
      </w:pPr>
      <w:r>
        <w:rPr>
          <w:rFonts w:hint="eastAsia" w:ascii="宋体"/>
        </w:rPr>
        <w:t xml:space="preserve">[6] </w:t>
      </w:r>
      <w:r>
        <w:rPr>
          <w:rFonts w:ascii="宋体"/>
        </w:rPr>
        <w:t>Tjark Weber. A sat-based sudoku solver. In 12th International Conference on Logic for Programming, Artificial Intelligence and Reasoning, LPAR 2005, pages 11–15, 2005.</w:t>
      </w:r>
    </w:p>
    <w:p>
      <w:pPr>
        <w:spacing w:line="360" w:lineRule="auto"/>
        <w:rPr>
          <w:rFonts w:ascii="宋体"/>
        </w:rPr>
      </w:pPr>
      <w:r>
        <w:rPr>
          <w:rFonts w:ascii="宋体"/>
        </w:rPr>
        <w:t>[7] Ins Lynce and Jol Ouaknine. Sudoku as a sat problem. In Proceedings of the 9th International Symposium on Artificial Intelligence and Mathematics, AIMATH 2006, Fort Lauderdale. Springer, 2006.</w:t>
      </w:r>
    </w:p>
    <w:p>
      <w:pPr>
        <w:spacing w:line="360" w:lineRule="auto"/>
        <w:rPr>
          <w:rFonts w:ascii="宋体"/>
        </w:rPr>
      </w:pPr>
      <w:r>
        <w:rPr>
          <w:rFonts w:hint="eastAsia" w:ascii="宋体"/>
        </w:rPr>
        <w:t xml:space="preserve">[8] </w:t>
      </w:r>
      <w:r>
        <w:rPr>
          <w:rFonts w:ascii="宋体"/>
        </w:rPr>
        <w:t>Uwe Pfeiffer, Tomas Karnagel and Guido Scheffler. A Sudoku-Solver for Large Puzzles using SAT. LPAR-17-short (EPiC Series, vol. 13), 52–57</w:t>
      </w:r>
    </w:p>
    <w:p>
      <w:pPr>
        <w:spacing w:line="360" w:lineRule="auto"/>
        <w:rPr>
          <w:rFonts w:ascii="宋体"/>
        </w:rPr>
      </w:pPr>
      <w:r>
        <w:rPr>
          <w:rFonts w:ascii="宋体"/>
        </w:rPr>
        <w:t>[</w:t>
      </w:r>
      <w:r>
        <w:rPr>
          <w:rFonts w:hint="eastAsia" w:ascii="宋体"/>
        </w:rPr>
        <w:t>9</w:t>
      </w:r>
      <w:r>
        <w:rPr>
          <w:rFonts w:ascii="宋体"/>
        </w:rPr>
        <w:t>] Sudoku Puzzles Generating: from Easy to Evil.</w:t>
      </w:r>
    </w:p>
    <w:p>
      <w:pPr>
        <w:spacing w:line="360" w:lineRule="auto"/>
        <w:ind w:firstLine="480" w:firstLineChars="200"/>
        <w:rPr>
          <w:rFonts w:ascii="宋体"/>
        </w:rPr>
      </w:pPr>
      <w:r>
        <w:rPr>
          <w:rFonts w:ascii="宋体"/>
        </w:rPr>
        <w:t>http://zhangroup.aporc.org/images/files/Paper_3485.pdf</w:t>
      </w:r>
    </w:p>
    <w:p>
      <w:pPr>
        <w:spacing w:line="360" w:lineRule="auto"/>
        <w:rPr>
          <w:rFonts w:ascii="宋体" w:hAnsi="宋体"/>
        </w:rPr>
      </w:pPr>
      <w:r>
        <w:rPr>
          <w:rFonts w:ascii="宋体"/>
        </w:rPr>
        <w:t>[10] Robert Ganian and Stefan Szeider. Community Structure Inspired Algorithms for SAT and #SAT. SAT 2015, 223-237360</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center"/>
        <w:textAlignment w:val="auto"/>
        <w:rPr>
          <w:rFonts w:hint="eastAsia" w:ascii="黑体" w:hAnsi="黑体" w:eastAsia="黑体" w:cs="黑体"/>
          <w:b/>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center"/>
        <w:textAlignment w:val="auto"/>
        <w:rPr>
          <w:rFonts w:hint="eastAsia" w:ascii="黑体" w:hAnsi="黑体" w:eastAsia="黑体" w:cs="黑体"/>
          <w:b/>
          <w:bCs w:val="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center"/>
        <w:textAlignment w:val="auto"/>
        <w:rPr>
          <w:rFonts w:hint="eastAsia" w:ascii="黑体" w:hAnsi="黑体" w:eastAsia="黑体" w:cs="黑体"/>
          <w:b/>
          <w:bCs w:val="0"/>
          <w:sz w:val="36"/>
          <w:szCs w:val="36"/>
          <w:lang w:val="en-US" w:eastAsia="zh-CN"/>
        </w:rPr>
      </w:pPr>
    </w:p>
    <w:p>
      <w:pPr>
        <w:rPr>
          <w:rFonts w:hint="eastAsia" w:ascii="黑体" w:hAnsi="黑体" w:eastAsia="黑体" w:cs="黑体"/>
          <w:b/>
          <w:bCs w:val="0"/>
          <w:sz w:val="36"/>
          <w:szCs w:val="36"/>
          <w:lang w:val="en-US" w:eastAsia="zh-CN"/>
        </w:rPr>
      </w:pPr>
      <w:r>
        <w:rPr>
          <w:rFonts w:hint="eastAsia" w:ascii="黑体" w:hAnsi="黑体" w:eastAsia="黑体" w:cs="黑体"/>
          <w:b/>
          <w:bCs w:val="0"/>
          <w:sz w:val="36"/>
          <w:szCs w:val="36"/>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jc w:val="center"/>
        <w:textAlignment w:val="auto"/>
        <w:rPr>
          <w:rFonts w:hint="eastAsia" w:ascii="黑体" w:hAnsi="黑体" w:eastAsia="黑体" w:cs="黑体"/>
          <w:b/>
          <w:bCs w:val="0"/>
          <w:sz w:val="36"/>
          <w:szCs w:val="36"/>
          <w:lang w:val="en-US" w:eastAsia="zh-CN"/>
        </w:rPr>
      </w:pPr>
      <w:r>
        <w:rPr>
          <w:rFonts w:hint="eastAsia" w:ascii="黑体" w:hAnsi="黑体" w:eastAsia="黑体" w:cs="黑体"/>
          <w:b/>
          <w:bCs w:val="0"/>
          <w:sz w:val="36"/>
          <w:szCs w:val="36"/>
          <w:lang w:val="en-US" w:eastAsia="zh-CN"/>
        </w:rPr>
        <w:t>附录</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SAT_SUDOKU.h的代码实现：</w:t>
      </w:r>
    </w:p>
    <w:p>
      <w:pPr>
        <w:spacing w:line="360" w:lineRule="auto"/>
        <w:rPr>
          <w:rFonts w:hint="default" w:ascii="Times New Roman" w:hAnsi="Times New Roman" w:cs="Times New Roman"/>
        </w:rPr>
      </w:pPr>
      <w:r>
        <w:rPr>
          <w:rFonts w:hint="default" w:ascii="Times New Roman" w:hAnsi="Times New Roman" w:cs="Times New Roman"/>
        </w:rPr>
        <w:t>#ifndef _SAT_H_</w:t>
      </w:r>
    </w:p>
    <w:p>
      <w:pPr>
        <w:spacing w:line="360" w:lineRule="auto"/>
        <w:rPr>
          <w:rFonts w:hint="default" w:ascii="Times New Roman" w:hAnsi="Times New Roman" w:cs="Times New Roman"/>
        </w:rPr>
      </w:pPr>
      <w:r>
        <w:rPr>
          <w:rFonts w:hint="default" w:ascii="Times New Roman" w:hAnsi="Times New Roman" w:cs="Times New Roman"/>
        </w:rPr>
        <w:t>#define _SAT_H_</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t>#include&lt;stdio.h&gt;</w:t>
      </w:r>
    </w:p>
    <w:p>
      <w:pPr>
        <w:spacing w:line="360" w:lineRule="auto"/>
        <w:rPr>
          <w:rFonts w:hint="default" w:ascii="Times New Roman" w:hAnsi="Times New Roman" w:cs="Times New Roman"/>
        </w:rPr>
      </w:pPr>
      <w:r>
        <w:rPr>
          <w:rFonts w:hint="default" w:ascii="Times New Roman" w:hAnsi="Times New Roman" w:cs="Times New Roman"/>
        </w:rPr>
        <w:t>#include&lt;stdlib.h&gt;</w:t>
      </w:r>
    </w:p>
    <w:p>
      <w:pPr>
        <w:spacing w:line="360" w:lineRule="auto"/>
        <w:rPr>
          <w:rFonts w:hint="default" w:ascii="Times New Roman" w:hAnsi="Times New Roman" w:cs="Times New Roman"/>
        </w:rPr>
      </w:pPr>
      <w:r>
        <w:rPr>
          <w:rFonts w:hint="default" w:ascii="Times New Roman" w:hAnsi="Times New Roman" w:cs="Times New Roman"/>
        </w:rPr>
        <w:t>#include&lt;string.h&gt;</w:t>
      </w:r>
    </w:p>
    <w:p>
      <w:pPr>
        <w:spacing w:line="360" w:lineRule="auto"/>
        <w:rPr>
          <w:rFonts w:hint="default" w:ascii="Times New Roman" w:hAnsi="Times New Roman" w:cs="Times New Roman"/>
        </w:rPr>
      </w:pPr>
      <w:r>
        <w:rPr>
          <w:rFonts w:hint="default" w:ascii="Times New Roman" w:hAnsi="Times New Roman" w:cs="Times New Roman"/>
        </w:rPr>
        <w:t>#include&lt;math.h&gt;</w:t>
      </w:r>
    </w:p>
    <w:p>
      <w:pPr>
        <w:spacing w:line="360" w:lineRule="auto"/>
        <w:rPr>
          <w:rFonts w:hint="default" w:ascii="Times New Roman" w:hAnsi="Times New Roman" w:cs="Times New Roman"/>
        </w:rPr>
      </w:pPr>
      <w:r>
        <w:rPr>
          <w:rFonts w:hint="default" w:ascii="Times New Roman" w:hAnsi="Times New Roman" w:cs="Times New Roman"/>
        </w:rPr>
        <w:t>#include&lt;time.h&gt;</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t>#define OK 1</w:t>
      </w:r>
    </w:p>
    <w:p>
      <w:pPr>
        <w:spacing w:line="360" w:lineRule="auto"/>
        <w:rPr>
          <w:rFonts w:hint="default" w:ascii="Times New Roman" w:hAnsi="Times New Roman" w:cs="Times New Roman"/>
        </w:rPr>
      </w:pPr>
      <w:r>
        <w:rPr>
          <w:rFonts w:hint="default" w:ascii="Times New Roman" w:hAnsi="Times New Roman" w:cs="Times New Roman"/>
        </w:rPr>
        <w:t>#define ERROR 0</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t>typedef int status;</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t>typedef struct varnode {</w:t>
      </w:r>
    </w:p>
    <w:p>
      <w:pPr>
        <w:spacing w:line="360" w:lineRule="auto"/>
        <w:rPr>
          <w:rFonts w:hint="default" w:ascii="Times New Roman" w:hAnsi="Times New Roman" w:cs="Times New Roman"/>
        </w:rPr>
      </w:pPr>
      <w:r>
        <w:rPr>
          <w:rFonts w:hint="default" w:ascii="Times New Roman" w:hAnsi="Times New Roman" w:cs="Times New Roman"/>
        </w:rPr>
        <w:t xml:space="preserve">    int data; //数据</w:t>
      </w:r>
    </w:p>
    <w:p>
      <w:pPr>
        <w:spacing w:line="360" w:lineRule="auto"/>
        <w:rPr>
          <w:rFonts w:hint="default" w:ascii="Times New Roman" w:hAnsi="Times New Roman" w:cs="Times New Roman"/>
        </w:rPr>
      </w:pPr>
      <w:r>
        <w:rPr>
          <w:rFonts w:hint="default" w:ascii="Times New Roman" w:hAnsi="Times New Roman" w:cs="Times New Roman"/>
        </w:rPr>
        <w:t xml:space="preserve">    struct varnode* next; //下一个文字</w:t>
      </w:r>
    </w:p>
    <w:p>
      <w:pPr>
        <w:spacing w:line="360" w:lineRule="auto"/>
        <w:rPr>
          <w:rFonts w:hint="default" w:ascii="Times New Roman" w:hAnsi="Times New Roman" w:cs="Times New Roman"/>
        </w:rPr>
      </w:pPr>
      <w:r>
        <w:rPr>
          <w:rFonts w:hint="default" w:ascii="Times New Roman" w:hAnsi="Times New Roman" w:cs="Times New Roman"/>
        </w:rPr>
        <w:t>}varnode, * Varnode; //文字类型</w:t>
      </w:r>
    </w:p>
    <w:p>
      <w:pPr>
        <w:spacing w:line="360" w:lineRule="auto"/>
        <w:rPr>
          <w:rFonts w:hint="default" w:ascii="Times New Roman" w:hAnsi="Times New Roman" w:cs="Times New Roman"/>
        </w:rPr>
      </w:pPr>
      <w:r>
        <w:rPr>
          <w:rFonts w:hint="default" w:ascii="Times New Roman" w:hAnsi="Times New Roman" w:cs="Times New Roman"/>
        </w:rPr>
        <w:t>typedef struct clause {</w:t>
      </w:r>
    </w:p>
    <w:p>
      <w:pPr>
        <w:spacing w:line="360" w:lineRule="auto"/>
        <w:rPr>
          <w:rFonts w:hint="default" w:ascii="Times New Roman" w:hAnsi="Times New Roman" w:cs="Times New Roman"/>
        </w:rPr>
      </w:pPr>
      <w:r>
        <w:rPr>
          <w:rFonts w:hint="default" w:ascii="Times New Roman" w:hAnsi="Times New Roman" w:cs="Times New Roman"/>
        </w:rPr>
        <w:t xml:space="preserve">    int count_of_var; //文字数量</w:t>
      </w:r>
    </w:p>
    <w:p>
      <w:pPr>
        <w:spacing w:line="360" w:lineRule="auto"/>
        <w:rPr>
          <w:rFonts w:hint="default" w:ascii="Times New Roman" w:hAnsi="Times New Roman" w:cs="Times New Roman"/>
        </w:rPr>
      </w:pPr>
      <w:r>
        <w:rPr>
          <w:rFonts w:hint="default" w:ascii="Times New Roman" w:hAnsi="Times New Roman" w:cs="Times New Roman"/>
        </w:rPr>
        <w:t xml:space="preserve">    struct varnode* head; //第一个文字</w:t>
      </w:r>
    </w:p>
    <w:p>
      <w:pPr>
        <w:spacing w:line="360" w:lineRule="auto"/>
        <w:rPr>
          <w:rFonts w:hint="default" w:ascii="Times New Roman" w:hAnsi="Times New Roman" w:cs="Times New Roman"/>
        </w:rPr>
      </w:pPr>
      <w:r>
        <w:rPr>
          <w:rFonts w:hint="default" w:ascii="Times New Roman" w:hAnsi="Times New Roman" w:cs="Times New Roman"/>
        </w:rPr>
        <w:t xml:space="preserve">    struct clause* next; //第一个子句</w:t>
      </w:r>
    </w:p>
    <w:p>
      <w:pPr>
        <w:spacing w:line="360" w:lineRule="auto"/>
        <w:rPr>
          <w:rFonts w:hint="default" w:ascii="Times New Roman" w:hAnsi="Times New Roman" w:cs="Times New Roman"/>
        </w:rPr>
      </w:pPr>
      <w:r>
        <w:rPr>
          <w:rFonts w:hint="default" w:ascii="Times New Roman" w:hAnsi="Times New Roman" w:cs="Times New Roman"/>
        </w:rPr>
        <w:t>}clause, * Clause; //子句类型</w:t>
      </w:r>
    </w:p>
    <w:p>
      <w:pPr>
        <w:spacing w:line="360" w:lineRule="auto"/>
        <w:rPr>
          <w:rFonts w:hint="default" w:ascii="Times New Roman" w:hAnsi="Times New Roman" w:cs="Times New Roman"/>
        </w:rPr>
      </w:pPr>
      <w:r>
        <w:rPr>
          <w:rFonts w:hint="default" w:ascii="Times New Roman" w:hAnsi="Times New Roman" w:cs="Times New Roman"/>
        </w:rPr>
        <w:t>typedef struct total</w:t>
      </w:r>
    </w:p>
    <w:p>
      <w:pPr>
        <w:spacing w:line="360" w:lineRule="auto"/>
        <w:rPr>
          <w:rFonts w:hint="default" w:ascii="Times New Roman" w:hAnsi="Times New Roman" w:cs="Times New Roman"/>
        </w:rPr>
      </w:pPr>
      <w:r>
        <w:rPr>
          <w:rFonts w:hint="default" w:ascii="Times New Roman" w:hAnsi="Times New Roman" w:cs="Times New Roman"/>
        </w:rPr>
        <w:t>{</w:t>
      </w:r>
    </w:p>
    <w:p>
      <w:pPr>
        <w:spacing w:line="360" w:lineRule="auto"/>
        <w:rPr>
          <w:rFonts w:hint="default" w:ascii="Times New Roman" w:hAnsi="Times New Roman" w:cs="Times New Roman"/>
        </w:rPr>
      </w:pPr>
      <w:r>
        <w:rPr>
          <w:rFonts w:hint="default" w:ascii="Times New Roman" w:hAnsi="Times New Roman" w:cs="Times New Roman"/>
        </w:rPr>
        <w:t xml:space="preserve">    int varcount; //文字数</w:t>
      </w:r>
    </w:p>
    <w:p>
      <w:pPr>
        <w:spacing w:line="360" w:lineRule="auto"/>
        <w:rPr>
          <w:rFonts w:hint="default" w:ascii="Times New Roman" w:hAnsi="Times New Roman" w:cs="Times New Roman"/>
        </w:rPr>
      </w:pPr>
      <w:r>
        <w:rPr>
          <w:rFonts w:hint="default" w:ascii="Times New Roman" w:hAnsi="Times New Roman" w:cs="Times New Roman"/>
        </w:rPr>
        <w:t xml:space="preserve">    int clacount; //公式数</w:t>
      </w:r>
    </w:p>
    <w:p>
      <w:pPr>
        <w:spacing w:line="360" w:lineRule="auto"/>
        <w:rPr>
          <w:rFonts w:hint="default" w:ascii="Times New Roman" w:hAnsi="Times New Roman" w:cs="Times New Roman"/>
        </w:rPr>
      </w:pPr>
      <w:r>
        <w:rPr>
          <w:rFonts w:hint="default" w:ascii="Times New Roman" w:hAnsi="Times New Roman" w:cs="Times New Roman"/>
        </w:rPr>
        <w:t xml:space="preserve">    int singleclause; //单子句数量</w:t>
      </w:r>
    </w:p>
    <w:p>
      <w:pPr>
        <w:spacing w:line="360" w:lineRule="auto"/>
        <w:rPr>
          <w:rFonts w:hint="default" w:ascii="Times New Roman" w:hAnsi="Times New Roman" w:cs="Times New Roman"/>
        </w:rPr>
      </w:pPr>
      <w:r>
        <w:rPr>
          <w:rFonts w:hint="default" w:ascii="Times New Roman" w:hAnsi="Times New Roman" w:cs="Times New Roman"/>
        </w:rPr>
        <w:t xml:space="preserve">    int emptyclause; //空子句个数</w:t>
      </w:r>
    </w:p>
    <w:p>
      <w:pPr>
        <w:spacing w:line="360" w:lineRule="auto"/>
        <w:rPr>
          <w:rFonts w:hint="default" w:ascii="Times New Roman" w:hAnsi="Times New Roman" w:cs="Times New Roman"/>
        </w:rPr>
      </w:pPr>
      <w:r>
        <w:rPr>
          <w:rFonts w:hint="default" w:ascii="Times New Roman" w:hAnsi="Times New Roman" w:cs="Times New Roman"/>
        </w:rPr>
        <w:t xml:space="preserve">    int count_of_clause; //目前子句数量</w:t>
      </w:r>
    </w:p>
    <w:p>
      <w:pPr>
        <w:spacing w:line="360" w:lineRule="auto"/>
        <w:rPr>
          <w:rFonts w:hint="default" w:ascii="Times New Roman" w:hAnsi="Times New Roman" w:cs="Times New Roman"/>
        </w:rPr>
      </w:pPr>
      <w:r>
        <w:rPr>
          <w:rFonts w:hint="default" w:ascii="Times New Roman" w:hAnsi="Times New Roman" w:cs="Times New Roman"/>
        </w:rPr>
        <w:t xml:space="preserve">    struct clause* clahead; //第一个子句</w:t>
      </w:r>
    </w:p>
    <w:p>
      <w:pPr>
        <w:spacing w:line="360" w:lineRule="auto"/>
        <w:rPr>
          <w:rFonts w:hint="default" w:ascii="Times New Roman" w:hAnsi="Times New Roman" w:cs="Times New Roman"/>
        </w:rPr>
      </w:pPr>
      <w:r>
        <w:rPr>
          <w:rFonts w:hint="default" w:ascii="Times New Roman" w:hAnsi="Times New Roman" w:cs="Times New Roman"/>
        </w:rPr>
        <w:t>}total, * Total; //公式类型</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t>int allresult;//所有解的个数</w:t>
      </w:r>
    </w:p>
    <w:p>
      <w:pPr>
        <w:spacing w:line="360" w:lineRule="auto"/>
        <w:rPr>
          <w:rFonts w:hint="default" w:ascii="Times New Roman" w:hAnsi="Times New Roman" w:cs="Times New Roman"/>
        </w:rPr>
      </w:pPr>
      <w:r>
        <w:rPr>
          <w:rFonts w:hint="default" w:ascii="Times New Roman" w:hAnsi="Times New Roman" w:cs="Times New Roman"/>
        </w:rPr>
        <w:t>int varcount; //文字数</w:t>
      </w:r>
    </w:p>
    <w:p>
      <w:pPr>
        <w:spacing w:line="360" w:lineRule="auto"/>
        <w:rPr>
          <w:rFonts w:hint="default" w:ascii="Times New Roman" w:hAnsi="Times New Roman" w:cs="Times New Roman"/>
        </w:rPr>
      </w:pPr>
      <w:r>
        <w:rPr>
          <w:rFonts w:hint="default" w:ascii="Times New Roman" w:hAnsi="Times New Roman" w:cs="Times New Roman"/>
        </w:rPr>
        <w:t>int *result; //结果数组</w:t>
      </w:r>
    </w:p>
    <w:p>
      <w:pPr>
        <w:spacing w:line="360" w:lineRule="auto"/>
        <w:rPr>
          <w:rFonts w:hint="default" w:ascii="Times New Roman" w:hAnsi="Times New Roman" w:cs="Times New Roman"/>
        </w:rPr>
      </w:pPr>
      <w:r>
        <w:rPr>
          <w:rFonts w:hint="default" w:ascii="Times New Roman" w:hAnsi="Times New Roman" w:cs="Times New Roman"/>
        </w:rPr>
        <w:t>char filename[100]; //需要读入的文件名</w:t>
      </w:r>
    </w:p>
    <w:p>
      <w:pPr>
        <w:spacing w:line="360" w:lineRule="auto"/>
        <w:rPr>
          <w:rFonts w:hint="default" w:ascii="Times New Roman" w:hAnsi="Times New Roman" w:cs="Times New Roman"/>
        </w:rPr>
      </w:pPr>
      <w:r>
        <w:rPr>
          <w:rFonts w:hint="default" w:ascii="Times New Roman" w:hAnsi="Times New Roman" w:cs="Times New Roman"/>
        </w:rPr>
        <w:t>char savefile[100]; //需要写入的文件名</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t>//SAT相关函数</w:t>
      </w:r>
    </w:p>
    <w:p>
      <w:pPr>
        <w:spacing w:line="360" w:lineRule="auto"/>
        <w:rPr>
          <w:rFonts w:hint="default" w:ascii="Times New Roman" w:hAnsi="Times New Roman" w:cs="Times New Roman"/>
        </w:rPr>
      </w:pPr>
      <w:r>
        <w:rPr>
          <w:rFonts w:hint="default" w:ascii="Times New Roman" w:hAnsi="Times New Roman" w:cs="Times New Roman"/>
        </w:rPr>
        <w:t>Total fileload(Total SATList, char* filename); //读入cnf文件</w:t>
      </w:r>
    </w:p>
    <w:p>
      <w:pPr>
        <w:spacing w:line="360" w:lineRule="auto"/>
        <w:rPr>
          <w:rFonts w:hint="default" w:ascii="Times New Roman" w:hAnsi="Times New Roman" w:cs="Times New Roman"/>
        </w:rPr>
      </w:pPr>
      <w:r>
        <w:rPr>
          <w:rFonts w:hint="default" w:ascii="Times New Roman" w:hAnsi="Times New Roman" w:cs="Times New Roman"/>
        </w:rPr>
        <w:t>Total Duplicate(Total SATList); //复制子句集</w:t>
      </w:r>
    </w:p>
    <w:p>
      <w:pPr>
        <w:spacing w:line="360" w:lineRule="auto"/>
        <w:rPr>
          <w:rFonts w:hint="default" w:ascii="Times New Roman" w:hAnsi="Times New Roman" w:cs="Times New Roman"/>
        </w:rPr>
      </w:pPr>
      <w:r>
        <w:rPr>
          <w:rFonts w:hint="default" w:ascii="Times New Roman" w:hAnsi="Times New Roman" w:cs="Times New Roman"/>
        </w:rPr>
        <w:t>status Traverse(Total SATList); //遍历子句集</w:t>
      </w:r>
    </w:p>
    <w:p>
      <w:pPr>
        <w:spacing w:line="360" w:lineRule="auto"/>
        <w:rPr>
          <w:rFonts w:hint="default" w:ascii="Times New Roman" w:hAnsi="Times New Roman" w:cs="Times New Roman"/>
        </w:rPr>
      </w:pPr>
      <w:r>
        <w:rPr>
          <w:rFonts w:hint="default" w:ascii="Times New Roman" w:hAnsi="Times New Roman" w:cs="Times New Roman"/>
        </w:rPr>
        <w:t>int findsingleclause(Total SATList); //寻找单子句</w:t>
      </w:r>
    </w:p>
    <w:p>
      <w:pPr>
        <w:spacing w:line="360" w:lineRule="auto"/>
        <w:rPr>
          <w:rFonts w:hint="default" w:ascii="Times New Roman" w:hAnsi="Times New Roman" w:cs="Times New Roman"/>
        </w:rPr>
      </w:pPr>
      <w:r>
        <w:rPr>
          <w:rFonts w:hint="default" w:ascii="Times New Roman" w:hAnsi="Times New Roman" w:cs="Times New Roman"/>
        </w:rPr>
        <w:t>status deleteclause(Total SATList, int temp); //删除符合要求的子句</w:t>
      </w:r>
    </w:p>
    <w:p>
      <w:pPr>
        <w:spacing w:line="360" w:lineRule="auto"/>
        <w:rPr>
          <w:rFonts w:hint="default" w:ascii="Times New Roman" w:hAnsi="Times New Roman" w:cs="Times New Roman"/>
        </w:rPr>
      </w:pPr>
      <w:r>
        <w:rPr>
          <w:rFonts w:hint="default" w:ascii="Times New Roman" w:hAnsi="Times New Roman" w:cs="Times New Roman"/>
        </w:rPr>
        <w:t>status deleteword(Total SATList, int temp); //删除符合要求的文字</w:t>
      </w:r>
    </w:p>
    <w:p>
      <w:pPr>
        <w:spacing w:line="360" w:lineRule="auto"/>
        <w:rPr>
          <w:rFonts w:hint="default" w:ascii="Times New Roman" w:hAnsi="Times New Roman" w:cs="Times New Roman"/>
        </w:rPr>
      </w:pPr>
      <w:r>
        <w:rPr>
          <w:rFonts w:hint="default" w:ascii="Times New Roman" w:hAnsi="Times New Roman" w:cs="Times New Roman"/>
        </w:rPr>
        <w:t>status addclause(Total SATList, int temp); //添加单子句</w:t>
      </w:r>
    </w:p>
    <w:p>
      <w:pPr>
        <w:spacing w:line="360" w:lineRule="auto"/>
        <w:rPr>
          <w:rFonts w:hint="default" w:ascii="Times New Roman" w:hAnsi="Times New Roman" w:cs="Times New Roman"/>
        </w:rPr>
      </w:pPr>
      <w:r>
        <w:rPr>
          <w:rFonts w:hint="default" w:ascii="Times New Roman" w:hAnsi="Times New Roman" w:cs="Times New Roman"/>
        </w:rPr>
        <w:t>int judgeemptyclause(Total SATList); //判断子句集中是否含有空子句</w:t>
      </w:r>
    </w:p>
    <w:p>
      <w:pPr>
        <w:spacing w:line="360" w:lineRule="auto"/>
        <w:rPr>
          <w:rFonts w:hint="default" w:ascii="Times New Roman" w:hAnsi="Times New Roman" w:cs="Times New Roman"/>
        </w:rPr>
      </w:pPr>
      <w:r>
        <w:rPr>
          <w:rFonts w:hint="default" w:ascii="Times New Roman" w:hAnsi="Times New Roman" w:cs="Times New Roman"/>
        </w:rPr>
        <w:t>int judgeemptytotal(Total SATList); //判断子句集是否为空</w:t>
      </w:r>
    </w:p>
    <w:p>
      <w:pPr>
        <w:spacing w:line="360" w:lineRule="auto"/>
        <w:rPr>
          <w:rFonts w:hint="default" w:ascii="Times New Roman" w:hAnsi="Times New Roman" w:cs="Times New Roman"/>
        </w:rPr>
      </w:pPr>
      <w:r>
        <w:rPr>
          <w:rFonts w:hint="default" w:ascii="Times New Roman" w:hAnsi="Times New Roman" w:cs="Times New Roman"/>
        </w:rPr>
        <w:t>int getword1(Total SATList); //获取变元的2种算法</w:t>
      </w:r>
    </w:p>
    <w:p>
      <w:pPr>
        <w:spacing w:line="360" w:lineRule="auto"/>
        <w:rPr>
          <w:rFonts w:hint="default" w:ascii="Times New Roman" w:hAnsi="Times New Roman" w:cs="Times New Roman"/>
        </w:rPr>
      </w:pPr>
      <w:r>
        <w:rPr>
          <w:rFonts w:hint="default" w:ascii="Times New Roman" w:hAnsi="Times New Roman" w:cs="Times New Roman"/>
        </w:rPr>
        <w:t>int getword2(Total SATList);</w:t>
      </w:r>
    </w:p>
    <w:p>
      <w:pPr>
        <w:spacing w:line="360" w:lineRule="auto"/>
        <w:rPr>
          <w:rFonts w:hint="default" w:ascii="Times New Roman" w:hAnsi="Times New Roman" w:cs="Times New Roman"/>
        </w:rPr>
      </w:pPr>
      <w:r>
        <w:rPr>
          <w:rFonts w:hint="default" w:ascii="Times New Roman" w:hAnsi="Times New Roman" w:cs="Times New Roman"/>
        </w:rPr>
        <w:t>int getword3(Total SATList);</w:t>
      </w:r>
    </w:p>
    <w:p>
      <w:pPr>
        <w:spacing w:line="360" w:lineRule="auto"/>
        <w:rPr>
          <w:rFonts w:hint="default" w:ascii="Times New Roman" w:hAnsi="Times New Roman" w:cs="Times New Roman"/>
        </w:rPr>
      </w:pPr>
      <w:r>
        <w:rPr>
          <w:rFonts w:hint="default" w:ascii="Times New Roman" w:hAnsi="Times New Roman" w:cs="Times New Roman"/>
        </w:rPr>
        <w:t>Total destroy(Total SATList); //销毁子句集</w:t>
      </w:r>
    </w:p>
    <w:p>
      <w:pPr>
        <w:spacing w:line="360" w:lineRule="auto"/>
        <w:rPr>
          <w:rFonts w:hint="default" w:ascii="Times New Roman" w:hAnsi="Times New Roman" w:cs="Times New Roman"/>
        </w:rPr>
      </w:pPr>
      <w:r>
        <w:rPr>
          <w:rFonts w:hint="default" w:ascii="Times New Roman" w:hAnsi="Times New Roman" w:cs="Times New Roman"/>
        </w:rPr>
        <w:t>status DPLL1(Total SATList); //使用了获取变元算法一的DPLL算法</w:t>
      </w:r>
    </w:p>
    <w:p>
      <w:pPr>
        <w:spacing w:line="360" w:lineRule="auto"/>
        <w:rPr>
          <w:rFonts w:hint="default" w:ascii="Times New Roman" w:hAnsi="Times New Roman" w:cs="Times New Roman"/>
        </w:rPr>
      </w:pPr>
      <w:r>
        <w:rPr>
          <w:rFonts w:hint="default" w:ascii="Times New Roman" w:hAnsi="Times New Roman" w:cs="Times New Roman"/>
        </w:rPr>
        <w:t>status DPLL2(Total SATList); //使用了获取变元算法二的DPLL算法</w:t>
      </w:r>
    </w:p>
    <w:p>
      <w:pPr>
        <w:spacing w:line="360" w:lineRule="auto"/>
        <w:rPr>
          <w:rFonts w:hint="default" w:ascii="Times New Roman" w:hAnsi="Times New Roman" w:cs="Times New Roman"/>
        </w:rPr>
      </w:pPr>
      <w:r>
        <w:rPr>
          <w:rFonts w:hint="default" w:ascii="Times New Roman" w:hAnsi="Times New Roman" w:cs="Times New Roman"/>
        </w:rPr>
        <w:t>status saveanswer(Total SATList,int dresult, double time); //保存答案为res文件</w:t>
      </w:r>
    </w:p>
    <w:p>
      <w:pPr>
        <w:spacing w:line="360" w:lineRule="auto"/>
        <w:rPr>
          <w:rFonts w:hint="default" w:ascii="Times New Roman" w:hAnsi="Times New Roman" w:cs="Times New Roman"/>
        </w:rPr>
      </w:pPr>
      <w:r>
        <w:rPr>
          <w:rFonts w:hint="default" w:ascii="Times New Roman" w:hAnsi="Times New Roman" w:cs="Times New Roman"/>
        </w:rPr>
        <w:t>status savecnf(Total SATList); //保存为cnf文件</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t>//数独相关函数</w:t>
      </w:r>
    </w:p>
    <w:p>
      <w:pPr>
        <w:spacing w:line="360" w:lineRule="auto"/>
        <w:rPr>
          <w:rFonts w:hint="default" w:ascii="Times New Roman" w:hAnsi="Times New Roman" w:cs="Times New Roman"/>
        </w:rPr>
      </w:pPr>
      <w:r>
        <w:rPr>
          <w:rFonts w:hint="default" w:ascii="Times New Roman" w:hAnsi="Times New Roman" w:cs="Times New Roman"/>
        </w:rPr>
        <w:t>void DPLLPRO(Total SATList); //返回解的个数的DPLL算法</w:t>
      </w:r>
    </w:p>
    <w:p>
      <w:pPr>
        <w:spacing w:line="360" w:lineRule="auto"/>
        <w:rPr>
          <w:rFonts w:hint="default" w:ascii="Times New Roman" w:hAnsi="Times New Roman" w:cs="Times New Roman"/>
        </w:rPr>
      </w:pPr>
      <w:r>
        <w:rPr>
          <w:rFonts w:hint="default" w:ascii="Times New Roman" w:hAnsi="Times New Roman" w:cs="Times New Roman"/>
        </w:rPr>
        <w:t>status printsudoku(int sudoku[][10]); //打印数独</w:t>
      </w:r>
    </w:p>
    <w:p>
      <w:pPr>
        <w:spacing w:line="360" w:lineRule="auto"/>
        <w:rPr>
          <w:rFonts w:hint="default" w:ascii="Times New Roman" w:hAnsi="Times New Roman" w:cs="Times New Roman"/>
        </w:rPr>
      </w:pPr>
      <w:r>
        <w:rPr>
          <w:rFonts w:hint="default" w:ascii="Times New Roman" w:hAnsi="Times New Roman" w:cs="Times New Roman"/>
        </w:rPr>
        <w:t>status convertresult(int sudoku[][10]); //结果数组转换为数独</w:t>
      </w:r>
    </w:p>
    <w:p>
      <w:pPr>
        <w:spacing w:line="360" w:lineRule="auto"/>
        <w:rPr>
          <w:rFonts w:hint="default" w:ascii="Times New Roman" w:hAnsi="Times New Roman" w:cs="Times New Roman"/>
        </w:rPr>
      </w:pPr>
      <w:r>
        <w:rPr>
          <w:rFonts w:hint="default" w:ascii="Times New Roman" w:hAnsi="Times New Roman" w:cs="Times New Roman"/>
        </w:rPr>
        <w:t>status judgenum(int sudoku[][10], int row, int col, int n); //判断数是否可填</w:t>
      </w:r>
    </w:p>
    <w:p>
      <w:pPr>
        <w:spacing w:line="360" w:lineRule="auto"/>
        <w:rPr>
          <w:rFonts w:hint="default" w:ascii="Times New Roman" w:hAnsi="Times New Roman" w:cs="Times New Roman"/>
        </w:rPr>
      </w:pPr>
      <w:r>
        <w:rPr>
          <w:rFonts w:hint="default" w:ascii="Times New Roman" w:hAnsi="Times New Roman" w:cs="Times New Roman"/>
        </w:rPr>
        <w:t>Total initial(Total SATList); //子句集初始化</w:t>
      </w:r>
    </w:p>
    <w:p>
      <w:pPr>
        <w:spacing w:line="360" w:lineRule="auto"/>
        <w:rPr>
          <w:rFonts w:hint="default" w:ascii="Times New Roman" w:hAnsi="Times New Roman" w:cs="Times New Roman"/>
        </w:rPr>
      </w:pPr>
      <w:r>
        <w:rPr>
          <w:rFonts w:hint="default" w:ascii="Times New Roman" w:hAnsi="Times New Roman" w:cs="Times New Roman"/>
        </w:rPr>
        <w:t>status createnode(Total SATList,int temp); //创建文字</w:t>
      </w:r>
    </w:p>
    <w:p>
      <w:pPr>
        <w:spacing w:line="360" w:lineRule="auto"/>
        <w:rPr>
          <w:rFonts w:hint="default" w:ascii="Times New Roman" w:hAnsi="Times New Roman" w:cs="Times New Roman"/>
        </w:rPr>
      </w:pPr>
      <w:r>
        <w:rPr>
          <w:rFonts w:hint="default" w:ascii="Times New Roman" w:hAnsi="Times New Roman" w:cs="Times New Roman"/>
        </w:rPr>
        <w:t>status createorigin(Total SATList, int sudoku[][10]); //原数独中不为0的数的创建</w:t>
      </w:r>
    </w:p>
    <w:p>
      <w:pPr>
        <w:spacing w:line="360" w:lineRule="auto"/>
        <w:rPr>
          <w:rFonts w:hint="default" w:ascii="Times New Roman" w:hAnsi="Times New Roman" w:cs="Times New Roman"/>
        </w:rPr>
      </w:pPr>
      <w:r>
        <w:rPr>
          <w:rFonts w:hint="default" w:ascii="Times New Roman" w:hAnsi="Times New Roman" w:cs="Times New Roman"/>
        </w:rPr>
        <w:t>status createsingle(Total SATList, int sudoku[][10]); //单元格约束</w:t>
      </w:r>
    </w:p>
    <w:p>
      <w:pPr>
        <w:spacing w:line="360" w:lineRule="auto"/>
        <w:rPr>
          <w:rFonts w:hint="default" w:ascii="Times New Roman" w:hAnsi="Times New Roman" w:cs="Times New Roman"/>
        </w:rPr>
      </w:pPr>
      <w:r>
        <w:rPr>
          <w:rFonts w:hint="default" w:ascii="Times New Roman" w:hAnsi="Times New Roman" w:cs="Times New Roman"/>
        </w:rPr>
        <w:t>status createrow(Total SATList, int sudoku[][10]); //行约束</w:t>
      </w:r>
    </w:p>
    <w:p>
      <w:pPr>
        <w:spacing w:line="360" w:lineRule="auto"/>
        <w:rPr>
          <w:rFonts w:hint="default" w:ascii="Times New Roman" w:hAnsi="Times New Roman" w:cs="Times New Roman"/>
        </w:rPr>
      </w:pPr>
      <w:r>
        <w:rPr>
          <w:rFonts w:hint="default" w:ascii="Times New Roman" w:hAnsi="Times New Roman" w:cs="Times New Roman"/>
        </w:rPr>
        <w:t>status createcol(Total SATList, int sudoku[][10]); //列约束</w:t>
      </w:r>
    </w:p>
    <w:p>
      <w:pPr>
        <w:spacing w:line="360" w:lineRule="auto"/>
        <w:rPr>
          <w:rFonts w:hint="default" w:ascii="Times New Roman" w:hAnsi="Times New Roman" w:cs="Times New Roman"/>
        </w:rPr>
      </w:pPr>
      <w:r>
        <w:rPr>
          <w:rFonts w:hint="default" w:ascii="Times New Roman" w:hAnsi="Times New Roman" w:cs="Times New Roman"/>
        </w:rPr>
        <w:t>status createblock(Total SATList, int sudoku[][10]); //分块约束</w:t>
      </w:r>
    </w:p>
    <w:p>
      <w:pPr>
        <w:spacing w:line="360" w:lineRule="auto"/>
        <w:rPr>
          <w:rFonts w:hint="default" w:ascii="Times New Roman" w:hAnsi="Times New Roman" w:cs="Times New Roman"/>
        </w:rPr>
      </w:pPr>
      <w:r>
        <w:rPr>
          <w:rFonts w:hint="default" w:ascii="Times New Roman" w:hAnsi="Times New Roman" w:cs="Times New Roman"/>
        </w:rPr>
        <w:t>Total createcnf(Total SATList, int sudoku[][10]); //数独转化为SAT算例</w:t>
      </w:r>
    </w:p>
    <w:p>
      <w:pPr>
        <w:spacing w:line="360" w:lineRule="auto"/>
        <w:rPr>
          <w:rFonts w:hint="default" w:ascii="Times New Roman" w:hAnsi="Times New Roman" w:cs="Times New Roman"/>
        </w:rPr>
      </w:pPr>
      <w:r>
        <w:rPr>
          <w:rFonts w:hint="default" w:ascii="Times New Roman" w:hAnsi="Times New Roman" w:cs="Times New Roman"/>
        </w:rPr>
        <w:t>status createsudoku(Total SATList, int sudoku[][10]); //创建数独</w:t>
      </w:r>
    </w:p>
    <w:p>
      <w:pPr>
        <w:spacing w:line="360" w:lineRule="auto"/>
        <w:rPr>
          <w:rFonts w:hint="default" w:ascii="Times New Roman" w:hAnsi="Times New Roman" w:cs="Times New Roman"/>
        </w:rPr>
      </w:pPr>
      <w:r>
        <w:rPr>
          <w:rFonts w:hint="default" w:ascii="Times New Roman" w:hAnsi="Times New Roman" w:cs="Times New Roman"/>
        </w:rPr>
        <w:t>status createsudoku2(int sudoku[][10],int row,int num);</w:t>
      </w:r>
    </w:p>
    <w:p>
      <w:pPr>
        <w:spacing w:line="360" w:lineRule="auto"/>
        <w:rPr>
          <w:rFonts w:hint="default" w:ascii="Times New Roman" w:hAnsi="Times New Roman" w:cs="Times New Roman"/>
        </w:rPr>
      </w:pPr>
      <w:r>
        <w:rPr>
          <w:rFonts w:hint="default" w:ascii="Times New Roman" w:hAnsi="Times New Roman" w:cs="Times New Roman"/>
        </w:rPr>
        <w:t>status digholes(int sudoku[][10], int count,int holes[][10]); //挖洞法创建待求解数独</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lang w:val="en-US" w:eastAsia="zh-CN"/>
        </w:rPr>
      </w:pPr>
      <w:r>
        <w:rPr>
          <w:rFonts w:hint="default" w:ascii="Times New Roman" w:hAnsi="Times New Roman" w:cs="Times New Roman"/>
        </w:rPr>
        <w:t>#endif</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黑体" w:cs="Times New Roman"/>
          <w:b/>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SAT.c的代码实现：</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#include "SAT_SUDOKU.h"</w:t>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Total fileload(Total SATList, char* filename) //读取cnf文件</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 = (Total)malloc(sizeof(total));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FILE* fp;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char ch;</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((fp = fopen(filename, "r"))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printf("文件打开失败！\n");</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(fread(&amp;ch, sizeof(char), 1, fp)) //输出注释</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(ch != 'p') putchar(ch);</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fread(&amp;ch, sizeof(char), 1, fp);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(ch == ' ') break;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(int i = 0; i &lt; 4; i++) //读入“ cnf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fread(&amp;ch, sizeof(char), 1, fp);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fscanf(fp, "%d", &amp;SATList-&gt;varcount); //读入文字数和公式数</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fscanf(fp, "%d", &amp;SATList-&gt;clacount);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printf("cnf文件中的文字数：%d\t公式数：%d\n", SATList-&gt;varcount, SATList-&gt;clacount);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varcount = SATList-&gt;varcount;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result = (int*)malloc(sizeof(int) * (SATList-&gt;varcount + 1));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(int i = 1; i &lt;= SATList-&gt;varcount; i++) result[i] =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SATList-&gt;clahead = (Clause)malloc(sizeof(clause)); //以下到for循环皆为初始化</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SATList-&gt;clahead-&gt;next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SATList-&gt;clahead-&gt;head = (Varnode)malloc(sizeof(varnode));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SATList-&gt;clahead-&gt;head-&gt;next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SATList-&gt;clahead-&gt;count_of_var =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SATList-&gt;emptyclause = SATList-&gt;singleclause =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SATList-&gt;count_of_clause = SATList-&gt;clacount;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(int i = 1; fscanf(fp, "%d", &amp;temp) != EOF &amp;&amp; i &lt;= SATList-&gt;clacount;)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(temp != 0) //不为0说明这一句公式的读入没有完成</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Varnode p = (Varnode)malloc(sizeof(varnode));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p-&gt;data =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Varnode q = c-&gt;head;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(q-&gt;next == NULL &amp;&amp; abs(q-&gt;data)&gt; SATList-&gt;varcount) //首结点</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c-&gt;head = 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 //其他结点</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(q-&gt;next) q = q-&gt;next;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q-&gt;next = 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c-&gt;count_of_var++;</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//为0说明这句公式已经读完，i自增进行下一句公式的读入，这里为对下一句公式的初始化</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(i == SATList-&gt;clacount) //已读完，不必对下一句进行初始化</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(c-&gt;count_of_var == 1) SATList-&gt;singleclause++; //单子句个数加一</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c-&gt;next = (Clause)malloc(sizeof(clause)); //以下为下一个语句的初始化</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c-&gt;next-&gt;head = (Varnode)malloc(sizeof(varnode));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c-&gt;next-&gt;next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c-&gt;next-&gt;head-&gt;next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c-&gt;next-&gt;count_of_var =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printf("读取完毕!\n");</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fclose(fp);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Total Duplicate(Total SATList) //复制子句集</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Total temp = (Total)malloc(sizeof(total));  //副本的初始化</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temp-&gt;varcount = SATList-&gt;varcount;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temp-&gt;clacount = SATList-&gt;clacount;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temp-&gt;singleclause = SATList-&gt;singleclause;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temp-&gt;emptyclause = SATList-&gt;emptyclause;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temp-&gt;count_of_clause = SATList-&gt;count_of_clause;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temp-&gt;clahead = (Clause)malloc(sizeof(clause));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temp-&gt;clahead-&gt;next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temp-&gt;clahead-&gt;head = (Varnode)malloc(sizeof(varnode));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temp-&gt;clahead-&gt;head-&gt;next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ctemp = temp-&gt;clahead;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 //遍历子句集，向副本中写入数据</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ctemp-&gt;count_of_var = c-&gt;count_of_var;</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Varnode p = c-&gt;head, ptemp = ctemp-&gt;head;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(p)//遍历子句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ptemp-&gt;data = p-&gt;data;</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(p == NULL) //最后一个文字</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ptemp-&gt;next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ptemp-&gt;next = (Varnode)malloc(sizeof(varnode)); //下一个文字的初始化</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ptemp = ptemp-&gt;next;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ptemp-&gt;next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 == NULL) //最后一句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ctemp-&gt;next = (Clause)malloc(sizeof(clause)); //下一句的初始化</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 = ctemp-&gt;next;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ctemp-&gt;head = (Varnode)malloc(sizeof(varnode));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ctemp-&gt;head-&gt;next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status Traverse(Total SATList) //输出cnf文件</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 //遍历子句集</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Varnode p = c-&gt;head;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printf("%d", p-&gt;data);</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(p-&gt;next != NULL) printf("∨"); //不是最后一个文字的时候输出</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(c-&gt;next != NULL) printf("∧"); //不是最后一句的时候输出</w:t>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OK;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int findsingleclause(Total SATList) //寻找单子句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(SATList-&gt;singleclause == 0) return 0; //没有单子句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 //遍历子句集找第一个单子句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(c-&gt;count_of_var ==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c-&gt;head-&gt;data;</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status deleteclause(Total SATList, int temp) //删除符合要求的子句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 //遍历子句集</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flag =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Varnode p = c-&gt;head,q;</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(p) //遍历子句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(p-&gt;data == temp) //找到该文字</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flag = 1; //改变的标记</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(c-&gt;count_of_var==1) SATList-&gt;singleclause--; //如果是单子句就让单子句数量减少</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c-&gt;head;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(q) //销毁该子句除首结点之外的结点</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p-&gt;next = p-&gt;next-&gt;next;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free(q);</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free(p); //销毁首结点</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c-&gt;head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SATList-&gt;count_of_clause--; //子句数量减少</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(c!=SATList-&gt;clahead) //c不是首子句，销毁c即可</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ctemp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(ctemp-&gt;next != c) ctemp = ctemp-&gt;next; //找到c的前一个子句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ctemp-&gt;next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 = ctemp-&gt;next;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free(c);</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ctemp; //实际上c发生了后移</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if(c==SATList-&gt;clahead&amp;&amp;c-&gt;next==NULL) //c是首子句且只有c一个子句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SATList-&gt;clahead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 (c == SATList-&gt;clahead &amp;&amp; c-&gt;next != NULL) //c是首子句但还有其他子句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SATList-&gt;clahead = c-&gt;next; //首子句指向c的下一子句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free(c);</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SATList-&gt;clahead; //c仍指向首子句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(SATList-&gt;clahead == NULL) break; //子句集为空，直接返回</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(flag == 0) c = c-&gt;next; //未改变，c后移</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OK;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status deleteword(Total SATList, int temp) //删除符合要求的文字</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 //遍历子句集</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flag =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Varnode p = c-&gt;head,q;</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(p) //遍历子句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(p-&gt;data == -temp) //找到该文字</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flag = 1; //改变的标记</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c-&gt;count_of_var--; //该子句文字数减少</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(c-&gt;count_of_var == 0)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SATList-&gt;emptyclause++; //文字数为0，空子句数增加</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(p != c-&gt;head) //p不是首结点，销毁即可</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 = c-&gt;head;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(q-&gt;next != p) q = q-&gt;next;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q-&gt;next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 = q-&gt;next;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q; //实际上p发生后移</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 (p == c-&gt;head&amp;&amp;p-&gt;next!=NULL) //p是首结点但不是唯一一个结点</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c-&gt;head = p-&gt;next;//首结点指向下一个结点</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c-&gt;head;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if (p == c-&gt;head &amp;&amp; p-&gt;next == NULL) //p是首结点且是唯一一个结点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free(c-&gt;head); //销毁首结点</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c-&gt;head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continue; //继续遍历子句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(c-&gt;count_of_var == 1&amp;&amp;flag==1) SATList-&gt;singleclause++; //产生单子句，单子句数量增加</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OK;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status addclause(Total SATList, int temp) //增加单子句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(c-&gt;next) c = c-&gt;next;//找到最后一个子句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ctemp = (Clause)malloc(sizeof(clause));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ctemp-&gt;count_of_var =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ctemp-&gt;head = (Varnode)malloc(sizeof(varnode));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ctemp-&gt;head-&gt;data =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ctemp-&gt;head-&gt;next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c-&gt;next = ctemp;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SATList-&gt;count_of_clause++;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SATList-&gt;singleclause++;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OK;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int judgeemptyclause(Total SATList) //判断子句集中是否含有空子句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(SATList-&gt;emptyclause) return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int judgeemptytotal(Total SATList) //判断子句集是否为空</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(SATList-&gt;count_of_clause == 0) return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int getword1(Total SATList) //获取变元算法一</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pmax = 0,nmax = 0,ptemp = 0,ntemp = 0,temp=0;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*pfre=(int *)malloc(sizeof(int)*(SATList-&gt;varcount+1));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 nfre = (int*)malloc(sizeof(int) * (SATList-&gt;varcount + 1));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(int i = 1; i &lt;= SATList-&gt;varcount; 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pfre[i] =nfre[i]=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 //统计所有正负变元的出现次数</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Varnode p = c-&gt;head;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(p-&gt;data &gt; 0) pfre[p-&gt;data]++;</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nfre[-p-&gt;data]++;</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(int i = 1; i &lt;= SATList-&gt;varcount; 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(pmax &lt; pfre[i])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pmax = pfre[i];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ptemp = 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(nmax &lt; nfre[i])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nmax = nfre[i];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ntemp = 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free(pfre);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free(nfre);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temp=pmax&gt;nmax?ptemp:ntemp; //返回出现次数最多的文字</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int getword2(Total SATList) //获取变元算法二</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SATList-&gt;clahead-&gt;head-&gt;data; //找第一个子句的第一个文字</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int getword3(Total 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double pmax = 0, nmax = 0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ptemp = 0, ntemp = 0, temp =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double* pfre = (double*)malloc(sizeof(double) * (SATList-&gt;varcount + 1));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double* nfre = (double*)malloc(sizeof(double) * (SATList-&gt;varcount + 1));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(int i = 1; i &lt;= SATList-&gt;varcount; 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pfre[i] = nfre[i] =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 //统计所有正负变元的出现次数</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Varnode p = c-&gt;head;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(p-&gt;data &gt; 0) pfre[p-&gt;data]+=pow(2,-c-&gt;count_of_var);</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nfre[-p-&gt;data]+= pow(2, -c-&gt;count_of_var);</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(int i = 1; i &lt;= SATList-&gt;varcount; 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(pmax &lt; pfre[i])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pmax = pfre[i];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ptemp = 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(nmax &lt; nfre[i])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nmax = nfre[i];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ntemp = -i;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free(pfre);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free(nfre);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temp = pmax &gt; nmax ? ptemp : ntemp; //返回出现次数最多的文字</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Total destroy(Total 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 //遍历子句集</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(c-&gt;head != NULL) //销毁子句的所有文字</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Varnode p = c-&gt;head, q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(q)</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p-&gt;next = p-&gt;next-&gt;next;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free(q);</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q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c-&gt;head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(c != NULL) //销毁所有子句结点</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ctemp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c-&gt;next = c-&gt;next-&gt;next;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free(ctemp);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ctemp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free(c);</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SATList-&gt;clahead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free(SATList); //销毁子句集</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status DPLL1(Total SATList) //核心算法</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findsingleclause(SATList); //找单子句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(temp &gt; 0) result[temp] = 1; //更新结果数组</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result[-temp] =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deleteclause(SATList, temp); //删除子句和文字</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deleteword(SATList,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(judgeemptytotal(SATList)) //判断是否为空</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SATList=destroy(SATList);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OK;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(judgeemptyclause(SATList)) //判断有无空子句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SATList=destroy(SATList);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ERROR;</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findsingleclause(SATList); //找单子句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getword1(SATList); //获取变元算法一</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Total ctemp = Duplicate(SATList); //复制子句集，用于回溯</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addclause(SATList, temp); //添加变元子句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(DPLL1(SATList)) //递归调用</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OK;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addclause(ctemp, -temp); //添加负变元子句</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DPLL1(ctemp); //递归调用</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status DPLL2(Total 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findsingleclause(SATList);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(temp &gt; 0) result[temp] =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result[-temp] =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deleteclause(SATList,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deleteword(SATList,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(judgeemptytotal(SATList))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SATList=destroy(SATList);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OK;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(judgeemptyclause(SATList))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SATList=destroy(SATList);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ERROR;</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findsingleclause(SATList);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getword2(SATList); //获取变元算法二</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Total ctemp = Duplicate(SATList);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addclause(SATList,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(DPLL2(SATList))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OK;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addclause(ctemp,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DPLL2(ctemp);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void DPLLPRO(Total 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(allresult &gt; 1) return;</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findsingleclause(SATList);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(temp &gt; 0) result[temp] =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result[-temp] = 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deleteclause(SATList,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deleteword(SATList,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(judgeemptytotal(SATList))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SATList=destroy(SATList);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allresult++;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(judgeemptyclause(SATList))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SATList=destroy(SATList);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findsingleclause(SATList);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getword2(SATList);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Total ctemp = Duplicate(SATList);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addclause(SATList,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DPLLPRO(SATList); //两种情况分别考虑</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addclause(ctemp, -temp);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DPLLPRO(ctemp);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status saveanswer(Total SATList,int dresult, double time) //保存为同名res文件</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int len = strlen(savefile);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savefile[len - 1] = 's'; //更改后缀</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savefile[len - 2] = 'e';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savefile[len - 3] = 'r';</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FILE* fp;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((fp = fopen(savefile, "wb"))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printf("文件保存失败\n");</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ERROR;</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(dresult == 0 || dresult ==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fprintf(fp, "s %d \n", dresult);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(dresult ==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fprintf(fp, "v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for (int i = 1; i &lt;= varcount; 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fprintf(fp, "%d ", (result[i] == 1) ? i : -i);</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fprintf(fp, "\nt %.0lf", time);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fprintf(fp, "-1");</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printf("文件保存成功\n");</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OK;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status savecnf(Total SATList) //保存为cnf文件</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char filename[100];</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printf("请输入保存的文件名：\n");</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scanf("%s", filename);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FILE* fp;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((fp = fopen(filename, "wb")) == NULL)</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printf("文件保存失败\n");</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ERROR;</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else</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fprintf(fp, "p cnf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fprintf(fp,"%d %d\n", SATList-&gt;varcount, SATList-&gt;clacount);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Clause c = SATList-&gt;clahead;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(c)</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Varnode p = c-&gt;head;</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 (p)</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fprintf(fp, "%d ", p-&gt;data);</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 = p-&gt;next;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fprintf(fp, "0\n");</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 c-&gt;next;</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printf("文件保存成功\n");</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OK;</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default" w:eastAsia="黑体" w:cs="Times New Roman"/>
          <w:b/>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default" w:eastAsia="黑体" w:cs="Times New Roman"/>
          <w:b/>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default" w:eastAsia="黑体" w:cs="Times New Roman"/>
          <w:b/>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SUDOKU.c的代码实现：</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#include "SAT_SUDOKU.h"</w:t>
      </w:r>
    </w:p>
    <w:p>
      <w:pPr>
        <w:spacing w:line="360" w:lineRule="auto"/>
        <w:rPr>
          <w:rFonts w:hint="eastAsia" w:ascii="Times New Roman" w:hAnsi="Times New Roman" w:cs="Times New Roman"/>
          <w:lang w:val="en-US" w:eastAsia="zh-CN"/>
        </w:rPr>
      </w:pP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printsudoku(int sudoku[][10]) //输出数独</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i = 1; i &lt;= 9;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if(i%3==1) printf("-------------------------------\n"); //分割线</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j = 1; j &lt;= 9;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(j % 3 == 1) printf("|"); //分割线</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printf("%2d ", sudoku[i][j]);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(j == 9) printf("|\n"); //分割线</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printf("-------------------------------\n"); //分割线</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convertresult( int sudoku[][10]) //结果转换</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t = 1; t &lt;= 729; 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(result[t]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i = 1; i &lt;= 9;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j = 1; j &lt;= 9;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n = 1; n &lt;= 9;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(t == (i - 1) * 81 + (j - 1) * 9 +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sudoku[i][j] =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judgenum(int sudoku[][10], int row, int col, int n) //判断填入该数是否可行</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temp1, temp2;</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k = 1; k &lt;= 9; 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(sudoku[row][k] == n || sudoku[k][col] == n) return ERROR; //所在行和列不能有重复</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k = 1; k &lt;= 9; k++) //找到所在的分块</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(k &gt;= row &amp;&amp; k % 3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temp1 = 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k=1;k&lt;=9;k++)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(k &gt;= col &amp;&amp; k % 3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temp2 = 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i = temp1 - 2; i &lt;= temp1; i++) //分块中不能有重复</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j = temp2 - 2; j &lt;= temp2;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(sudoku[i][j] == n) return ERROR;</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Total initial(Total SATList) //初始化子句集</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 = (Total)malloc(sizeof(total));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result = (int*)malloc(sizeof(int) * 730);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i = 1; i &lt;= 729; i++) result[i]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SATList-&gt;count_of_clause=SATList-&gt;emptyclause=SATList-&gt;singleclause= SATList-&gt;clacount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SATList-&gt;varcount = 729;</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SATList-&gt;clahead = (Clause)malloc(sizeof(clause));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SATList-&gt;clahead-&gt;next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SATList-&gt;clahead-&gt;count_of_var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SATList-&gt;clahead-&gt;head = (Varnode)malloc(sizeof(varnode));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SATList-&gt;clahead-&gt;head-&gt;next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SATList;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createnode(Total SATList,int temp) //创建文字</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Clause c = SATList-&gt;clahead;</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while (c-&gt;next) c = c-&gt;next;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(temp != 0) //不为0说明这一句公式的读入没有完成</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Varnode p = (Varnode)malloc(sizeof(varnode));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p-&gt;data = temp;</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p-&gt;next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Varnode q = c-&gt;head;</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(q-&gt;next == NULL &amp;&amp; abs(q-&gt;data) &gt; SATList-&gt;varcount) c-&gt;head = p; //首结点</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else { //非首结点</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while (q-&gt;next) q = q-&gt;next;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q-&gt;next = p;</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c-&gt;count_of_var++;</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else //为0说明这句公式已经读完，这里为对下一句公式的初始化</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SATList-&gt;clacount++;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SATList-&gt;count_of_clause++;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(c-&gt;count_of_var == 1) SATList-&gt;singleclause++;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c-&gt;next = (Clause)malloc(sizeof(clause));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c-&gt;next-&gt;head = (Varnode)malloc(sizeof(varnode));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c-&gt;next-&gt;next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c-&gt;next-&gt;head-&gt;next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c-&gt;next-&gt;count_of_var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createorigin(Total SATList, int sudoku[][10]) //创建原数独中不为0的数对应的文字</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i=1;i&lt;=9;i++)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j=1;j&lt;=9;j++)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(sudoku[i][j])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(i - 1) * 81 + (j - 1) * 9 + sudoku[i][j]); //转换公式</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0); //结束标志</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createsingle(Total SATList, int sudoku[][10]) //单元格约束</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i=1;i&lt;=9;i++)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j=1;j&lt;=9;j++)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(sudoku[i][j] == 0) //该单元格可以至少填入一个数字</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k = 1; k &lt;= 9; 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(i-1)*81+(j-1)*9+k);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m=1;m&lt;=9;m++)</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n=m+1;n&lt;=9;n++) //该单元格只能填入一个数字</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-((i - 1) * 81 + (j - 1) * 9 + m));</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-((i - 1) * 81 + (j - 1) * 9 +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createrow(Total SATList, int sudoku[][10]) //行约束</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row = 1; row &lt;= 9; row++)</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j = 1; j &lt;= 9; j++) //该行含有1-9</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i = 1; i &lt;= 9;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(row - 1) * 81 + (i - 1) * 9 +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n = 1; n &lt;= 9; n++) //该行的每个位置只能填入一个数字</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i=1;i&lt;=9;i++)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j = i + 1; j &lt;= 9;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-((row - 1) * 81 + (i - 1) * 9 +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-((row - 1) * 81 + (j - 1) * 9 +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createcol(Total SATList, int sudoku[][10]) //列约束</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col = 1; col &lt;= 9; col++)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i = 1; i &lt;= 9; i++)//该列含有1-9</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j = 1; j &lt;= 9;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(j - 1) * 81 + (col - 1) * 9 +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n = 1; n &lt;= 9; n++) //该列的每个位置只能填入一个数字</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i = 1; i &lt;= 9;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j = i + 1; j &lt;= 9;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-((i - 1) * 81 + (col - 1) * 9 +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-((j - 1) * 81 + (col - 1) * 9 +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createblock(Total SATList, int sudoku[][10]) //分块约束</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x = 1; x &lt;= 3; x++)</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y = 1; y &lt;= 3; y++)</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erow = x * 3, ecol = y * 3; //找到所在分块</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brow = erow - 2, bcol = ecol - 2;</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n = 1; n &lt;= 9; n++) //该分块可以填入1-9</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i = brow; i &lt;= erow;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j = bcol; j &lt;= ecol;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(i - 1) * 81 + (j - 1) * 9 +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k = 1; k &lt;= 9; k++) //对分块中每个单元格，只能填入一个数字</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x= brow;x&lt;=erow;x++)</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y = bcol; y &lt;= ecol; y++)</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m=x;m&lt;=erow;m++)</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n = (m==x?y+1:bcol); n &lt;= ecol;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-((x - 1) * 81 + (y - 1) * 9 + 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-((m - 1) * 81 + (n - 1) * 9 + 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createnode(SATList,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Total createcnf(Total SATList, int sudoku[][10]) //将数独转换为SAT算例</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SATList=initial(SATList);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createorigin(SATList, sudoku);</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createsingle(SATList, sudoku);</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createrow(SATList, sudoku);</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createcol(SATList, sudoku);</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createblock(SATList, sudoku);</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Clause c = SATList-&gt;clahead;</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while (c-&gt;next-&gt;next) c = c-&gt;next; //最后一个子句的next指向空，因为多初始化了一次</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free(c-&gt;next);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c-&gt;next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SATList;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createsudoku(Total SATList, int sudoku[][10]) //创建完整答案数独</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srand(time(0));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count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while (count &lt;= 11) //随机赋值</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i, j,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 = rand() % 9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j = rand() % 9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n = rand() % 9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(sudoku[i][j] == 0 &amp;&amp; judgenum(sudoku, i, j,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sudoku[i][j] =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count++;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SATList=createcnf(SATList, sudoku); //转化为SAT算例</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DPLL1(SATList); //求解</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convertresult(SATList, sudoku); //转化为数独</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createsudoku2(int sudoku[][10],int row,int num)</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c[10];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srand(time(0));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i = 1; i &lt;= 9;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c[i] =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i = 1; i &lt;= 20;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k = rand() % 9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temp = c[1];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c[1] = c[k];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c[k] = temp;</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 (int i = 1; i &lt;= 9;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col = c[i];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(judgenum(sudoku, row, col, num) &amp;&amp; !sudoku[row][col])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sudoku[row][col] = num;</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(row == 9)</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(num == 9)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(createsudoku2(sudoku, 1, num + 1))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else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(createsudoku2(sudoku, row + 1, num)) return OK;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sudoku[row][col]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return ERROR;</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status digholes(int sudoku[][10], int count,int holes[][10]) //挖洞法创建需求解的数独</w:t>
      </w:r>
    </w:p>
    <w:p>
      <w:pPr>
        <w:spacing w:line="360" w:lineRule="auto"/>
        <w:rPr>
          <w:rFonts w:hint="eastAsia" w:ascii="Times New Roman" w:hAnsi="Times New Roman" w:cs="Times New Roman"/>
          <w:lang w:val="en-US" w:eastAsia="zh-CN"/>
        </w:rPr>
      </w:pP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srand(time(0));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do</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i=1;i&lt;=9;i++)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for(int j=1;j&lt;=9;j++)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(holes[i][j])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sudoku[i][j] = holes[i][j];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holes[i][j]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cnt = count;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while (cnt)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x = rand() % 9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int y = rand() % 9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if (sudoku[x][y]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holes[x][y] = sudoku[x][y];</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sudoku[x][y]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cnt--;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Total SATList = (Total)malloc(sizeof(total));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SATList = createcnf(SATList, sudoku);</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allresult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DPLLPRO(SATList);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 while (allresult &gt;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printf("\n需要求解的数独为：\n");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printsudoku(sudoku);</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w:t>
      </w:r>
    </w:p>
    <w:p>
      <w:pPr>
        <w:spacing w:beforeLines="0" w:afterLines="0"/>
        <w:jc w:val="left"/>
        <w:rPr>
          <w:rFonts w:hint="eastAsia" w:ascii="新宋体" w:hAnsi="新宋体" w:eastAsia="新宋体"/>
          <w:color w:val="000000"/>
          <w:sz w:val="19"/>
          <w:szCs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jc w:val="both"/>
        <w:textAlignment w:val="auto"/>
        <w:rPr>
          <w:rFonts w:hint="eastAsia" w:ascii="黑体" w:hAnsi="黑体" w:eastAsia="黑体" w:cs="黑体"/>
          <w:b/>
          <w:bCs w:val="0"/>
          <w:sz w:val="28"/>
          <w:szCs w:val="28"/>
          <w:lang w:val="en-US" w:eastAsia="zh-CN"/>
        </w:rPr>
      </w:pPr>
      <w:r>
        <w:rPr>
          <w:rFonts w:hint="eastAsia" w:ascii="黑体" w:hAnsi="黑体" w:eastAsia="黑体" w:cs="黑体"/>
          <w:b/>
          <w:bCs w:val="0"/>
          <w:sz w:val="28"/>
          <w:szCs w:val="28"/>
          <w:lang w:val="en-US" w:eastAsia="zh-CN"/>
        </w:rPr>
        <w:t>main.c的代码实现：</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#include "SAT_SUDOKU.h"</w:t>
      </w:r>
    </w:p>
    <w:p>
      <w:pPr>
        <w:spacing w:line="360" w:lineRule="auto"/>
        <w:rPr>
          <w:rFonts w:hint="eastAsia" w:ascii="Times New Roman" w:hAnsi="Times New Roman" w:cs="Times New Roman"/>
          <w:lang w:val="en-US" w:eastAsia="zh-CN"/>
        </w:rPr>
      </w:pP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int main()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srand(time(0));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Total SATList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int sudoku[10][10] = { 0 }, dsudoku[10][10] = { 0 }, holes[10][10] = { 0 }, origin[100] = { 0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FILE *fp;</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int op = 1, op1 = 1, op2 = 1, op3 = 1, dresult, temp1, temp2, temp3, holescount;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double t1, t2;</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int n, m, k, i, j, flag = 0,flag1=0;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while (op) { //一级菜单</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system("cls");</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               Menu for SUDOKU or SAT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            1.SAT                  2.SUDOKU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            0.退出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printf("请输入操作（0-2）：\n");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scanf("%d", &amp;op);</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switch (op)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1: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op1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while (op1) { //二级菜单1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system("cls");</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              Menu for SAT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  1.读入cnf文件             2.输出当前子句集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  3.求解并保存答案          4.保存为cnf文件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  5.销毁当前子句集          0.退出\n");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scanf("%d", &amp;op1);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switch (op1)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1: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(SATList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printf("已读入cnf文件，不能重复读入\n");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printf("输入文件名: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scanf("%s", filename);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strcpy(savefile, filename);//保存副本</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SATList = fileload(SATList, filename);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2: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(SATList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printf("未读入cnf文件\n");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temp1 = Traverse(SATList);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(temp1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printf("输出成功\n");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printf("输出失败\n");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3: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(SATList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printf("未读入cnf文件\n");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dresult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printf("求解完成后自动销毁生成的子句集\n请选择变元选取策略：\n1.第一子句的第一文字 2.优化算法\n");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scanf("%d", &amp;temp3);</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(temp3 == 1)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t1 = clock();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dresult = DPLL2(SATList);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t2 = clock();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SATList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if (temp3 == 2)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t1 = clock();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dresult = DPLL1(SATList);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t2 = clock();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SATList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printf("求解完成\n\n");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(dresult)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printf("其中一个答案如下：\n");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for (int i = 1; i &lt;= varcount; i++)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(result[i]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printf("%d ",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printf("%d ",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printf("\n\n求解所用时间为%lfms\n\n", t2 - t1);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else if(dresult==0){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printf("该算例无解\n");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printf("\n求解所用时间为%lfms\n\n", t2 - t1);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saveanswer(SATList, dresult, t2 - t1);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4: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(SATList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printf("未读入cnf文件\n");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savecnf(SATList);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5: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(SATList == NULL)</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printf("子句集不存在\n");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SATList = destroy(SATList);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printf("销毁完成\n");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default: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printf("输入错误\n");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2: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op2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while (op2)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//二级菜单2</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system("cls");</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              Menu for Sudoku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     1.生成数独           2.开始游戏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     0.退出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printf("请输入操作（0-2）：\n");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scanf("%d", &amp;op2);</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switch (op2)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1: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memset(sudoku, 0, sizeof(sudoku));</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memset(holes, 0, sizeof(holes));</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memset(dsudoku, 0, sizeof(dsudoku));</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memset(origin, 0, sizeof(origin));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createsudoku2(sudoku, 1,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printf("\n数独终盘为：\n");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printsudoku(sudoku);</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printf("请输入挖洞数量（数量越多，难度越高，生成待求解数独越慢）:\n"); //在已生成的数独的基础上挖洞</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scanf("%d", &amp;holescount);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for (i = 1; i &lt;= 9;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for (j = 1; j &lt;= 9;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dsudoku[i][j] = sudoku[i][j];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allresult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digholes(dsudoku, holescount, holes);</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2: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flag1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for (i = 1; i &lt;= 9;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for (j = 1; j &lt;= 9;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(dsudoku[i][j]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flag1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(flag1 == 1) 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(flag1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printf("未生成数独！\n");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op3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while (op3)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flag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system("cls");</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printsudoku(dsudoku);</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printf("可操作位置为：\n");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int count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for (i = 1; i &lt;= 9; i++)</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for (j = 1; j &lt;= 9;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(holes[i][j])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printf("%d %d  ", i,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origin[i * 10 + j]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count++;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(count == 7)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count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printf("1.填写数字         2.删除数字     \n"); //开始游戏</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printf("3.查看答案并退出   0.退出     \n");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printf("请输入操作（0-3）：\n");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scanf("%d", &amp;op3);</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(op3 == 1)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printf("请输入你想填入的位置（依次输入行序号1-9和列序号1-9）：\n");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scanf("%d%d", &amp;n, &amp;m);</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(m &gt;= 1 &amp;&amp; m &lt;= 9 &amp;&amp; n &gt;= 1 &amp;&amp; n &lt;= 9 &amp;&amp; dsudoku[n][m] != 0)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printf("该位置不为空,请重新操作\n");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if (m &gt;= 1 &amp;&amp; m &lt;= 9 &amp;&amp; n &gt;= 1 &amp;&amp; n &lt;= 9 &amp;&amp; dsudoku[n][m] == 0)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printf("请选择你想填入的数值（1-9）：\n");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scanf("%d", &amp;k);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dsudoku[n][m] = 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if (m &lt; 1 || m &gt; 9 || n &lt; 1 || n &gt; 9)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printf("输入位置错误\n");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if (op3 == 2)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printf("请输入你想删除的位置（依次输入行序号1-9和列序号1-9）:\n");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scanf("%d%d", &amp;n, &amp;m);</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(m &gt;= 1 &amp;&amp; m &lt;= 9 &amp;&amp; n &gt;= 1 &amp;&amp; n &lt;= 9)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(dsudoku[n][m] == 0)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printf("该位置已经为空，不能删除\n");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if (origin[n * 10 + m]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printf("该位置为原始数据，不能删除\n");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dsudoku[n][m]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printf("输入位置有误");</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if (op3 == 3)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for (i = 1; i &lt;= 9; i++)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//判断用户的填入是否正确</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for (j = 1; j &lt;= 9; j++)</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(dsudoku[i][j] != sudoku[i][j])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flag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(flag == 1)</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if (flag == 1)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printf("你填写的数独错误！");</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printf("数独正确的解为：\n");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printf("你填入的解正确！\n");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printsudoku(sudoku);//输出正确的数独解</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if (op3 ==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else {</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printf("输入错误\n");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default: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printf("输入错误\n");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case 0:</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default:</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printf("输入错误\n");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break;</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}//end of switch</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}//end of while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printf("欢迎下次使用本系统！\n");</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system("pause");</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return 0;</w:t>
      </w:r>
    </w:p>
    <w:p>
      <w:pPr>
        <w:spacing w:line="360" w:lineRule="auto"/>
        <w:rPr>
          <w:rFonts w:hint="default" w:ascii="Times New Roman" w:hAnsi="Times New Roman" w:cs="Times New Roman"/>
          <w:lang w:val="en-US" w:eastAsia="zh-CN"/>
        </w:rPr>
      </w:pPr>
      <w:r>
        <w:rPr>
          <w:rFonts w:hint="eastAsia" w:ascii="Times New Roman" w:hAnsi="Times New Roman" w:cs="Times New Roman"/>
          <w:lang w:val="en-US" w:eastAsia="zh-CN"/>
        </w:rPr>
        <w:t>}//end of main()</w:t>
      </w:r>
    </w:p>
    <w:p>
      <w:pPr>
        <w:spacing w:line="360" w:lineRule="auto"/>
        <w:rPr>
          <w:rFonts w:hint="eastAsia" w:ascii="Times New Roman" w:hAnsi="Times New Roman" w:cs="Times New Roman"/>
          <w:lang w:val="en-US" w:eastAsia="zh-CN"/>
        </w:rPr>
      </w:pPr>
    </w:p>
    <w:p>
      <w:pPr>
        <w:spacing w:line="360" w:lineRule="auto"/>
        <w:rPr>
          <w:rFonts w:hint="default" w:ascii="Times New Roman" w:hAnsi="Times New Roman" w:cs="Times New Roman"/>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gMLO8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SAws7xQCAAAVBAAADgAAAAAAAAAB&#10;ACAAAAAfAQAAZHJzL2Uyb0RvYy54bWxQSwUGAAAAAAYABgBZAQAAp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V</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华文中宋" w:hAnsi="华文中宋" w:eastAsia="华文中宋"/>
        <w:sz w:val="21"/>
        <w:szCs w:val="21"/>
      </w:rPr>
      <w:t>华 中 科 技 大 学 计 算 机 科 学 与 技 术 学 院</w:t>
    </w:r>
    <w:r>
      <w:rPr>
        <w:rFonts w:hint="eastAsia" w:ascii="华文中宋" w:hAnsi="华文中宋" w:eastAsia="华文中宋"/>
        <w:sz w:val="21"/>
        <w:szCs w:val="21"/>
        <w:lang w:val="en-US" w:eastAsia="zh-CN"/>
      </w:rPr>
      <w:t xml:space="preserve"> </w:t>
    </w:r>
    <w:r>
      <w:rPr>
        <w:rFonts w:hint="eastAsia" w:ascii="华文中宋" w:hAnsi="华文中宋" w:eastAsia="华文中宋"/>
        <w:sz w:val="21"/>
        <w:szCs w:val="21"/>
      </w:rPr>
      <w:t>课 程 设 计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12A387"/>
    <w:multiLevelType w:val="singleLevel"/>
    <w:tmpl w:val="8512A387"/>
    <w:lvl w:ilvl="0" w:tentative="0">
      <w:start w:val="1"/>
      <w:numFmt w:val="upperLetter"/>
      <w:suff w:val="space"/>
      <w:lvlText w:val="%1."/>
      <w:lvlJc w:val="left"/>
    </w:lvl>
  </w:abstractNum>
  <w:abstractNum w:abstractNumId="1">
    <w:nsid w:val="8880BB32"/>
    <w:multiLevelType w:val="singleLevel"/>
    <w:tmpl w:val="8880BB32"/>
    <w:lvl w:ilvl="0" w:tentative="0">
      <w:start w:val="1"/>
      <w:numFmt w:val="upperLetter"/>
      <w:suff w:val="space"/>
      <w:lvlText w:val="%1."/>
      <w:lvlJc w:val="left"/>
    </w:lvl>
  </w:abstractNum>
  <w:abstractNum w:abstractNumId="2">
    <w:nsid w:val="8BAE06D7"/>
    <w:multiLevelType w:val="singleLevel"/>
    <w:tmpl w:val="8BAE06D7"/>
    <w:lvl w:ilvl="0" w:tentative="0">
      <w:start w:val="1"/>
      <w:numFmt w:val="decimal"/>
      <w:suff w:val="nothing"/>
      <w:lvlText w:val="（%1）"/>
      <w:lvlJc w:val="left"/>
    </w:lvl>
  </w:abstractNum>
  <w:abstractNum w:abstractNumId="3">
    <w:nsid w:val="98241BFA"/>
    <w:multiLevelType w:val="singleLevel"/>
    <w:tmpl w:val="98241BFA"/>
    <w:lvl w:ilvl="0" w:tentative="0">
      <w:start w:val="1"/>
      <w:numFmt w:val="upperLetter"/>
      <w:suff w:val="space"/>
      <w:lvlText w:val="%1."/>
      <w:lvlJc w:val="left"/>
    </w:lvl>
  </w:abstractNum>
  <w:abstractNum w:abstractNumId="4">
    <w:nsid w:val="A94E590E"/>
    <w:multiLevelType w:val="singleLevel"/>
    <w:tmpl w:val="A94E590E"/>
    <w:lvl w:ilvl="0" w:tentative="0">
      <w:start w:val="6"/>
      <w:numFmt w:val="decimal"/>
      <w:lvlText w:val="%1."/>
      <w:lvlJc w:val="left"/>
      <w:pPr>
        <w:tabs>
          <w:tab w:val="left" w:pos="312"/>
        </w:tabs>
      </w:pPr>
    </w:lvl>
  </w:abstractNum>
  <w:abstractNum w:abstractNumId="5">
    <w:nsid w:val="D401CCE1"/>
    <w:multiLevelType w:val="singleLevel"/>
    <w:tmpl w:val="D401CCE1"/>
    <w:lvl w:ilvl="0" w:tentative="0">
      <w:start w:val="1"/>
      <w:numFmt w:val="decimal"/>
      <w:suff w:val="nothing"/>
      <w:lvlText w:val="（%1）"/>
      <w:lvlJc w:val="left"/>
    </w:lvl>
  </w:abstractNum>
  <w:abstractNum w:abstractNumId="6">
    <w:nsid w:val="07AB2165"/>
    <w:multiLevelType w:val="singleLevel"/>
    <w:tmpl w:val="07AB2165"/>
    <w:lvl w:ilvl="0" w:tentative="0">
      <w:start w:val="10"/>
      <w:numFmt w:val="decimal"/>
      <w:suff w:val="space"/>
      <w:lvlText w:val="[%1]"/>
      <w:lvlJc w:val="left"/>
    </w:lvl>
  </w:abstractNum>
  <w:abstractNum w:abstractNumId="7">
    <w:nsid w:val="0A9C9620"/>
    <w:multiLevelType w:val="singleLevel"/>
    <w:tmpl w:val="0A9C9620"/>
    <w:lvl w:ilvl="0" w:tentative="0">
      <w:start w:val="1"/>
      <w:numFmt w:val="decimal"/>
      <w:suff w:val="nothing"/>
      <w:lvlText w:val="（%1）"/>
      <w:lvlJc w:val="left"/>
    </w:lvl>
  </w:abstractNum>
  <w:abstractNum w:abstractNumId="8">
    <w:nsid w:val="24617B16"/>
    <w:multiLevelType w:val="multilevel"/>
    <w:tmpl w:val="24617B16"/>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3D5F9689"/>
    <w:multiLevelType w:val="singleLevel"/>
    <w:tmpl w:val="3D5F9689"/>
    <w:lvl w:ilvl="0" w:tentative="0">
      <w:start w:val="1"/>
      <w:numFmt w:val="upperLetter"/>
      <w:suff w:val="space"/>
      <w:lvlText w:val="%1."/>
      <w:lvlJc w:val="left"/>
    </w:lvl>
  </w:abstractNum>
  <w:abstractNum w:abstractNumId="10">
    <w:nsid w:val="5DF40EEB"/>
    <w:multiLevelType w:val="multilevel"/>
    <w:tmpl w:val="5DF40EE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6"/>
  </w:num>
  <w:num w:numId="2">
    <w:abstractNumId w:val="10"/>
  </w:num>
  <w:num w:numId="3">
    <w:abstractNumId w:val="7"/>
  </w:num>
  <w:num w:numId="4">
    <w:abstractNumId w:val="2"/>
  </w:num>
  <w:num w:numId="5">
    <w:abstractNumId w:val="0"/>
  </w:num>
  <w:num w:numId="6">
    <w:abstractNumId w:val="3"/>
  </w:num>
  <w:num w:numId="7">
    <w:abstractNumId w:val="9"/>
  </w:num>
  <w:num w:numId="8">
    <w:abstractNumId w:val="8"/>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F17926"/>
    <w:rsid w:val="118C7B1E"/>
    <w:rsid w:val="16B25C9D"/>
    <w:rsid w:val="1B1D5B1B"/>
    <w:rsid w:val="1E2E53DB"/>
    <w:rsid w:val="24BC7A4F"/>
    <w:rsid w:val="2A4E4CB1"/>
    <w:rsid w:val="2B4817E1"/>
    <w:rsid w:val="2F5828FB"/>
    <w:rsid w:val="31FF24D1"/>
    <w:rsid w:val="35C13C32"/>
    <w:rsid w:val="36017B2B"/>
    <w:rsid w:val="36BF6812"/>
    <w:rsid w:val="3C6A5BD0"/>
    <w:rsid w:val="40F1379C"/>
    <w:rsid w:val="49B85D43"/>
    <w:rsid w:val="4AE12BE5"/>
    <w:rsid w:val="50504DD1"/>
    <w:rsid w:val="505826E7"/>
    <w:rsid w:val="5C47094C"/>
    <w:rsid w:val="5D8E2798"/>
    <w:rsid w:val="68224EE8"/>
    <w:rsid w:val="68DC3034"/>
    <w:rsid w:val="71625F08"/>
    <w:rsid w:val="7AA40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pacing w:line="240" w:lineRule="auto"/>
      <w:jc w:val="left"/>
    </w:pPr>
    <w:rPr>
      <w:sz w:val="18"/>
      <w:szCs w:val="18"/>
    </w:rPr>
  </w:style>
  <w:style w:type="paragraph" w:styleId="5">
    <w:name w:val="header"/>
    <w:basedOn w:val="1"/>
    <w:qFormat/>
    <w:uiPriority w:val="99"/>
    <w:pPr>
      <w:pBdr>
        <w:bottom w:val="single" w:color="auto" w:sz="6" w:space="1"/>
      </w:pBdr>
      <w:tabs>
        <w:tab w:val="center" w:pos="4153"/>
        <w:tab w:val="right" w:pos="8306"/>
      </w:tabs>
      <w:spacing w:line="240" w:lineRule="auto"/>
      <w:jc w:val="center"/>
    </w:pPr>
    <w:rPr>
      <w:sz w:val="18"/>
      <w:szCs w:val="18"/>
    </w:rPr>
  </w:style>
  <w:style w:type="paragraph" w:styleId="6">
    <w:name w:val="toc 1"/>
    <w:basedOn w:val="1"/>
    <w:next w:val="1"/>
    <w:qFormat/>
    <w:uiPriority w:val="0"/>
    <w:pPr>
      <w:tabs>
        <w:tab w:val="right" w:leader="dot" w:pos="9180"/>
        <w:tab w:val="right" w:leader="middleDot" w:pos="9240"/>
      </w:tabs>
      <w:snapToGrid/>
      <w:spacing w:line="360" w:lineRule="auto"/>
    </w:pPr>
    <w:rPr>
      <w:kern w:val="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
      <extobjdata type="ECB019B1-382A-4266-B25C-5B523AA43C14" data="ewogICAiRmlsZUlkIiA6ICIxMzIyODYzNTM2NDIiLAogICAiR3JvdXBJZCIgOiAiODQ1ODkzMDE2IiwKICAgIkltYWdlIiA6ICJpVkJPUncwS0dnb0FBQUFOU1VoRVVnQUFBazBBQUFGd0NBWUFBQUNsOWsrMkFBQUFDWEJJV1hNQUFBc1RBQUFMRXdFQW1wd1lBQUFnQUVsRVFWUjRuTzNkZTJ4VWRmNy84ZGNwdlh3cFdBMFVpbkxOckpKbGdjcE12MWxRdi9xRkJkUTIrZzBvZjVSZFF4b3ZpUmVNSkNBM2NWRktGNHhvZ0JMdlg0SWl3bnBoRlJHMWZCRldsbTlEazNhS1pmZ3FGaTlZTEpkWXNGQm9PNWZQN3cvYStiVlE2S0YyNWt3N3owZHkwczZaY3pydmFWK2V2dWFjb1Vv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hCbC9oLzlTb21DUkllUVZnQUFBQUJKUlU1RXJrSmdnZz09IiwKICAgIlRoZW1lIiA6ICIiLAogICAiVHlwZSIgOiAiZmxvdyIsCiAgICJWZXJzaW9uIiA6ICIxNiIKfQo="/>
    </extobj>
    <extobj name="ECB019B1-382A-4266-B25C-5B523AA43C14-2">
      <extobjdata type="ECB019B1-382A-4266-B25C-5B523AA43C14" data="ewogICAiRmlsZUlkIiA6ICIxMzIyOTMyNTA1MzAiLAogICAiR3JvdXBJZCIgOiAiODQ1ODkzMDE2IiwKICAgIkltYWdlIiA6ICJpVkJPUncwS0dnb0FBQUFOU1VoRVVnQUFBdUFBQUFKWENBWUFBQURTRWVIRUFBQUFDWEJJV1hNQUFBc1RBQUFMRXdFQW1wd1lBQUFnQUVsRVFWUjRuT3pkZVZpVTVmNEc4UHVaWVFCeEkwMXhRUzJPUzBrQ002TVZSMXdTcmR4U3llUEpGTXNsTjF5T21ab3A3dVdXUzNpVTNMTGN3eVZOalV3clNjMWNZRUN5OHBjTDVSYW9xQ0N5ek16Ny92NmdtVFBqRER2TUlOeWY2K3BxNWwyL013NXd2ODg4Ny9N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U0ovaitoQjZkd1l5alJFQUFBQUFCSlJVNUVya0pnZ2c9PSIsCiAgICJUaGVtZSIgOiAiIiwKICAgIlR5cGUiIDogImZsb3ciLAogICAiVmVyc2lvbiIgOiAiNDEiCn0K"/>
    </extobj>
    <extobj name="ECB019B1-382A-4266-B25C-5B523AA43C14-3">
      <extobjdata type="ECB019B1-382A-4266-B25C-5B523AA43C14" data="ewogICAiRmlsZUlkIiA6ICIxMzIzMDQwNDQ1ODMiLAogICAiR3JvdXBJZCIgOiAiODQ1ODkzMDE2IiwKICAgIkltYWdlIiA6ICJpVkJPUncwS0dnb0FBQUFOU1VoRVVnQUFBa2NBQUFLWUNBWUFBQUI1SzF3TkFBQUFDWEJJV1hNQUFBc1RBQUFMRXdFQW1wd1lBQUFnQUVsRVFWUjRuT3pkZVZ4VVZmOEg4TSs1TThPbW92S0VlN2lVS3dyY3dTWFRjc3NXc3l3enQxeXF4elVYTXJjMnc2VmNVdEkwVFVOTVV6TjNUVk5MSzlGY25oU0dSU3BMRERYM0JVUUVtZVdlM3gvRy9FQndaYmtNZnQ2dlY2K0d1ODEzY0dBK25IUHVPUU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"/>
    </extobj>
    <extobj name="ECB019B1-382A-4266-B25C-5B523AA43C14-4">
      <extobjdata type="ECB019B1-382A-4266-B25C-5B523AA43C14" data="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"/>
    </extobj>
    <extobj name="ECB019B1-382A-4266-B25C-5B523AA43C14-5">
      <extobjdata type="ECB019B1-382A-4266-B25C-5B523AA43C14" data="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"/>
    </extobj>
    <extobj name="ECB019B1-382A-4266-B25C-5B523AA43C14-6">
      <extobjdata type="ECB019B1-382A-4266-B25C-5B523AA43C14" data="ewogICAiRmlsZUlkIiA6ICIxMzIzMzE2NDczMTgiLAogICAiR3JvdXBJZCIgOiAiODQ1ODkzMDE2IiwKICAgIkltYWdlIiA6ICJpVkJPUncwS0dnb0FBQUFOU1VoRVVnQUFBcElBQUFMaUNBWUFBQUJxcWphbkFBQUFDWEJJV1hNQUFBc1RBQUFMRXdFQW1wd1lBQUFnQUVsRVFWUjRuT3pkZVZ4VVZmOEg4TStaWVZITUpVMGxNMU16bDBqaERwSnArbE5SYzhtSGNKY2xOZHUwUlMzTjlVa3RNMXMwM0xKRnJjUVFROFZkVXN0RU1WTmpCaVJLRWcwM1NqUVZBV1dadWVmM0I4NDhESXZDQ0F6TDUvMTY4V3JtM0hQditjNUl3MmZ1Y2k1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VsL1QrbmNEQlhZLzJtdFFBQUFBQkpSVTVFcmtKZ2dnPT0iLAogICAiVGhlbWUiIDogIiIsCiAgICJUeXBlIiA6ICJmbG93IiwKICAgIlZlcnNpb24iIDogIjMy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17314</Words>
  <Characters>38137</Characters>
  <Lines>0</Lines>
  <Paragraphs>0</Paragraphs>
  <TotalTime>69</TotalTime>
  <ScaleCrop>false</ScaleCrop>
  <LinksUpToDate>false</LinksUpToDate>
  <CharactersWithSpaces>50880</CharactersWithSpaces>
  <Application>WPS Office_11.1.0.9986_F1E327BC-269C-435d-A152-05C5408002CA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2021-09-07T07:48:00Z</dcterms:created>
  <dc:creator>ZWH</dc:creator>
  <cp:lastModifiedBy>昵称</cp:lastModifiedBy>
  <dcterms:modified xsi:type="dcterms:W3CDTF">2021-10-13T11:01:28Z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2052-11.1.0.9986</vt:lpwstr>
  </property>
  <property fmtid="{D5CDD505-2E9C-101B-9397-08002B2CF9AE}" pid="3" name="ICV">
    <vt:lpwstr>5FD257E43DA74F66B43D0199BA1FC5A8</vt:lpwstr>
  </property>
</Properties>
</file>