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7C" w:rsidRDefault="00FD3657" w:rsidP="00FD3657">
      <w:pPr>
        <w:ind w:left="420" w:firstLine="420"/>
        <w:rPr>
          <w:rFonts w:ascii="Arial" w:hAnsi="Arial" w:cs="Arial"/>
          <w:b/>
          <w:bCs/>
          <w:color w:val="1F1F1F"/>
          <w:sz w:val="27"/>
          <w:szCs w:val="27"/>
        </w:rPr>
      </w:pPr>
      <w:r>
        <w:rPr>
          <w:rFonts w:ascii="Arial" w:hAnsi="Arial" w:cs="Arial"/>
          <w:b/>
          <w:bCs/>
          <w:color w:val="1F1F1F"/>
          <w:sz w:val="27"/>
          <w:szCs w:val="27"/>
        </w:rPr>
        <w:t>Device Tree</w:t>
      </w:r>
      <w:r>
        <w:rPr>
          <w:rFonts w:ascii="Arial" w:hAnsi="Arial" w:cs="Arial"/>
          <w:b/>
          <w:bCs/>
          <w:color w:val="1F1F1F"/>
          <w:sz w:val="27"/>
          <w:szCs w:val="27"/>
        </w:rPr>
        <w:t>（一）：背景介绍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一、前言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作为一个多年耕耘在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2.6.23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内核的开发者，各个不同项目中各种不同周边外设驱动的开发以及各种琐碎的、扯皮的俗务占据了大部分的时间。当有机会下载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3.14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的内核并准备学习的时候，突然发现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对于我似乎变得非常的陌生了，各种新的机制，各种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framework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、各种新的概念让我感到阅读内核代码变得举步维艰。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还好，剖析内核的热情还在，剩下的就交给时间的。首先进入视线的是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机制，这是和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内核非常相关的机制，如果想让将我们的硬件平台迁移到高版本的内核上，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是一个必须要扫清的障碍。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我想从下面三个方面来了解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、为何要引入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，这个机制是用来解决什么问题的？（这是本文的主题）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的基础概念（请参考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begin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instrText xml:space="preserve"> HYPERLINK "http://www.wowotech.net/linux_kenrel/dt_basic_concept.html" \t "_blank" </w:instrTex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separate"/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DT</w:t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基础概念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end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相关的代码分析（请参考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begin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instrText xml:space="preserve"> HYPERLINK "http://www.wowotech.net/linux_kenrel/dt-code-analysis.html" \t "_blank" </w:instrTex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separate"/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DT</w:t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代码分析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end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阅读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代码就像欣赏冰山，有看得到的美景（各种内核机制及其代码），也有埋在水面之下看不到的基础（机制背后的源由和目的）。沉醉于各种内核机制的代码固然有无限乐趣，但更重要的是注入更多的思考，思考其背后的机理，真正理解软件抽象。这样才能举一反三，并应用在具体的工作和生活中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本文主要从下面几个方面阐述为何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会引入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、没有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是如何运转的？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、混乱的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代码和存在的问题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、新内核的解决之道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二、没有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是如何运转的？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我曾经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内核到两个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ARM-based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的平台上。一个是小的芯片公司的应用处理器，公司自己购买了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core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core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兼容的指令集（但不是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）加上各种公司自行设计的多媒体外设整合成公司的产品进行销售。而我的任务就是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 2.4.18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内核到该平台上。在黑白屏幕的手机时代，那颗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application process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）支持了彩屏、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camera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JPEG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硬件加速、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2D/3D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加速、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MMC/SD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卡、各种音频加速（内置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DSP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）等等特性，功能强大到无法直视。另外一次移植经历是让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2.6.23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内核跑在一个大公司的冷门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baseband processor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）上。具体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的方法是很简单的：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、自己撰写一个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bootloader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并传递适当的参数给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。除了传统的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command line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以及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tag list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之类的，最重要的是申请一个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 type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，当拿到属于自己项目的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 type ID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的时候，当时心情雀跃，似乎自己已经是开源社区的一份子了（其实当时是有意愿，或者说有目标是想将大家的代码并入到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 main line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的）。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、在内核的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目录下建立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目录，这个目录下，放入该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的相关代码，例如中断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controller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的代码，时间相关的代码，内存映射，睡眠相关的代码等等。此外，最重要的是建立一个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文件，定义一个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的宏：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MACHINE_START(project name, "xxx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公司的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硬件平台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")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phys_io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0x40000000,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boot_params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0xa0000100,  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io_pg_offst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    = (io_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p2v(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0x40000000) &gt;&gt; 18) &amp; 0xfffc,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map_io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     =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xxx_map_io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init_irq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xxx_init_irq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.timer        = &amp;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xxx_timer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init_machine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xxx_init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 xml:space="preserve">MACHINE_END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xxx_init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函数中，一般会加入很多的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。因此，伴随这个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文件中是大量的静态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，描述了各种硬件设备信息。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、调通了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system level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timer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，中断处理，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等）以及串口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terminal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之后，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基本是可以起来了，后续各种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不断的添加，直到系统软件支持所有的硬件。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综上所述，在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中支持一个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平台其实是非常简单的，让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在一个特定的平台上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跑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起来也是非常简单的，问题的重点是如何优雅的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跑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三、混乱的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代码和存在的问题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每次正式的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 release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之后都会有两周的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，在这个窗口期间，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各个部分的维护者都会提交各自的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patch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，将自己测试稳定的代码请求并入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main line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。每到这个时候，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就会比较繁忙，他需要从各个内核维护者的分支上取得最新代码并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到自己的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source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Tony Lindgren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，内核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 development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的维护者，发送了一个邮件给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，请求提交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平台代码修改，并给出了一些细节描述：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、简单介绍本次改动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、关于如何解决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merge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conficts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。有些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git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mergetool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就可以处理，不能处理的，给出了详细介绍和解决方案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一切都很平常，也给出了足够的信息，然而，正是这个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pull request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引发了一场针对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的内核代码的争论。我相信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一定是对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相关的代码早就不爽了，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工作量较大倒在其次，主要是他认为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很多的代码都是垃圾，代码里面有若干愚蠢的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，而多个人在维护这个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，从而导致了冲突。因此，在处理完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pull request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之后（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并非针对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平台，只是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Tony Lindgren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撞在枪口上了），他发出了怒吼：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proofErr w:type="spellStart"/>
      <w:proofErr w:type="gramStart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Gaah</w:t>
      </w:r>
      <w:proofErr w:type="spell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.</w:t>
      </w:r>
      <w:proofErr w:type="gram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Guys, this whole ARM thing is </w:t>
      </w:r>
      <w:proofErr w:type="gramStart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a</w:t>
      </w:r>
      <w:proofErr w:type="gram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f*</w:t>
      </w:r>
      <w:proofErr w:type="spellStart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cking</w:t>
      </w:r>
      <w:proofErr w:type="spell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pain in the ass.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负责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开发的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Russell King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脸上挂不住，进行了反驳：事情没有那么严重，这次的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merge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conficts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IMX/MXC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之间一点协调的问题，不能抹杀整个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团队的努力。其他的各个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平台维护者也加入讨论：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平台如何复杂，如何庞大，对于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我们已经有一些思考，正在进行中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……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一时间，讨论的气氛有些尖锐，但总体是坦诚和友好的。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对于一件事情，不同层次的人有不同层次的思考。这次争论涉及的人包括：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、内核维护者（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体系结构无关的代码）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系统结构代码的人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的人（来自各个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 vendor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的人并没有强烈的使命感，作为公司的一员，他们最大的目标是以最快的速度支持自己公司的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，尽快的占领市场。这些人的软件功力未必强，对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的理解未必深入（有些人可能很强，但是人在江湖身不由己）。在这样的情况下，很多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的代码都是通过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copy and paste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，然后稍加修改代码就提交了。此外，各个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vendor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 family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是一长串的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list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，每个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多多少少有些不同，这时候＃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ifdef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就充斥了各个源代码中，让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目录下的代码有些不忍直视。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作为维护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体系结构的人，其能力不容置疑。以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Russell King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为首的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很好的维护了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体系结构的代码。基本上，除了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目录，其他的目录中的代码和目录组织是很好的。作为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的维护者，维护一个不断有新的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加入的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architecture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的确是一个挑战。在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Intel X86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的架构一统天下的时候，任何想正面攻击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的对手都败下阵来。想要击倒巨人（或者说想要和巨人并存）必须另辟蹊径。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的策略有两个，一个是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focus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在嵌入式应用上，也就意味着要求低功耗，同时也避免了和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的正面对抗。另外一个就是博采众家之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长，采用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license IP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的方式，让更多的厂商加入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建立的生态系统。毫无疑问，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公司是成功的，但是这种模式也给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的维护者带来了噩梦。越来越多的芯片厂商加入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阵营，越来越多的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相关的代码被加入到内核，不同厂商的周边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HW block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设计又各不相同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……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内核维护者是真正对操作系统内核软件有深入理解的人，他们往往能站在更高的层次上去观察问题，发现问题。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注意到每次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的代码变化大约占整个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60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％，他认为这是一个很明显的符号，意味着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的代码可能存在问题。其实，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60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％这个比率的确很夸张，因为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unicore32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2.6.39 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中第一次全新提交，它的代码是全新的，但是其代码变化大约占整个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9.6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％（需要提及的是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unicore32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是一个中国芯）。有些维护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的人认为这是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市场占用率的体现，不是问题，直到内核维护者贴出实际的代码并指出问题所在。内核维护者当然想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支持更多的硬件平台，但是他们更愿意为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制定更长远的规划。例如：对于各种繁杂的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平台，用一个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image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来支持。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经过争论，确定的问题如下：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缺少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，或者说各个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）之间的协调，导致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的代码有重复。值得一提的是在本次争论之前，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维护者已经进行了不少相关的工作（例如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clock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）来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抽象相同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的功能模块。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中大量的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的源代码应该踢出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，否则这些垃圾代码和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会影响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的长期目标。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的维护者直接提交给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并入主线的机制缺乏层次。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四、新内核的解决之道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针对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的现状，最需要解决的是人员问题，也就是如何整合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Vendor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）的资源。因此，内核社区成立了一个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主要负责协调各个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厂商的代码（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not ARM core part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Russell King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继续负责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core part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的代码。此外，建立一个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platform consolidation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 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负责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review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维护者提交的代码，并在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platform consolidation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上维护。在下一个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到来的时候，将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patch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发送给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针对重复的代码问题，如果不同的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使用了相同的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IP block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（例如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I2C controller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），那么这个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要从各个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arch/arm/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中独立出来，变成一个通用的模块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供各个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的模块使用。移动到哪个目录呢？对于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I2C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USB OTG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而言，这些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HW block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的驱动当然应该移动到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kernel/drivers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目录。因为，对于这些外设，可能是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in-chip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，也可能是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off-chip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的，但是对于软件而言，它们是没有差别的（或者说好的软件抽象应该掩盖底层硬件的不同）。对于那些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system level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呢？例如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clock control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interrupt control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。其实这些也不是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ARM-specific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，应该属于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的核心代码，应该放到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/kernel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目录下，属于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core-Linux-kernel frameworks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。当然对于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平台，也需要保存一些和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framework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交互的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，这些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叫做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core architecture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，总结一下：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的核心代码仍然保存在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core architecture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保存在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的周边外设模块的驱动保存在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4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的特定代码在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arch/arm/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5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 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的代码被移除，由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机制来负责传递硬件拓扑和硬件资源信息。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OK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，终于来到了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了。本质上，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改变了原来用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hardcode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方式将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HW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配置信息嵌入到内核代码的方法，改用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bootloader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传递一个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DB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的形式。对于基于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的嵌入式系统，我们习惯于针对每一个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进行内核的编译。但是随着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在消费类电子上的广泛应用（甚至桌面系统、服务器系统），我们期望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能够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象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X86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那样用一个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image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来支持多个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。在这种情况下，如果我们认为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black box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，那么其输入参数应该包括：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、识别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的信息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runtime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的配置参数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、设备的拓扑结构以及特性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对于嵌入式系统，在系统启动阶段，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bootloader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会加载内核并将控制权转交给内核，此外，还需要把上述的三个参数信息传递给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，以便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可以有较大的灵活性。在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的设计目标就是如此。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Default="00783EE3" w:rsidP="00FD3657">
      <w:pPr>
        <w:ind w:left="420" w:firstLine="420"/>
        <w:rPr>
          <w:rFonts w:ascii="Arial" w:hAnsi="Arial" w:cs="Arial" w:hint="eastAsia"/>
          <w:b/>
          <w:bCs/>
          <w:color w:val="1F1F1F"/>
          <w:sz w:val="27"/>
          <w:szCs w:val="27"/>
        </w:rPr>
      </w:pPr>
      <w:r>
        <w:rPr>
          <w:rFonts w:ascii="Arial" w:hAnsi="Arial" w:cs="Arial"/>
          <w:b/>
          <w:bCs/>
          <w:color w:val="1F1F1F"/>
          <w:sz w:val="27"/>
          <w:szCs w:val="27"/>
        </w:rPr>
        <w:t>Device Tree</w:t>
      </w:r>
      <w:r>
        <w:rPr>
          <w:rFonts w:ascii="Arial" w:hAnsi="Arial" w:cs="Arial"/>
          <w:b/>
          <w:bCs/>
          <w:color w:val="1F1F1F"/>
          <w:sz w:val="27"/>
          <w:szCs w:val="27"/>
        </w:rPr>
        <w:t>（二）：基本概念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简单的说，如果要使用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，首先用户要了解自己的硬件配置和系统运行参数，并把这些信息组织成</w:t>
      </w:r>
      <w:r>
        <w:rPr>
          <w:rFonts w:ascii="Arial" w:hAnsi="Arial" w:cs="Arial"/>
          <w:color w:val="323232"/>
          <w:sz w:val="20"/>
          <w:szCs w:val="20"/>
        </w:rPr>
        <w:t>Device Tree source file</w:t>
      </w:r>
      <w:r>
        <w:rPr>
          <w:rFonts w:ascii="Arial" w:hAnsi="Arial" w:cs="Arial"/>
          <w:color w:val="323232"/>
          <w:sz w:val="20"/>
          <w:szCs w:val="20"/>
        </w:rPr>
        <w:t>。通过</w:t>
      </w:r>
      <w:r>
        <w:rPr>
          <w:rFonts w:ascii="Arial" w:hAnsi="Arial" w:cs="Arial"/>
          <w:color w:val="323232"/>
          <w:sz w:val="20"/>
          <w:szCs w:val="20"/>
        </w:rPr>
        <w:t>DTC</w:t>
      </w:r>
      <w:r>
        <w:rPr>
          <w:rFonts w:ascii="Arial" w:hAnsi="Arial" w:cs="Arial"/>
          <w:color w:val="323232"/>
          <w:sz w:val="20"/>
          <w:szCs w:val="20"/>
        </w:rPr>
        <w:t>（</w:t>
      </w:r>
      <w:r>
        <w:rPr>
          <w:rFonts w:ascii="Arial" w:hAnsi="Arial" w:cs="Arial"/>
          <w:color w:val="323232"/>
          <w:sz w:val="20"/>
          <w:szCs w:val="20"/>
        </w:rPr>
        <w:t>Device Tree Compiler</w:t>
      </w:r>
      <w:r>
        <w:rPr>
          <w:rFonts w:ascii="Arial" w:hAnsi="Arial" w:cs="Arial"/>
          <w:color w:val="323232"/>
          <w:sz w:val="20"/>
          <w:szCs w:val="20"/>
        </w:rPr>
        <w:t>），可以将这些适合人类阅读的</w:t>
      </w:r>
      <w:r>
        <w:rPr>
          <w:rFonts w:ascii="Arial" w:hAnsi="Arial" w:cs="Arial"/>
          <w:color w:val="323232"/>
          <w:sz w:val="20"/>
          <w:szCs w:val="20"/>
        </w:rPr>
        <w:t>Device Tree source file</w:t>
      </w:r>
      <w:r>
        <w:rPr>
          <w:rFonts w:ascii="Arial" w:hAnsi="Arial" w:cs="Arial"/>
          <w:color w:val="323232"/>
          <w:sz w:val="20"/>
          <w:szCs w:val="20"/>
        </w:rPr>
        <w:t>变成适合机器处理的</w:t>
      </w:r>
      <w:r>
        <w:rPr>
          <w:rFonts w:ascii="Arial" w:hAnsi="Arial" w:cs="Arial"/>
          <w:color w:val="323232"/>
          <w:sz w:val="20"/>
          <w:szCs w:val="20"/>
        </w:rPr>
        <w:t>Device Tree binary file</w:t>
      </w:r>
      <w:r>
        <w:rPr>
          <w:rFonts w:ascii="Arial" w:hAnsi="Arial" w:cs="Arial"/>
          <w:color w:val="323232"/>
          <w:sz w:val="20"/>
          <w:szCs w:val="20"/>
        </w:rPr>
        <w:t>（有一个更好听的名字，</w:t>
      </w:r>
      <w:r>
        <w:rPr>
          <w:rFonts w:ascii="Arial" w:hAnsi="Arial" w:cs="Arial"/>
          <w:color w:val="323232"/>
          <w:sz w:val="20"/>
          <w:szCs w:val="20"/>
        </w:rPr>
        <w:t>DTB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device tree blob</w:t>
      </w:r>
      <w:r>
        <w:rPr>
          <w:rFonts w:ascii="Arial" w:hAnsi="Arial" w:cs="Arial"/>
          <w:color w:val="323232"/>
          <w:sz w:val="20"/>
          <w:szCs w:val="20"/>
        </w:rPr>
        <w:t>）。在系统启动的时候，</w:t>
      </w:r>
      <w:r>
        <w:rPr>
          <w:rFonts w:ascii="Arial" w:hAnsi="Arial" w:cs="Arial"/>
          <w:color w:val="323232"/>
          <w:sz w:val="20"/>
          <w:szCs w:val="20"/>
        </w:rPr>
        <w:t>boot program</w:t>
      </w:r>
      <w:r>
        <w:rPr>
          <w:rFonts w:ascii="Arial" w:hAnsi="Arial" w:cs="Arial"/>
          <w:color w:val="323232"/>
          <w:sz w:val="20"/>
          <w:szCs w:val="20"/>
        </w:rPr>
        <w:t>（例如：</w:t>
      </w:r>
      <w:r>
        <w:rPr>
          <w:rFonts w:ascii="Arial" w:hAnsi="Arial" w:cs="Arial"/>
          <w:color w:val="323232"/>
          <w:sz w:val="20"/>
          <w:szCs w:val="20"/>
        </w:rPr>
        <w:t>firmware</w:t>
      </w:r>
      <w:r>
        <w:rPr>
          <w:rFonts w:ascii="Arial" w:hAnsi="Arial" w:cs="Arial"/>
          <w:color w:val="323232"/>
          <w:sz w:val="20"/>
          <w:szCs w:val="20"/>
        </w:rPr>
        <w:t>、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bootloader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）可以将保存在</w:t>
      </w:r>
      <w:r>
        <w:rPr>
          <w:rFonts w:ascii="Arial" w:hAnsi="Arial" w:cs="Arial"/>
          <w:color w:val="323232"/>
          <w:sz w:val="20"/>
          <w:szCs w:val="20"/>
        </w:rPr>
        <w:t>flash</w:t>
      </w:r>
      <w:r>
        <w:rPr>
          <w:rFonts w:ascii="Arial" w:hAnsi="Arial" w:cs="Arial"/>
          <w:color w:val="323232"/>
          <w:sz w:val="20"/>
          <w:szCs w:val="20"/>
        </w:rPr>
        <w:t>中的</w:t>
      </w:r>
      <w:r>
        <w:rPr>
          <w:rFonts w:ascii="Arial" w:hAnsi="Arial" w:cs="Arial"/>
          <w:color w:val="323232"/>
          <w:sz w:val="20"/>
          <w:szCs w:val="20"/>
        </w:rPr>
        <w:t>DTB copy</w:t>
      </w:r>
      <w:r>
        <w:rPr>
          <w:rFonts w:ascii="Arial" w:hAnsi="Arial" w:cs="Arial"/>
          <w:color w:val="323232"/>
          <w:sz w:val="20"/>
          <w:szCs w:val="20"/>
        </w:rPr>
        <w:t>到内存（当然也可以通过其他方式，例如可以通过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bootloader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的交互式命令加载</w:t>
      </w:r>
      <w:r>
        <w:rPr>
          <w:rFonts w:ascii="Arial" w:hAnsi="Arial" w:cs="Arial"/>
          <w:color w:val="323232"/>
          <w:sz w:val="20"/>
          <w:szCs w:val="20"/>
        </w:rPr>
        <w:t>DTB</w:t>
      </w:r>
      <w:r>
        <w:rPr>
          <w:rFonts w:ascii="Arial" w:hAnsi="Arial" w:cs="Arial"/>
          <w:color w:val="323232"/>
          <w:sz w:val="20"/>
          <w:szCs w:val="20"/>
        </w:rPr>
        <w:t>，或者</w:t>
      </w:r>
      <w:r>
        <w:rPr>
          <w:rFonts w:ascii="Arial" w:hAnsi="Arial" w:cs="Arial"/>
          <w:color w:val="323232"/>
          <w:sz w:val="20"/>
          <w:szCs w:val="20"/>
        </w:rPr>
        <w:t>firmware</w:t>
      </w:r>
      <w:r>
        <w:rPr>
          <w:rFonts w:ascii="Arial" w:hAnsi="Arial" w:cs="Arial"/>
          <w:color w:val="323232"/>
          <w:sz w:val="20"/>
          <w:szCs w:val="20"/>
        </w:rPr>
        <w:t>可以探测到</w:t>
      </w:r>
      <w:r>
        <w:rPr>
          <w:rFonts w:ascii="Arial" w:hAnsi="Arial" w:cs="Arial"/>
          <w:color w:val="323232"/>
          <w:sz w:val="20"/>
          <w:szCs w:val="20"/>
        </w:rPr>
        <w:t>device</w:t>
      </w:r>
      <w:r>
        <w:rPr>
          <w:rFonts w:ascii="Arial" w:hAnsi="Arial" w:cs="Arial"/>
          <w:color w:val="323232"/>
          <w:sz w:val="20"/>
          <w:szCs w:val="20"/>
        </w:rPr>
        <w:t>的信息，组织成</w:t>
      </w:r>
      <w:r>
        <w:rPr>
          <w:rFonts w:ascii="Arial" w:hAnsi="Arial" w:cs="Arial"/>
          <w:color w:val="323232"/>
          <w:sz w:val="20"/>
          <w:szCs w:val="20"/>
        </w:rPr>
        <w:t>DTB</w:t>
      </w:r>
      <w:r>
        <w:rPr>
          <w:rFonts w:ascii="Arial" w:hAnsi="Arial" w:cs="Arial"/>
          <w:color w:val="323232"/>
          <w:sz w:val="20"/>
          <w:szCs w:val="20"/>
        </w:rPr>
        <w:t>保存在内存中），并把</w:t>
      </w:r>
      <w:r>
        <w:rPr>
          <w:rFonts w:ascii="Arial" w:hAnsi="Arial" w:cs="Arial"/>
          <w:color w:val="323232"/>
          <w:sz w:val="20"/>
          <w:szCs w:val="20"/>
        </w:rPr>
        <w:t>DTB</w:t>
      </w:r>
      <w:r>
        <w:rPr>
          <w:rFonts w:ascii="Arial" w:hAnsi="Arial" w:cs="Arial"/>
          <w:color w:val="323232"/>
          <w:sz w:val="20"/>
          <w:szCs w:val="20"/>
        </w:rPr>
        <w:t>的起始地址传递给</w:t>
      </w:r>
      <w:r>
        <w:rPr>
          <w:rFonts w:ascii="Arial" w:hAnsi="Arial" w:cs="Arial"/>
          <w:color w:val="323232"/>
          <w:sz w:val="20"/>
          <w:szCs w:val="20"/>
        </w:rPr>
        <w:t>client program</w:t>
      </w:r>
      <w:r>
        <w:rPr>
          <w:rFonts w:ascii="Arial" w:hAnsi="Arial" w:cs="Arial"/>
          <w:color w:val="323232"/>
          <w:sz w:val="20"/>
          <w:szCs w:val="20"/>
        </w:rPr>
        <w:t>（例如</w:t>
      </w:r>
      <w:r>
        <w:rPr>
          <w:rFonts w:ascii="Arial" w:hAnsi="Arial" w:cs="Arial"/>
          <w:color w:val="323232"/>
          <w:sz w:val="20"/>
          <w:szCs w:val="20"/>
        </w:rPr>
        <w:t>OS kernel</w:t>
      </w:r>
      <w:r>
        <w:rPr>
          <w:rFonts w:ascii="Arial" w:hAnsi="Arial" w:cs="Arial"/>
          <w:color w:val="323232"/>
          <w:sz w:val="20"/>
          <w:szCs w:val="20"/>
        </w:rPr>
        <w:t>，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bootloader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或者其他特殊功能的程序）。对于计算机系统（</w:t>
      </w:r>
      <w:r>
        <w:rPr>
          <w:rFonts w:ascii="Arial" w:hAnsi="Arial" w:cs="Arial"/>
          <w:color w:val="323232"/>
          <w:sz w:val="20"/>
          <w:szCs w:val="20"/>
        </w:rPr>
        <w:t>computer system</w:t>
      </w:r>
      <w:r>
        <w:rPr>
          <w:rFonts w:ascii="Arial" w:hAnsi="Arial" w:cs="Arial"/>
          <w:color w:val="323232"/>
          <w:sz w:val="20"/>
          <w:szCs w:val="20"/>
        </w:rPr>
        <w:t>），一般是</w:t>
      </w:r>
      <w:r>
        <w:rPr>
          <w:rFonts w:ascii="Arial" w:hAnsi="Arial" w:cs="Arial"/>
          <w:color w:val="323232"/>
          <w:sz w:val="20"/>
          <w:szCs w:val="20"/>
        </w:rPr>
        <w:t>firmware-&gt;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bootloader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-&gt;OS</w:t>
      </w:r>
      <w:r>
        <w:rPr>
          <w:rFonts w:ascii="Arial" w:hAnsi="Arial" w:cs="Arial"/>
          <w:color w:val="323232"/>
          <w:sz w:val="20"/>
          <w:szCs w:val="20"/>
        </w:rPr>
        <w:t>，对于嵌入式系统，一般是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bootloader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-&gt;OS</w:t>
      </w:r>
      <w:r>
        <w:rPr>
          <w:rFonts w:ascii="Arial" w:hAnsi="Arial" w:cs="Arial"/>
          <w:color w:val="323232"/>
          <w:sz w:val="20"/>
          <w:szCs w:val="20"/>
        </w:rPr>
        <w:t>。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本文主要描述下面两个主题：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Device Tree source file</w:t>
      </w:r>
      <w:r>
        <w:rPr>
          <w:rFonts w:ascii="Arial" w:hAnsi="Arial" w:cs="Arial"/>
          <w:color w:val="323232"/>
          <w:sz w:val="20"/>
          <w:szCs w:val="20"/>
        </w:rPr>
        <w:t>语法介绍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 xml:space="preserve">Device Tree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binaryfile</w:t>
      </w:r>
      <w:proofErr w:type="spellEnd"/>
      <w:r>
        <w:rPr>
          <w:rFonts w:ascii="Arial" w:hAnsi="Arial" w:cs="Arial"/>
          <w:color w:val="323232"/>
          <w:sz w:val="20"/>
          <w:szCs w:val="20"/>
        </w:rPr>
        <w:t>格式介绍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 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二、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的结构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在描述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的结构之前，我们先问一个基础问题：是否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要描述系统中的所有硬件信息？答案是否定的。基本上，那些可以动态探测到的设备是不需要描述的，例如</w:t>
      </w:r>
      <w:r>
        <w:rPr>
          <w:rFonts w:ascii="Arial" w:hAnsi="Arial" w:cs="Arial"/>
          <w:color w:val="323232"/>
          <w:sz w:val="20"/>
          <w:szCs w:val="20"/>
        </w:rPr>
        <w:t>USB device</w:t>
      </w:r>
      <w:r>
        <w:rPr>
          <w:rFonts w:ascii="Arial" w:hAnsi="Arial" w:cs="Arial"/>
          <w:color w:val="323232"/>
          <w:sz w:val="20"/>
          <w:szCs w:val="20"/>
        </w:rPr>
        <w:t>。不过对于</w:t>
      </w:r>
      <w:r>
        <w:rPr>
          <w:rFonts w:ascii="Arial" w:hAnsi="Arial" w:cs="Arial"/>
          <w:color w:val="323232"/>
          <w:sz w:val="20"/>
          <w:szCs w:val="20"/>
        </w:rPr>
        <w:t>SOC</w:t>
      </w:r>
      <w:r>
        <w:rPr>
          <w:rFonts w:ascii="Arial" w:hAnsi="Arial" w:cs="Arial"/>
          <w:color w:val="323232"/>
          <w:sz w:val="20"/>
          <w:szCs w:val="20"/>
        </w:rPr>
        <w:t>上的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usb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host controller</w:t>
      </w:r>
      <w:r>
        <w:rPr>
          <w:rFonts w:ascii="Arial" w:hAnsi="Arial" w:cs="Arial"/>
          <w:color w:val="323232"/>
          <w:sz w:val="20"/>
          <w:szCs w:val="20"/>
        </w:rPr>
        <w:t>，它是无法动态识别的，需要在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中描述。同样的道理，在</w:t>
      </w:r>
      <w:r>
        <w:rPr>
          <w:rFonts w:ascii="Arial" w:hAnsi="Arial" w:cs="Arial"/>
          <w:color w:val="323232"/>
          <w:sz w:val="20"/>
          <w:szCs w:val="20"/>
        </w:rPr>
        <w:t>computer system</w:t>
      </w:r>
      <w:r>
        <w:rPr>
          <w:rFonts w:ascii="Arial" w:hAnsi="Arial" w:cs="Arial"/>
          <w:color w:val="323232"/>
          <w:sz w:val="20"/>
          <w:szCs w:val="20"/>
        </w:rPr>
        <w:t>中，</w:t>
      </w:r>
      <w:r>
        <w:rPr>
          <w:rFonts w:ascii="Arial" w:hAnsi="Arial" w:cs="Arial"/>
          <w:color w:val="323232"/>
          <w:sz w:val="20"/>
          <w:szCs w:val="20"/>
        </w:rPr>
        <w:t>PCI device</w:t>
      </w:r>
      <w:r>
        <w:rPr>
          <w:rFonts w:ascii="Arial" w:hAnsi="Arial" w:cs="Arial"/>
          <w:color w:val="323232"/>
          <w:sz w:val="20"/>
          <w:szCs w:val="20"/>
        </w:rPr>
        <w:t>可以被动态探测到，不需要在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中描述，但是</w:t>
      </w:r>
      <w:r>
        <w:rPr>
          <w:rFonts w:ascii="Arial" w:hAnsi="Arial" w:cs="Arial"/>
          <w:color w:val="323232"/>
          <w:sz w:val="20"/>
          <w:szCs w:val="20"/>
        </w:rPr>
        <w:t>PCI bridge</w:t>
      </w:r>
      <w:r>
        <w:rPr>
          <w:rFonts w:ascii="Arial" w:hAnsi="Arial" w:cs="Arial"/>
          <w:color w:val="323232"/>
          <w:sz w:val="20"/>
          <w:szCs w:val="20"/>
        </w:rPr>
        <w:t>如果不能被探测，那么就需要描述之。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为了了解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的结构，我们首先给出一个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的示例：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EFEFE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/ o device-tree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|- name = "device-tree" </w:t>
      </w:r>
      <w:r>
        <w:rPr>
          <w:rFonts w:ascii="Arial" w:hAnsi="Arial" w:cs="Arial"/>
          <w:color w:val="323232"/>
          <w:sz w:val="20"/>
          <w:szCs w:val="20"/>
        </w:rPr>
        <w:br/>
        <w:t>      |- model = "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MyBoardName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" </w:t>
      </w:r>
      <w:r>
        <w:rPr>
          <w:rFonts w:ascii="Arial" w:hAnsi="Arial" w:cs="Arial"/>
          <w:color w:val="323232"/>
          <w:sz w:val="20"/>
          <w:szCs w:val="20"/>
        </w:rPr>
        <w:br/>
        <w:t>      |- compatible = "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MyBoardFamilyName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"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|- #address-cells = &lt;2&gt;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|- #size-cells = &lt;2&gt;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linux,phandle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&lt;0&gt;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o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cpus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br/>
        <w:t>      | | - name = "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cpus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" </w:t>
      </w:r>
      <w:r>
        <w:rPr>
          <w:rFonts w:ascii="Arial" w:hAnsi="Arial" w:cs="Arial"/>
          <w:color w:val="323232"/>
          <w:sz w:val="20"/>
          <w:szCs w:val="20"/>
        </w:rPr>
        <w:br/>
      </w:r>
      <w:r>
        <w:rPr>
          <w:rFonts w:ascii="Arial" w:hAnsi="Arial" w:cs="Arial"/>
          <w:color w:val="323232"/>
          <w:sz w:val="20"/>
          <w:szCs w:val="20"/>
        </w:rPr>
        <w:lastRenderedPageBreak/>
        <w:t xml:space="preserve">      | | 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linux,phandle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&lt;1&gt;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| - #address-cells = &lt;1&gt;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| - #size-cells = &lt;0&gt;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|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o PowerPC,970@0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   |- name = "PowerPC,970"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  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device_type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"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cpu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"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  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reg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&lt;0&gt;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   |- clock-frequency = &lt;0x5f5e1000&gt;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   |- 64-bit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  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linux,phandle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&lt;2&gt;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o memory@0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|- name = "memory"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device_type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"memory"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reg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&lt;0x00000000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0x00000000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0x00000000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0x20000000&gt;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linux,phandle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&lt;3&gt;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|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 o chosen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   |- name = "chosen"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  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bootargs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"root=/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dev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/sda2"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      |-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linux,phandle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&lt;4&gt;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从上图中可以看出，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的基本单元是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。这些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被组织成树状结构，除了</w:t>
      </w:r>
      <w:r>
        <w:rPr>
          <w:rFonts w:ascii="Arial" w:hAnsi="Arial" w:cs="Arial"/>
          <w:color w:val="323232"/>
          <w:sz w:val="20"/>
          <w:szCs w:val="20"/>
        </w:rPr>
        <w:t>root node</w:t>
      </w:r>
      <w:r>
        <w:rPr>
          <w:rFonts w:ascii="Arial" w:hAnsi="Arial" w:cs="Arial"/>
          <w:color w:val="323232"/>
          <w:sz w:val="20"/>
          <w:szCs w:val="20"/>
        </w:rPr>
        <w:t>，每个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都只有一个</w:t>
      </w:r>
      <w:r>
        <w:rPr>
          <w:rFonts w:ascii="Arial" w:hAnsi="Arial" w:cs="Arial"/>
          <w:color w:val="323232"/>
          <w:sz w:val="20"/>
          <w:szCs w:val="20"/>
        </w:rPr>
        <w:t>parent</w:t>
      </w:r>
      <w:r>
        <w:rPr>
          <w:rFonts w:ascii="Arial" w:hAnsi="Arial" w:cs="Arial"/>
          <w:color w:val="323232"/>
          <w:sz w:val="20"/>
          <w:szCs w:val="20"/>
        </w:rPr>
        <w:t>。一个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文件中只能有一个</w:t>
      </w:r>
      <w:r>
        <w:rPr>
          <w:rFonts w:ascii="Arial" w:hAnsi="Arial" w:cs="Arial"/>
          <w:color w:val="323232"/>
          <w:sz w:val="20"/>
          <w:szCs w:val="20"/>
        </w:rPr>
        <w:t>root node</w:t>
      </w:r>
      <w:r>
        <w:rPr>
          <w:rFonts w:ascii="Arial" w:hAnsi="Arial" w:cs="Arial"/>
          <w:color w:val="323232"/>
          <w:sz w:val="20"/>
          <w:szCs w:val="20"/>
        </w:rPr>
        <w:t>。每个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中包含了若干的</w:t>
      </w:r>
      <w:r>
        <w:rPr>
          <w:rFonts w:ascii="Arial" w:hAnsi="Arial" w:cs="Arial"/>
          <w:color w:val="323232"/>
          <w:sz w:val="20"/>
          <w:szCs w:val="20"/>
        </w:rPr>
        <w:t>property/value</w:t>
      </w:r>
      <w:r>
        <w:rPr>
          <w:rFonts w:ascii="Arial" w:hAnsi="Arial" w:cs="Arial"/>
          <w:color w:val="323232"/>
          <w:sz w:val="20"/>
          <w:szCs w:val="20"/>
        </w:rPr>
        <w:t>来描述该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的一些特性。每个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用节点名字（</w:t>
      </w:r>
      <w:r>
        <w:rPr>
          <w:rFonts w:ascii="Arial" w:hAnsi="Arial" w:cs="Arial"/>
          <w:color w:val="323232"/>
          <w:sz w:val="20"/>
          <w:szCs w:val="20"/>
        </w:rPr>
        <w:t>node name</w:t>
      </w:r>
      <w:r>
        <w:rPr>
          <w:rFonts w:ascii="Arial" w:hAnsi="Arial" w:cs="Arial"/>
          <w:color w:val="323232"/>
          <w:sz w:val="20"/>
          <w:szCs w:val="20"/>
        </w:rPr>
        <w:t>）标识，节点名字的格式是</w:t>
      </w:r>
      <w:r>
        <w:rPr>
          <w:rFonts w:ascii="Arial" w:hAnsi="Arial" w:cs="Arial"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color w:val="323232"/>
          <w:sz w:val="20"/>
          <w:szCs w:val="20"/>
        </w:rPr>
        <w:instrText xml:space="preserve"> HYPERLINK "mailto:node-name@unit-address" </w:instrText>
      </w:r>
      <w:r>
        <w:rPr>
          <w:rFonts w:ascii="Arial" w:hAnsi="Arial" w:cs="Arial"/>
          <w:color w:val="323232"/>
          <w:sz w:val="20"/>
          <w:szCs w:val="20"/>
        </w:rPr>
        <w:fldChar w:fldCharType="separate"/>
      </w:r>
      <w:r>
        <w:rPr>
          <w:rStyle w:val="a5"/>
          <w:rFonts w:ascii="Arial" w:hAnsi="Arial" w:cs="Arial"/>
          <w:sz w:val="20"/>
          <w:szCs w:val="20"/>
        </w:rPr>
        <w:t>node-name@unit-address</w:t>
      </w:r>
      <w:r>
        <w:rPr>
          <w:rFonts w:ascii="Arial" w:hAnsi="Arial" w:cs="Arial"/>
          <w:color w:val="323232"/>
          <w:sz w:val="20"/>
          <w:szCs w:val="20"/>
        </w:rPr>
        <w:fldChar w:fldCharType="end"/>
      </w:r>
      <w:r>
        <w:rPr>
          <w:rFonts w:ascii="Arial" w:hAnsi="Arial" w:cs="Arial"/>
          <w:color w:val="323232"/>
          <w:sz w:val="20"/>
          <w:szCs w:val="20"/>
        </w:rPr>
        <w:t>。如果该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没有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reg</w:t>
      </w:r>
      <w:proofErr w:type="spellEnd"/>
      <w:r>
        <w:rPr>
          <w:rFonts w:ascii="Arial" w:hAnsi="Arial" w:cs="Arial"/>
          <w:color w:val="323232"/>
          <w:sz w:val="20"/>
          <w:szCs w:val="20"/>
        </w:rPr>
        <w:t>属性（后面会描述这个</w:t>
      </w:r>
      <w:r>
        <w:rPr>
          <w:rFonts w:ascii="Arial" w:hAnsi="Arial" w:cs="Arial"/>
          <w:color w:val="323232"/>
          <w:sz w:val="20"/>
          <w:szCs w:val="20"/>
        </w:rPr>
        <w:t>property</w:t>
      </w:r>
      <w:r>
        <w:rPr>
          <w:rFonts w:ascii="Arial" w:hAnsi="Arial" w:cs="Arial"/>
          <w:color w:val="323232"/>
          <w:sz w:val="20"/>
          <w:szCs w:val="20"/>
        </w:rPr>
        <w:t>），那么该节点名字中必须不能包括</w:t>
      </w:r>
      <w:r>
        <w:rPr>
          <w:rFonts w:ascii="Arial" w:hAnsi="Arial" w:cs="Arial"/>
          <w:color w:val="323232"/>
          <w:sz w:val="20"/>
          <w:szCs w:val="20"/>
        </w:rPr>
        <w:t>@</w:t>
      </w:r>
      <w:r>
        <w:rPr>
          <w:rFonts w:ascii="Arial" w:hAnsi="Arial" w:cs="Arial"/>
          <w:color w:val="323232"/>
          <w:sz w:val="20"/>
          <w:szCs w:val="20"/>
        </w:rPr>
        <w:t>和</w:t>
      </w:r>
      <w:r>
        <w:rPr>
          <w:rFonts w:ascii="Arial" w:hAnsi="Arial" w:cs="Arial"/>
          <w:color w:val="323232"/>
          <w:sz w:val="20"/>
          <w:szCs w:val="20"/>
        </w:rPr>
        <w:t>unit-address</w:t>
      </w:r>
      <w:r>
        <w:rPr>
          <w:rFonts w:ascii="Arial" w:hAnsi="Arial" w:cs="Arial"/>
          <w:color w:val="323232"/>
          <w:sz w:val="20"/>
          <w:szCs w:val="20"/>
        </w:rPr>
        <w:t>。</w:t>
      </w:r>
      <w:r>
        <w:rPr>
          <w:rFonts w:ascii="Arial" w:hAnsi="Arial" w:cs="Arial"/>
          <w:color w:val="323232"/>
          <w:sz w:val="20"/>
          <w:szCs w:val="20"/>
        </w:rPr>
        <w:t>unit-address</w:t>
      </w:r>
      <w:r>
        <w:rPr>
          <w:rFonts w:ascii="Arial" w:hAnsi="Arial" w:cs="Arial"/>
          <w:color w:val="323232"/>
          <w:sz w:val="20"/>
          <w:szCs w:val="20"/>
        </w:rPr>
        <w:t>的具体格式是和设备挂在那个</w:t>
      </w:r>
      <w:r>
        <w:rPr>
          <w:rFonts w:ascii="Arial" w:hAnsi="Arial" w:cs="Arial"/>
          <w:color w:val="323232"/>
          <w:sz w:val="20"/>
          <w:szCs w:val="20"/>
        </w:rPr>
        <w:t>bus</w:t>
      </w:r>
      <w:r>
        <w:rPr>
          <w:rFonts w:ascii="Arial" w:hAnsi="Arial" w:cs="Arial"/>
          <w:color w:val="323232"/>
          <w:sz w:val="20"/>
          <w:szCs w:val="20"/>
        </w:rPr>
        <w:t>上相关。例如对于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cpu</w:t>
      </w:r>
      <w:proofErr w:type="spellEnd"/>
      <w:r>
        <w:rPr>
          <w:rFonts w:ascii="Arial" w:hAnsi="Arial" w:cs="Arial"/>
          <w:color w:val="323232"/>
          <w:sz w:val="20"/>
          <w:szCs w:val="20"/>
        </w:rPr>
        <w:t>，其</w:t>
      </w:r>
      <w:r>
        <w:rPr>
          <w:rFonts w:ascii="Arial" w:hAnsi="Arial" w:cs="Arial"/>
          <w:color w:val="323232"/>
          <w:sz w:val="20"/>
          <w:szCs w:val="20"/>
        </w:rPr>
        <w:t>unit-address</w:t>
      </w:r>
      <w:r>
        <w:rPr>
          <w:rFonts w:ascii="Arial" w:hAnsi="Arial" w:cs="Arial"/>
          <w:color w:val="323232"/>
          <w:sz w:val="20"/>
          <w:szCs w:val="20"/>
        </w:rPr>
        <w:t>就是从</w:t>
      </w:r>
      <w:r>
        <w:rPr>
          <w:rFonts w:ascii="Arial" w:hAnsi="Arial" w:cs="Arial"/>
          <w:color w:val="323232"/>
          <w:sz w:val="20"/>
          <w:szCs w:val="20"/>
        </w:rPr>
        <w:t>0</w:t>
      </w:r>
      <w:r>
        <w:rPr>
          <w:rFonts w:ascii="Arial" w:hAnsi="Arial" w:cs="Arial"/>
          <w:color w:val="323232"/>
          <w:sz w:val="20"/>
          <w:szCs w:val="20"/>
        </w:rPr>
        <w:t>开始编址，以此加一。而具体的设备，例如以太网控制器，其</w:t>
      </w:r>
      <w:r>
        <w:rPr>
          <w:rFonts w:ascii="Arial" w:hAnsi="Arial" w:cs="Arial"/>
          <w:color w:val="323232"/>
          <w:sz w:val="20"/>
          <w:szCs w:val="20"/>
        </w:rPr>
        <w:t>unit-address</w:t>
      </w:r>
      <w:r>
        <w:rPr>
          <w:rFonts w:ascii="Arial" w:hAnsi="Arial" w:cs="Arial"/>
          <w:color w:val="323232"/>
          <w:sz w:val="20"/>
          <w:szCs w:val="20"/>
        </w:rPr>
        <w:t>就是寄存器地址。</w:t>
      </w:r>
      <w:r>
        <w:rPr>
          <w:rFonts w:ascii="Arial" w:hAnsi="Arial" w:cs="Arial"/>
          <w:color w:val="323232"/>
          <w:sz w:val="20"/>
          <w:szCs w:val="20"/>
        </w:rPr>
        <w:t>root node</w:t>
      </w:r>
      <w:r>
        <w:rPr>
          <w:rFonts w:ascii="Arial" w:hAnsi="Arial" w:cs="Arial"/>
          <w:color w:val="323232"/>
          <w:sz w:val="20"/>
          <w:szCs w:val="20"/>
        </w:rPr>
        <w:t>的</w:t>
      </w:r>
      <w:r>
        <w:rPr>
          <w:rFonts w:ascii="Arial" w:hAnsi="Arial" w:cs="Arial"/>
          <w:color w:val="323232"/>
          <w:sz w:val="20"/>
          <w:szCs w:val="20"/>
        </w:rPr>
        <w:t>node name</w:t>
      </w:r>
      <w:r>
        <w:rPr>
          <w:rFonts w:ascii="Arial" w:hAnsi="Arial" w:cs="Arial"/>
          <w:color w:val="323232"/>
          <w:sz w:val="20"/>
          <w:szCs w:val="20"/>
        </w:rPr>
        <w:t>是确定的，必须是</w:t>
      </w:r>
      <w:r>
        <w:rPr>
          <w:rFonts w:ascii="Arial" w:hAnsi="Arial" w:cs="Arial"/>
          <w:color w:val="323232"/>
          <w:sz w:val="20"/>
          <w:szCs w:val="20"/>
        </w:rPr>
        <w:t>“/”</w:t>
      </w:r>
      <w:r>
        <w:rPr>
          <w:rFonts w:ascii="Arial" w:hAnsi="Arial" w:cs="Arial"/>
          <w:color w:val="323232"/>
          <w:sz w:val="20"/>
          <w:szCs w:val="20"/>
        </w:rPr>
        <w:t>。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在一个树状结构的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中，如何引用一个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呢？要想唯一指定一个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必须使用</w:t>
      </w:r>
      <w:r>
        <w:rPr>
          <w:rFonts w:ascii="Arial" w:hAnsi="Arial" w:cs="Arial"/>
          <w:color w:val="323232"/>
          <w:sz w:val="20"/>
          <w:szCs w:val="20"/>
        </w:rPr>
        <w:t>full path</w:t>
      </w:r>
      <w:r>
        <w:rPr>
          <w:rFonts w:ascii="Arial" w:hAnsi="Arial" w:cs="Arial"/>
          <w:color w:val="323232"/>
          <w:sz w:val="20"/>
          <w:szCs w:val="20"/>
        </w:rPr>
        <w:t>，例如</w:t>
      </w:r>
      <w:r>
        <w:rPr>
          <w:rFonts w:ascii="Arial" w:hAnsi="Arial" w:cs="Arial"/>
          <w:color w:val="323232"/>
          <w:sz w:val="20"/>
          <w:szCs w:val="20"/>
        </w:rPr>
        <w:t>/node-name-1/node-name-2/node-name-N</w:t>
      </w:r>
      <w:r>
        <w:rPr>
          <w:rFonts w:ascii="Arial" w:hAnsi="Arial" w:cs="Arial"/>
          <w:color w:val="323232"/>
          <w:sz w:val="20"/>
          <w:szCs w:val="20"/>
        </w:rPr>
        <w:t>。在上面的例子中，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cpu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node</w:t>
      </w:r>
      <w:r>
        <w:rPr>
          <w:rFonts w:ascii="Arial" w:hAnsi="Arial" w:cs="Arial"/>
          <w:color w:val="323232"/>
          <w:sz w:val="20"/>
          <w:szCs w:val="20"/>
        </w:rPr>
        <w:t>我们可以通过</w:t>
      </w:r>
      <w:r>
        <w:rPr>
          <w:rFonts w:ascii="Arial" w:hAnsi="Arial" w:cs="Arial"/>
          <w:color w:val="323232"/>
          <w:sz w:val="20"/>
          <w:szCs w:val="20"/>
        </w:rPr>
        <w:t>/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cpus</w:t>
      </w:r>
      <w:proofErr w:type="spellEnd"/>
      <w:r>
        <w:rPr>
          <w:rFonts w:ascii="Arial" w:hAnsi="Arial" w:cs="Arial"/>
          <w:color w:val="323232"/>
          <w:sz w:val="20"/>
          <w:szCs w:val="20"/>
        </w:rPr>
        <w:t>/PowerPC,970@0</w:t>
      </w:r>
      <w:r>
        <w:rPr>
          <w:rFonts w:ascii="Arial" w:hAnsi="Arial" w:cs="Arial"/>
          <w:color w:val="323232"/>
          <w:sz w:val="20"/>
          <w:szCs w:val="20"/>
        </w:rPr>
        <w:t>访问。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属性（</w:t>
      </w:r>
      <w:r>
        <w:rPr>
          <w:rFonts w:ascii="Arial" w:hAnsi="Arial" w:cs="Arial"/>
          <w:color w:val="323232"/>
          <w:sz w:val="20"/>
          <w:szCs w:val="20"/>
        </w:rPr>
        <w:t>property</w:t>
      </w:r>
      <w:r>
        <w:rPr>
          <w:rFonts w:ascii="Arial" w:hAnsi="Arial" w:cs="Arial"/>
          <w:color w:val="323232"/>
          <w:sz w:val="20"/>
          <w:szCs w:val="20"/>
        </w:rPr>
        <w:t>）值标识了设备的特性，它的值（</w:t>
      </w:r>
      <w:r>
        <w:rPr>
          <w:rFonts w:ascii="Arial" w:hAnsi="Arial" w:cs="Arial"/>
          <w:color w:val="323232"/>
          <w:sz w:val="20"/>
          <w:szCs w:val="20"/>
        </w:rPr>
        <w:t>value</w:t>
      </w:r>
      <w:r>
        <w:rPr>
          <w:rFonts w:ascii="Arial" w:hAnsi="Arial" w:cs="Arial"/>
          <w:color w:val="323232"/>
          <w:sz w:val="20"/>
          <w:szCs w:val="20"/>
        </w:rPr>
        <w:t>）是多种多样的：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、可能是空，也就是没有值的定义。例如上图中的</w:t>
      </w:r>
      <w:r>
        <w:rPr>
          <w:rFonts w:ascii="Arial" w:hAnsi="Arial" w:cs="Arial"/>
          <w:color w:val="323232"/>
          <w:sz w:val="20"/>
          <w:szCs w:val="20"/>
        </w:rPr>
        <w:t xml:space="preserve">64-bit </w:t>
      </w:r>
      <w:r>
        <w:rPr>
          <w:rFonts w:ascii="Arial" w:hAnsi="Arial" w:cs="Arial"/>
          <w:color w:val="323232"/>
          <w:sz w:val="20"/>
          <w:szCs w:val="20"/>
        </w:rPr>
        <w:t>，这个属性没有赋值。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、可能是一个</w:t>
      </w:r>
      <w:r>
        <w:rPr>
          <w:rFonts w:ascii="Arial" w:hAnsi="Arial" w:cs="Arial"/>
          <w:color w:val="323232"/>
          <w:sz w:val="20"/>
          <w:szCs w:val="20"/>
        </w:rPr>
        <w:t>u32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u64</w:t>
      </w:r>
      <w:r>
        <w:rPr>
          <w:rFonts w:ascii="Arial" w:hAnsi="Arial" w:cs="Arial"/>
          <w:color w:val="323232"/>
          <w:sz w:val="20"/>
          <w:szCs w:val="20"/>
        </w:rPr>
        <w:t>的数值（值得一提的是</w:t>
      </w:r>
      <w:r>
        <w:rPr>
          <w:rFonts w:ascii="Arial" w:hAnsi="Arial" w:cs="Arial"/>
          <w:color w:val="323232"/>
          <w:sz w:val="20"/>
          <w:szCs w:val="20"/>
        </w:rPr>
        <w:t>cell</w:t>
      </w:r>
      <w:r>
        <w:rPr>
          <w:rFonts w:ascii="Arial" w:hAnsi="Arial" w:cs="Arial"/>
          <w:color w:val="323232"/>
          <w:sz w:val="20"/>
          <w:szCs w:val="20"/>
        </w:rPr>
        <w:t>这个术语，在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表示</w:t>
      </w:r>
      <w:r>
        <w:rPr>
          <w:rFonts w:ascii="Arial" w:hAnsi="Arial" w:cs="Arial"/>
          <w:color w:val="323232"/>
          <w:sz w:val="20"/>
          <w:szCs w:val="20"/>
        </w:rPr>
        <w:t>32bit</w:t>
      </w:r>
      <w:r>
        <w:rPr>
          <w:rFonts w:ascii="Arial" w:hAnsi="Arial" w:cs="Arial"/>
          <w:color w:val="323232"/>
          <w:sz w:val="20"/>
          <w:szCs w:val="20"/>
        </w:rPr>
        <w:t>的信息单位）。例如</w:t>
      </w:r>
      <w:r>
        <w:rPr>
          <w:rFonts w:ascii="Arial" w:hAnsi="Arial" w:cs="Arial"/>
          <w:color w:val="323232"/>
          <w:sz w:val="20"/>
          <w:szCs w:val="20"/>
        </w:rPr>
        <w:t xml:space="preserve">#address-cells = &lt;1&gt; </w:t>
      </w:r>
      <w:r>
        <w:rPr>
          <w:rFonts w:ascii="Arial" w:hAnsi="Arial" w:cs="Arial"/>
          <w:color w:val="323232"/>
          <w:sz w:val="20"/>
          <w:szCs w:val="20"/>
        </w:rPr>
        <w:t>。当然，可能是一个数组。例如</w:t>
      </w:r>
      <w:r>
        <w:rPr>
          <w:rFonts w:ascii="Arial" w:hAnsi="Arial" w:cs="Arial"/>
          <w:color w:val="323232"/>
          <w:sz w:val="20"/>
          <w:szCs w:val="20"/>
        </w:rPr>
        <w:t xml:space="preserve">&lt;0x00000000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0x00000000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0x00000000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0x20000000&gt;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4</w:t>
      </w:r>
      <w:r>
        <w:rPr>
          <w:rFonts w:ascii="Arial" w:hAnsi="Arial" w:cs="Arial"/>
          <w:color w:val="323232"/>
          <w:sz w:val="20"/>
          <w:szCs w:val="20"/>
        </w:rPr>
        <w:t>、可能是一个字符串。例如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device_type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= "memory" </w:t>
      </w:r>
      <w:r>
        <w:rPr>
          <w:rFonts w:ascii="Arial" w:hAnsi="Arial" w:cs="Arial"/>
          <w:color w:val="323232"/>
          <w:sz w:val="20"/>
          <w:szCs w:val="20"/>
        </w:rPr>
        <w:t>，当然也可能是一个</w:t>
      </w:r>
      <w:r>
        <w:rPr>
          <w:rFonts w:ascii="Arial" w:hAnsi="Arial" w:cs="Arial"/>
          <w:color w:val="323232"/>
          <w:sz w:val="20"/>
          <w:szCs w:val="20"/>
        </w:rPr>
        <w:t>string list</w:t>
      </w:r>
      <w:r>
        <w:rPr>
          <w:rFonts w:ascii="Arial" w:hAnsi="Arial" w:cs="Arial"/>
          <w:color w:val="323232"/>
          <w:sz w:val="20"/>
          <w:szCs w:val="20"/>
        </w:rPr>
        <w:t>。例如</w:t>
      </w:r>
      <w:r>
        <w:rPr>
          <w:rFonts w:ascii="Arial" w:hAnsi="Arial" w:cs="Arial"/>
          <w:color w:val="323232"/>
          <w:sz w:val="20"/>
          <w:szCs w:val="20"/>
        </w:rPr>
        <w:t xml:space="preserve">"PowerPC,970"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 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三、</w:t>
      </w:r>
      <w:r>
        <w:rPr>
          <w:rFonts w:ascii="Arial" w:hAnsi="Arial" w:cs="Arial"/>
          <w:color w:val="323232"/>
          <w:sz w:val="20"/>
          <w:szCs w:val="20"/>
        </w:rPr>
        <w:t>Device Tree source file</w:t>
      </w:r>
      <w:r>
        <w:rPr>
          <w:rFonts w:ascii="Arial" w:hAnsi="Arial" w:cs="Arial"/>
          <w:color w:val="323232"/>
          <w:sz w:val="20"/>
          <w:szCs w:val="20"/>
        </w:rPr>
        <w:t>语法介绍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了解了基本的</w:t>
      </w:r>
      <w:r>
        <w:rPr>
          <w:rFonts w:ascii="Arial" w:hAnsi="Arial" w:cs="Arial"/>
          <w:color w:val="323232"/>
          <w:sz w:val="20"/>
          <w:szCs w:val="20"/>
        </w:rPr>
        <w:t>device tree</w:t>
      </w:r>
      <w:r>
        <w:rPr>
          <w:rFonts w:ascii="Arial" w:hAnsi="Arial" w:cs="Arial"/>
          <w:color w:val="323232"/>
          <w:sz w:val="20"/>
          <w:szCs w:val="20"/>
        </w:rPr>
        <w:t>的结构后，我们总要把这些结构体现在</w:t>
      </w:r>
      <w:r>
        <w:rPr>
          <w:rFonts w:ascii="Arial" w:hAnsi="Arial" w:cs="Arial"/>
          <w:color w:val="323232"/>
          <w:sz w:val="20"/>
          <w:szCs w:val="20"/>
        </w:rPr>
        <w:t>device tree source code</w:t>
      </w:r>
      <w:r>
        <w:rPr>
          <w:rFonts w:ascii="Arial" w:hAnsi="Arial" w:cs="Arial"/>
          <w:color w:val="323232"/>
          <w:sz w:val="20"/>
          <w:szCs w:val="20"/>
        </w:rPr>
        <w:t>上来。在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linux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kernel</w:t>
      </w:r>
      <w:r>
        <w:rPr>
          <w:rFonts w:ascii="Arial" w:hAnsi="Arial" w:cs="Arial"/>
          <w:color w:val="323232"/>
          <w:sz w:val="20"/>
          <w:szCs w:val="20"/>
        </w:rPr>
        <w:t>中，扩展名是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dts</w:t>
      </w:r>
      <w:proofErr w:type="spellEnd"/>
      <w:r>
        <w:rPr>
          <w:rFonts w:ascii="Arial" w:hAnsi="Arial" w:cs="Arial"/>
          <w:color w:val="323232"/>
          <w:sz w:val="20"/>
          <w:szCs w:val="20"/>
        </w:rPr>
        <w:t>的文件就是描述硬件信息的</w:t>
      </w:r>
      <w:r>
        <w:rPr>
          <w:rFonts w:ascii="Arial" w:hAnsi="Arial" w:cs="Arial"/>
          <w:color w:val="323232"/>
          <w:sz w:val="20"/>
          <w:szCs w:val="20"/>
        </w:rPr>
        <w:t>device tree source file</w:t>
      </w:r>
      <w:r>
        <w:rPr>
          <w:rFonts w:ascii="Arial" w:hAnsi="Arial" w:cs="Arial"/>
          <w:color w:val="323232"/>
          <w:sz w:val="20"/>
          <w:szCs w:val="20"/>
        </w:rPr>
        <w:t>，在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dts</w:t>
      </w:r>
      <w:proofErr w:type="spellEnd"/>
      <w:r>
        <w:rPr>
          <w:rFonts w:ascii="Arial" w:hAnsi="Arial" w:cs="Arial"/>
          <w:color w:val="323232"/>
          <w:sz w:val="20"/>
          <w:szCs w:val="20"/>
        </w:rPr>
        <w:t>文</w:t>
      </w:r>
      <w:r>
        <w:rPr>
          <w:rFonts w:ascii="Arial" w:hAnsi="Arial" w:cs="Arial"/>
          <w:color w:val="323232"/>
          <w:sz w:val="20"/>
          <w:szCs w:val="20"/>
        </w:rPr>
        <w:lastRenderedPageBreak/>
        <w:t>件中，一个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被定义成：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EFEFEF"/>
        <w:spacing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[label:] node-name[@unit-address] { </w:t>
      </w:r>
      <w:r>
        <w:rPr>
          <w:rFonts w:ascii="Arial" w:hAnsi="Arial" w:cs="Arial"/>
          <w:color w:val="323232"/>
          <w:sz w:val="20"/>
          <w:szCs w:val="20"/>
        </w:rPr>
        <w:br/>
        <w:t xml:space="preserve">   [properties definitions] </w:t>
      </w:r>
      <w:r>
        <w:rPr>
          <w:rFonts w:ascii="Arial" w:hAnsi="Arial" w:cs="Arial"/>
          <w:color w:val="323232"/>
          <w:sz w:val="20"/>
          <w:szCs w:val="20"/>
        </w:rPr>
        <w:br/>
        <w:t>   [child nodes</w:t>
      </w:r>
      <w:proofErr w:type="gramStart"/>
      <w:r>
        <w:rPr>
          <w:rFonts w:ascii="Arial" w:hAnsi="Arial" w:cs="Arial"/>
          <w:color w:val="323232"/>
          <w:sz w:val="20"/>
          <w:szCs w:val="20"/>
        </w:rPr>
        <w:t xml:space="preserve">] </w:t>
      </w:r>
      <w:proofErr w:type="gramEnd"/>
      <w:r>
        <w:rPr>
          <w:rFonts w:ascii="Arial" w:hAnsi="Arial" w:cs="Arial"/>
          <w:color w:val="323232"/>
          <w:sz w:val="20"/>
          <w:szCs w:val="20"/>
        </w:rPr>
        <w:br/>
        <w:t xml:space="preserve">}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 w:hint="eastAsia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“[]”</w:t>
      </w:r>
      <w:r>
        <w:rPr>
          <w:rFonts w:ascii="Arial" w:hAnsi="Arial" w:cs="Arial"/>
          <w:color w:val="323232"/>
          <w:sz w:val="20"/>
          <w:szCs w:val="20"/>
        </w:rPr>
        <w:t>表示</w:t>
      </w:r>
      <w:r>
        <w:rPr>
          <w:rFonts w:ascii="Arial" w:hAnsi="Arial" w:cs="Arial"/>
          <w:color w:val="323232"/>
          <w:sz w:val="20"/>
          <w:szCs w:val="20"/>
        </w:rPr>
        <w:t>option</w:t>
      </w:r>
      <w:r>
        <w:rPr>
          <w:rFonts w:ascii="Arial" w:hAnsi="Arial" w:cs="Arial"/>
          <w:color w:val="323232"/>
          <w:sz w:val="20"/>
          <w:szCs w:val="20"/>
        </w:rPr>
        <w:t>，因此可以定义一个只有</w:t>
      </w:r>
      <w:r>
        <w:rPr>
          <w:rFonts w:ascii="Arial" w:hAnsi="Arial" w:cs="Arial"/>
          <w:color w:val="323232"/>
          <w:sz w:val="20"/>
          <w:szCs w:val="20"/>
        </w:rPr>
        <w:t>node name</w:t>
      </w:r>
      <w:r>
        <w:rPr>
          <w:rFonts w:ascii="Arial" w:hAnsi="Arial" w:cs="Arial"/>
          <w:color w:val="323232"/>
          <w:sz w:val="20"/>
          <w:szCs w:val="20"/>
        </w:rPr>
        <w:t>的空节点。</w:t>
      </w:r>
      <w:r>
        <w:rPr>
          <w:rFonts w:ascii="Arial" w:hAnsi="Arial" w:cs="Arial"/>
          <w:color w:val="323232"/>
          <w:sz w:val="20"/>
          <w:szCs w:val="20"/>
        </w:rPr>
        <w:t>label</w:t>
      </w:r>
      <w:r>
        <w:rPr>
          <w:rFonts w:ascii="Arial" w:hAnsi="Arial" w:cs="Arial"/>
          <w:color w:val="323232"/>
          <w:sz w:val="20"/>
          <w:szCs w:val="20"/>
        </w:rPr>
        <w:t>方便在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dts</w:t>
      </w:r>
      <w:proofErr w:type="spellEnd"/>
      <w:r>
        <w:rPr>
          <w:rFonts w:ascii="Arial" w:hAnsi="Arial" w:cs="Arial"/>
          <w:color w:val="323232"/>
          <w:sz w:val="20"/>
          <w:szCs w:val="20"/>
        </w:rPr>
        <w:t>文件中引用，具体后面会描述。</w:t>
      </w:r>
      <w:r>
        <w:rPr>
          <w:rFonts w:ascii="Arial" w:hAnsi="Arial" w:cs="Arial"/>
          <w:color w:val="323232"/>
          <w:sz w:val="20"/>
          <w:szCs w:val="20"/>
        </w:rPr>
        <w:t>child node</w:t>
      </w:r>
      <w:r>
        <w:rPr>
          <w:rFonts w:ascii="Arial" w:hAnsi="Arial" w:cs="Arial"/>
          <w:color w:val="323232"/>
          <w:sz w:val="20"/>
          <w:szCs w:val="20"/>
        </w:rPr>
        <w:t>的格式和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是完全一样的，因此，一个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dts</w:t>
      </w:r>
      <w:proofErr w:type="spellEnd"/>
      <w:r>
        <w:rPr>
          <w:rFonts w:ascii="Arial" w:hAnsi="Arial" w:cs="Arial"/>
          <w:color w:val="323232"/>
          <w:sz w:val="20"/>
          <w:szCs w:val="20"/>
        </w:rPr>
        <w:t>文件中就是若干嵌套组成的</w:t>
      </w:r>
      <w:r>
        <w:rPr>
          <w:rFonts w:ascii="Arial" w:hAnsi="Arial" w:cs="Arial"/>
          <w:color w:val="323232"/>
          <w:sz w:val="20"/>
          <w:szCs w:val="20"/>
        </w:rPr>
        <w:t>node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property</w:t>
      </w:r>
      <w:r>
        <w:rPr>
          <w:rFonts w:ascii="Arial" w:hAnsi="Arial" w:cs="Arial"/>
          <w:color w:val="323232"/>
          <w:sz w:val="20"/>
          <w:szCs w:val="20"/>
        </w:rPr>
        <w:t>以及</w:t>
      </w:r>
      <w:r>
        <w:rPr>
          <w:rFonts w:ascii="Arial" w:hAnsi="Arial" w:cs="Arial"/>
          <w:color w:val="323232"/>
          <w:sz w:val="20"/>
          <w:szCs w:val="20"/>
        </w:rPr>
        <w:t>child note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child note property</w:t>
      </w:r>
      <w:r>
        <w:rPr>
          <w:rFonts w:ascii="Arial" w:hAnsi="Arial" w:cs="Arial"/>
          <w:color w:val="323232"/>
          <w:sz w:val="20"/>
          <w:szCs w:val="20"/>
        </w:rPr>
        <w:t>描述。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</w:p>
    <w:p w:rsidR="00783EE3" w:rsidRDefault="00783EE3" w:rsidP="00783EE3">
      <w:pPr>
        <w:shd w:val="clear" w:color="auto" w:fill="FFFFFF"/>
        <w:spacing w:line="300" w:lineRule="atLeast"/>
        <w:rPr>
          <w:rFonts w:ascii="Arial" w:hAnsi="Arial" w:cs="Arial" w:hint="eastAsia"/>
          <w:color w:val="323232"/>
          <w:sz w:val="20"/>
          <w:szCs w:val="20"/>
        </w:rPr>
      </w:pPr>
      <w:r>
        <w:rPr>
          <w:rFonts w:ascii="Arial" w:hAnsi="Arial" w:cs="Arial" w:hint="eastAsia"/>
          <w:color w:val="323232"/>
          <w:sz w:val="20"/>
          <w:szCs w:val="20"/>
        </w:rPr>
        <w:t>以全志</w:t>
      </w:r>
      <w:r>
        <w:rPr>
          <w:rFonts w:ascii="Arial" w:hAnsi="Arial" w:cs="Arial" w:hint="eastAsia"/>
          <w:color w:val="323232"/>
          <w:sz w:val="20"/>
          <w:szCs w:val="20"/>
        </w:rPr>
        <w:t>A64</w:t>
      </w:r>
      <w:r>
        <w:rPr>
          <w:rFonts w:ascii="Arial" w:hAnsi="Arial" w:cs="Arial" w:hint="eastAsia"/>
          <w:color w:val="323232"/>
          <w:sz w:val="20"/>
          <w:szCs w:val="20"/>
        </w:rPr>
        <w:t>为例</w:t>
      </w:r>
    </w:p>
    <w:p w:rsidR="00783EE3" w:rsidRDefault="00783EE3" w:rsidP="00783EE3">
      <w:pPr>
        <w:shd w:val="clear" w:color="auto" w:fill="FFFFFF"/>
        <w:spacing w:line="300" w:lineRule="atLeast"/>
        <w:rPr>
          <w:rFonts w:hint="eastAsia"/>
          <w:color w:val="3F3F3F"/>
          <w:szCs w:val="21"/>
        </w:rPr>
      </w:pPr>
      <w:r>
        <w:rPr>
          <w:rFonts w:hint="eastAsia"/>
          <w:color w:val="3F3F3F"/>
          <w:szCs w:val="21"/>
        </w:rPr>
        <w:t>在</w:t>
      </w:r>
      <w:r>
        <w:rPr>
          <w:rFonts w:hint="eastAsia"/>
          <w:color w:val="3F3F3F"/>
          <w:szCs w:val="21"/>
        </w:rPr>
        <w:t>linux-3.10/arch/arm64/boot/</w:t>
      </w:r>
      <w:proofErr w:type="spellStart"/>
      <w:r>
        <w:rPr>
          <w:rFonts w:hint="eastAsia"/>
          <w:color w:val="3F3F3F"/>
          <w:szCs w:val="21"/>
        </w:rPr>
        <w:t>dts</w:t>
      </w:r>
      <w:proofErr w:type="spellEnd"/>
      <w:r>
        <w:rPr>
          <w:rFonts w:hint="eastAsia"/>
          <w:color w:val="3F3F3F"/>
          <w:szCs w:val="21"/>
        </w:rPr>
        <w:t>/</w:t>
      </w:r>
      <w:r>
        <w:rPr>
          <w:rFonts w:hint="eastAsia"/>
          <w:color w:val="3F3F3F"/>
          <w:szCs w:val="21"/>
        </w:rPr>
        <w:t>目录中，如</w:t>
      </w:r>
      <w:r w:rsidRPr="00783EE3">
        <w:rPr>
          <w:color w:val="3F3F3F"/>
          <w:szCs w:val="21"/>
        </w:rPr>
        <w:t>sun50iw1p1.dtsi</w:t>
      </w:r>
      <w:r>
        <w:rPr>
          <w:rFonts w:hint="eastAsia"/>
          <w:color w:val="3F3F3F"/>
          <w:szCs w:val="21"/>
        </w:rPr>
        <w:t>。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 *note:&lt;name&gt;[@&lt;unit-address&gt;]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是节点的格式，其中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unit-address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是单位偏移地址，本人验证去掉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[]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内的内容依然可以运行，也没在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source code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找到必须存在的理由。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“/"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代表根节点；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proofErr w:type="gram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“model”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是板的</w:t>
      </w:r>
      <w:proofErr w:type="gram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ID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"compatible"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是平台兼容，一般格式是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manufacturer,model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。内核或者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uboot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依靠这个属性找到相对应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driver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，若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"compatible"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出现多个属性，按序匹配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driver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“#address-cells”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address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的单位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(32bit)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“#size-cells”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length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的单位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(32bit)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reg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是寄存器，格式是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"&lt;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address,length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&gt;"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，作为平台内存资源；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aliase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 xml:space="preserve">" 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是别名，必须节点全称，可以通过地址引用获取；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”chosen“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是板级启动参数；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cpus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SOC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的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CPU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信息，可以改变运行频率或者开关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CPU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"memory"</w:t>
      </w:r>
      <w:proofErr w:type="gram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是板级</w:t>
      </w:r>
      <w:proofErr w:type="gram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内存的信息。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"interrupts"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是中断控制器，根据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SOC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自定义格式，这里是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&lt;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输入类型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 xml:space="preserve"> 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中断号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 xml:space="preserve"> 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触发方式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&gt;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，作为平台中断资源；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“interrupt-controller”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指示这个节点是中断控制节点；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"[label:]"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如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gic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: interrupt-controller@1c81000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，这个标签可以作为地址赋值到其他节点的属性；</w:t>
      </w:r>
    </w:p>
    <w:p w:rsidR="002F56F2" w:rsidRPr="002F56F2" w:rsidRDefault="002F56F2" w:rsidP="002F56F2">
      <w:pPr>
        <w:widowControl/>
        <w:spacing w:before="150" w:after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“</w:t>
      </w:r>
      <w:proofErr w:type="spellStart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device_type</w:t>
      </w:r>
      <w:proofErr w:type="spellEnd"/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":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设备类型，寻找节点可以依据这个属性；</w:t>
      </w:r>
    </w:p>
    <w:p w:rsidR="002F56F2" w:rsidRPr="002F56F2" w:rsidRDefault="002F56F2" w:rsidP="002F56F2">
      <w:pPr>
        <w:widowControl/>
        <w:spacing w:before="150"/>
        <w:jc w:val="left"/>
        <w:rPr>
          <w:rFonts w:ascii="Verdana" w:eastAsia="宋体" w:hAnsi="Verdana" w:cs="Helvetica"/>
          <w:color w:val="111111"/>
          <w:kern w:val="0"/>
          <w:sz w:val="20"/>
          <w:szCs w:val="20"/>
        </w:rPr>
      </w:pP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"status"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是开关节点设备的状态，取值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"okay"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或者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"ok"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表示使能，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"disabled"</w:t>
      </w:r>
      <w:r w:rsidRPr="002F56F2">
        <w:rPr>
          <w:rFonts w:ascii="Verdana" w:eastAsia="宋体" w:hAnsi="Verdana" w:cs="Helvetica"/>
          <w:color w:val="111111"/>
          <w:kern w:val="0"/>
          <w:sz w:val="20"/>
          <w:szCs w:val="20"/>
        </w:rPr>
        <w:t>表示失能。</w:t>
      </w:r>
    </w:p>
    <w:p w:rsidR="002F56F2" w:rsidRPr="002F56F2" w:rsidRDefault="002F56F2" w:rsidP="00783EE3">
      <w:pPr>
        <w:shd w:val="clear" w:color="auto" w:fill="FFFFFF"/>
        <w:spacing w:line="300" w:lineRule="atLeast"/>
        <w:rPr>
          <w:rFonts w:hint="eastAsia"/>
          <w:color w:val="3F3F3F"/>
          <w:szCs w:val="21"/>
        </w:rPr>
      </w:pPr>
      <w:bookmarkStart w:id="0" w:name="_GoBack"/>
      <w:bookmarkEnd w:id="0"/>
    </w:p>
    <w:p w:rsidR="00360803" w:rsidRPr="00360803" w:rsidRDefault="00360803" w:rsidP="00360803">
      <w:pPr>
        <w:widowControl/>
        <w:spacing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Device Tree由节点和属性构成。属性为key-value对，节点包括了各种属性，也可以包含子节点。下边列举一个简单的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dts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文件：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lastRenderedPageBreak/>
        <w:t>/ { node1 { a-string-property = "A string"; a-string-list-property = "first string", "second string"; a-byte-data-property = [0x01 0x23 0x34 0x56]; child-node1 { first-child-property; second-child-property = &lt;1&gt;; a-string-property = "Hello, world"; }; child-node2 { }; }; node2 { an-empty-property; a-cell-property = &lt;1 2 3 4&gt;; /* each number (cell) is a uint32 */ child-node1 { }; }; };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这个文件实际上没有任何意义，但却包含了基本所有要素：</w:t>
      </w:r>
    </w:p>
    <w:p w:rsidR="00360803" w:rsidRPr="00360803" w:rsidRDefault="00360803" w:rsidP="0036080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1 唯一的根节点 “/”</w:t>
      </w:r>
    </w:p>
    <w:p w:rsidR="00360803" w:rsidRPr="00360803" w:rsidRDefault="00360803" w:rsidP="0036080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2 一些节点：node1 node2</w:t>
      </w:r>
    </w:p>
    <w:p w:rsidR="00360803" w:rsidRPr="00360803" w:rsidRDefault="00360803" w:rsidP="0036080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3 子节点 node1的子节点child-node1和child-node2</w:t>
      </w:r>
    </w:p>
    <w:p w:rsidR="00360803" w:rsidRPr="00360803" w:rsidRDefault="00360803" w:rsidP="00360803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4 一群分散的属性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属性都是简单的key-value对，其中value也可以是空的或包含任意的byte流。以下是一些属性的基本数据结构：</w:t>
      </w:r>
    </w:p>
    <w:p w:rsidR="00360803" w:rsidRPr="00360803" w:rsidRDefault="00360803" w:rsidP="00360803">
      <w:pPr>
        <w:widowControl/>
        <w:numPr>
          <w:ilvl w:val="0"/>
          <w:numId w:val="2"/>
        </w:numPr>
        <w:spacing w:after="120"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1 双引号包含的字符信息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string-property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"a string";</w:t>
      </w:r>
    </w:p>
    <w:p w:rsidR="00360803" w:rsidRPr="00360803" w:rsidRDefault="00360803" w:rsidP="00360803">
      <w:pPr>
        <w:widowControl/>
        <w:numPr>
          <w:ilvl w:val="0"/>
          <w:numId w:val="2"/>
        </w:numPr>
        <w:spacing w:after="120" w:line="330" w:lineRule="atLeast"/>
        <w:ind w:left="0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2 cells单位信息是32位无符号整型数据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cell-property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&lt;0xFF01 412 0x12341283&gt;;</w:t>
      </w:r>
    </w:p>
    <w:p w:rsidR="00360803" w:rsidRPr="00360803" w:rsidRDefault="00360803" w:rsidP="00360803">
      <w:pPr>
        <w:widowControl/>
        <w:numPr>
          <w:ilvl w:val="0"/>
          <w:numId w:val="2"/>
        </w:numPr>
        <w:spacing w:after="120" w:line="330" w:lineRule="atLeast"/>
        <w:ind w:left="0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3 二进制数据流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binary-property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[0x01 0x02 0x03 0x04];</w:t>
      </w:r>
    </w:p>
    <w:p w:rsidR="00360803" w:rsidRPr="00360803" w:rsidRDefault="00360803" w:rsidP="00360803">
      <w:pPr>
        <w:widowControl/>
        <w:numPr>
          <w:ilvl w:val="0"/>
          <w:numId w:val="2"/>
        </w:numPr>
        <w:spacing w:after="120" w:line="330" w:lineRule="atLeast"/>
        <w:ind w:left="0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4 混合数据用逗号隔开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mixed-property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"a string", [0x01 0x02 0x03 0x04], &lt;0xFF01 412 0x12341283&gt;;</w:t>
      </w:r>
    </w:p>
    <w:p w:rsidR="00360803" w:rsidRPr="00360803" w:rsidRDefault="00360803" w:rsidP="00360803">
      <w:pPr>
        <w:widowControl/>
        <w:numPr>
          <w:ilvl w:val="0"/>
          <w:numId w:val="2"/>
        </w:numPr>
        <w:spacing w:after="120" w:line="330" w:lineRule="atLeast"/>
        <w:ind w:left="0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5 字符列表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string-list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"string test1", "string test2";</w:t>
      </w:r>
    </w:p>
    <w:p w:rsidR="00360803" w:rsidRPr="00360803" w:rsidRDefault="00360803" w:rsidP="00360803">
      <w:pPr>
        <w:widowControl/>
        <w:spacing w:before="300" w:after="150"/>
        <w:jc w:val="left"/>
        <w:outlineLvl w:val="2"/>
        <w:rPr>
          <w:rFonts w:ascii="微软雅黑" w:eastAsia="微软雅黑" w:hAnsi="微软雅黑" w:cs="Helvetica"/>
          <w:color w:val="454545"/>
          <w:kern w:val="0"/>
          <w:sz w:val="36"/>
          <w:szCs w:val="36"/>
        </w:rPr>
      </w:pPr>
      <w:bookmarkStart w:id="1" w:name="t3"/>
      <w:bookmarkEnd w:id="1"/>
      <w:r w:rsidRPr="00360803">
        <w:rPr>
          <w:rFonts w:ascii="微软雅黑" w:eastAsia="微软雅黑" w:hAnsi="微软雅黑" w:cs="Helvetica" w:hint="eastAsia"/>
          <w:color w:val="454545"/>
          <w:kern w:val="0"/>
          <w:sz w:val="36"/>
          <w:szCs w:val="36"/>
        </w:rPr>
        <w:lastRenderedPageBreak/>
        <w:t>3. 一些基本概念</w:t>
      </w:r>
    </w:p>
    <w:p w:rsidR="00360803" w:rsidRPr="00360803" w:rsidRDefault="00360803" w:rsidP="00360803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每个完整的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dts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文件必须拥有一个根节点</w:t>
      </w:r>
    </w:p>
    <w:p w:rsidR="00360803" w:rsidRPr="00360803" w:rsidRDefault="00360803" w:rsidP="00360803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dtsi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文件一般为通用文件（类似C语言的头文件），可被其他文件include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后边的名字涵盖的范围更加广泛，如果可以匹配到，同样会以这个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dts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为基础进行初始化并启动。</w:t>
      </w:r>
    </w:p>
    <w:p w:rsidR="00360803" w:rsidRPr="00360803" w:rsidRDefault="00360803" w:rsidP="00360803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父节点名应该</w:t>
      </w: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取类型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名，而不是IC名。节点名的命名规则一般是 [name]@[address]，也可以只有name而没有@之后的内容，但是要确保name不能重名。如果加了@以及地址，那么name可以相同，只要address不同即可。</w:t>
      </w:r>
    </w:p>
    <w:p w:rsidR="00360803" w:rsidRPr="00360803" w:rsidRDefault="00360803" w:rsidP="00360803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每一个设备节点都要有一个compatible属性</w:t>
      </w:r>
    </w:p>
    <w:p w:rsidR="00360803" w:rsidRPr="00360803" w:rsidRDefault="00360803" w:rsidP="00360803">
      <w:pPr>
        <w:widowControl/>
        <w:numPr>
          <w:ilvl w:val="0"/>
          <w:numId w:val="3"/>
        </w:numPr>
        <w:spacing w:after="120"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compatible的内容是用来匹配驱动的，组成方式为"[manufacturer], [model]"，加入厂商名是为了避免重名。有的时候后边还会跟一个名字，如：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compatible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"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acme,coyotes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-revenge", "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acmd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-board";</w:t>
      </w:r>
    </w:p>
    <w:p w:rsidR="00360803" w:rsidRPr="00360803" w:rsidRDefault="00360803" w:rsidP="00360803">
      <w:pPr>
        <w:widowControl/>
        <w:spacing w:before="300" w:after="150"/>
        <w:jc w:val="left"/>
        <w:outlineLvl w:val="2"/>
        <w:rPr>
          <w:rFonts w:ascii="微软雅黑" w:eastAsia="微软雅黑" w:hAnsi="微软雅黑" w:cs="Helvetica"/>
          <w:color w:val="454545"/>
          <w:kern w:val="0"/>
          <w:sz w:val="36"/>
          <w:szCs w:val="36"/>
        </w:rPr>
      </w:pPr>
      <w:bookmarkStart w:id="2" w:name="t4"/>
      <w:bookmarkEnd w:id="2"/>
      <w:r w:rsidRPr="00360803">
        <w:rPr>
          <w:rFonts w:ascii="微软雅黑" w:eastAsia="微软雅黑" w:hAnsi="微软雅黑" w:cs="Helvetica" w:hint="eastAsia"/>
          <w:color w:val="454545"/>
          <w:kern w:val="0"/>
          <w:sz w:val="36"/>
          <w:szCs w:val="36"/>
        </w:rPr>
        <w:t>4. 工作方式</w:t>
      </w:r>
    </w:p>
    <w:p w:rsidR="00360803" w:rsidRPr="00360803" w:rsidRDefault="00360803" w:rsidP="00360803">
      <w:pPr>
        <w:widowControl/>
        <w:spacing w:before="150" w:after="150"/>
        <w:jc w:val="left"/>
        <w:outlineLvl w:val="4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a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. 地址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设备的地址特性根据一下几个属性来控制：</w:t>
      </w:r>
    </w:p>
    <w:p w:rsidR="00360803" w:rsidRPr="00360803" w:rsidRDefault="00360803" w:rsidP="00360803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reg</w:t>
      </w:r>
      <w:proofErr w:type="spellEnd"/>
    </w:p>
    <w:p w:rsidR="00360803" w:rsidRPr="00360803" w:rsidRDefault="00360803" w:rsidP="00360803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#address-cells</w:t>
      </w:r>
    </w:p>
    <w:p w:rsidR="00360803" w:rsidRPr="00360803" w:rsidRDefault="00360803" w:rsidP="00360803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#size-cells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reg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意为region，区域。格式为：</w:t>
      </w:r>
    </w:p>
    <w:p w:rsid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C7254E"/>
          <w:kern w:val="0"/>
          <w:sz w:val="18"/>
          <w:szCs w:val="18"/>
        </w:rPr>
      </w:pPr>
      <w:proofErr w:type="spellStart"/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reg</w:t>
      </w:r>
      <w:proofErr w:type="spellEnd"/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&lt;address1 length1 [address2 length2] [address3 length3]&gt;;</w:t>
      </w:r>
    </w:p>
    <w:p w:rsidR="00E16CD5" w:rsidRDefault="00E16CD5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454545"/>
          <w:kern w:val="0"/>
          <w:szCs w:val="21"/>
        </w:rPr>
        <w:lastRenderedPageBreak/>
        <w:t>属性的值的含义要根据实际情况分析。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父类的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address-cells和size-cells决定了子类的相关属性要包含多少个cell，如果子节点有特殊需求的话，可以自己再定义，这样就可以摆脱父节点的控制。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address-cells决定了address1/2/3包含几个cell，size-cells决定了length1/2/3包含了几个cell。本地模块例如：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spi@10115000 </w:t>
      </w: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{ compatible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"arm,pl022";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reg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&lt;0x10115000 0x1000 &gt;; };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位于0x10115000的SPI设备申请地址空间，起始地址为0x10115000，长度为0x1000，即属于这个SPI设备的地址范围是0x10115000~0x10116000。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实际应用中，有另外一种情况，就是通过外部芯片片选激活模块。例如，挂载在外部总线上，需要通过片选线工作的一些模块：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external-bus { #address-cells = &lt;2&gt; #size-cells = &lt;1&gt;; ethernet@0,0 { compatible = "smc,smc91c111";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reg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&lt;0 0 0x1000&gt;; }; i2c@1,0 { compatible = "acme,a1234-i2c-bus"; #address-cells = &lt;1&gt;; #size-cells = &lt;0&gt;;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reg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&lt;1 0 0x1000&gt;; rtc@58 { compatible = "maxim,ds1338";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reg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&lt;58&gt;; }; }; flash@2,0 { compatible = "samsung,k8f1315ebm", "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cfi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-flash";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reg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&lt;2 0 0x4000000&gt;; }; };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external-bus使用两个cell来描述地址，一个是片选序号，另一个是片选序号上的偏移量。而地址空间长度依然用一个cell来描述。所以以上的</w:t>
      </w: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子设备们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都需要3个cell来描述地址空间属性——片选、偏移量、地址长度。在上个例子中，有一个例外，就是i2c控制器模块下的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rtc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模块。因为I2C设备只是被分配在一个地址上，不需要其他任何空间，所以只需要一个address的cell就可以描述完整，不需要size-cells。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当需要描述的设备不是本地设备时，就需要描述一个从设备地址空间到CPU地址空间的映射关系，这里就需要用到</w:t>
      </w:r>
      <w:r w:rsidRPr="00360803">
        <w:rPr>
          <w:rFonts w:ascii="微软雅黑" w:eastAsia="微软雅黑" w:hAnsi="微软雅黑" w:cs="Helvetica" w:hint="eastAsia"/>
          <w:b/>
          <w:bCs/>
          <w:color w:val="454545"/>
          <w:kern w:val="0"/>
          <w:szCs w:val="21"/>
        </w:rPr>
        <w:t>ranges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属性。还是以上边的external-bus举例：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lastRenderedPageBreak/>
        <w:t xml:space="preserve">#address-cells = &lt;1&gt;; #size-cells = &lt;1&gt;; ... external-bus </w:t>
      </w: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{ #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address-cells = &lt;2&gt; #size-cells = &lt;1&gt;; ranges = &lt;0 0 0x10100000 0x10000 //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Chipselect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1, Ethernet 1 0 0x10160000 0x10000 //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Chipselect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2, i2c controller 2 0 0x30000000 0x1000000&gt;; //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Chipselect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3, NOR Flash };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ranges属性为一个地址转换表。表中的每一行都包含了子地址、父地址、在自地址空间内的区域大小。他们的大小（包含的cell）分别由子节点的address-cells的值、父节点的address-cells的值和子节点的size-cells来决定。以第一行为例：</w:t>
      </w:r>
    </w:p>
    <w:p w:rsidR="00360803" w:rsidRPr="00360803" w:rsidRDefault="00360803" w:rsidP="00360803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0 0 两个cell，由子节点external-bus的address-cells=&lt;2&gt;决定；</w:t>
      </w:r>
    </w:p>
    <w:p w:rsidR="00360803" w:rsidRPr="00360803" w:rsidRDefault="00360803" w:rsidP="00360803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0x10100000 一个cell，由父节点的address-cells=&lt;1&gt;决定；</w:t>
      </w:r>
    </w:p>
    <w:p w:rsidR="00360803" w:rsidRPr="00360803" w:rsidRDefault="00360803" w:rsidP="00360803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0x10000 一个cell，由子节点external-bus的size-cells=&lt;1&gt;决定。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最终第一行说明的意思就是：片选0，偏移0（选中了网卡），被映射到CPU地址空间的0x10100000~0x10110000中，地址长度为0x10000。</w:t>
      </w:r>
    </w:p>
    <w:p w:rsidR="00360803" w:rsidRPr="00360803" w:rsidRDefault="00360803" w:rsidP="00360803">
      <w:pPr>
        <w:widowControl/>
        <w:spacing w:before="150" w:after="150"/>
        <w:jc w:val="left"/>
        <w:outlineLvl w:val="4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b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. 中断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描述中断连接需要四个属性：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1. interrupt-controller 一个空属性用来声明这个node接收中断信号；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2. #interrupt-cells 这是中断控制器节点的属性，用来标识这个控制器需要几个单位做中断描述符；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3. interrupt-parent 标识此设备节点属于哪一个中断控制器，如果没有设置这个属性，会自动依附父节点的；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4. interrupts 一个中断标识符列表，表示每一个中断输出信号。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如果有两个，第一个是中断号，第二个是中断类型，如高电平、低电平、边缘触发等触发特性。对于给定的中断控制器，应该仔细阅读相关文档来确定其中断标识该如何解析。</w:t>
      </w:r>
    </w:p>
    <w:p w:rsidR="00360803" w:rsidRPr="00360803" w:rsidRDefault="00360803" w:rsidP="00360803">
      <w:pPr>
        <w:widowControl/>
        <w:spacing w:before="150" w:after="150"/>
        <w:jc w:val="left"/>
        <w:outlineLvl w:val="4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lastRenderedPageBreak/>
        <w:t>c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. 其他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除了以上规则外，也可以自己加一些自定义的属性和子节点，但是一定要符合以下的几个规则：</w:t>
      </w:r>
    </w:p>
    <w:p w:rsidR="00360803" w:rsidRPr="00360803" w:rsidRDefault="00360803" w:rsidP="00360803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新的设备属性一定要以厂家名字做前缀，这样就可以避免他们会和当前的标准属性存在命名冲突问题；</w:t>
      </w:r>
    </w:p>
    <w:p w:rsidR="00360803" w:rsidRPr="00360803" w:rsidRDefault="00360803" w:rsidP="00360803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新加的属性具体含义以及子节点必须加以文档描述，这样设备驱动开发者就知道怎么解释这些数据了。描述文档中必须特别说明compatible的value的意义，应该有什么属性，可以有哪个（些）子节点，以及这代表了什么设备。每个独立的compatible都应该由单独的解释。</w:t>
      </w:r>
    </w:p>
    <w:p w:rsidR="00360803" w:rsidRPr="00360803" w:rsidRDefault="00360803" w:rsidP="00360803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新添加的这些要发送到devicetree-discuss@lists.ozlabs.org邮件列表中进行review，并且检查是否会在将来引发其他的问题。</w:t>
      </w:r>
    </w:p>
    <w:p w:rsidR="00360803" w:rsidRPr="00360803" w:rsidRDefault="00360803" w:rsidP="00360803">
      <w:pPr>
        <w:widowControl/>
        <w:spacing w:before="300" w:after="150"/>
        <w:jc w:val="left"/>
        <w:outlineLvl w:val="2"/>
        <w:rPr>
          <w:rFonts w:ascii="微软雅黑" w:eastAsia="微软雅黑" w:hAnsi="微软雅黑" w:cs="Helvetica" w:hint="eastAsia"/>
          <w:color w:val="454545"/>
          <w:kern w:val="0"/>
          <w:sz w:val="36"/>
          <w:szCs w:val="36"/>
        </w:rPr>
      </w:pPr>
      <w:bookmarkStart w:id="3" w:name="t5"/>
      <w:bookmarkEnd w:id="3"/>
      <w:r w:rsidRPr="00360803">
        <w:rPr>
          <w:rFonts w:ascii="微软雅黑" w:eastAsia="微软雅黑" w:hAnsi="微软雅黑" w:cs="Helvetica" w:hint="eastAsia"/>
          <w:color w:val="454545"/>
          <w:kern w:val="0"/>
          <w:sz w:val="36"/>
          <w:szCs w:val="36"/>
        </w:rPr>
        <w:t>5. 进阶例子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pci@0x10180000 { compatible = "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arm,versatile-pci-hostbridge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", "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pci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";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reg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&lt;0x10180000 0x1000&gt;; interrupts = &lt;8 0&gt;; bus-ranges = &lt;0 0&gt;; #address-cells = &lt;3&gt; #size-cells = &lt;2&gt;; ranges = &lt;0x42000000 0 0x80000000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0x80000000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0 0x20000000 0x02000000 0 0xa0000000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0xa0000000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0 0x10000000 0x01000000 0 0x00000000 0xb0000000 0 0x01000000&gt;; };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像之前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描述过的本地总线一样，PCI地址空间与CPU地址空间是完全分离的，所以这里需要通过定义ranges属性进行地址转化。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#address-cells定义PCI使用3个cell，并且PCI的地址范围通过两个单位就可以解读。所以，首先的问题就是，为什么需要用3个32位的cell来描述一个PCI地址。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b/>
          <w:bCs/>
          <w:color w:val="454545"/>
          <w:kern w:val="0"/>
          <w:szCs w:val="21"/>
        </w:rPr>
        <w:t>这三个cell分别代表物理地址高位、中位、低位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：</w:t>
      </w:r>
    </w:p>
    <w:p w:rsidR="00360803" w:rsidRPr="00360803" w:rsidRDefault="00360803" w:rsidP="0036080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1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phys.high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cell : npt000ss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bbbbbbbb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dddddfff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rrrrrrrr</w:t>
      </w:r>
      <w:proofErr w:type="spellEnd"/>
    </w:p>
    <w:p w:rsidR="00360803" w:rsidRPr="00360803" w:rsidRDefault="00360803" w:rsidP="0036080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lastRenderedPageBreak/>
        <w:t xml:space="preserve">2 phys.mid cell :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hhhhhhh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hhhhhhhh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hhhhhhhh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hhhhhhh</w:t>
      </w:r>
      <w:proofErr w:type="spellEnd"/>
    </w:p>
    <w:p w:rsidR="00360803" w:rsidRPr="00360803" w:rsidRDefault="00360803" w:rsidP="00360803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3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phys.low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cell :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llllllll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llllllll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llllllll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 xml:space="preserve"> 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llllllll</w:t>
      </w:r>
      <w:proofErr w:type="spellEnd"/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PCI地址为64位宽度，编码在phys.mid和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phys.low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中。真正重要的东西在于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phys.high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这一位空间中：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n：代表</w:t>
      </w:r>
      <w:proofErr w:type="gram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重申请</w:t>
      </w:r>
      <w:proofErr w:type="gram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空间标志（这里没有使用）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p：代表预读空间（缓存）标志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t：别名地址标志（这里没有使用）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ss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：空间代码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00： 设置空间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01：IO空间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10：32位存储空间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  <w:t>11：64位存储空间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Cs w:val="21"/>
        </w:rPr>
      </w:pP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bbbbbbbb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： PCI总线号。PCI有可能是层次性架构，所以我们可能需要区分一些子-总线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ddddd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：设备号，通常由初始化设备选择信号IDSEL连接时申请。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fff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：功能序号，有些多功能PCI设备可能用到。</w:t>
      </w: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br/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rrrrrrrr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：注册号，在设置周期使用。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ranges</w:t>
      </w:r>
      <w:proofErr w:type="gram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= &lt;0x42000000 0 0x80000000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0x80000000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0 0x20000000 0x02000000 0 0xa0000000 </w:t>
      </w:r>
      <w:proofErr w:type="spellStart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0xa0000000</w:t>
      </w:r>
      <w:proofErr w:type="spellEnd"/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 0 0x10000000 0x01000000 0 0x00000000 0xb0000000 0 0x01000000&gt;;</w:t>
      </w:r>
    </w:p>
    <w:p w:rsidR="00360803" w:rsidRPr="00360803" w:rsidRDefault="00360803" w:rsidP="00360803">
      <w:pPr>
        <w:widowControl/>
        <w:spacing w:before="120" w:after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回头再看这个ranges分表代表了什么。父节点address-cells为1，子节点address-cells为3， 子节点size-cells为2。则第一行可以这样划分：</w:t>
      </w:r>
    </w:p>
    <w:p w:rsidR="00360803" w:rsidRPr="00360803" w:rsidRDefault="00360803" w:rsidP="0036080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0x42000000 0 0x80000000 </w:t>
      </w: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子节点地址</w:t>
      </w: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| 0x80000000 </w:t>
      </w: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父节点地址</w:t>
      </w: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 xml:space="preserve">| 0 0x20000000 </w:t>
      </w: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地址空间长度</w:t>
      </w:r>
      <w:r w:rsidRPr="00360803">
        <w:rPr>
          <w:rFonts w:ascii="Consolas" w:eastAsia="宋体" w:hAnsi="Consolas" w:cs="Consolas"/>
          <w:color w:val="C7254E"/>
          <w:kern w:val="0"/>
          <w:sz w:val="18"/>
          <w:szCs w:val="18"/>
        </w:rPr>
        <w:t>|</w:t>
      </w:r>
    </w:p>
    <w:p w:rsidR="00360803" w:rsidRPr="00360803" w:rsidRDefault="00360803" w:rsidP="00360803">
      <w:pPr>
        <w:widowControl/>
        <w:spacing w:before="120" w:line="330" w:lineRule="atLeast"/>
        <w:jc w:val="left"/>
        <w:rPr>
          <w:rFonts w:ascii="微软雅黑" w:eastAsia="微软雅黑" w:hAnsi="微软雅黑" w:cs="Helvetica"/>
          <w:color w:val="454545"/>
          <w:kern w:val="0"/>
          <w:szCs w:val="21"/>
        </w:rPr>
      </w:pPr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lastRenderedPageBreak/>
        <w:t>0x42000000为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phys.high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，第一位为01000010，则p为1，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ss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为10，即申请32位存储空间为缓存空间。phys.mid为0，</w:t>
      </w:r>
      <w:proofErr w:type="spellStart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phys.low</w:t>
      </w:r>
      <w:proofErr w:type="spellEnd"/>
      <w:r w:rsidRPr="00360803">
        <w:rPr>
          <w:rFonts w:ascii="微软雅黑" w:eastAsia="微软雅黑" w:hAnsi="微软雅黑" w:cs="Helvetica" w:hint="eastAsia"/>
          <w:color w:val="454545"/>
          <w:kern w:val="0"/>
          <w:szCs w:val="21"/>
        </w:rPr>
        <w:t>为0x80000000，他们共同组成了PCI地址，即表示从PCI总线的0x80000000地址处申请出一个32位的存储空间作为缓存。后边的那个cell 0x80000000 0 0x20000000代表到CPU空间后的参数，申请的地址被映射到CPU空间的0x80000000地址处，大小共计0x20000000(512MB)。</w:t>
      </w:r>
    </w:p>
    <w:p w:rsidR="001A3288" w:rsidRPr="00360803" w:rsidRDefault="001A3288" w:rsidP="00783EE3">
      <w:pPr>
        <w:shd w:val="clear" w:color="auto" w:fill="FFFFFF"/>
        <w:spacing w:line="300" w:lineRule="atLeast"/>
        <w:rPr>
          <w:rFonts w:ascii="Arial" w:hAnsi="Arial" w:cs="Arial" w:hint="eastAsia"/>
          <w:color w:val="323232"/>
          <w:sz w:val="20"/>
          <w:szCs w:val="20"/>
        </w:rPr>
      </w:pPr>
    </w:p>
    <w:p w:rsidR="00783EE3" w:rsidRDefault="00783EE3" w:rsidP="00FD3657">
      <w:pPr>
        <w:ind w:left="420" w:firstLine="420"/>
      </w:pPr>
    </w:p>
    <w:sectPr w:rsidR="0078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46B" w:rsidRDefault="00C8446B" w:rsidP="00FD3657">
      <w:r>
        <w:separator/>
      </w:r>
    </w:p>
  </w:endnote>
  <w:endnote w:type="continuationSeparator" w:id="0">
    <w:p w:rsidR="00C8446B" w:rsidRDefault="00C8446B" w:rsidP="00FD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46B" w:rsidRDefault="00C8446B" w:rsidP="00FD3657">
      <w:r>
        <w:separator/>
      </w:r>
    </w:p>
  </w:footnote>
  <w:footnote w:type="continuationSeparator" w:id="0">
    <w:p w:rsidR="00C8446B" w:rsidRDefault="00C8446B" w:rsidP="00FD3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29F2"/>
    <w:multiLevelType w:val="multilevel"/>
    <w:tmpl w:val="D2B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705CA"/>
    <w:multiLevelType w:val="multilevel"/>
    <w:tmpl w:val="A73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97976"/>
    <w:multiLevelType w:val="multilevel"/>
    <w:tmpl w:val="0A66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E359D"/>
    <w:multiLevelType w:val="multilevel"/>
    <w:tmpl w:val="2F4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4A57BA"/>
    <w:multiLevelType w:val="multilevel"/>
    <w:tmpl w:val="74B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709DF"/>
    <w:multiLevelType w:val="multilevel"/>
    <w:tmpl w:val="CE02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E15262"/>
    <w:multiLevelType w:val="multilevel"/>
    <w:tmpl w:val="5BB8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24"/>
    <w:rsid w:val="00065F24"/>
    <w:rsid w:val="001A3288"/>
    <w:rsid w:val="002F56F2"/>
    <w:rsid w:val="00306C30"/>
    <w:rsid w:val="00330D7C"/>
    <w:rsid w:val="00360803"/>
    <w:rsid w:val="00783EE3"/>
    <w:rsid w:val="00B84427"/>
    <w:rsid w:val="00C8446B"/>
    <w:rsid w:val="00E16CD5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0803"/>
    <w:pPr>
      <w:widowControl/>
      <w:spacing w:before="300" w:after="150"/>
      <w:jc w:val="left"/>
      <w:outlineLvl w:val="2"/>
    </w:pPr>
    <w:rPr>
      <w:rFonts w:ascii="微软雅黑" w:eastAsia="微软雅黑" w:hAnsi="微软雅黑" w:cs="Helvetica"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60803"/>
    <w:pPr>
      <w:widowControl/>
      <w:spacing w:before="150" w:after="150"/>
      <w:jc w:val="left"/>
      <w:outlineLvl w:val="4"/>
    </w:pPr>
    <w:rPr>
      <w:rFonts w:ascii="微软雅黑" w:eastAsia="微软雅黑" w:hAnsi="微软雅黑" w:cs="Helvetica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65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06C30"/>
    <w:rPr>
      <w:strike w:val="0"/>
      <w:dstrike w:val="0"/>
      <w:color w:val="88635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06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6C3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60803"/>
    <w:rPr>
      <w:rFonts w:ascii="微软雅黑" w:eastAsia="微软雅黑" w:hAnsi="微软雅黑" w:cs="Helvetica"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60803"/>
    <w:rPr>
      <w:rFonts w:ascii="微软雅黑" w:eastAsia="微软雅黑" w:hAnsi="微软雅黑" w:cs="Helvetica"/>
      <w:kern w:val="0"/>
      <w:szCs w:val="21"/>
    </w:rPr>
  </w:style>
  <w:style w:type="character" w:styleId="a6">
    <w:name w:val="Strong"/>
    <w:basedOn w:val="a0"/>
    <w:uiPriority w:val="22"/>
    <w:qFormat/>
    <w:rsid w:val="00360803"/>
    <w:rPr>
      <w:b/>
      <w:bCs/>
    </w:rPr>
  </w:style>
  <w:style w:type="paragraph" w:styleId="a7">
    <w:name w:val="Normal (Web)"/>
    <w:basedOn w:val="a"/>
    <w:uiPriority w:val="99"/>
    <w:semiHidden/>
    <w:unhideWhenUsed/>
    <w:rsid w:val="0036080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0803"/>
    <w:pPr>
      <w:widowControl/>
      <w:spacing w:before="300" w:after="150"/>
      <w:jc w:val="left"/>
      <w:outlineLvl w:val="2"/>
    </w:pPr>
    <w:rPr>
      <w:rFonts w:ascii="微软雅黑" w:eastAsia="微软雅黑" w:hAnsi="微软雅黑" w:cs="Helvetica"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60803"/>
    <w:pPr>
      <w:widowControl/>
      <w:spacing w:before="150" w:after="150"/>
      <w:jc w:val="left"/>
      <w:outlineLvl w:val="4"/>
    </w:pPr>
    <w:rPr>
      <w:rFonts w:ascii="微软雅黑" w:eastAsia="微软雅黑" w:hAnsi="微软雅黑" w:cs="Helvetica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65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06C30"/>
    <w:rPr>
      <w:strike w:val="0"/>
      <w:dstrike w:val="0"/>
      <w:color w:val="88635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06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6C3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60803"/>
    <w:rPr>
      <w:rFonts w:ascii="微软雅黑" w:eastAsia="微软雅黑" w:hAnsi="微软雅黑" w:cs="Helvetica"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60803"/>
    <w:rPr>
      <w:rFonts w:ascii="微软雅黑" w:eastAsia="微软雅黑" w:hAnsi="微软雅黑" w:cs="Helvetica"/>
      <w:kern w:val="0"/>
      <w:szCs w:val="21"/>
    </w:rPr>
  </w:style>
  <w:style w:type="character" w:styleId="a6">
    <w:name w:val="Strong"/>
    <w:basedOn w:val="a0"/>
    <w:uiPriority w:val="22"/>
    <w:qFormat/>
    <w:rsid w:val="00360803"/>
    <w:rPr>
      <w:b/>
      <w:bCs/>
    </w:rPr>
  </w:style>
  <w:style w:type="paragraph" w:styleId="a7">
    <w:name w:val="Normal (Web)"/>
    <w:basedOn w:val="a"/>
    <w:uiPriority w:val="99"/>
    <w:semiHidden/>
    <w:unhideWhenUsed/>
    <w:rsid w:val="0036080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739249041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  <w:div w:id="938442574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299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1050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18370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531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2092656540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  <w:div w:id="1948928364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2278</Words>
  <Characters>12988</Characters>
  <Application>Microsoft Office Word</Application>
  <DocSecurity>0</DocSecurity>
  <Lines>108</Lines>
  <Paragraphs>30</Paragraphs>
  <ScaleCrop>false</ScaleCrop>
  <Company/>
  <LinksUpToDate>false</LinksUpToDate>
  <CharactersWithSpaces>15236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whzhang</dc:creator>
  <cp:keywords/>
  <dc:description/>
  <cp:lastModifiedBy>whzhang</cp:lastModifiedBy>
  <cp:revision>7</cp:revision>
  <dcterms:created xsi:type="dcterms:W3CDTF">2017-10-24T02:23:00Z</dcterms:created>
  <dcterms:modified xsi:type="dcterms:W3CDTF">2017-10-26T07:01:00Z</dcterms:modified>
</cp:coreProperties>
</file>