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1260" w:firstLine="420"/>
      </w:pPr>
      <w:r>
        <w:rPr>
          <w:rFonts w:ascii="Calibri" w:cs="Calibri" w:hAnsi="Calibri" w:eastAsia="Calibri"/>
          <w:rtl w:val="0"/>
          <w:lang w:val="zh-TW" w:eastAsia="zh-TW"/>
        </w:rPr>
        <w:t>安装虚拟机的方法</w:t>
      </w: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需要材料：</w:t>
      </w:r>
      <w:r>
        <w:rPr>
          <w:rtl w:val="0"/>
          <w:lang w:val="en-US"/>
        </w:rPr>
        <w:tab/>
        <w:t xml:space="preserve">VMware </w:t>
      </w:r>
      <w:r>
        <w:rPr>
          <w:rFonts w:ascii="Calibri" w:cs="Calibri" w:hAnsi="Calibri" w:eastAsia="Calibri"/>
          <w:rtl w:val="0"/>
          <w:lang w:val="zh-TW" w:eastAsia="zh-TW"/>
        </w:rPr>
        <w:t>任意版本</w:t>
      </w:r>
    </w:p>
    <w:p>
      <w:pPr>
        <w:pStyle w:val="Normal.0"/>
      </w:pPr>
      <w:r>
        <w:rPr>
          <w:rtl w:val="0"/>
          <w:lang w:val="en-US"/>
        </w:rPr>
        <w:tab/>
        <w:tab/>
        <w:tab/>
        <w:t>Ubuntu</w:t>
      </w:r>
      <w:r>
        <w:rPr>
          <w:rFonts w:ascii="Calibri" w:cs="Calibri" w:hAnsi="Calibri" w:eastAsia="Calibri"/>
          <w:rtl w:val="0"/>
          <w:lang w:val="zh-TW" w:eastAsia="zh-TW"/>
        </w:rPr>
        <w:t>任意版本系统镜像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安装</w:t>
      </w:r>
      <w:r>
        <w:rPr>
          <w:rtl w:val="0"/>
          <w:lang w:val="en-US"/>
        </w:rPr>
        <w:t>VMware</w:t>
      </w:r>
      <w:r>
        <w:rPr>
          <w:rFonts w:ascii="Calibri" w:cs="Calibri" w:hAnsi="Calibri" w:eastAsia="Calibri"/>
          <w:rtl w:val="0"/>
          <w:lang w:val="zh-TW" w:eastAsia="zh-TW"/>
        </w:rPr>
        <w:t>程序，相对比较简单，按照一般软件的安装步骤就可以了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安装好</w:t>
      </w:r>
      <w:r>
        <w:rPr>
          <w:rtl w:val="0"/>
          <w:lang w:val="en-US"/>
        </w:rPr>
        <w:t>VMware</w:t>
      </w:r>
      <w:r>
        <w:rPr>
          <w:rFonts w:ascii="Calibri" w:cs="Calibri" w:hAnsi="Calibri" w:eastAsia="Calibri"/>
          <w:rtl w:val="0"/>
          <w:lang w:val="zh-TW" w:eastAsia="zh-TW"/>
        </w:rPr>
        <w:t>程序后，启动程序，选择</w:t>
      </w:r>
      <w:r>
        <w:rPr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新建虚拟机</w:t>
      </w:r>
      <w:r>
        <w:rPr>
          <w:rtl w:val="0"/>
          <w:lang w:val="en-US"/>
        </w:rPr>
        <w:t>”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进入新建界面后，选择</w:t>
      </w:r>
      <w:r>
        <w:rPr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典型安装</w:t>
      </w:r>
      <w:r>
        <w:rPr>
          <w:rtl w:val="0"/>
          <w:lang w:val="en-US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，然后点击下一步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进入下一个界面后，选择从光盘镜像安装，在下面点击</w:t>
      </w:r>
      <w:r>
        <w:rPr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浏览</w:t>
      </w:r>
      <w:r>
        <w:rPr>
          <w:rtl w:val="0"/>
          <w:lang w:val="en-US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，然后找到自己准备的系统镜像（后缀名为</w:t>
      </w:r>
      <w:r>
        <w:rPr>
          <w:rtl w:val="0"/>
          <w:lang w:val="en-US"/>
        </w:rPr>
        <w:t>.ios</w:t>
      </w:r>
      <w:r>
        <w:rPr>
          <w:rFonts w:ascii="Calibri" w:cs="Calibri" w:hAnsi="Calibri" w:eastAsia="Calibri"/>
          <w:rtl w:val="0"/>
          <w:lang w:val="zh-TW" w:eastAsia="zh-TW"/>
        </w:rPr>
        <w:t>的文件）确定之后点击下一步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填写安装信息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填写</w:t>
      </w:r>
      <w:r>
        <w:rPr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虚拟机名称</w:t>
      </w:r>
      <w:r>
        <w:rPr>
          <w:rtl w:val="0"/>
          <w:lang w:val="en-US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，位置可以自己选择，</w:t>
      </w:r>
      <w:r>
        <w:rPr>
          <w:rtl w:val="0"/>
          <w:lang w:val="zh-CN" w:eastAsia="zh-CN"/>
        </w:rPr>
        <w:t>尽量不要选择在</w:t>
      </w:r>
      <w:r>
        <w:rPr>
          <w:rtl w:val="0"/>
          <w:lang w:val="zh-CN" w:eastAsia="zh-CN"/>
        </w:rPr>
        <w:t>c</w:t>
      </w:r>
      <w:r>
        <w:rPr>
          <w:rtl w:val="0"/>
          <w:lang w:val="zh-CN" w:eastAsia="zh-CN"/>
        </w:rPr>
        <w:t>盘，</w:t>
      </w:r>
      <w:r>
        <w:rPr>
          <w:rFonts w:ascii="Calibri" w:cs="Calibri" w:hAnsi="Calibri" w:eastAsia="Calibri"/>
          <w:rtl w:val="0"/>
          <w:lang w:val="zh-TW" w:eastAsia="zh-TW"/>
        </w:rPr>
        <w:t>但是路径上最好不要有中文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磁盘大小选择</w:t>
      </w:r>
      <w:r>
        <w:rPr>
          <w:rtl w:val="0"/>
          <w:lang w:val="en-US"/>
        </w:rPr>
        <w:t>20G</w:t>
      </w:r>
      <w:r>
        <w:rPr>
          <w:rFonts w:ascii="Calibri" w:cs="Calibri" w:hAnsi="Calibri" w:eastAsia="Calibri"/>
          <w:rtl w:val="0"/>
          <w:lang w:val="zh-TW" w:eastAsia="zh-TW"/>
        </w:rPr>
        <w:t>以上，这里的磁盘大小并不是一次性从硬盘上分割出去的，而是根据实际使用情况来算的，之前设定的</w:t>
      </w:r>
      <w:r>
        <w:rPr>
          <w:rtl w:val="0"/>
          <w:lang w:val="en-US"/>
        </w:rPr>
        <w:t>20G</w:t>
      </w:r>
      <w:r>
        <w:rPr>
          <w:rFonts w:ascii="Calibri" w:cs="Calibri" w:hAnsi="Calibri" w:eastAsia="Calibri"/>
          <w:rtl w:val="0"/>
          <w:lang w:val="zh-TW" w:eastAsia="zh-TW"/>
        </w:rPr>
        <w:t>是指虚拟机最多可以占用硬盘空间的大小，推荐下面选择</w:t>
      </w:r>
      <w:r>
        <w:rPr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将虚拟磁盘存储为单个文件</w:t>
      </w:r>
      <w:r>
        <w:rPr>
          <w:rtl w:val="0"/>
          <w:lang w:val="en-US"/>
        </w:rPr>
        <w:t>”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点击下一步，完成，剩下的就是等了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