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宋体" w:hAnsi="华文宋体" w:eastAsia="华文宋体"/>
          <w:b/>
          <w:sz w:val="48"/>
          <w:szCs w:val="48"/>
        </w:rPr>
      </w:pPr>
    </w:p>
    <w:p>
      <w:pPr>
        <w:jc w:val="center"/>
        <w:rPr>
          <w:rFonts w:ascii="华文宋体" w:hAnsi="华文宋体" w:eastAsia="华文宋体"/>
          <w:b/>
          <w:sz w:val="48"/>
          <w:szCs w:val="48"/>
        </w:rPr>
      </w:pPr>
      <w:bookmarkStart w:id="0" w:name="_Hlk164890525"/>
      <w:r>
        <w:rPr>
          <w:rFonts w:hint="eastAsia" w:ascii="华文宋体" w:hAnsi="华文宋体" w:eastAsia="华文宋体"/>
          <w:b/>
          <w:sz w:val="48"/>
          <w:szCs w:val="48"/>
        </w:rPr>
        <w:t>计算机视觉与应用实践</w:t>
      </w:r>
    </w:p>
    <w:bookmarkEnd w:id="0"/>
    <w:p>
      <w:pPr>
        <w:jc w:val="center"/>
        <w:rPr>
          <w:rFonts w:ascii="华文宋体" w:hAnsi="华文宋体" w:eastAsia="华文宋体"/>
          <w:bCs/>
          <w:sz w:val="48"/>
          <w:szCs w:val="48"/>
        </w:rPr>
      </w:pPr>
    </w:p>
    <w:p>
      <w:pPr>
        <w:jc w:val="center"/>
        <w:rPr>
          <w:rFonts w:ascii="华文宋体" w:hAnsi="华文宋体" w:eastAsia="华文宋体"/>
          <w:b/>
          <w:sz w:val="48"/>
          <w:szCs w:val="48"/>
        </w:rPr>
      </w:pPr>
      <w:r>
        <w:rPr>
          <w:rFonts w:hint="eastAsia" w:ascii="华文宋体" w:hAnsi="华文宋体" w:eastAsia="华文宋体"/>
          <w:b/>
          <w:sz w:val="48"/>
          <w:szCs w:val="48"/>
        </w:rPr>
        <w:t>实验报告</w:t>
      </w:r>
    </w:p>
    <w:p>
      <w:pPr>
        <w:rPr>
          <w:sz w:val="48"/>
          <w:szCs w:val="4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ind w:firstLine="2240" w:firstLineChars="800"/>
        <w:rPr>
          <w:rFonts w:ascii="华文宋体" w:hAnsi="华文宋体" w:eastAsia="华文宋体"/>
          <w:sz w:val="28"/>
          <w:szCs w:val="28"/>
        </w:rPr>
      </w:pPr>
    </w:p>
    <w:p>
      <w:pPr>
        <w:spacing w:line="480" w:lineRule="auto"/>
        <w:ind w:firstLine="1680" w:firstLineChars="600"/>
        <w:rPr>
          <w:rFonts w:ascii="华文宋体" w:hAnsi="华文宋体" w:eastAsia="华文宋体"/>
          <w:sz w:val="28"/>
          <w:szCs w:val="28"/>
        </w:rPr>
      </w:pPr>
    </w:p>
    <w:p>
      <w:pPr>
        <w:spacing w:line="480" w:lineRule="auto"/>
        <w:ind w:firstLine="981" w:firstLineChars="350"/>
        <w:jc w:val="left"/>
        <w:rPr>
          <w:rFonts w:ascii="华文宋体" w:hAnsi="华文宋体" w:eastAsia="华文宋体"/>
          <w:b/>
          <w:bCs/>
          <w:sz w:val="28"/>
          <w:szCs w:val="28"/>
          <w:u w:val="single"/>
        </w:rPr>
      </w:pPr>
      <w:r>
        <w:rPr>
          <w:rFonts w:hint="eastAsia" w:ascii="华文宋体" w:hAnsi="华文宋体" w:eastAsia="华文宋体"/>
          <w:b/>
          <w:bCs/>
          <w:sz w:val="28"/>
          <w:szCs w:val="28"/>
        </w:rPr>
        <w:t>课程名称：</w:t>
      </w:r>
      <w:r>
        <w:rPr>
          <w:rFonts w:hint="eastAsia" w:ascii="华文宋体" w:hAnsi="华文宋体" w:eastAsia="华文宋体"/>
          <w:b/>
          <w:bCs/>
          <w:sz w:val="28"/>
          <w:szCs w:val="28"/>
          <w:u w:val="single"/>
        </w:rPr>
        <w:t xml:space="preserve"> 计算机视觉与应用实践 </w:t>
      </w:r>
      <w:r>
        <w:rPr>
          <w:rFonts w:ascii="华文宋体" w:hAnsi="华文宋体" w:eastAsia="华文宋体"/>
          <w:b/>
          <w:bCs/>
          <w:sz w:val="28"/>
          <w:szCs w:val="28"/>
          <w:u w:val="single"/>
        </w:rPr>
        <w:t xml:space="preserve">                               </w:t>
      </w:r>
    </w:p>
    <w:p>
      <w:pPr>
        <w:spacing w:line="480" w:lineRule="auto"/>
        <w:ind w:firstLine="981" w:firstLineChars="350"/>
        <w:rPr>
          <w:rFonts w:ascii="华文宋体" w:hAnsi="华文宋体" w:eastAsia="华文宋体"/>
          <w:b/>
          <w:bCs/>
          <w:sz w:val="28"/>
          <w:szCs w:val="28"/>
          <w:u w:val="single"/>
        </w:rPr>
      </w:pPr>
      <w:r>
        <w:rPr>
          <w:rFonts w:hint="eastAsia" w:ascii="华文宋体" w:hAnsi="华文宋体" w:eastAsia="华文宋体"/>
          <w:b/>
          <w:bCs/>
          <w:sz w:val="28"/>
          <w:szCs w:val="28"/>
        </w:rPr>
        <w:t>学院：</w:t>
      </w:r>
      <w:r>
        <w:rPr>
          <w:rFonts w:hint="eastAsia" w:ascii="华文宋体" w:hAnsi="华文宋体" w:eastAsia="华文宋体"/>
          <w:b/>
          <w:bCs/>
          <w:sz w:val="28"/>
          <w:szCs w:val="28"/>
          <w:u w:val="single"/>
        </w:rPr>
        <w:t xml:space="preserve"> </w:t>
      </w:r>
      <w:r>
        <w:rPr>
          <w:rFonts w:hint="eastAsia" w:ascii="华文宋体" w:hAnsi="华文宋体" w:eastAsia="华文宋体"/>
          <w:b/>
          <w:bCs/>
          <w:sz w:val="28"/>
          <w:szCs w:val="28"/>
          <w:u w:val="single"/>
          <w:lang w:val="en-US" w:eastAsia="zh-CN"/>
        </w:rPr>
        <w:t>计算机科学与工程</w:t>
      </w:r>
      <w:r>
        <w:rPr>
          <w:rFonts w:hint="eastAsia" w:ascii="华文宋体" w:hAnsi="华文宋体" w:eastAsia="华文宋体"/>
          <w:b/>
          <w:bCs/>
          <w:sz w:val="28"/>
          <w:szCs w:val="28"/>
          <w:u w:val="single"/>
        </w:rPr>
        <w:t xml:space="preserve">学院 </w:t>
      </w:r>
      <w:r>
        <w:rPr>
          <w:rFonts w:ascii="华文宋体" w:hAnsi="华文宋体" w:eastAsia="华文宋体"/>
          <w:b/>
          <w:bCs/>
          <w:sz w:val="28"/>
          <w:szCs w:val="28"/>
        </w:rPr>
        <w:t xml:space="preserve"> </w:t>
      </w:r>
      <w:r>
        <w:rPr>
          <w:rFonts w:hint="eastAsia" w:ascii="华文宋体" w:hAnsi="华文宋体" w:eastAsia="华文宋体"/>
          <w:b/>
          <w:bCs/>
          <w:sz w:val="28"/>
          <w:szCs w:val="28"/>
        </w:rPr>
        <w:t>专业：</w:t>
      </w:r>
      <w:r>
        <w:rPr>
          <w:rFonts w:ascii="华文宋体" w:hAnsi="华文宋体" w:eastAsia="华文宋体"/>
          <w:b/>
          <w:bCs/>
          <w:sz w:val="28"/>
          <w:szCs w:val="28"/>
          <w:u w:val="single"/>
        </w:rPr>
        <w:t xml:space="preserve"> </w:t>
      </w:r>
      <w:r>
        <w:rPr>
          <w:rFonts w:hint="eastAsia" w:ascii="华文宋体" w:hAnsi="华文宋体" w:eastAsia="华文宋体"/>
          <w:b/>
          <w:bCs/>
          <w:sz w:val="28"/>
          <w:szCs w:val="28"/>
          <w:u w:val="single"/>
          <w:lang w:val="en-US" w:eastAsia="zh-CN"/>
        </w:rPr>
        <w:t>计算机技术</w:t>
      </w:r>
      <w:r>
        <w:rPr>
          <w:rFonts w:hint="eastAsia" w:ascii="华文宋体" w:hAnsi="华文宋体" w:eastAsia="华文宋体"/>
          <w:b/>
          <w:bCs/>
          <w:sz w:val="28"/>
          <w:szCs w:val="28"/>
          <w:u w:val="single"/>
        </w:rPr>
        <w:t xml:space="preserve"> </w:t>
      </w:r>
      <w:r>
        <w:rPr>
          <w:rFonts w:ascii="华文宋体" w:hAnsi="华文宋体" w:eastAsia="华文宋体"/>
          <w:b/>
          <w:bCs/>
          <w:sz w:val="28"/>
          <w:szCs w:val="28"/>
          <w:u w:val="single"/>
        </w:rPr>
        <w:t xml:space="preserve">    </w:t>
      </w:r>
    </w:p>
    <w:p>
      <w:pPr>
        <w:spacing w:line="480" w:lineRule="auto"/>
        <w:ind w:firstLine="981" w:firstLineChars="350"/>
        <w:rPr>
          <w:rFonts w:ascii="华文宋体" w:hAnsi="华文宋体" w:eastAsia="华文宋体"/>
          <w:b/>
          <w:bCs/>
          <w:sz w:val="28"/>
          <w:szCs w:val="28"/>
          <w:u w:val="single"/>
        </w:rPr>
      </w:pPr>
      <w:r>
        <w:rPr>
          <w:rFonts w:hint="eastAsia" w:ascii="华文宋体" w:hAnsi="华文宋体" w:eastAsia="华文宋体"/>
          <w:b/>
          <w:bCs/>
          <w:sz w:val="28"/>
          <w:szCs w:val="28"/>
        </w:rPr>
        <w:t>姓名：</w:t>
      </w:r>
      <w:r>
        <w:rPr>
          <w:rFonts w:hint="eastAsia" w:ascii="华文宋体" w:hAnsi="华文宋体" w:eastAsia="华文宋体"/>
          <w:b/>
          <w:bCs/>
          <w:sz w:val="28"/>
          <w:szCs w:val="28"/>
          <w:u w:val="single"/>
        </w:rPr>
        <w:t xml:space="preserve"> </w:t>
      </w:r>
      <w:r>
        <w:rPr>
          <w:rFonts w:hint="eastAsia" w:ascii="华文宋体" w:hAnsi="华文宋体" w:eastAsia="华文宋体"/>
          <w:b/>
          <w:bCs/>
          <w:sz w:val="28"/>
          <w:szCs w:val="28"/>
          <w:u w:val="single"/>
          <w:lang w:val="en-US" w:eastAsia="zh-CN"/>
        </w:rPr>
        <w:t xml:space="preserve">       杜立鑫</w:t>
      </w:r>
      <w:r>
        <w:rPr>
          <w:rFonts w:ascii="华文宋体" w:hAnsi="华文宋体" w:eastAsia="华文宋体"/>
          <w:b/>
          <w:bCs/>
          <w:sz w:val="28"/>
          <w:szCs w:val="28"/>
          <w:u w:val="single"/>
        </w:rPr>
        <w:t xml:space="preserve">        </w:t>
      </w:r>
      <w:r>
        <w:rPr>
          <w:rFonts w:hint="eastAsia" w:ascii="华文宋体" w:hAnsi="华文宋体" w:eastAsia="华文宋体"/>
          <w:b/>
          <w:bCs/>
          <w:sz w:val="28"/>
          <w:szCs w:val="28"/>
        </w:rPr>
        <w:t>学号:</w:t>
      </w:r>
      <w:r>
        <w:rPr>
          <w:rFonts w:ascii="华文宋体" w:hAnsi="华文宋体" w:eastAsia="华文宋体"/>
          <w:b/>
          <w:bCs/>
          <w:sz w:val="28"/>
          <w:szCs w:val="28"/>
        </w:rPr>
        <w:t xml:space="preserve"> </w:t>
      </w:r>
      <w:r>
        <w:rPr>
          <w:rFonts w:ascii="华文宋体" w:hAnsi="华文宋体" w:eastAsia="华文宋体"/>
          <w:sz w:val="28"/>
          <w:szCs w:val="28"/>
          <w:u w:val="single"/>
        </w:rPr>
        <w:t xml:space="preserve">  </w:t>
      </w:r>
      <w:r>
        <w:rPr>
          <w:rFonts w:hint="eastAsia" w:ascii="华文宋体" w:hAnsi="华文宋体" w:eastAsia="华文宋体"/>
          <w:sz w:val="28"/>
          <w:szCs w:val="28"/>
          <w:u w:val="single"/>
          <w:lang w:val="en-US" w:eastAsia="zh-CN"/>
        </w:rPr>
        <w:t>123106222842</w:t>
      </w:r>
      <w:r>
        <w:rPr>
          <w:rFonts w:ascii="华文宋体" w:hAnsi="华文宋体" w:eastAsia="华文宋体"/>
          <w:sz w:val="28"/>
          <w:szCs w:val="28"/>
          <w:u w:val="single"/>
        </w:rPr>
        <w:t xml:space="preserve"> </w:t>
      </w:r>
    </w:p>
    <w:p>
      <w:pPr>
        <w:rPr>
          <w:u w:val="single"/>
        </w:rPr>
      </w:pPr>
    </w:p>
    <w:p>
      <w:pPr>
        <w:rPr>
          <w:rFonts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南京理工大学</w:t>
      </w:r>
    </w:p>
    <w:p>
      <w:pPr>
        <w:jc w:val="left"/>
        <w:rPr>
          <w:rFonts w:hint="eastAsia"/>
          <w:lang w:val="en-US" w:eastAsia="zh-CN"/>
        </w:rPr>
      </w:pPr>
    </w:p>
    <w:p>
      <w:pPr>
        <w:pStyle w:val="2"/>
        <w:spacing w:line="276" w:lineRule="auto"/>
        <w:contextualSpacing/>
        <w:rPr>
          <w:rFonts w:hint="eastAsia" w:ascii="ˎ̥" w:hAnsi="ˎ̥"/>
        </w:rPr>
      </w:pPr>
      <w:r>
        <w:rPr>
          <w:rFonts w:hint="eastAsia" w:ascii="黑体" w:hAnsi="黑体" w:eastAsia="黑体"/>
          <w:sz w:val="28"/>
          <w:szCs w:val="28"/>
        </w:rPr>
        <w:t>一、实验目标</w:t>
      </w:r>
    </w:p>
    <w:p>
      <w:pPr>
        <w:pStyle w:val="2"/>
        <w:keepNext w:val="0"/>
        <w:keepLines w:val="0"/>
        <w:pageBreakBefore w:val="0"/>
        <w:widowControl/>
        <w:numPr>
          <w:ilvl w:val="0"/>
          <w:numId w:val="1"/>
        </w:numPr>
        <w:kinsoku/>
        <w:wordWrap/>
        <w:overflowPunct/>
        <w:topLinePunct w:val="0"/>
        <w:autoSpaceDE/>
        <w:autoSpaceDN/>
        <w:bidi w:val="0"/>
        <w:adjustRightInd/>
        <w:snapToGrid/>
        <w:spacing w:line="276" w:lineRule="auto"/>
        <w:ind w:left="0" w:firstLine="480" w:firstLineChars="200"/>
        <w:contextualSpacing/>
        <w:textAlignment w:val="auto"/>
        <w:rPr>
          <w:rFonts w:hint="eastAsia" w:ascii="ˎ̥" w:hAnsi="ˎ̥"/>
        </w:rPr>
      </w:pPr>
      <w:r>
        <w:rPr>
          <w:rFonts w:hint="eastAsia" w:ascii="ˎ̥" w:hAnsi="ˎ̥"/>
        </w:rPr>
        <w:t>理解关键点检测算法</w:t>
      </w:r>
      <w:r>
        <w:rPr>
          <w:rFonts w:ascii="Times New Roman" w:hAnsi="Times New Roman" w:cs="Times New Roman"/>
        </w:rPr>
        <w:t>DOG</w:t>
      </w:r>
      <w:r>
        <w:rPr>
          <w:rFonts w:hint="eastAsia" w:ascii="ˎ̥" w:hAnsi="ˎ̥"/>
        </w:rPr>
        <w:t>原理。</w:t>
      </w:r>
    </w:p>
    <w:p>
      <w:pPr>
        <w:pStyle w:val="2"/>
        <w:keepNext w:val="0"/>
        <w:keepLines w:val="0"/>
        <w:pageBreakBefore w:val="0"/>
        <w:widowControl/>
        <w:numPr>
          <w:ilvl w:val="0"/>
          <w:numId w:val="1"/>
        </w:numPr>
        <w:kinsoku/>
        <w:wordWrap/>
        <w:overflowPunct/>
        <w:topLinePunct w:val="0"/>
        <w:autoSpaceDE/>
        <w:autoSpaceDN/>
        <w:bidi w:val="0"/>
        <w:adjustRightInd/>
        <w:snapToGrid/>
        <w:spacing w:line="276" w:lineRule="auto"/>
        <w:ind w:left="0" w:firstLine="480" w:firstLineChars="200"/>
        <w:contextualSpacing/>
        <w:textAlignment w:val="auto"/>
        <w:rPr>
          <w:rFonts w:hint="eastAsia" w:ascii="ˎ̥" w:hAnsi="ˎ̥"/>
        </w:rPr>
      </w:pPr>
      <w:r>
        <w:rPr>
          <w:rFonts w:hint="eastAsia" w:ascii="ˎ̥" w:hAnsi="ˎ̥"/>
        </w:rPr>
        <w:t>理解尺度变化不变特征</w:t>
      </w:r>
      <w:r>
        <w:rPr>
          <w:rFonts w:ascii="Times New Roman" w:hAnsi="Times New Roman" w:cs="Times New Roman"/>
        </w:rPr>
        <w:t>SIFT</w:t>
      </w:r>
      <w:r>
        <w:rPr>
          <w:rFonts w:hint="eastAsia" w:ascii="ˎ̥" w:hAnsi="ˎ̥"/>
        </w:rPr>
        <w:t>。</w:t>
      </w:r>
    </w:p>
    <w:p>
      <w:pPr>
        <w:pStyle w:val="2"/>
        <w:keepNext w:val="0"/>
        <w:keepLines w:val="0"/>
        <w:pageBreakBefore w:val="0"/>
        <w:widowControl/>
        <w:numPr>
          <w:ilvl w:val="0"/>
          <w:numId w:val="1"/>
        </w:numPr>
        <w:kinsoku/>
        <w:wordWrap/>
        <w:overflowPunct/>
        <w:topLinePunct w:val="0"/>
        <w:autoSpaceDE/>
        <w:autoSpaceDN/>
        <w:bidi w:val="0"/>
        <w:adjustRightInd/>
        <w:snapToGrid/>
        <w:spacing w:line="276" w:lineRule="auto"/>
        <w:ind w:left="0" w:firstLine="480" w:firstLineChars="200"/>
        <w:contextualSpacing/>
        <w:textAlignment w:val="auto"/>
        <w:rPr>
          <w:rFonts w:hint="eastAsia" w:ascii="ˎ̥" w:hAnsi="ˎ̥"/>
        </w:rPr>
      </w:pPr>
      <w:r>
        <w:rPr>
          <w:rFonts w:hint="eastAsia" w:ascii="ˎ̥" w:hAnsi="ˎ̥"/>
        </w:rPr>
        <w:t>采集一系列局部图像，自行设计拼接算法。</w:t>
      </w:r>
    </w:p>
    <w:p>
      <w:pPr>
        <w:pStyle w:val="2"/>
        <w:keepNext w:val="0"/>
        <w:keepLines w:val="0"/>
        <w:pageBreakBefore w:val="0"/>
        <w:widowControl/>
        <w:numPr>
          <w:ilvl w:val="0"/>
          <w:numId w:val="1"/>
        </w:numPr>
        <w:kinsoku/>
        <w:wordWrap/>
        <w:overflowPunct/>
        <w:topLinePunct w:val="0"/>
        <w:autoSpaceDE/>
        <w:autoSpaceDN/>
        <w:bidi w:val="0"/>
        <w:adjustRightInd/>
        <w:snapToGrid/>
        <w:spacing w:line="276" w:lineRule="auto"/>
        <w:ind w:left="0" w:firstLine="480" w:firstLineChars="200"/>
        <w:contextualSpacing/>
        <w:textAlignment w:val="auto"/>
        <w:rPr>
          <w:rFonts w:ascii="ˎ̥" w:hAnsi="ˎ̥"/>
        </w:rPr>
      </w:pPr>
      <w:r>
        <w:rPr>
          <w:rFonts w:hint="eastAsia" w:ascii="ˎ̥" w:hAnsi="ˎ̥"/>
        </w:rPr>
        <w:t>使用</w:t>
      </w:r>
      <w:r>
        <w:rPr>
          <w:rFonts w:ascii="Times New Roman" w:hAnsi="Times New Roman" w:cs="Times New Roman"/>
        </w:rPr>
        <w:t>Python</w:t>
      </w:r>
      <w:r>
        <w:rPr>
          <w:rFonts w:hint="eastAsia" w:ascii="ˎ̥" w:hAnsi="ˎ̥"/>
        </w:rPr>
        <w:t>实现图像拼接算法。</w:t>
      </w:r>
    </w:p>
    <w:p>
      <w:pPr>
        <w:pStyle w:val="2"/>
        <w:numPr>
          <w:ilvl w:val="0"/>
          <w:numId w:val="2"/>
        </w:numPr>
        <w:spacing w:line="276" w:lineRule="auto"/>
        <w:contextualSpacing/>
        <w:rPr>
          <w:rFonts w:hint="eastAsia" w:ascii="黑体" w:hAnsi="黑体" w:eastAsia="黑体"/>
          <w:sz w:val="28"/>
          <w:szCs w:val="28"/>
          <w:lang w:val="en-US" w:eastAsia="zh-CN"/>
        </w:rPr>
      </w:pPr>
      <w:r>
        <w:rPr>
          <w:rFonts w:hint="eastAsia" w:ascii="黑体" w:hAnsi="黑体" w:eastAsia="黑体"/>
          <w:sz w:val="28"/>
          <w:szCs w:val="28"/>
          <w:lang w:val="en-US" w:eastAsia="zh-CN"/>
        </w:rPr>
        <w:t>实验原理说明</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76" w:lineRule="auto"/>
        <w:ind w:leftChars="0" w:firstLine="480" w:firstLineChars="200"/>
        <w:contextualSpacing/>
        <w:textAlignment w:val="auto"/>
        <w:rPr>
          <w:rFonts w:hint="eastAsia" w:ascii="ˎ̥" w:hAnsi="ˎ̥"/>
          <w:lang w:val="en-US" w:eastAsia="zh-CN"/>
        </w:rPr>
      </w:pPr>
      <w:r>
        <w:rPr>
          <w:rFonts w:hint="eastAsia" w:ascii="ˎ̥" w:hAnsi="ˎ̥"/>
          <w:lang w:val="en-US" w:eastAsia="zh-CN"/>
        </w:rPr>
        <w:t>特征提取(Feature Extraction)：使用</w:t>
      </w:r>
      <w:r>
        <w:rPr>
          <w:rFonts w:hint="eastAsia" w:ascii="ˎ̥" w:hAnsi="ˎ̥"/>
        </w:rPr>
        <w:t>关键点检测算法</w:t>
      </w:r>
      <w:r>
        <w:rPr>
          <w:rFonts w:ascii="Times New Roman" w:hAnsi="Times New Roman" w:cs="Times New Roman"/>
        </w:rPr>
        <w:t>DOG</w:t>
      </w:r>
      <w:r>
        <w:rPr>
          <w:rFonts w:hint="eastAsia" w:ascii="ˎ̥" w:hAnsi="ˎ̥"/>
          <w:lang w:val="en-US" w:eastAsia="zh-CN"/>
        </w:rPr>
        <w:t>检测输入图像中的特征点。</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leftChars="0" w:firstLine="480" w:firstLineChars="200"/>
        <w:contextualSpacing/>
        <w:textAlignment w:val="auto"/>
        <w:rPr>
          <w:rFonts w:hint="eastAsia" w:ascii="ˎ̥" w:hAnsi="ˎ̥"/>
          <w:lang w:val="en-US" w:eastAsia="zh-CN"/>
        </w:rPr>
      </w:pPr>
      <w:r>
        <w:rPr>
          <w:rFonts w:hint="eastAsia" w:ascii="ˎ̥" w:hAnsi="ˎ̥"/>
          <w:lang w:val="en-US" w:eastAsia="zh-CN"/>
        </w:rPr>
        <w:t>DOG 是一种常用于特征点检测的算法，它通过在图像中应用不同尺度的高斯滤波器并计算其差异来检测图像中的局部极值点。</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leftChars="0" w:firstLine="480" w:firstLineChars="200"/>
        <w:contextualSpacing/>
        <w:textAlignment w:val="auto"/>
        <w:rPr>
          <w:rFonts w:hint="eastAsia" w:ascii="ˎ̥" w:hAnsi="ˎ̥"/>
          <w:lang w:val="en-US" w:eastAsia="zh-CN"/>
        </w:rPr>
      </w:pPr>
      <w:r>
        <w:rPr>
          <w:rFonts w:hint="eastAsia" w:ascii="ˎ̥" w:hAnsi="ˎ̥"/>
          <w:lang w:val="en-US" w:eastAsia="zh-CN"/>
        </w:rPr>
        <w:t>这种方法通过在不同尺度下检测图像的边缘和斑点来发现图像中的关键点，因为这些区域对于不同尺度的高斯滤波器会有不同的响应。</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leftChars="0" w:firstLine="480" w:firstLineChars="200"/>
        <w:contextualSpacing/>
        <w:textAlignment w:val="auto"/>
        <w:rPr>
          <w:rFonts w:hint="eastAsia" w:ascii="ˎ̥" w:hAnsi="ˎ̥"/>
          <w:lang w:val="en-US" w:eastAsia="zh-CN"/>
        </w:rPr>
      </w:pPr>
      <w:r>
        <w:rPr>
          <w:rFonts w:hint="eastAsia" w:ascii="ˎ̥" w:hAnsi="ˎ̥"/>
          <w:lang w:val="en-US" w:eastAsia="zh-CN"/>
        </w:rPr>
        <w:t>在图像拼接中，DOG 算法可以帮助定位图像中的显著特征点，从而进行图像的对齐和匹配。</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eastAsia" w:ascii="ˎ̥" w:hAnsi="ˎ̥"/>
          <w:lang w:val="en-US" w:eastAsia="zh-CN"/>
        </w:rPr>
      </w:pPr>
      <w:r>
        <w:rPr>
          <w:rFonts w:hint="eastAsia" w:ascii="ˎ̥" w:hAnsi="ˎ̥"/>
          <w:lang w:val="en-US" w:eastAsia="zh-CN"/>
        </w:rPr>
        <w:t>图像配准(Image Registration)：建立了图像之间的几何对应关系，使它们可以在一个共同的参照系中进行变换、比较和分析。</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firstLine="480" w:firstLineChars="200"/>
        <w:contextualSpacing/>
        <w:textAlignment w:val="auto"/>
        <w:rPr>
          <w:rFonts w:hint="eastAsia" w:ascii="ˎ̥" w:hAnsi="ˎ̥"/>
          <w:lang w:val="en-US" w:eastAsia="zh-CN"/>
        </w:rPr>
      </w:pPr>
      <w:r>
        <w:rPr>
          <w:rFonts w:hint="eastAsia" w:ascii="ˎ̥" w:hAnsi="ˎ̥"/>
          <w:lang w:val="en-US" w:eastAsia="zh-CN"/>
        </w:rPr>
        <w:t>SIFT 算法通常用于图像配准的特征点检测和匹配，通过在图像中提取特征点并计算它们的描述子，可以实现对图像间的几何关系建模。</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firstLine="480" w:firstLineChars="200"/>
        <w:contextualSpacing/>
        <w:textAlignment w:val="auto"/>
        <w:rPr>
          <w:rFonts w:hint="eastAsia" w:ascii="ˎ̥" w:hAnsi="ˎ̥"/>
          <w:lang w:val="en-US" w:eastAsia="zh-CN"/>
        </w:rPr>
      </w:pPr>
      <w:r>
        <w:rPr>
          <w:rFonts w:hint="eastAsia" w:ascii="ˎ̥" w:hAnsi="ˎ̥"/>
          <w:lang w:val="en-US" w:eastAsia="zh-CN"/>
        </w:rPr>
        <w:t>SIFT 算法首先在不同尺度下寻找图像中的关键点，然后为每个关键点计算描述子，描述子是对该关键点周围区域的局部特征的描述。</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firstLine="480" w:firstLineChars="200"/>
        <w:contextualSpacing/>
        <w:textAlignment w:val="auto"/>
        <w:rPr>
          <w:rFonts w:hint="eastAsia" w:ascii="ˎ̥" w:hAnsi="ˎ̥"/>
          <w:lang w:val="en-US" w:eastAsia="zh-CN"/>
        </w:rPr>
      </w:pPr>
      <w:r>
        <w:rPr>
          <w:rFonts w:hint="eastAsia" w:ascii="ˎ̥" w:hAnsi="ˎ̥"/>
          <w:lang w:val="en-US" w:eastAsia="zh-CN"/>
        </w:rPr>
        <w:t>由于 SIFT 描述子具有尺度不变性和旋转不变性，因此它在不同图像之间的特征匹配中具有很高的鲁棒性，适用于图像拼接等应用场景。</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eastAsia" w:ascii="ˎ̥" w:hAnsi="ˎ̥"/>
          <w:lang w:val="en-US" w:eastAsia="zh-CN"/>
        </w:rPr>
      </w:pPr>
      <w:r>
        <w:rPr>
          <w:rFonts w:hint="eastAsia" w:ascii="ˎ̥" w:hAnsi="ˎ̥"/>
          <w:lang w:val="en-US" w:eastAsia="zh-CN"/>
        </w:rPr>
        <w:t>图像变形(Warping)：图像变形是指将其中一幅图像的图像重投影，并将图像放置在更大的画布上。</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eastAsia" w:ascii="ˎ̥" w:hAnsi="ˎ̥"/>
          <w:lang w:val="en-US" w:eastAsia="zh-CN"/>
        </w:rPr>
      </w:pPr>
      <w:r>
        <w:rPr>
          <w:rFonts w:hint="eastAsia" w:ascii="ˎ̥" w:hAnsi="ˎ̥"/>
          <w:lang w:val="en-US" w:eastAsia="zh-CN"/>
        </w:rPr>
        <w:t>图像融合(Blending)：图像融合是通过改变边界附近的图像灰度级，去除这些缝隙，创建混合图像，从而在图像之间实现平滑过渡。混合模式(Blend modes)用于将两层融合到一起。</w:t>
      </w:r>
    </w:p>
    <w:p>
      <w:pPr>
        <w:pStyle w:val="2"/>
        <w:numPr>
          <w:ilvl w:val="0"/>
          <w:numId w:val="2"/>
        </w:numPr>
        <w:spacing w:line="276" w:lineRule="auto"/>
        <w:contextualSpacing/>
        <w:rPr>
          <w:rFonts w:hint="default" w:ascii="黑体" w:hAnsi="黑体" w:eastAsia="黑体"/>
          <w:sz w:val="28"/>
          <w:szCs w:val="28"/>
          <w:lang w:val="en-US" w:eastAsia="zh-CN"/>
        </w:rPr>
      </w:pPr>
      <w:r>
        <w:rPr>
          <w:rFonts w:hint="eastAsia" w:ascii="黑体" w:hAnsi="黑体" w:eastAsia="黑体"/>
          <w:sz w:val="28"/>
          <w:szCs w:val="28"/>
          <w:lang w:val="en-US" w:eastAsia="zh-CN"/>
        </w:rPr>
        <w:t>实验步骤说明</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firstLine="480" w:firstLineChars="200"/>
        <w:contextualSpacing/>
        <w:textAlignment w:val="auto"/>
        <w:rPr>
          <w:rFonts w:hint="default" w:ascii="ˎ̥" w:hAnsi="ˎ̥"/>
          <w:lang w:val="en-US" w:eastAsia="zh-CN"/>
        </w:rPr>
      </w:pPr>
      <w:r>
        <w:rPr>
          <w:rFonts w:hint="default" w:ascii="ˎ̥" w:hAnsi="ˎ̥"/>
          <w:lang w:val="en-US" w:eastAsia="zh-CN"/>
        </w:rPr>
        <w:t>导入必要的库：从 imutils 导入 paths，以及导入 numpy 和 cv2，这是OpenCV的Python接口。</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default" w:ascii="ˎ̥" w:hAnsi="ˎ̥"/>
          <w:lang w:val="en-US" w:eastAsia="zh-CN"/>
        </w:rPr>
      </w:pPr>
      <w:r>
        <w:rPr>
          <w:rFonts w:hint="default" w:ascii="ˎ̥" w:hAnsi="ˎ̥"/>
          <w:lang w:val="en-US" w:eastAsia="zh-CN"/>
        </w:rPr>
        <w:t>构建参数解析器并解析参数：使用 argparse 库构建了一个参数解析器，用于从命令行接收输入图像目录、输出图像路径和是否进行裁剪的信息。</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default" w:ascii="ˎ̥" w:hAnsi="ˎ̥"/>
          <w:lang w:val="en-US" w:eastAsia="zh-CN"/>
        </w:rPr>
      </w:pPr>
      <w:r>
        <w:rPr>
          <w:rFonts w:hint="default" w:ascii="ˎ̥" w:hAnsi="ˎ̥"/>
          <w:lang w:val="en-US" w:eastAsia="zh-CN"/>
        </w:rPr>
        <w:t>加载图像：使用 paths.list_images 函数获取输入图像目录中的图像路径列表，并按路径顺序加载图像。</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default" w:ascii="ˎ̥" w:hAnsi="ˎ̥"/>
          <w:lang w:val="en-US" w:eastAsia="zh-CN"/>
        </w:rPr>
      </w:pPr>
      <w:r>
        <w:rPr>
          <w:rFonts w:hint="default" w:ascii="ˎ̥" w:hAnsi="ˎ̥"/>
          <w:lang w:val="en-US" w:eastAsia="zh-CN"/>
        </w:rPr>
        <w:t>图像拼接：使用 OpenCV 的 cv2.createStitcher() 或 cv2.Stitcher_create() 函数创建一个图像拼接对象，并将加载的图像传递给该对象进行拼接。</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default" w:ascii="ˎ̥" w:hAnsi="ˎ̥"/>
          <w:lang w:val="en-US" w:eastAsia="zh-CN"/>
        </w:rPr>
      </w:pPr>
      <w:r>
        <w:rPr>
          <w:rFonts w:hint="default" w:ascii="ˎ̥" w:hAnsi="ˎ̥"/>
          <w:lang w:val="en-US" w:eastAsia="zh-CN"/>
        </w:rPr>
        <w:t>裁剪（可选）：如果指定了裁剪参数，则在拼接完成后对拼接图像进行裁剪。这个过程包括：</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76" w:lineRule="auto"/>
        <w:ind w:left="420" w:leftChars="0"/>
        <w:contextualSpacing/>
        <w:textAlignment w:val="auto"/>
        <w:rPr>
          <w:rFonts w:hint="default" w:ascii="ˎ̥" w:hAnsi="ˎ̥"/>
          <w:lang w:val="en-US" w:eastAsia="zh-CN"/>
        </w:rPr>
      </w:pPr>
      <w:r>
        <w:rPr>
          <w:rFonts w:hint="default" w:ascii="ˎ̥" w:hAnsi="ˎ̥"/>
          <w:lang w:val="en-US" w:eastAsia="zh-CN"/>
        </w:rPr>
        <w:t>给拼接图像加上一个10像素的边框。</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276" w:lineRule="auto"/>
        <w:ind w:left="845" w:leftChars="0" w:hanging="425" w:firstLineChars="0"/>
        <w:contextualSpacing/>
        <w:textAlignment w:val="auto"/>
        <w:rPr>
          <w:rFonts w:hint="default" w:ascii="ˎ̥" w:hAnsi="ˎ̥"/>
          <w:lang w:val="en-US" w:eastAsia="zh-CN"/>
        </w:rPr>
      </w:pPr>
      <w:r>
        <w:rPr>
          <w:rFonts w:hint="default" w:ascii="ˎ̥" w:hAnsi="ˎ̥"/>
          <w:lang w:val="en-US" w:eastAsia="zh-CN"/>
        </w:rPr>
        <w:t>将拼接图像转换为灰度图像，并进行阈值化处理。</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276" w:lineRule="auto"/>
        <w:ind w:left="845" w:leftChars="0" w:hanging="425" w:firstLineChars="0"/>
        <w:contextualSpacing/>
        <w:textAlignment w:val="auto"/>
        <w:rPr>
          <w:rFonts w:hint="default" w:ascii="ˎ̥" w:hAnsi="ˎ̥"/>
          <w:lang w:val="en-US" w:eastAsia="zh-CN"/>
        </w:rPr>
      </w:pPr>
      <w:r>
        <w:rPr>
          <w:rFonts w:hint="default" w:ascii="ˎ̥" w:hAnsi="ˎ̥"/>
          <w:lang w:val="en-US" w:eastAsia="zh-CN"/>
        </w:rPr>
        <w:t>找到阈值图像中的所有轮廓，并找到最大的轮廓，即拼接图像的轮廓。</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276" w:lineRule="auto"/>
        <w:ind w:left="845" w:leftChars="0" w:hanging="425" w:firstLineChars="0"/>
        <w:contextualSpacing/>
        <w:textAlignment w:val="auto"/>
        <w:rPr>
          <w:rFonts w:hint="default" w:ascii="ˎ̥" w:hAnsi="ˎ̥"/>
          <w:lang w:val="en-US" w:eastAsia="zh-CN"/>
        </w:rPr>
      </w:pPr>
      <w:r>
        <w:rPr>
          <w:rFonts w:hint="default" w:ascii="ˎ̥" w:hAnsi="ˎ̥"/>
          <w:lang w:val="en-US" w:eastAsia="zh-CN"/>
        </w:rPr>
        <w:t>创建一个掩膜，该掩膜包含拼接图像区域的矩形边界框。</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276" w:lineRule="auto"/>
        <w:ind w:left="845" w:leftChars="0" w:hanging="425" w:firstLineChars="0"/>
        <w:contextualSpacing/>
        <w:textAlignment w:val="auto"/>
        <w:rPr>
          <w:rFonts w:hint="default" w:ascii="ˎ̥" w:hAnsi="ˎ̥"/>
          <w:lang w:val="en-US" w:eastAsia="zh-CN"/>
        </w:rPr>
      </w:pPr>
      <w:r>
        <w:rPr>
          <w:rFonts w:hint="default" w:ascii="ˎ̥" w:hAnsi="ˎ̥"/>
          <w:lang w:val="en-US" w:eastAsia="zh-CN"/>
        </w:rPr>
        <w:t>使用腐蚀操作和减法操作，找到最小的矩形区域。</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276" w:lineRule="auto"/>
        <w:ind w:left="845" w:leftChars="0" w:hanging="425" w:firstLineChars="0"/>
        <w:contextualSpacing/>
        <w:textAlignment w:val="auto"/>
        <w:rPr>
          <w:rFonts w:hint="default" w:ascii="ˎ̥" w:hAnsi="ˎ̥"/>
          <w:lang w:val="en-US" w:eastAsia="zh-CN"/>
        </w:rPr>
      </w:pPr>
      <w:r>
        <w:rPr>
          <w:rFonts w:hint="default" w:ascii="ˎ̥" w:hAnsi="ˎ̥"/>
          <w:lang w:val="en-US" w:eastAsia="zh-CN"/>
        </w:rPr>
        <w:t>根据最小矩形区域的边界框坐标提取最终的拼接图像。</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default" w:ascii="ˎ̥" w:hAnsi="ˎ̥"/>
          <w:lang w:val="en-US" w:eastAsia="zh-CN"/>
        </w:rPr>
      </w:pPr>
      <w:r>
        <w:rPr>
          <w:rFonts w:hint="default" w:ascii="ˎ̥" w:hAnsi="ˎ̥"/>
          <w:lang w:val="en-US" w:eastAsia="zh-CN"/>
        </w:rPr>
        <w:t>将输出的拼接图像写入磁盘，并在屏幕上显示结果（如果成功拼接）。</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276" w:lineRule="auto"/>
        <w:ind w:left="0" w:leftChars="0" w:firstLine="480" w:firstLineChars="200"/>
        <w:contextualSpacing/>
        <w:textAlignment w:val="auto"/>
        <w:rPr>
          <w:rFonts w:hint="default" w:ascii="ˎ̥" w:hAnsi="ˎ̥"/>
          <w:lang w:val="en-US" w:eastAsia="zh-CN"/>
        </w:rPr>
      </w:pPr>
      <w:r>
        <w:rPr>
          <w:rFonts w:hint="default" w:ascii="ˎ̥" w:hAnsi="ˎ̥"/>
          <w:lang w:val="en-US" w:eastAsia="zh-CN"/>
        </w:rPr>
        <w:t>如果拼接失败，则输出失败信息。</w:t>
      </w:r>
    </w:p>
    <w:p>
      <w:pPr>
        <w:pStyle w:val="2"/>
        <w:numPr>
          <w:ilvl w:val="0"/>
          <w:numId w:val="2"/>
        </w:numPr>
        <w:spacing w:line="276" w:lineRule="auto"/>
        <w:contextualSpacing/>
        <w:rPr>
          <w:rFonts w:hint="default" w:ascii="黑体" w:hAnsi="黑体" w:eastAsia="黑体"/>
          <w:sz w:val="28"/>
          <w:szCs w:val="28"/>
          <w:lang w:val="en-US" w:eastAsia="zh-CN"/>
        </w:rPr>
      </w:pPr>
      <w:r>
        <w:rPr>
          <w:rFonts w:hint="eastAsia" w:ascii="黑体" w:hAnsi="黑体" w:eastAsia="黑体"/>
          <w:sz w:val="28"/>
          <w:szCs w:val="28"/>
          <w:lang w:val="en-US" w:eastAsia="zh-CN"/>
        </w:rPr>
        <w:t>实验结果分析</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76" w:lineRule="auto"/>
        <w:ind w:left="420" w:leftChars="0"/>
        <w:contextualSpacing/>
        <w:textAlignment w:val="auto"/>
        <w:rPr>
          <w:rFonts w:hint="default" w:ascii="ˎ̥" w:hAnsi="ˎ̥"/>
          <w:lang w:val="en-US" w:eastAsia="zh-CN"/>
        </w:rPr>
      </w:pPr>
      <w:r>
        <w:rPr>
          <w:rFonts w:hint="eastAsia" w:ascii="ˎ̥" w:hAnsi="ˎ̥"/>
          <w:lang w:val="en-US" w:eastAsia="zh-CN"/>
        </w:rPr>
        <w:t>输入图像：</w:t>
      </w:r>
    </w:p>
    <w:p>
      <w:pPr>
        <w:pStyle w:val="2"/>
        <w:widowControl/>
        <w:numPr>
          <w:numId w:val="0"/>
        </w:numPr>
        <w:spacing w:before="100" w:beforeAutospacing="1" w:after="100" w:afterAutospacing="1" w:line="276" w:lineRule="auto"/>
        <w:contextualSpacing/>
        <w:jc w:val="center"/>
        <w:rPr>
          <w:rFonts w:hint="default" w:ascii="黑体" w:hAnsi="黑体" w:eastAsia="黑体"/>
          <w:sz w:val="28"/>
          <w:szCs w:val="28"/>
          <w:lang w:val="en-US" w:eastAsia="zh-CN"/>
        </w:rPr>
      </w:pPr>
      <w:r>
        <w:rPr>
          <w:rFonts w:hint="default" w:ascii="黑体" w:hAnsi="黑体" w:eastAsia="黑体"/>
          <w:sz w:val="28"/>
          <w:szCs w:val="28"/>
          <w:lang w:val="en-US" w:eastAsia="zh-CN"/>
        </w:rPr>
        <w:drawing>
          <wp:inline distT="0" distB="0" distL="114300" distR="114300">
            <wp:extent cx="1880235" cy="1689100"/>
            <wp:effectExtent l="0" t="0" r="1206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880235" cy="1689100"/>
                    </a:xfrm>
                    <a:prstGeom prst="rect">
                      <a:avLst/>
                    </a:prstGeom>
                  </pic:spPr>
                </pic:pic>
              </a:graphicData>
            </a:graphic>
          </wp:inline>
        </w:drawing>
      </w:r>
      <w:r>
        <w:rPr>
          <w:rFonts w:hint="eastAsia" w:ascii="黑体" w:hAnsi="黑体" w:eastAsia="黑体"/>
          <w:sz w:val="28"/>
          <w:szCs w:val="28"/>
          <w:lang w:val="en-US" w:eastAsia="zh-CN"/>
        </w:rPr>
        <w:t xml:space="preserve">           </w:t>
      </w:r>
      <w:r>
        <w:rPr>
          <w:rFonts w:hint="default" w:ascii="黑体" w:hAnsi="黑体" w:eastAsia="黑体"/>
          <w:sz w:val="28"/>
          <w:szCs w:val="28"/>
          <w:lang w:val="en-US" w:eastAsia="zh-CN"/>
        </w:rPr>
        <w:drawing>
          <wp:inline distT="0" distB="0" distL="114300" distR="114300">
            <wp:extent cx="1885315" cy="1694180"/>
            <wp:effectExtent l="0" t="0" r="698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885315" cy="1694180"/>
                    </a:xfrm>
                    <a:prstGeom prst="rect">
                      <a:avLst/>
                    </a:prstGeom>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76" w:lineRule="auto"/>
        <w:ind w:left="420" w:leftChars="0"/>
        <w:contextualSpacing/>
        <w:textAlignment w:val="auto"/>
        <w:rPr>
          <w:rFonts w:hint="eastAsia" w:ascii="ˎ̥" w:hAnsi="ˎ̥"/>
          <w:lang w:val="en-US" w:eastAsia="zh-CN"/>
        </w:rPr>
      </w:pPr>
      <w:r>
        <w:rPr>
          <w:rFonts w:hint="eastAsia" w:ascii="ˎ̥" w:hAnsi="ˎ̥"/>
          <w:lang w:val="en-US" w:eastAsia="zh-CN"/>
        </w:rPr>
        <w:t>输出图像：</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76" w:lineRule="auto"/>
        <w:ind w:left="420" w:leftChars="0"/>
        <w:contextualSpacing/>
        <w:jc w:val="center"/>
        <w:textAlignment w:val="auto"/>
      </w:pPr>
      <w:r>
        <w:drawing>
          <wp:inline distT="0" distB="0" distL="114300" distR="114300">
            <wp:extent cx="4256405" cy="2585720"/>
            <wp:effectExtent l="0" t="0" r="10795"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256405" cy="2585720"/>
                    </a:xfrm>
                    <a:prstGeom prst="rect">
                      <a:avLst/>
                    </a:prstGeom>
                    <a:noFill/>
                    <a:ln w="9525">
                      <a:noFill/>
                    </a:ln>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76" w:lineRule="auto"/>
        <w:ind w:left="420" w:leftChars="0"/>
        <w:contextualSpacing/>
        <w:textAlignment w:val="auto"/>
        <w:rPr>
          <w:rFonts w:hint="default" w:ascii="ˎ̥" w:hAnsi="ˎ̥"/>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76" w:lineRule="auto"/>
        <w:ind w:left="420" w:leftChars="0"/>
        <w:contextualSpacing/>
        <w:textAlignment w:val="auto"/>
        <w:rPr>
          <w:rFonts w:hint="default" w:ascii="ˎ̥" w:hAnsi="ˎ̥"/>
          <w:lang w:val="en-US" w:eastAsia="zh-CN"/>
        </w:rPr>
      </w:pPr>
      <w:bookmarkStart w:id="1" w:name="_GoBack"/>
      <w:bookmarkEnd w:id="1"/>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D8AB"/>
    <w:multiLevelType w:val="singleLevel"/>
    <w:tmpl w:val="DDA8D8AB"/>
    <w:lvl w:ilvl="0" w:tentative="0">
      <w:start w:val="1"/>
      <w:numFmt w:val="decimal"/>
      <w:suff w:val="space"/>
      <w:lvlText w:val="%1."/>
      <w:lvlJc w:val="left"/>
    </w:lvl>
  </w:abstractNum>
  <w:abstractNum w:abstractNumId="1">
    <w:nsid w:val="E239808B"/>
    <w:multiLevelType w:val="singleLevel"/>
    <w:tmpl w:val="E239808B"/>
    <w:lvl w:ilvl="0" w:tentative="0">
      <w:start w:val="2"/>
      <w:numFmt w:val="chineseCounting"/>
      <w:suff w:val="nothing"/>
      <w:lvlText w:val="%1、"/>
      <w:lvlJc w:val="left"/>
      <w:rPr>
        <w:rFonts w:hint="eastAsia"/>
      </w:rPr>
    </w:lvl>
  </w:abstractNum>
  <w:abstractNum w:abstractNumId="2">
    <w:nsid w:val="44D72855"/>
    <w:multiLevelType w:val="multilevel"/>
    <w:tmpl w:val="44D7285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896C8D2"/>
    <w:multiLevelType w:val="singleLevel"/>
    <w:tmpl w:val="4896C8D2"/>
    <w:lvl w:ilvl="0" w:tentative="0">
      <w:start w:val="1"/>
      <w:numFmt w:val="decimal"/>
      <w:suff w:val="space"/>
      <w:lvlText w:val="%1."/>
      <w:lvlJc w:val="left"/>
    </w:lvl>
  </w:abstractNum>
  <w:abstractNum w:abstractNumId="4">
    <w:nsid w:val="5E3F95AA"/>
    <w:multiLevelType w:val="singleLevel"/>
    <w:tmpl w:val="5E3F95AA"/>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2ZTEwZjZmNzY1ODc0MTYzMzEwZjg2MzYwY2VlZTMifQ=="/>
  </w:docVars>
  <w:rsids>
    <w:rsidRoot w:val="34230389"/>
    <w:rsid w:val="34230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line="300" w:lineRule="atLeast"/>
      <w:jc w:val="left"/>
    </w:pPr>
    <w:rPr>
      <w:rFonts w:ascii="宋体" w:hAnsi="宋体" w:cs="宋体"/>
      <w:kern w:val="0"/>
      <w:sz w:val="24"/>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2024-04-25T04:31:00Z</dcterms:created>
  <dc:creator>Pluto</dc:creator>
  <cp:lastModifiedBy>Pluto</cp:lastModifiedBy>
  <dcterms:modified xsi:type="dcterms:W3CDTF">2024-04-25T04:59:33Z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298766AF890B4D1D9F1CA2AC1E86A4C1</vt:lpwstr>
  </property>
</Properties>
</file>