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70" w:rsidRDefault="00E811DF" w:rsidP="00E811DF">
      <w:pPr>
        <w:pStyle w:val="Lijstalinea"/>
        <w:numPr>
          <w:ilvl w:val="0"/>
          <w:numId w:val="1"/>
        </w:numPr>
      </w:pPr>
      <w:r>
        <w:t>Sqlite browser: Sqlite manager als add-on in Firefox installeren. Gnucash Opslaan als Sqlite bestandsindeling. Dan rechtstreeks de .gnucash file openen in de Sqlite browser.</w:t>
      </w:r>
    </w:p>
    <w:p w:rsidR="00E811DF" w:rsidRDefault="00E811DF"/>
    <w:sectPr w:rsidR="00E811DF" w:rsidSect="00453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7C8D"/>
    <w:multiLevelType w:val="hybridMultilevel"/>
    <w:tmpl w:val="082611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811DF"/>
    <w:rsid w:val="00453470"/>
    <w:rsid w:val="00BE2B18"/>
    <w:rsid w:val="00C1196D"/>
    <w:rsid w:val="00E8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3470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1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zwijze2</dc:creator>
  <cp:keywords/>
  <dc:description/>
  <cp:lastModifiedBy>zwijze2</cp:lastModifiedBy>
  <cp:revision>2</cp:revision>
  <dcterms:created xsi:type="dcterms:W3CDTF">2016-12-09T09:05:00Z</dcterms:created>
  <dcterms:modified xsi:type="dcterms:W3CDTF">2016-12-09T09:06:00Z</dcterms:modified>
</cp:coreProperties>
</file>