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494" w:rsidRDefault="00FC4B6A" w:rsidP="00FC4B6A">
      <w:pPr>
        <w:pStyle w:val="Titl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Temperature Sensors Test Report</w:t>
      </w:r>
    </w:p>
    <w:p w:rsidR="00FC4B6A" w:rsidRPr="00FC4B6A" w:rsidRDefault="00FC4B6A" w:rsidP="00FC4B6A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r w:rsidRPr="00FC4B6A">
        <w:rPr>
          <w:rFonts w:eastAsia="Times New Roman"/>
        </w:rPr>
        <w:t>Test Components:</w:t>
      </w:r>
    </w:p>
    <w:p w:rsidR="00FC4B6A" w:rsidRPr="00FC4B6A" w:rsidRDefault="00FC4B6A" w:rsidP="00FC4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7"/>
        <w:gridCol w:w="1500"/>
        <w:gridCol w:w="1893"/>
      </w:tblGrid>
      <w:tr w:rsidR="00FC4B6A" w:rsidRPr="00FC4B6A" w:rsidTr="00FC4B6A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Sensor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Part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Output Interface</w:t>
            </w:r>
          </w:p>
        </w:tc>
      </w:tr>
      <w:tr w:rsidR="00FC4B6A" w:rsidRPr="00FC4B6A" w:rsidTr="00FC4B6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333333"/>
              </w:rPr>
              <w:t>TI ±0.1°C Precision Analog Temperature Sensor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333333"/>
              </w:rPr>
              <w:t>LMT70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Analog (Voltage)</w:t>
            </w:r>
          </w:p>
        </w:tc>
      </w:tr>
      <w:tr w:rsidR="00FC4B6A" w:rsidRPr="00FC4B6A" w:rsidTr="00FC4B6A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Microchip MCP9808 digital temperature sensor with ±0.5°C (max.) accuracy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MCP9808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 xml:space="preserve">I2C </w:t>
            </w:r>
            <w:proofErr w:type="spellStart"/>
            <w:r w:rsidRPr="00FC4B6A">
              <w:rPr>
                <w:rFonts w:ascii="Calibri" w:eastAsia="Times New Roman" w:hAnsi="Calibri" w:cs="Calibri"/>
                <w:color w:val="000000"/>
              </w:rPr>
              <w:t>upto</w:t>
            </w:r>
            <w:proofErr w:type="spellEnd"/>
            <w:r w:rsidRPr="00FC4B6A">
              <w:rPr>
                <w:rFonts w:ascii="Calibri" w:eastAsia="Times New Roman" w:hAnsi="Calibri" w:cs="Calibri"/>
                <w:color w:val="000000"/>
              </w:rPr>
              <w:t xml:space="preserve"> 400KHz</w:t>
            </w:r>
          </w:p>
        </w:tc>
      </w:tr>
      <w:tr w:rsidR="00FC4B6A" w:rsidRPr="00FC4B6A" w:rsidTr="00FC4B6A">
        <w:trPr>
          <w:trHeight w:val="8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TI digital humidity sensor with integrated temperature sensor</w:t>
            </w:r>
          </w:p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Relative Humidity Accuracy ±2% (typical)</w:t>
            </w:r>
          </w:p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Temperature Accuracy ±0.2°C (typical)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333333"/>
              </w:rPr>
              <w:t>HDC1080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 xml:space="preserve">I2C </w:t>
            </w:r>
            <w:proofErr w:type="spellStart"/>
            <w:r w:rsidRPr="00FC4B6A">
              <w:rPr>
                <w:rFonts w:ascii="Calibri" w:eastAsia="Times New Roman" w:hAnsi="Calibri" w:cs="Calibri"/>
                <w:color w:val="000000"/>
              </w:rPr>
              <w:t>upto</w:t>
            </w:r>
            <w:proofErr w:type="spellEnd"/>
            <w:r w:rsidRPr="00FC4B6A">
              <w:rPr>
                <w:rFonts w:ascii="Calibri" w:eastAsia="Times New Roman" w:hAnsi="Calibri" w:cs="Calibri"/>
                <w:color w:val="000000"/>
              </w:rPr>
              <w:t xml:space="preserve"> 400KHz</w:t>
            </w:r>
          </w:p>
        </w:tc>
      </w:tr>
      <w:tr w:rsidR="00FC4B6A" w:rsidRPr="00FC4B6A" w:rsidTr="00FC4B6A">
        <w:trPr>
          <w:trHeight w:val="10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Silicon Labs digital humidity sensor with integrated temperature sensor</w:t>
            </w:r>
          </w:p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Relative Humidity Accuracy ±3% (typical)</w:t>
            </w:r>
          </w:p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Temperature Accuracy ±0.4°C (typical)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>Si7021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FC4B6A" w:rsidRPr="00FC4B6A" w:rsidRDefault="00FC4B6A" w:rsidP="00FC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4B6A">
              <w:rPr>
                <w:rFonts w:ascii="Calibri" w:eastAsia="Times New Roman" w:hAnsi="Calibri" w:cs="Calibri"/>
                <w:color w:val="000000"/>
              </w:rPr>
              <w:t xml:space="preserve">I2C </w:t>
            </w:r>
            <w:proofErr w:type="spellStart"/>
            <w:r w:rsidRPr="00FC4B6A">
              <w:rPr>
                <w:rFonts w:ascii="Calibri" w:eastAsia="Times New Roman" w:hAnsi="Calibri" w:cs="Calibri"/>
                <w:color w:val="000000"/>
              </w:rPr>
              <w:t>upto</w:t>
            </w:r>
            <w:proofErr w:type="spellEnd"/>
            <w:r w:rsidRPr="00FC4B6A">
              <w:rPr>
                <w:rFonts w:ascii="Calibri" w:eastAsia="Times New Roman" w:hAnsi="Calibri" w:cs="Calibri"/>
                <w:color w:val="000000"/>
              </w:rPr>
              <w:t xml:space="preserve"> 400KHz</w:t>
            </w:r>
          </w:p>
        </w:tc>
      </w:tr>
    </w:tbl>
    <w:p w:rsidR="00FC4B6A" w:rsidRDefault="00FC4B6A" w:rsidP="00FC4B6A"/>
    <w:p w:rsidR="00FC4B6A" w:rsidRDefault="00FC4B6A" w:rsidP="00FC4B6A">
      <w:pPr>
        <w:pStyle w:val="Heading1"/>
      </w:pPr>
      <w:r>
        <w:t>Test on 5/11</w:t>
      </w:r>
    </w:p>
    <w:p w:rsidR="00FC4B6A" w:rsidRDefault="00FC4B6A" w:rsidP="00FC4B6A">
      <w:pPr>
        <w:pStyle w:val="Heading2"/>
      </w:pPr>
      <w:r>
        <w:t xml:space="preserve">Task1: </w:t>
      </w:r>
    </w:p>
    <w:p w:rsidR="00FC4B6A" w:rsidRDefault="00FC4B6A" w:rsidP="00FC4B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Measure room temperature, which is set to 78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color w:val="000000"/>
        </w:rPr>
        <w:t>F</w:t>
      </w:r>
      <w:r w:rsidR="009F0720">
        <w:rPr>
          <w:rFonts w:ascii="Arial" w:hAnsi="Arial" w:cs="Arial"/>
          <w:color w:val="000000"/>
        </w:rPr>
        <w:t xml:space="preserve"> (25.5</w:t>
      </w:r>
      <w:r w:rsidR="009F072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 w:rsidR="009F0720">
        <w:rPr>
          <w:rFonts w:ascii="Arial" w:hAnsi="Arial" w:cs="Arial"/>
          <w:color w:val="000000"/>
        </w:rPr>
        <w:t>C)</w:t>
      </w:r>
      <w:r>
        <w:rPr>
          <w:rFonts w:ascii="Arial" w:hAnsi="Arial" w:cs="Arial"/>
          <w:color w:val="000000"/>
        </w:rPr>
        <w:t xml:space="preserve">. </w:t>
      </w:r>
      <w:r w:rsidR="009F0720"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color w:val="000000"/>
        </w:rPr>
        <w:t>LMT70 evaluation board and HDC1080 evaluation board are placed side by side on a desk facing up.</w:t>
      </w:r>
      <w:r w:rsidR="009F0720">
        <w:rPr>
          <w:rFonts w:ascii="Arial" w:hAnsi="Arial" w:cs="Arial"/>
          <w:color w:val="000000"/>
        </w:rPr>
        <w:t xml:space="preserve"> The measurement screenshots are taken 15 min after the first measurement started.</w:t>
      </w:r>
    </w:p>
    <w:p w:rsidR="009F0720" w:rsidRPr="009F0720" w:rsidRDefault="009F0720" w:rsidP="00FC4B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Conclusion: The result from LMT70 is very close to the room temperature the set by the thermostat while the result from HDC1080 is about 1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 higher than expected room temperature.</w:t>
      </w:r>
    </w:p>
    <w:p w:rsidR="009F0720" w:rsidRDefault="009F0720" w:rsidP="00FC4B6A"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943600" cy="5092700"/>
            <wp:effectExtent l="0" t="0" r="0" b="0"/>
            <wp:docPr id="1" name="Picture 1" descr="C:\Users\zwang\Desktop\2017-05-11 23_27_27-OneUI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wang\Desktop\2017-05-11 23_27_27-OneUI Applic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20" w:rsidRDefault="009F0720" w:rsidP="009F07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Test results of HDC1080</w:t>
      </w:r>
    </w:p>
    <w:p w:rsidR="009F0720" w:rsidRDefault="009F0720" w:rsidP="009F0720"/>
    <w:p w:rsidR="009F0720" w:rsidRDefault="009F0720" w:rsidP="009F0720">
      <w:r>
        <w:rPr>
          <w:noProof/>
        </w:rPr>
        <w:lastRenderedPageBreak/>
        <w:drawing>
          <wp:inline distT="0" distB="0" distL="0" distR="0">
            <wp:extent cx="5943600" cy="4527550"/>
            <wp:effectExtent l="0" t="0" r="0" b="6350"/>
            <wp:docPr id="2" name="Picture 2" descr="C:\Users\zwang\Desktop\2017-05-11 23_27_51-LMT70E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wang\Desktop\2017-05-11 23_27_51-LMT70EV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20" w:rsidRPr="009F0720" w:rsidRDefault="009F0720" w:rsidP="009F072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Test results of LMT70</w:t>
      </w:r>
    </w:p>
    <w:p w:rsidR="00D164A8" w:rsidRPr="00D164A8" w:rsidRDefault="00D164A8" w:rsidP="00995F65">
      <w:pPr>
        <w:pStyle w:val="Heading1"/>
      </w:pPr>
      <w:r>
        <w:t>Test on 5/30</w:t>
      </w:r>
      <w:bookmarkStart w:id="0" w:name="_GoBack"/>
      <w:bookmarkEnd w:id="0"/>
    </w:p>
    <w:p w:rsidR="00D164A8" w:rsidRDefault="00D164A8" w:rsidP="00D164A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Measure room temperature, which is set to 78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color w:val="000000"/>
        </w:rPr>
        <w:t>F (25.5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color w:val="000000"/>
        </w:rPr>
        <w:t xml:space="preserve">C). The LMT70 evaluation board and HDC1080 evaluation board are placed side by side on a desk facing up. The MCP9808 sensor board and the Si7201 sensor board is each connected to a MSP430F5529 launch board, which is communicated to them via I2S and the results are displayed on a terminal window via USB using virtual </w:t>
      </w:r>
      <w:proofErr w:type="spellStart"/>
      <w:r>
        <w:rPr>
          <w:rFonts w:ascii="Arial" w:hAnsi="Arial" w:cs="Arial"/>
          <w:color w:val="000000"/>
        </w:rPr>
        <w:t>Comm</w:t>
      </w:r>
      <w:proofErr w:type="spellEnd"/>
      <w:r>
        <w:rPr>
          <w:rFonts w:ascii="Arial" w:hAnsi="Arial" w:cs="Arial"/>
          <w:color w:val="000000"/>
        </w:rPr>
        <w:t xml:space="preserve"> connection. The measurement screenshots are taken 15 min after the first measurement started.</w:t>
      </w:r>
    </w:p>
    <w:p w:rsidR="00D164A8" w:rsidRDefault="00D164A8" w:rsidP="00D164A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are a snapshot of the measurement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440"/>
        <w:gridCol w:w="1260"/>
        <w:gridCol w:w="1596"/>
        <w:gridCol w:w="1596"/>
        <w:gridCol w:w="1596"/>
      </w:tblGrid>
      <w:tr w:rsidR="00D164A8" w:rsidTr="00D164A8">
        <w:tc>
          <w:tcPr>
            <w:tcW w:w="2088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Thermostat</w:t>
            </w:r>
          </w:p>
        </w:tc>
        <w:tc>
          <w:tcPr>
            <w:tcW w:w="1260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LMT70</w:t>
            </w:r>
          </w:p>
        </w:tc>
        <w:tc>
          <w:tcPr>
            <w:tcW w:w="1596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HDC1080</w:t>
            </w:r>
          </w:p>
        </w:tc>
        <w:tc>
          <w:tcPr>
            <w:tcW w:w="1596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MCP9808</w:t>
            </w:r>
          </w:p>
        </w:tc>
        <w:tc>
          <w:tcPr>
            <w:tcW w:w="1596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Si7201</w:t>
            </w:r>
          </w:p>
        </w:tc>
      </w:tr>
      <w:tr w:rsidR="00D164A8" w:rsidTr="00D164A8">
        <w:tc>
          <w:tcPr>
            <w:tcW w:w="2088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Temperature (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°</w:t>
            </w:r>
            <w:r>
              <w:rPr>
                <w:rFonts w:ascii="Arial" w:hAnsi="Arial" w:cs="Arial"/>
                <w:color w:val="000000"/>
              </w:rPr>
              <w:t>C)</w:t>
            </w:r>
          </w:p>
        </w:tc>
        <w:tc>
          <w:tcPr>
            <w:tcW w:w="1440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25.5</w:t>
            </w:r>
          </w:p>
        </w:tc>
        <w:tc>
          <w:tcPr>
            <w:tcW w:w="1260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25.90</w:t>
            </w:r>
          </w:p>
        </w:tc>
        <w:tc>
          <w:tcPr>
            <w:tcW w:w="1596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27.17</w:t>
            </w:r>
          </w:p>
        </w:tc>
        <w:tc>
          <w:tcPr>
            <w:tcW w:w="1596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25.7696</w:t>
            </w:r>
          </w:p>
        </w:tc>
        <w:tc>
          <w:tcPr>
            <w:tcW w:w="1596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25.625</w:t>
            </w:r>
          </w:p>
        </w:tc>
      </w:tr>
      <w:tr w:rsidR="00D164A8" w:rsidTr="00D164A8">
        <w:tc>
          <w:tcPr>
            <w:tcW w:w="2088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Humidity (RH %)</w:t>
            </w:r>
          </w:p>
        </w:tc>
        <w:tc>
          <w:tcPr>
            <w:tcW w:w="1440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N/A</w:t>
            </w:r>
          </w:p>
        </w:tc>
        <w:tc>
          <w:tcPr>
            <w:tcW w:w="1596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51.05</w:t>
            </w:r>
          </w:p>
        </w:tc>
        <w:tc>
          <w:tcPr>
            <w:tcW w:w="1596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N/A</w:t>
            </w:r>
          </w:p>
        </w:tc>
        <w:tc>
          <w:tcPr>
            <w:tcW w:w="1596" w:type="dxa"/>
          </w:tcPr>
          <w:p w:rsidR="00D164A8" w:rsidRDefault="00D164A8" w:rsidP="00D164A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51.3845</w:t>
            </w:r>
          </w:p>
        </w:tc>
      </w:tr>
    </w:tbl>
    <w:p w:rsidR="00D164A8" w:rsidRDefault="00D164A8" w:rsidP="00D164A8">
      <w:pPr>
        <w:rPr>
          <w:rFonts w:ascii="Arial" w:hAnsi="Arial" w:cs="Arial"/>
          <w:color w:val="000000"/>
        </w:rPr>
      </w:pPr>
    </w:p>
    <w:p w:rsidR="00D164A8" w:rsidRDefault="00D164A8" w:rsidP="00D164A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Conclusion: once again, reading from HDC1080 is more than 1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color w:val="000000"/>
        </w:rPr>
        <w:t>C higher than the reading from other 3 sensors. I will use another HDC1080 board to do the me</w:t>
      </w:r>
      <w:r w:rsidR="00AC0053">
        <w:rPr>
          <w:rFonts w:ascii="Arial" w:hAnsi="Arial" w:cs="Arial"/>
          <w:color w:val="000000"/>
        </w:rPr>
        <w:t>asurement again to rule out any hardware failure.</w:t>
      </w:r>
    </w:p>
    <w:p w:rsidR="008C2129" w:rsidRDefault="008C2129" w:rsidP="00D164A8">
      <w:pPr>
        <w:rPr>
          <w:rFonts w:ascii="Arial" w:hAnsi="Arial" w:cs="Arial"/>
          <w:color w:val="000000"/>
        </w:rPr>
      </w:pPr>
    </w:p>
    <w:p w:rsidR="008C2129" w:rsidRPr="00D164A8" w:rsidRDefault="008C2129" w:rsidP="008C2129">
      <w:pPr>
        <w:pStyle w:val="Heading1"/>
      </w:pPr>
      <w:r>
        <w:t>Test on 6/1</w:t>
      </w:r>
    </w:p>
    <w:p w:rsidR="008C2129" w:rsidRDefault="008C2129" w:rsidP="008C21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Measure room temperature, which is set to 78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color w:val="000000"/>
        </w:rPr>
        <w:t>F (25.5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color w:val="000000"/>
        </w:rPr>
        <w:t xml:space="preserve">C). The LMT70 evaluation board and HDC1080 evaluation board are placed side by side on a desk facing up. The MCP9808 sensor board and the Si7201 sensor board is each connected to a MSP430F5529 launch board, which is communicated to them via I2S and the results are displayed on a terminal window via USB using virtual </w:t>
      </w:r>
      <w:proofErr w:type="spellStart"/>
      <w:r>
        <w:rPr>
          <w:rFonts w:ascii="Arial" w:hAnsi="Arial" w:cs="Arial"/>
          <w:color w:val="000000"/>
        </w:rPr>
        <w:t>Comm</w:t>
      </w:r>
      <w:proofErr w:type="spellEnd"/>
      <w:r>
        <w:rPr>
          <w:rFonts w:ascii="Arial" w:hAnsi="Arial" w:cs="Arial"/>
          <w:color w:val="000000"/>
        </w:rPr>
        <w:t xml:space="preserve"> connection. The measurement screenshots are taken 15 min after the first measurement started.</w:t>
      </w:r>
      <w:r>
        <w:rPr>
          <w:rFonts w:ascii="Arial" w:hAnsi="Arial" w:cs="Arial"/>
          <w:color w:val="000000"/>
        </w:rPr>
        <w:t xml:space="preserve"> I also used a precision thermometer to measure the room temperature and use its reading as a reference</w:t>
      </w:r>
    </w:p>
    <w:p w:rsidR="008C2129" w:rsidRDefault="008C2129" w:rsidP="008C21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are a snapshot of the measurement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800"/>
        <w:gridCol w:w="1170"/>
        <w:gridCol w:w="1530"/>
        <w:gridCol w:w="1392"/>
        <w:gridCol w:w="1596"/>
      </w:tblGrid>
      <w:tr w:rsidR="008C2129" w:rsidTr="008C2129">
        <w:tc>
          <w:tcPr>
            <w:tcW w:w="2088" w:type="dxa"/>
          </w:tcPr>
          <w:p w:rsidR="008C2129" w:rsidRDefault="008C2129" w:rsidP="000F6424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8C2129" w:rsidRDefault="008C2129" w:rsidP="008C212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Thermo</w:t>
            </w:r>
            <w:r>
              <w:rPr>
                <w:rFonts w:ascii="Arial" w:hAnsi="Arial" w:cs="Arial"/>
                <w:color w:val="000000"/>
              </w:rPr>
              <w:t>meter</w:t>
            </w:r>
          </w:p>
        </w:tc>
        <w:tc>
          <w:tcPr>
            <w:tcW w:w="1170" w:type="dxa"/>
          </w:tcPr>
          <w:p w:rsidR="008C2129" w:rsidRDefault="008C2129" w:rsidP="000F642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LMT70</w:t>
            </w:r>
          </w:p>
        </w:tc>
        <w:tc>
          <w:tcPr>
            <w:tcW w:w="1530" w:type="dxa"/>
          </w:tcPr>
          <w:p w:rsidR="008C2129" w:rsidRDefault="008C2129" w:rsidP="000F642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HDC1080</w:t>
            </w:r>
          </w:p>
        </w:tc>
        <w:tc>
          <w:tcPr>
            <w:tcW w:w="1392" w:type="dxa"/>
          </w:tcPr>
          <w:p w:rsidR="008C2129" w:rsidRDefault="008C2129" w:rsidP="000F642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MCP9808</w:t>
            </w:r>
          </w:p>
        </w:tc>
        <w:tc>
          <w:tcPr>
            <w:tcW w:w="1596" w:type="dxa"/>
          </w:tcPr>
          <w:p w:rsidR="008C2129" w:rsidRDefault="008C2129" w:rsidP="000F642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Si7201</w:t>
            </w:r>
          </w:p>
        </w:tc>
      </w:tr>
      <w:tr w:rsidR="008C2129" w:rsidTr="008C2129">
        <w:tc>
          <w:tcPr>
            <w:tcW w:w="2088" w:type="dxa"/>
          </w:tcPr>
          <w:p w:rsidR="008C2129" w:rsidRDefault="008C2129" w:rsidP="000F642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Temperature (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°</w:t>
            </w:r>
            <w:r>
              <w:rPr>
                <w:rFonts w:ascii="Arial" w:hAnsi="Arial" w:cs="Arial"/>
                <w:color w:val="000000"/>
              </w:rPr>
              <w:t>C)</w:t>
            </w:r>
          </w:p>
        </w:tc>
        <w:tc>
          <w:tcPr>
            <w:tcW w:w="1800" w:type="dxa"/>
          </w:tcPr>
          <w:p w:rsidR="008C2129" w:rsidRDefault="008C2129" w:rsidP="000F642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25.44</w:t>
            </w:r>
          </w:p>
        </w:tc>
        <w:tc>
          <w:tcPr>
            <w:tcW w:w="1170" w:type="dxa"/>
          </w:tcPr>
          <w:p w:rsidR="008C2129" w:rsidRDefault="008C2129" w:rsidP="000F642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26.18</w:t>
            </w:r>
          </w:p>
        </w:tc>
        <w:tc>
          <w:tcPr>
            <w:tcW w:w="1530" w:type="dxa"/>
          </w:tcPr>
          <w:p w:rsidR="008C2129" w:rsidRDefault="008C2129" w:rsidP="000F642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27.86</w:t>
            </w:r>
          </w:p>
        </w:tc>
        <w:tc>
          <w:tcPr>
            <w:tcW w:w="1392" w:type="dxa"/>
          </w:tcPr>
          <w:p w:rsidR="008C2129" w:rsidRDefault="008C2129" w:rsidP="008C212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26.00</w:t>
            </w:r>
          </w:p>
        </w:tc>
        <w:tc>
          <w:tcPr>
            <w:tcW w:w="1596" w:type="dxa"/>
          </w:tcPr>
          <w:p w:rsidR="008C2129" w:rsidRDefault="008C2129" w:rsidP="000F642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25.97</w:t>
            </w:r>
          </w:p>
        </w:tc>
      </w:tr>
    </w:tbl>
    <w:p w:rsidR="008C2129" w:rsidRDefault="008C2129" w:rsidP="00D164A8">
      <w:pPr>
        <w:rPr>
          <w:rFonts w:ascii="Arial" w:hAnsi="Arial" w:cs="Arial"/>
          <w:color w:val="000000"/>
        </w:rPr>
      </w:pPr>
    </w:p>
    <w:p w:rsidR="00283755" w:rsidRDefault="00283755" w:rsidP="00D164A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Conclusion: All 4 sensors readings are at least 0.5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°</w:t>
      </w:r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</w:rPr>
        <w:t xml:space="preserve"> higher than the reading from a precision thermometer, which is used as a referencing point. At the same time, the reading from the HDC1080 continues to demonstrate it is way off compares to the other 3 sensors. I think we should remove it from our candidate list.</w:t>
      </w:r>
    </w:p>
    <w:p w:rsidR="00D164A8" w:rsidRPr="009F0720" w:rsidRDefault="00D164A8" w:rsidP="00D164A8">
      <w:pPr>
        <w:rPr>
          <w:rFonts w:ascii="Arial" w:hAnsi="Arial" w:cs="Arial"/>
          <w:color w:val="000000"/>
        </w:rPr>
      </w:pPr>
    </w:p>
    <w:p w:rsidR="00D164A8" w:rsidRPr="009F0720" w:rsidRDefault="00D164A8" w:rsidP="00D164A8"/>
    <w:sectPr w:rsidR="00D164A8" w:rsidRPr="009F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B6A"/>
    <w:rsid w:val="000803A2"/>
    <w:rsid w:val="00106E19"/>
    <w:rsid w:val="001330A9"/>
    <w:rsid w:val="00141F7B"/>
    <w:rsid w:val="00184FD9"/>
    <w:rsid w:val="001C001D"/>
    <w:rsid w:val="00283755"/>
    <w:rsid w:val="00292007"/>
    <w:rsid w:val="002C0794"/>
    <w:rsid w:val="002C7A0A"/>
    <w:rsid w:val="00322A48"/>
    <w:rsid w:val="00353018"/>
    <w:rsid w:val="00396044"/>
    <w:rsid w:val="0040356D"/>
    <w:rsid w:val="0041705B"/>
    <w:rsid w:val="0042049A"/>
    <w:rsid w:val="00561494"/>
    <w:rsid w:val="005A379D"/>
    <w:rsid w:val="00656DB5"/>
    <w:rsid w:val="006C5DE6"/>
    <w:rsid w:val="00857DED"/>
    <w:rsid w:val="008632D3"/>
    <w:rsid w:val="00890EC5"/>
    <w:rsid w:val="008A6D7F"/>
    <w:rsid w:val="008B4841"/>
    <w:rsid w:val="008C2129"/>
    <w:rsid w:val="008F01DA"/>
    <w:rsid w:val="0090646C"/>
    <w:rsid w:val="00942878"/>
    <w:rsid w:val="00995F65"/>
    <w:rsid w:val="009D53ED"/>
    <w:rsid w:val="009F0720"/>
    <w:rsid w:val="00A05182"/>
    <w:rsid w:val="00AC0053"/>
    <w:rsid w:val="00C00091"/>
    <w:rsid w:val="00C40D53"/>
    <w:rsid w:val="00D14C7F"/>
    <w:rsid w:val="00D164A8"/>
    <w:rsid w:val="00D45483"/>
    <w:rsid w:val="00D55225"/>
    <w:rsid w:val="00DE3809"/>
    <w:rsid w:val="00E0163F"/>
    <w:rsid w:val="00E15E99"/>
    <w:rsid w:val="00EE45C8"/>
    <w:rsid w:val="00F332CF"/>
    <w:rsid w:val="00F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C4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4B6A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NormalWeb">
    <w:name w:val="Normal (Web)"/>
    <w:basedOn w:val="Normal"/>
    <w:uiPriority w:val="99"/>
    <w:unhideWhenUsed/>
    <w:rsid w:val="00FC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4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B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2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F072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16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C4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4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4B6A"/>
    <w:rPr>
      <w:rFonts w:ascii="Times New Roman" w:eastAsia="Times New Roman" w:hAnsi="Times New Roman" w:cs="Times New Roman"/>
      <w:b/>
      <w:bCs/>
      <w:sz w:val="28"/>
      <w:szCs w:val="36"/>
    </w:rPr>
  </w:style>
  <w:style w:type="paragraph" w:styleId="NormalWeb">
    <w:name w:val="Normal (Web)"/>
    <w:basedOn w:val="Normal"/>
    <w:uiPriority w:val="99"/>
    <w:unhideWhenUsed/>
    <w:rsid w:val="00FC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4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B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2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F072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16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4A831-9DE6-47FD-8F50-09FF8339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Spectra Energy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Zhenyu</dc:creator>
  <cp:lastModifiedBy>Wang, Zhenyu</cp:lastModifiedBy>
  <cp:revision>5</cp:revision>
  <dcterms:created xsi:type="dcterms:W3CDTF">2017-05-12T19:07:00Z</dcterms:created>
  <dcterms:modified xsi:type="dcterms:W3CDTF">2017-06-02T04:06:00Z</dcterms:modified>
</cp:coreProperties>
</file>