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2879" w14:textId="77777777" w:rsidR="00AF43D8" w:rsidRDefault="00AF43D8" w:rsidP="00AF43D8">
      <w:pPr>
        <w:pStyle w:val="Bezodstpw"/>
      </w:pPr>
      <w:r>
        <w:t>Politechnika Śląska</w:t>
      </w:r>
    </w:p>
    <w:p w14:paraId="265584EC" w14:textId="77777777" w:rsidR="00AF43D8" w:rsidRDefault="00AF43D8" w:rsidP="00AF43D8">
      <w:pPr>
        <w:pStyle w:val="Bezodstpw"/>
      </w:pPr>
      <w:r>
        <w:t>Wydział Matematyk Stosowanej</w:t>
      </w:r>
    </w:p>
    <w:p w14:paraId="39D918D8" w14:textId="77777777" w:rsidR="00AF43D8" w:rsidRDefault="00AF43D8" w:rsidP="00AF43D8">
      <w:pPr>
        <w:pStyle w:val="Bezodstpw"/>
      </w:pPr>
      <w:r>
        <w:t>Kierunek Informatyka</w:t>
      </w:r>
    </w:p>
    <w:p w14:paraId="589AD868" w14:textId="12EC43B5" w:rsidR="00AF43D8" w:rsidRDefault="004829B2" w:rsidP="00AF43D8">
      <w:pPr>
        <w:pStyle w:val="Bezodstpw"/>
        <w:jc w:val="center"/>
      </w:pPr>
      <w:r>
        <w:t>Gliwice, 0</w:t>
      </w:r>
      <w:r w:rsidR="00D337EC">
        <w:t>4</w:t>
      </w:r>
      <w:r>
        <w:t>.</w:t>
      </w:r>
      <w:r w:rsidR="00D337EC">
        <w:t>02</w:t>
      </w:r>
      <w:r w:rsidR="00AF43D8">
        <w:t>.202</w:t>
      </w:r>
      <w:r w:rsidR="00D337EC">
        <w:t>2</w:t>
      </w:r>
    </w:p>
    <w:p w14:paraId="476CE1A0" w14:textId="77777777" w:rsidR="00AF43D8" w:rsidRDefault="00AF43D8" w:rsidP="00AF43D8">
      <w:pPr>
        <w:pStyle w:val="Bezodstpw"/>
      </w:pPr>
    </w:p>
    <w:p w14:paraId="37189AC8" w14:textId="77777777" w:rsidR="00AF43D8" w:rsidRDefault="00AF43D8" w:rsidP="00AF43D8">
      <w:pPr>
        <w:pStyle w:val="Bezodstpw"/>
      </w:pPr>
    </w:p>
    <w:p w14:paraId="45F6B476" w14:textId="77777777" w:rsidR="00AF43D8" w:rsidRDefault="00AF43D8" w:rsidP="00AF43D8">
      <w:pPr>
        <w:pStyle w:val="Bezodstpw"/>
      </w:pPr>
    </w:p>
    <w:p w14:paraId="2475E97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5A8B12FC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24643EB1" w14:textId="71A063A1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D36EB1">
        <w:rPr>
          <w:b/>
          <w:i/>
          <w:sz w:val="28"/>
          <w:szCs w:val="28"/>
        </w:rPr>
        <w:t>Snake</w:t>
      </w:r>
      <w:r w:rsidRPr="00AF43D8">
        <w:rPr>
          <w:b/>
          <w:sz w:val="28"/>
          <w:szCs w:val="28"/>
        </w:rPr>
        <w:t>"</w:t>
      </w:r>
    </w:p>
    <w:p w14:paraId="34C5CA6B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22F3349A" w14:textId="4A1DA2DC" w:rsidR="00534D80" w:rsidRDefault="00D36EB1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Adrian Adamek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2/3</w:t>
      </w:r>
    </w:p>
    <w:p w14:paraId="6735C798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1536EF48" w14:textId="77777777" w:rsidR="00AF43D8" w:rsidRDefault="00AF43D8" w:rsidP="00AF43D8">
      <w:pPr>
        <w:pStyle w:val="Bezodstpw"/>
      </w:pPr>
    </w:p>
    <w:p w14:paraId="7786678F" w14:textId="77777777" w:rsidR="004829B2" w:rsidRDefault="004829B2" w:rsidP="00AF43D8">
      <w:pPr>
        <w:pStyle w:val="Bezodstpw"/>
      </w:pPr>
    </w:p>
    <w:p w14:paraId="7A3FC0F2" w14:textId="77777777" w:rsidR="004829B2" w:rsidRDefault="004829B2" w:rsidP="00AF43D8">
      <w:pPr>
        <w:pStyle w:val="Bezodstpw"/>
      </w:pPr>
    </w:p>
    <w:p w14:paraId="7ADA089C" w14:textId="77777777" w:rsidR="004829B2" w:rsidRDefault="004829B2" w:rsidP="00AF43D8">
      <w:pPr>
        <w:pStyle w:val="Bezodstpw"/>
      </w:pPr>
    </w:p>
    <w:p w14:paraId="19893CE3" w14:textId="77777777" w:rsidR="004829B2" w:rsidRDefault="004829B2" w:rsidP="00AF43D8">
      <w:pPr>
        <w:pStyle w:val="Bezodstpw"/>
      </w:pPr>
    </w:p>
    <w:p w14:paraId="40F19FD0" w14:textId="77777777" w:rsidR="004829B2" w:rsidRDefault="004829B2" w:rsidP="00AF43D8">
      <w:pPr>
        <w:pStyle w:val="Bezodstpw"/>
      </w:pPr>
    </w:p>
    <w:p w14:paraId="108CD61E" w14:textId="77777777" w:rsidR="004829B2" w:rsidRDefault="004829B2" w:rsidP="00AF43D8">
      <w:pPr>
        <w:pStyle w:val="Bezodstpw"/>
      </w:pPr>
    </w:p>
    <w:p w14:paraId="05FEF16D" w14:textId="77777777" w:rsidR="004829B2" w:rsidRDefault="004829B2" w:rsidP="00AF43D8">
      <w:pPr>
        <w:pStyle w:val="Bezodstpw"/>
      </w:pPr>
    </w:p>
    <w:p w14:paraId="2080A2BD" w14:textId="77777777" w:rsidR="004829B2" w:rsidRDefault="004829B2" w:rsidP="00AF43D8">
      <w:pPr>
        <w:pStyle w:val="Bezodstpw"/>
      </w:pPr>
    </w:p>
    <w:p w14:paraId="01EFF2B9" w14:textId="77777777" w:rsidR="004829B2" w:rsidRDefault="004829B2" w:rsidP="00AF43D8">
      <w:pPr>
        <w:pStyle w:val="Bezodstpw"/>
      </w:pPr>
    </w:p>
    <w:p w14:paraId="6D3F5050" w14:textId="77777777" w:rsidR="004829B2" w:rsidRDefault="004829B2" w:rsidP="00AF43D8">
      <w:pPr>
        <w:pStyle w:val="Bezodstpw"/>
      </w:pPr>
    </w:p>
    <w:p w14:paraId="30F8F43E" w14:textId="77777777" w:rsidR="004829B2" w:rsidRDefault="004829B2" w:rsidP="00AF43D8">
      <w:pPr>
        <w:pStyle w:val="Bezodstpw"/>
      </w:pPr>
    </w:p>
    <w:p w14:paraId="59BEBD92" w14:textId="77777777" w:rsidR="004829B2" w:rsidRDefault="004829B2" w:rsidP="00AF43D8">
      <w:pPr>
        <w:pStyle w:val="Bezodstpw"/>
      </w:pPr>
    </w:p>
    <w:p w14:paraId="057B7C15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D53F6A3" w14:textId="77777777" w:rsidR="00A34444" w:rsidRDefault="00A34444" w:rsidP="00AF43D8">
      <w:pPr>
        <w:rPr>
          <w:b/>
          <w:sz w:val="28"/>
          <w:szCs w:val="28"/>
        </w:rPr>
      </w:pPr>
    </w:p>
    <w:p w14:paraId="4929B038" w14:textId="77777777" w:rsidR="00A34444" w:rsidRDefault="00A34444" w:rsidP="00AF43D8">
      <w:pPr>
        <w:rPr>
          <w:b/>
          <w:sz w:val="28"/>
          <w:szCs w:val="28"/>
        </w:rPr>
      </w:pPr>
    </w:p>
    <w:p w14:paraId="5F5A287D" w14:textId="77777777" w:rsidR="00A34444" w:rsidRDefault="00A34444" w:rsidP="00AF43D8">
      <w:pPr>
        <w:rPr>
          <w:b/>
          <w:sz w:val="28"/>
          <w:szCs w:val="28"/>
        </w:rPr>
      </w:pPr>
    </w:p>
    <w:p w14:paraId="20D01C94" w14:textId="77777777" w:rsidR="00A34444" w:rsidRDefault="00A34444" w:rsidP="00AF43D8">
      <w:pPr>
        <w:rPr>
          <w:b/>
          <w:sz w:val="28"/>
          <w:szCs w:val="28"/>
        </w:rPr>
      </w:pPr>
    </w:p>
    <w:p w14:paraId="6AE51315" w14:textId="77777777" w:rsidR="00A34444" w:rsidRDefault="00A34444" w:rsidP="00AF43D8">
      <w:pPr>
        <w:rPr>
          <w:b/>
          <w:sz w:val="28"/>
          <w:szCs w:val="28"/>
        </w:rPr>
      </w:pPr>
    </w:p>
    <w:p w14:paraId="711A0B1B" w14:textId="77777777" w:rsidR="00A34444" w:rsidRDefault="00A34444" w:rsidP="00AF43D8">
      <w:pPr>
        <w:rPr>
          <w:b/>
          <w:sz w:val="28"/>
          <w:szCs w:val="28"/>
        </w:rPr>
      </w:pPr>
    </w:p>
    <w:p w14:paraId="0F28FC07" w14:textId="77777777" w:rsidR="00A34444" w:rsidRDefault="00A34444" w:rsidP="00AF43D8">
      <w:pPr>
        <w:rPr>
          <w:b/>
          <w:sz w:val="28"/>
          <w:szCs w:val="28"/>
        </w:rPr>
      </w:pPr>
    </w:p>
    <w:p w14:paraId="32595DB4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6DC069AE" w14:textId="07F1745A" w:rsidR="00D36EB1" w:rsidRDefault="00D36EB1" w:rsidP="00D36EB1">
      <w:pPr>
        <w:rPr>
          <w:rFonts w:ascii="Calibri" w:eastAsia="Calibri" w:hAnsi="Calibri" w:cs="Calibri"/>
          <w:i/>
          <w:sz w:val="28"/>
        </w:rPr>
      </w:pPr>
      <w:r>
        <w:rPr>
          <w:i/>
          <w:sz w:val="28"/>
          <w:szCs w:val="28"/>
        </w:rPr>
        <w:t xml:space="preserve">Tematem projektu jest gra typu Snake napisana w języku C++. Założeniem projektu jest wykonanie gry inspirowanej grą Snake </w:t>
      </w:r>
      <w:r w:rsidRPr="002E1D64">
        <w:rPr>
          <w:i/>
          <w:sz w:val="28"/>
          <w:szCs w:val="28"/>
        </w:rPr>
        <w:t>wydan</w:t>
      </w:r>
      <w:r>
        <w:rPr>
          <w:i/>
          <w:sz w:val="28"/>
          <w:szCs w:val="28"/>
        </w:rPr>
        <w:t>ą</w:t>
      </w:r>
      <w:r w:rsidRPr="002E1D64">
        <w:rPr>
          <w:i/>
          <w:sz w:val="28"/>
          <w:szCs w:val="28"/>
        </w:rPr>
        <w:t xml:space="preserve"> po raz pierwszy w październiku 1976 roku pod nazwą </w:t>
      </w:r>
      <w:proofErr w:type="spellStart"/>
      <w:r w:rsidRPr="002E1D64">
        <w:rPr>
          <w:i/>
          <w:sz w:val="28"/>
          <w:szCs w:val="28"/>
        </w:rPr>
        <w:t>Blockade</w:t>
      </w:r>
      <w:proofErr w:type="spellEnd"/>
      <w:r w:rsidRPr="002E1D64">
        <w:rPr>
          <w:i/>
          <w:sz w:val="28"/>
          <w:szCs w:val="28"/>
        </w:rPr>
        <w:t xml:space="preserve"> i spopularyzowan</w:t>
      </w:r>
      <w:r>
        <w:rPr>
          <w:i/>
          <w:sz w:val="28"/>
          <w:szCs w:val="28"/>
        </w:rPr>
        <w:t>ą</w:t>
      </w:r>
      <w:r w:rsidRPr="002E1D64">
        <w:rPr>
          <w:i/>
          <w:sz w:val="28"/>
          <w:szCs w:val="28"/>
        </w:rPr>
        <w:t xml:space="preserve"> na przełomie XX i XXI wieku dzięki wersjom dla telefonów komórkowych firmy Nokia</w:t>
      </w:r>
      <w:r>
        <w:rPr>
          <w:i/>
          <w:sz w:val="28"/>
          <w:szCs w:val="28"/>
        </w:rPr>
        <w:t xml:space="preserve"> które przypominać ma projekt</w:t>
      </w:r>
      <w:r w:rsidRPr="002E1D64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</w:rPr>
        <w:t>P</w:t>
      </w:r>
      <w:r>
        <w:rPr>
          <w:rFonts w:ascii="Calibri" w:eastAsia="Calibri" w:hAnsi="Calibri" w:cs="Calibri"/>
          <w:i/>
          <w:sz w:val="28"/>
        </w:rPr>
        <w:t>olega</w:t>
      </w:r>
      <w:r>
        <w:rPr>
          <w:rFonts w:ascii="Calibri" w:eastAsia="Calibri" w:hAnsi="Calibri" w:cs="Calibri"/>
          <w:i/>
          <w:sz w:val="28"/>
        </w:rPr>
        <w:t xml:space="preserve"> ona</w:t>
      </w:r>
      <w:r>
        <w:rPr>
          <w:rFonts w:ascii="Calibri" w:eastAsia="Calibri" w:hAnsi="Calibri" w:cs="Calibri"/>
          <w:i/>
          <w:sz w:val="28"/>
        </w:rPr>
        <w:t xml:space="preserve"> na zjadaniu jabłek i powiększaniu  rozmiarów węża. Każde zjedzenie jabłka zwiększa ilość zdobytych punktów o 1.</w:t>
      </w:r>
    </w:p>
    <w:p w14:paraId="296C8EF8" w14:textId="09A32C21" w:rsidR="00A34444" w:rsidRDefault="00A34444" w:rsidP="00AF43D8">
      <w:pPr>
        <w:rPr>
          <w:i/>
          <w:sz w:val="28"/>
          <w:szCs w:val="28"/>
        </w:rPr>
      </w:pPr>
    </w:p>
    <w:p w14:paraId="44B58BFF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512DB3C3" w14:textId="77777777" w:rsidR="00D36EB1" w:rsidRDefault="00D36EB1" w:rsidP="00D36EB1">
      <w:pPr>
        <w:rPr>
          <w:i/>
          <w:sz w:val="28"/>
          <w:szCs w:val="28"/>
        </w:rPr>
      </w:pPr>
      <w:r>
        <w:rPr>
          <w:i/>
          <w:sz w:val="28"/>
          <w:szCs w:val="28"/>
        </w:rPr>
        <w:t>1. Proste menu umożliwiające rozpoczęcie rozgrywki</w:t>
      </w:r>
    </w:p>
    <w:p w14:paraId="615621D8" w14:textId="77777777" w:rsidR="00D36EB1" w:rsidRDefault="00D36EB1" w:rsidP="00D36EB1">
      <w:pPr>
        <w:rPr>
          <w:i/>
          <w:sz w:val="28"/>
          <w:szCs w:val="28"/>
        </w:rPr>
      </w:pPr>
      <w:r>
        <w:rPr>
          <w:i/>
          <w:sz w:val="28"/>
          <w:szCs w:val="28"/>
        </w:rPr>
        <w:t>2. Generowanie planszy na której pojawiać się będą punkty</w:t>
      </w:r>
    </w:p>
    <w:p w14:paraId="405D4BC9" w14:textId="77777777" w:rsidR="00D36EB1" w:rsidRDefault="00D36EB1" w:rsidP="00D36EB1">
      <w:pPr>
        <w:rPr>
          <w:i/>
          <w:sz w:val="28"/>
          <w:szCs w:val="28"/>
        </w:rPr>
      </w:pPr>
      <w:r>
        <w:rPr>
          <w:i/>
          <w:sz w:val="28"/>
          <w:szCs w:val="28"/>
        </w:rPr>
        <w:t>3. Wydłużanie się Węża po zebraniu punktu</w:t>
      </w:r>
    </w:p>
    <w:p w14:paraId="56314293" w14:textId="77777777" w:rsidR="00D36EB1" w:rsidRDefault="00D36EB1" w:rsidP="00D36EB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Możliwość sterowania </w:t>
      </w:r>
    </w:p>
    <w:p w14:paraId="3AD3D21A" w14:textId="6B2FFAF9" w:rsidR="00D36EB1" w:rsidRDefault="00D36EB1" w:rsidP="00D36EB1">
      <w:pPr>
        <w:rPr>
          <w:i/>
          <w:sz w:val="28"/>
          <w:szCs w:val="28"/>
        </w:rPr>
      </w:pPr>
      <w:r>
        <w:rPr>
          <w:i/>
          <w:sz w:val="28"/>
          <w:szCs w:val="28"/>
        </w:rPr>
        <w:t>5. Zliczanie punktów zdobytych przez gracza</w:t>
      </w:r>
    </w:p>
    <w:p w14:paraId="2ABBFFE5" w14:textId="77777777" w:rsidR="00D36EB1" w:rsidRDefault="00D36EB1" w:rsidP="00D36EB1">
      <w:pPr>
        <w:rPr>
          <w:i/>
          <w:sz w:val="28"/>
          <w:szCs w:val="28"/>
        </w:rPr>
      </w:pPr>
    </w:p>
    <w:p w14:paraId="3C86AF8E" w14:textId="2812665A" w:rsidR="00A34444" w:rsidRPr="00DB5D0B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829B2">
        <w:rPr>
          <w:i/>
          <w:sz w:val="28"/>
          <w:szCs w:val="28"/>
        </w:rPr>
        <w:t xml:space="preserve"> </w:t>
      </w:r>
    </w:p>
    <w:p w14:paraId="61CF30CA" w14:textId="42E2A190" w:rsidR="00D337EC" w:rsidRDefault="005B44E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Projekt składa się z jednego pliku Źródło.cpp w którym znajduje się funkcja </w:t>
      </w:r>
      <w:proofErr w:type="spellStart"/>
      <w:r>
        <w:rPr>
          <w:i/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, wszystkie potrzebne funkcje oraz cały kod. </w:t>
      </w:r>
    </w:p>
    <w:p w14:paraId="028D62DD" w14:textId="088C5A1F" w:rsidR="00A31137" w:rsidRDefault="00A3113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projekcie zostało utworzone menu z nagłówkiem „Snake” umożliwiające rozpoczęcie rozgrywki, lub zakończenie programu obsługiwane za pomocą strzałek.</w:t>
      </w:r>
    </w:p>
    <w:p w14:paraId="1B1A9D76" w14:textId="78EF0C6E" w:rsidR="00DB5D0B" w:rsidRDefault="00A3113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Przy wyborze rozpoczęcia rozgrywki należy w</w:t>
      </w:r>
      <w:r w:rsidR="00DB5D0B">
        <w:rPr>
          <w:i/>
          <w:sz w:val="28"/>
          <w:szCs w:val="28"/>
        </w:rPr>
        <w:t>pisać</w:t>
      </w:r>
      <w:r>
        <w:rPr>
          <w:i/>
          <w:sz w:val="28"/>
          <w:szCs w:val="28"/>
        </w:rPr>
        <w:t xml:space="preserve"> </w:t>
      </w:r>
      <w:r w:rsidR="00DB5D0B">
        <w:rPr>
          <w:i/>
          <w:sz w:val="28"/>
          <w:szCs w:val="28"/>
        </w:rPr>
        <w:t>wielkość planszy oraz szybkość odświeżania. Podane są wartości sugerowane, które pozwalają na wypełnienie całej konsoli. Od tych wartości zależna jest utworzona możliwość wyboru poziomu trudności rozgrywki.</w:t>
      </w:r>
    </w:p>
    <w:p w14:paraId="05BCCE94" w14:textId="3A9AA6C1" w:rsidR="00DB5D0B" w:rsidRDefault="00DB5D0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Sama rozgrywka działa poprzez tworzenie planszy jako tablicy, w której pola przyjmują wartości </w:t>
      </w:r>
      <w:r w:rsidR="00F8670B" w:rsidRPr="00F8670B">
        <w:rPr>
          <w:i/>
          <w:sz w:val="28"/>
          <w:szCs w:val="28"/>
        </w:rPr>
        <w:t>p-puste pole, s-miejsce gdzie znajduje się wąż, a-miejsce wylosowania jabłka.</w:t>
      </w:r>
      <w:r w:rsidR="00F8670B">
        <w:rPr>
          <w:i/>
          <w:sz w:val="28"/>
          <w:szCs w:val="28"/>
        </w:rPr>
        <w:t xml:space="preserve"> Wartości zostają porównywane i zostaje wykonana </w:t>
      </w:r>
      <w:r w:rsidR="00F8670B">
        <w:rPr>
          <w:i/>
          <w:sz w:val="28"/>
          <w:szCs w:val="28"/>
        </w:rPr>
        <w:lastRenderedPageBreak/>
        <w:t xml:space="preserve">odpowiednia akcja. Poruszanie działa na zasadzie pobierania klawiszy i porównania ich wartości. </w:t>
      </w:r>
    </w:p>
    <w:p w14:paraId="0105FB27" w14:textId="42A2C1BB" w:rsidR="00DB5D0B" w:rsidRDefault="00DB5D0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Ustawiony został również wygląd konsoli, aby przypominał on grę ze starych telefonów Nokii.</w:t>
      </w:r>
    </w:p>
    <w:p w14:paraId="4798905E" w14:textId="65680483" w:rsidR="00A31137" w:rsidRDefault="00F8670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Biblioteki:</w:t>
      </w:r>
    </w:p>
    <w:p w14:paraId="1950F415" w14:textId="3E2C2FF3" w:rsidR="00A31137" w:rsidRDefault="005B44E1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 xml:space="preserve"> – konieczna do obsługi funkcji _</w:t>
      </w:r>
      <w:proofErr w:type="spellStart"/>
      <w:r>
        <w:rPr>
          <w:i/>
          <w:sz w:val="28"/>
          <w:szCs w:val="28"/>
        </w:rPr>
        <w:t>getch</w:t>
      </w:r>
      <w:proofErr w:type="spellEnd"/>
      <w:r>
        <w:rPr>
          <w:i/>
          <w:sz w:val="28"/>
          <w:szCs w:val="28"/>
        </w:rPr>
        <w:t xml:space="preserve"> i obsługi klawiatury w programie</w:t>
      </w:r>
    </w:p>
    <w:p w14:paraId="0CEB3159" w14:textId="77777777" w:rsidR="00A31137" w:rsidRDefault="00A31137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ctime</w:t>
      </w:r>
      <w:proofErr w:type="spellEnd"/>
      <w:r>
        <w:rPr>
          <w:i/>
          <w:sz w:val="28"/>
          <w:szCs w:val="28"/>
        </w:rPr>
        <w:t xml:space="preserve"> – obsługa czasu konieczna do ustalenia szybkości poruszania</w:t>
      </w:r>
    </w:p>
    <w:p w14:paraId="39DEC062" w14:textId="6281FFB0" w:rsidR="005B44E1" w:rsidRDefault="00A31137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– obsługa losowania</w:t>
      </w:r>
    </w:p>
    <w:p w14:paraId="303AE492" w14:textId="21B2F3D6" w:rsidR="00F8670B" w:rsidRDefault="00F8670B" w:rsidP="00AF43D8">
      <w:pPr>
        <w:rPr>
          <w:i/>
          <w:sz w:val="28"/>
          <w:szCs w:val="28"/>
        </w:rPr>
      </w:pPr>
    </w:p>
    <w:p w14:paraId="69411AE7" w14:textId="01B1F8AC" w:rsidR="00C577EC" w:rsidRDefault="00C577EC" w:rsidP="00AF43D8">
      <w:pPr>
        <w:rPr>
          <w:i/>
          <w:sz w:val="28"/>
          <w:szCs w:val="28"/>
        </w:rPr>
      </w:pPr>
    </w:p>
    <w:p w14:paraId="239D8F6A" w14:textId="6E93A070" w:rsidR="00C577EC" w:rsidRDefault="00C577EC" w:rsidP="00AF43D8">
      <w:pPr>
        <w:rPr>
          <w:i/>
          <w:sz w:val="28"/>
          <w:szCs w:val="28"/>
        </w:rPr>
      </w:pPr>
    </w:p>
    <w:p w14:paraId="307ECBBE" w14:textId="0B5B16F6" w:rsidR="00C577EC" w:rsidRDefault="00C577EC" w:rsidP="00AF43D8">
      <w:pPr>
        <w:rPr>
          <w:i/>
          <w:sz w:val="28"/>
          <w:szCs w:val="28"/>
        </w:rPr>
      </w:pPr>
    </w:p>
    <w:p w14:paraId="408C942A" w14:textId="6C1CDCF5" w:rsidR="00C577EC" w:rsidRDefault="00C577EC" w:rsidP="00AF43D8">
      <w:pPr>
        <w:rPr>
          <w:i/>
          <w:sz w:val="28"/>
          <w:szCs w:val="28"/>
        </w:rPr>
      </w:pPr>
    </w:p>
    <w:p w14:paraId="2A558AB5" w14:textId="2EB70437" w:rsidR="00C577EC" w:rsidRDefault="00C577EC" w:rsidP="00AF43D8">
      <w:pPr>
        <w:rPr>
          <w:i/>
          <w:sz w:val="28"/>
          <w:szCs w:val="28"/>
        </w:rPr>
      </w:pPr>
    </w:p>
    <w:p w14:paraId="3E29903E" w14:textId="5B8F6154" w:rsidR="00C577EC" w:rsidRDefault="00C577EC" w:rsidP="00AF43D8">
      <w:pPr>
        <w:rPr>
          <w:i/>
          <w:sz w:val="28"/>
          <w:szCs w:val="28"/>
        </w:rPr>
      </w:pPr>
    </w:p>
    <w:p w14:paraId="2695C64F" w14:textId="5AE582AA" w:rsidR="00C577EC" w:rsidRDefault="00C577EC" w:rsidP="00AF43D8">
      <w:pPr>
        <w:rPr>
          <w:i/>
          <w:sz w:val="28"/>
          <w:szCs w:val="28"/>
        </w:rPr>
      </w:pPr>
    </w:p>
    <w:p w14:paraId="31D295EA" w14:textId="76CE09E5" w:rsidR="00C577EC" w:rsidRDefault="00C577EC" w:rsidP="00AF43D8">
      <w:pPr>
        <w:rPr>
          <w:i/>
          <w:sz w:val="28"/>
          <w:szCs w:val="28"/>
        </w:rPr>
      </w:pPr>
    </w:p>
    <w:p w14:paraId="595E98DD" w14:textId="1D1B4E19" w:rsidR="00C577EC" w:rsidRDefault="00C577EC" w:rsidP="00AF43D8">
      <w:pPr>
        <w:rPr>
          <w:i/>
          <w:sz w:val="28"/>
          <w:szCs w:val="28"/>
        </w:rPr>
      </w:pPr>
    </w:p>
    <w:p w14:paraId="3B8FD991" w14:textId="189A6A44" w:rsidR="00C577EC" w:rsidRDefault="00C577EC" w:rsidP="00AF43D8">
      <w:pPr>
        <w:rPr>
          <w:i/>
          <w:sz w:val="28"/>
          <w:szCs w:val="28"/>
        </w:rPr>
      </w:pPr>
    </w:p>
    <w:p w14:paraId="76EB7D54" w14:textId="4333FC6C" w:rsidR="00C577EC" w:rsidRDefault="00C577EC" w:rsidP="00AF43D8">
      <w:pPr>
        <w:rPr>
          <w:i/>
          <w:sz w:val="28"/>
          <w:szCs w:val="28"/>
        </w:rPr>
      </w:pPr>
    </w:p>
    <w:p w14:paraId="3C678D48" w14:textId="6BA3D906" w:rsidR="00C577EC" w:rsidRDefault="00C577EC" w:rsidP="00AF43D8">
      <w:pPr>
        <w:rPr>
          <w:i/>
          <w:sz w:val="28"/>
          <w:szCs w:val="28"/>
        </w:rPr>
      </w:pPr>
    </w:p>
    <w:p w14:paraId="07C99B2B" w14:textId="5C5267F5" w:rsidR="00C577EC" w:rsidRDefault="00C577EC" w:rsidP="00AF43D8">
      <w:pPr>
        <w:rPr>
          <w:i/>
          <w:sz w:val="28"/>
          <w:szCs w:val="28"/>
        </w:rPr>
      </w:pPr>
    </w:p>
    <w:p w14:paraId="606B09B4" w14:textId="05602738" w:rsidR="00C577EC" w:rsidRDefault="00C577EC" w:rsidP="00AF43D8">
      <w:pPr>
        <w:rPr>
          <w:i/>
          <w:sz w:val="28"/>
          <w:szCs w:val="28"/>
        </w:rPr>
      </w:pPr>
    </w:p>
    <w:p w14:paraId="6C1BFCE9" w14:textId="77777777" w:rsidR="00C577EC" w:rsidRPr="00A34444" w:rsidRDefault="00C577EC" w:rsidP="00AF43D8">
      <w:pPr>
        <w:rPr>
          <w:i/>
          <w:sz w:val="28"/>
          <w:szCs w:val="28"/>
        </w:rPr>
      </w:pPr>
    </w:p>
    <w:p w14:paraId="1609A930" w14:textId="08C274E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270B77F1" w14:textId="28345A75" w:rsidR="00C577EC" w:rsidRPr="00C577EC" w:rsidRDefault="00C577E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1.Wybór rozpoczęcia gry w menu</w:t>
      </w:r>
    </w:p>
    <w:p w14:paraId="66D49893" w14:textId="06B576C7" w:rsidR="00F8670B" w:rsidRDefault="00F8670B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59A7385" wp14:editId="215384A5">
            <wp:extent cx="5760720" cy="7083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8BE7" w14:textId="3B697AEA" w:rsidR="00E5745F" w:rsidRDefault="00E5745F" w:rsidP="00AF43D8">
      <w:pPr>
        <w:rPr>
          <w:i/>
          <w:sz w:val="28"/>
          <w:szCs w:val="28"/>
        </w:rPr>
      </w:pPr>
    </w:p>
    <w:p w14:paraId="707DCBC5" w14:textId="24FF2C7E" w:rsidR="00E5745F" w:rsidRDefault="00E5745F" w:rsidP="00AF43D8">
      <w:pPr>
        <w:rPr>
          <w:i/>
          <w:sz w:val="28"/>
          <w:szCs w:val="28"/>
        </w:rPr>
      </w:pPr>
    </w:p>
    <w:p w14:paraId="1FB50EAC" w14:textId="0000944F" w:rsidR="00E5745F" w:rsidRPr="00E5745F" w:rsidRDefault="00E5745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2. Wprowadzenie wielkości planszy i szybkości poruszania</w:t>
      </w:r>
    </w:p>
    <w:p w14:paraId="565A06FD" w14:textId="31465A8A" w:rsidR="00F8670B" w:rsidRDefault="00F8670B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36625319" wp14:editId="41DD0587">
            <wp:extent cx="5760720" cy="70834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30AE" w14:textId="35B474F4" w:rsidR="00E5745F" w:rsidRDefault="00E5745F" w:rsidP="00AF43D8">
      <w:pPr>
        <w:rPr>
          <w:i/>
          <w:sz w:val="28"/>
          <w:szCs w:val="28"/>
        </w:rPr>
      </w:pPr>
    </w:p>
    <w:p w14:paraId="66F7844A" w14:textId="409AE7F2" w:rsidR="00E5745F" w:rsidRDefault="00E5745F" w:rsidP="00AF43D8">
      <w:pPr>
        <w:rPr>
          <w:i/>
          <w:sz w:val="28"/>
          <w:szCs w:val="28"/>
        </w:rPr>
      </w:pPr>
    </w:p>
    <w:p w14:paraId="04A4CD41" w14:textId="4162F4F4" w:rsidR="00E5745F" w:rsidRDefault="00E5745F" w:rsidP="00AF43D8">
      <w:pPr>
        <w:rPr>
          <w:i/>
          <w:sz w:val="28"/>
          <w:szCs w:val="28"/>
        </w:rPr>
      </w:pPr>
    </w:p>
    <w:p w14:paraId="0C5C1347" w14:textId="64559511" w:rsidR="00E5745F" w:rsidRDefault="00E5745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3. Zapoznanie się z metodą kontroli</w:t>
      </w:r>
    </w:p>
    <w:p w14:paraId="5EAACD63" w14:textId="4244AA28" w:rsidR="00E5745F" w:rsidRDefault="00E5745F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38C944FC" wp14:editId="735C06D8">
            <wp:extent cx="5760720" cy="7083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978" w14:textId="760476D3" w:rsidR="00E5745F" w:rsidRDefault="00E5745F" w:rsidP="00AF43D8">
      <w:pPr>
        <w:rPr>
          <w:i/>
          <w:sz w:val="28"/>
          <w:szCs w:val="28"/>
        </w:rPr>
      </w:pPr>
    </w:p>
    <w:p w14:paraId="244F8014" w14:textId="18F149D2" w:rsidR="00E5745F" w:rsidRDefault="00E5745F" w:rsidP="00AF43D8">
      <w:pPr>
        <w:rPr>
          <w:i/>
          <w:sz w:val="28"/>
          <w:szCs w:val="28"/>
        </w:rPr>
      </w:pPr>
    </w:p>
    <w:p w14:paraId="5A5E5FFA" w14:textId="7194DC93" w:rsidR="00E5745F" w:rsidRDefault="00E5745F" w:rsidP="00AF43D8">
      <w:pPr>
        <w:rPr>
          <w:i/>
          <w:sz w:val="28"/>
          <w:szCs w:val="28"/>
        </w:rPr>
      </w:pPr>
    </w:p>
    <w:p w14:paraId="76DEDCAC" w14:textId="7DF9A99F" w:rsidR="00E5745F" w:rsidRDefault="00E5745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5. Poruszanie się wężem, zbieranie pożywienia i aktywne kontrolowanie liczby zdobytych punktów poniżej planszy</w:t>
      </w:r>
    </w:p>
    <w:p w14:paraId="32A3A70F" w14:textId="6DED2C13" w:rsidR="00E5745F" w:rsidRDefault="00E5745F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4AE147A" wp14:editId="2179FBC6">
            <wp:extent cx="5760720" cy="7083425"/>
            <wp:effectExtent l="0" t="0" r="0" b="0"/>
            <wp:docPr id="4" name="Obraz 4" descr="Obraz zawierający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kwadra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C3B9" w14:textId="2BE94957" w:rsidR="00E5745F" w:rsidRDefault="00E5745F" w:rsidP="00AF43D8">
      <w:pPr>
        <w:rPr>
          <w:i/>
          <w:sz w:val="28"/>
          <w:szCs w:val="28"/>
        </w:rPr>
      </w:pPr>
    </w:p>
    <w:p w14:paraId="2FAF4814" w14:textId="726CE6F4" w:rsidR="00E5745F" w:rsidRDefault="00E5745F" w:rsidP="00AF43D8">
      <w:pPr>
        <w:rPr>
          <w:i/>
          <w:sz w:val="28"/>
          <w:szCs w:val="28"/>
        </w:rPr>
      </w:pPr>
    </w:p>
    <w:p w14:paraId="4452E8DB" w14:textId="3BBBF559" w:rsidR="00E5745F" w:rsidRDefault="00E5745F" w:rsidP="00AF43D8">
      <w:pPr>
        <w:rPr>
          <w:i/>
          <w:sz w:val="28"/>
          <w:szCs w:val="28"/>
        </w:rPr>
      </w:pPr>
    </w:p>
    <w:p w14:paraId="34C01E5D" w14:textId="2163DD3F" w:rsidR="00E5745F" w:rsidRDefault="00C577E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6. W momencie przegranej pojawienie się komunikatu koniec gry i liczby zdobytych punktów. Powrót do menu</w:t>
      </w:r>
    </w:p>
    <w:p w14:paraId="61482B16" w14:textId="0F2B827F" w:rsidR="00E5745F" w:rsidRDefault="00E5745F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A1A4783" wp14:editId="2EC78668">
            <wp:extent cx="5760720" cy="7083425"/>
            <wp:effectExtent l="0" t="0" r="0" b="0"/>
            <wp:docPr id="5" name="Obraz 5" descr="Obraz zawierający tekst, zrzut ekranu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sprzęt elektroniczny, wyświetl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F5FD" w14:textId="319EB910" w:rsidR="00C577EC" w:rsidRDefault="00C577EC" w:rsidP="00AF43D8">
      <w:pPr>
        <w:rPr>
          <w:i/>
          <w:sz w:val="28"/>
          <w:szCs w:val="28"/>
        </w:rPr>
      </w:pPr>
    </w:p>
    <w:p w14:paraId="312E5F99" w14:textId="5B1640AE" w:rsidR="00C577EC" w:rsidRDefault="00C577EC" w:rsidP="00AF43D8">
      <w:pPr>
        <w:rPr>
          <w:i/>
          <w:sz w:val="28"/>
          <w:szCs w:val="28"/>
        </w:rPr>
      </w:pPr>
    </w:p>
    <w:p w14:paraId="7FBC33B7" w14:textId="77777777" w:rsidR="00C577EC" w:rsidRPr="00534D80" w:rsidRDefault="00C577EC" w:rsidP="00AF43D8">
      <w:pPr>
        <w:rPr>
          <w:i/>
          <w:sz w:val="28"/>
          <w:szCs w:val="28"/>
        </w:rPr>
      </w:pPr>
    </w:p>
    <w:p w14:paraId="6EB8A3DB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0699D871" w14:textId="77777777" w:rsidR="00D36EB1" w:rsidRDefault="00D36EB1" w:rsidP="00AF43D8">
      <w:pPr>
        <w:rPr>
          <w:i/>
          <w:sz w:val="28"/>
          <w:szCs w:val="28"/>
        </w:rPr>
      </w:pPr>
    </w:p>
    <w:p w14:paraId="44F74CF1" w14:textId="30B0430B" w:rsidR="00D36EB1" w:rsidRDefault="00C577EC" w:rsidP="00AF43D8">
      <w:pPr>
        <w:rPr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</w:rPr>
        <w:t xml:space="preserve">Zrealizowane zostały wszystkie założenia </w:t>
      </w:r>
      <w:r w:rsidR="00D36EB1">
        <w:rPr>
          <w:rFonts w:ascii="Calibri" w:eastAsia="Calibri" w:hAnsi="Calibri" w:cs="Calibri"/>
          <w:i/>
          <w:sz w:val="28"/>
        </w:rPr>
        <w:t>Największy</w:t>
      </w:r>
      <w:r>
        <w:rPr>
          <w:rFonts w:ascii="Calibri" w:eastAsia="Calibri" w:hAnsi="Calibri" w:cs="Calibri"/>
          <w:i/>
          <w:sz w:val="28"/>
        </w:rPr>
        <w:t xml:space="preserve"> problem sprawiła kontrola poruszania się i wychwycenie sytuacji przegranej.</w:t>
      </w:r>
      <w:r w:rsidR="00D36EB1">
        <w:rPr>
          <w:rFonts w:ascii="Calibri" w:eastAsia="Calibri" w:hAnsi="Calibri" w:cs="Calibri"/>
          <w:i/>
          <w:sz w:val="28"/>
        </w:rPr>
        <w:t xml:space="preserve"> Dalszym kierunkiem rozwoju może być </w:t>
      </w:r>
      <w:r>
        <w:rPr>
          <w:rFonts w:ascii="Calibri" w:eastAsia="Calibri" w:hAnsi="Calibri" w:cs="Calibri"/>
          <w:i/>
          <w:sz w:val="28"/>
        </w:rPr>
        <w:t>s</w:t>
      </w:r>
      <w:r w:rsidR="00D36EB1">
        <w:rPr>
          <w:rFonts w:ascii="Calibri" w:eastAsia="Calibri" w:hAnsi="Calibri" w:cs="Calibri"/>
          <w:i/>
          <w:sz w:val="28"/>
        </w:rPr>
        <w:t>tworzenie</w:t>
      </w:r>
      <w:r>
        <w:rPr>
          <w:rFonts w:ascii="Calibri" w:eastAsia="Calibri" w:hAnsi="Calibri" w:cs="Calibri"/>
          <w:i/>
          <w:sz w:val="28"/>
        </w:rPr>
        <w:t xml:space="preserve"> innych map.</w:t>
      </w:r>
    </w:p>
    <w:p w14:paraId="1FBA457D" w14:textId="77777777" w:rsidR="00534D80" w:rsidRDefault="00534D80" w:rsidP="00AF43D8">
      <w:pPr>
        <w:rPr>
          <w:i/>
          <w:sz w:val="28"/>
          <w:szCs w:val="28"/>
        </w:rPr>
      </w:pPr>
    </w:p>
    <w:p w14:paraId="0C637382" w14:textId="0954BB27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3F3A" w14:textId="77777777" w:rsidR="00BF0A11" w:rsidRDefault="00BF0A11" w:rsidP="00E5745F">
      <w:pPr>
        <w:spacing w:after="0" w:line="240" w:lineRule="auto"/>
      </w:pPr>
      <w:r>
        <w:separator/>
      </w:r>
    </w:p>
  </w:endnote>
  <w:endnote w:type="continuationSeparator" w:id="0">
    <w:p w14:paraId="00F41A3C" w14:textId="77777777" w:rsidR="00BF0A11" w:rsidRDefault="00BF0A11" w:rsidP="00E5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B2FE" w14:textId="77777777" w:rsidR="00BF0A11" w:rsidRDefault="00BF0A11" w:rsidP="00E5745F">
      <w:pPr>
        <w:spacing w:after="0" w:line="240" w:lineRule="auto"/>
      </w:pPr>
      <w:r>
        <w:separator/>
      </w:r>
    </w:p>
  </w:footnote>
  <w:footnote w:type="continuationSeparator" w:id="0">
    <w:p w14:paraId="0B205E1E" w14:textId="77777777" w:rsidR="00BF0A11" w:rsidRDefault="00BF0A11" w:rsidP="00E57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4829B2"/>
    <w:rsid w:val="00534D80"/>
    <w:rsid w:val="005B44E1"/>
    <w:rsid w:val="008047EC"/>
    <w:rsid w:val="009A68EC"/>
    <w:rsid w:val="009F3355"/>
    <w:rsid w:val="00A31137"/>
    <w:rsid w:val="00A34444"/>
    <w:rsid w:val="00AF43D8"/>
    <w:rsid w:val="00BF0A11"/>
    <w:rsid w:val="00C36040"/>
    <w:rsid w:val="00C577EC"/>
    <w:rsid w:val="00D337EC"/>
    <w:rsid w:val="00D36EB1"/>
    <w:rsid w:val="00DB5D0B"/>
    <w:rsid w:val="00E25AB1"/>
    <w:rsid w:val="00E5745F"/>
    <w:rsid w:val="00F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3E0A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E57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745F"/>
  </w:style>
  <w:style w:type="paragraph" w:styleId="Stopka">
    <w:name w:val="footer"/>
    <w:basedOn w:val="Normalny"/>
    <w:link w:val="StopkaZnak"/>
    <w:uiPriority w:val="99"/>
    <w:unhideWhenUsed/>
    <w:rsid w:val="00E57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7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Adrian Adamek (aa300328)</cp:lastModifiedBy>
  <cp:revision>4</cp:revision>
  <dcterms:created xsi:type="dcterms:W3CDTF">2020-06-19T09:35:00Z</dcterms:created>
  <dcterms:modified xsi:type="dcterms:W3CDTF">2022-02-09T22:22:00Z</dcterms:modified>
</cp:coreProperties>
</file>