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B39D1" w14:textId="64B05447" w:rsidR="00CB4A03" w:rsidRPr="00CB4A03" w:rsidRDefault="00CB4A03">
      <w:pPr>
        <w:rPr>
          <w:rFonts w:hint="eastAsia"/>
          <w:b/>
          <w:bCs/>
        </w:rPr>
      </w:pPr>
      <w:r w:rsidRPr="00CB4A03">
        <w:rPr>
          <w:rFonts w:hint="eastAsia"/>
          <w:b/>
          <w:bCs/>
        </w:rPr>
        <w:t>Note: The dataset within this folder is considered industrial confidential and is currently only available for review by the journal's reviewers during the manuscript review process.</w:t>
      </w:r>
    </w:p>
    <w:p w14:paraId="587AAC78" w14:textId="77777777" w:rsidR="00CB4A03" w:rsidRDefault="00CB4A03">
      <w:pPr>
        <w:rPr>
          <w:rFonts w:hint="eastAsia"/>
        </w:rPr>
      </w:pPr>
    </w:p>
    <w:p w14:paraId="68EDC1F5" w14:textId="77777777" w:rsidR="00CB4A03" w:rsidRDefault="00CB4A03">
      <w:pPr>
        <w:rPr>
          <w:rFonts w:hint="eastAsia"/>
        </w:rPr>
      </w:pPr>
    </w:p>
    <w:p w14:paraId="1815349B" w14:textId="7537636A" w:rsidR="009B6AE9" w:rsidRDefault="009B6AE9">
      <w:pPr>
        <w:rPr>
          <w:rFonts w:hint="eastAsia"/>
        </w:rPr>
      </w:pPr>
      <w:r w:rsidRPr="009B6AE9">
        <w:rPr>
          <w:noProof/>
        </w:rPr>
        <w:drawing>
          <wp:inline distT="0" distB="0" distL="0" distR="0" wp14:anchorId="1F32989B" wp14:editId="74F82FA8">
            <wp:extent cx="1452283" cy="371627"/>
            <wp:effectExtent l="0" t="0" r="0" b="0"/>
            <wp:docPr id="226250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50656" name=""/>
                    <pic:cNvPicPr/>
                  </pic:nvPicPr>
                  <pic:blipFill rotWithShape="1">
                    <a:blip r:embed="rId6"/>
                    <a:srcRect r="72465" b="-46310"/>
                    <a:stretch/>
                  </pic:blipFill>
                  <pic:spPr bwMode="auto">
                    <a:xfrm>
                      <a:off x="0" y="0"/>
                      <a:ext cx="1452283" cy="371627"/>
                    </a:xfrm>
                    <a:prstGeom prst="rect">
                      <a:avLst/>
                    </a:prstGeom>
                    <a:ln>
                      <a:noFill/>
                    </a:ln>
                    <a:extLst>
                      <a:ext uri="{53640926-AAD7-44D8-BBD7-CCE9431645EC}">
                        <a14:shadowObscured xmlns:a14="http://schemas.microsoft.com/office/drawing/2010/main"/>
                      </a:ext>
                    </a:extLst>
                  </pic:spPr>
                </pic:pic>
              </a:graphicData>
            </a:graphic>
          </wp:inline>
        </w:drawing>
      </w:r>
    </w:p>
    <w:p w14:paraId="59B10C19" w14:textId="77777777" w:rsidR="00CB4A03" w:rsidRDefault="00A46E76" w:rsidP="009B6AE9">
      <w:pPr>
        <w:rPr>
          <w:rFonts w:hint="eastAsia"/>
        </w:rPr>
      </w:pPr>
      <w:r w:rsidRPr="00A46E76">
        <w:rPr>
          <w:rFonts w:hint="eastAsia"/>
        </w:rPr>
        <w:t>This is the trained Flower Model, which can directly diagnose the test set and output the results.</w:t>
      </w:r>
    </w:p>
    <w:p w14:paraId="7FD62EAD" w14:textId="77777777" w:rsidR="00CB4A03" w:rsidRDefault="00CB4A03" w:rsidP="009B6AE9">
      <w:pPr>
        <w:rPr>
          <w:rFonts w:hint="eastAsia"/>
        </w:rPr>
      </w:pPr>
    </w:p>
    <w:p w14:paraId="19B75B61" w14:textId="77777777" w:rsidR="00CB4A03" w:rsidRDefault="009B6AE9" w:rsidP="009B6AE9">
      <w:pPr>
        <w:rPr>
          <w:rFonts w:hint="eastAsia"/>
        </w:rPr>
      </w:pPr>
      <w:r w:rsidRPr="009B6AE9">
        <w:rPr>
          <w:noProof/>
        </w:rPr>
        <w:drawing>
          <wp:inline distT="0" distB="0" distL="0" distR="0" wp14:anchorId="7EF85172" wp14:editId="606572E4">
            <wp:extent cx="3246854" cy="195593"/>
            <wp:effectExtent l="0" t="0" r="0" b="0"/>
            <wp:docPr id="1221611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11757" name=""/>
                    <pic:cNvPicPr/>
                  </pic:nvPicPr>
                  <pic:blipFill rotWithShape="1">
                    <a:blip r:embed="rId7"/>
                    <a:srcRect r="38440" b="12494"/>
                    <a:stretch/>
                  </pic:blipFill>
                  <pic:spPr bwMode="auto">
                    <a:xfrm>
                      <a:off x="0" y="0"/>
                      <a:ext cx="3246854" cy="195593"/>
                    </a:xfrm>
                    <a:prstGeom prst="rect">
                      <a:avLst/>
                    </a:prstGeom>
                    <a:ln>
                      <a:noFill/>
                    </a:ln>
                    <a:extLst>
                      <a:ext uri="{53640926-AAD7-44D8-BBD7-CCE9431645EC}">
                        <a14:shadowObscured xmlns:a14="http://schemas.microsoft.com/office/drawing/2010/main"/>
                      </a:ext>
                    </a:extLst>
                  </pic:spPr>
                </pic:pic>
              </a:graphicData>
            </a:graphic>
          </wp:inline>
        </w:drawing>
      </w:r>
      <w:r w:rsidR="00A46E76" w:rsidRPr="00A46E76">
        <w:rPr>
          <w:rFonts w:hint="eastAsia"/>
        </w:rPr>
        <w:t xml:space="preserve"> </w:t>
      </w:r>
    </w:p>
    <w:p w14:paraId="57338C8A" w14:textId="2EF575DD" w:rsidR="009B6AE9" w:rsidRPr="00CB4A03" w:rsidRDefault="00A46E76" w:rsidP="009B6AE9">
      <w:pPr>
        <w:rPr>
          <w:rFonts w:hint="eastAsia"/>
          <w:b/>
          <w:bCs/>
        </w:rPr>
      </w:pPr>
      <w:r w:rsidRPr="00A46E76">
        <w:rPr>
          <w:rFonts w:hint="eastAsia"/>
        </w:rPr>
        <w:t xml:space="preserve">This is the folder containing the test set results after diagnosis. The dataset inside is confidential and cannot be made public, but it can be shown to reviewers to demonstrate the effectiveness. </w:t>
      </w:r>
      <w:r w:rsidRPr="00CB4A03">
        <w:rPr>
          <w:rFonts w:hint="eastAsia"/>
          <w:b/>
          <w:bCs/>
        </w:rPr>
        <w:t>The filenames of the dynamometer card test results in the images below are explained as follows:</w:t>
      </w:r>
    </w:p>
    <w:p w14:paraId="0F963B65" w14:textId="6FA3786D" w:rsidR="009B6AE9" w:rsidRDefault="009B6AE9">
      <w:pPr>
        <w:rPr>
          <w:rFonts w:hint="eastAsia"/>
        </w:rPr>
      </w:pPr>
      <w:r w:rsidRPr="009B6AE9">
        <w:rPr>
          <w:noProof/>
        </w:rPr>
        <w:drawing>
          <wp:inline distT="0" distB="0" distL="0" distR="0" wp14:anchorId="64DF37EA" wp14:editId="62710384">
            <wp:extent cx="1941432" cy="3872752"/>
            <wp:effectExtent l="0" t="0" r="1905" b="0"/>
            <wp:docPr id="39345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5982" name=""/>
                    <pic:cNvPicPr/>
                  </pic:nvPicPr>
                  <pic:blipFill>
                    <a:blip r:embed="rId8"/>
                    <a:stretch>
                      <a:fillRect/>
                    </a:stretch>
                  </pic:blipFill>
                  <pic:spPr>
                    <a:xfrm>
                      <a:off x="0" y="0"/>
                      <a:ext cx="1944938" cy="3879746"/>
                    </a:xfrm>
                    <a:prstGeom prst="rect">
                      <a:avLst/>
                    </a:prstGeom>
                  </pic:spPr>
                </pic:pic>
              </a:graphicData>
            </a:graphic>
          </wp:inline>
        </w:drawing>
      </w:r>
    </w:p>
    <w:p w14:paraId="234E2BB6" w14:textId="5748087A" w:rsidR="00A46E76" w:rsidRDefault="00A46E76" w:rsidP="00A46E76">
      <w:pPr>
        <w:rPr>
          <w:rFonts w:hint="eastAsia"/>
        </w:rPr>
      </w:pPr>
      <w:r w:rsidRPr="00A46E76">
        <w:rPr>
          <w:rFonts w:hint="eastAsia"/>
        </w:rPr>
        <w:t xml:space="preserve">As shown in the figure: "2" is the original ID, "15_40_40_26" is the label array where 15 represents the normal condition label, 40 represents an empty label, and 26 represents the sand production condition label. "60.40" is the area parameter of the current image. The Flower Model's diagnosis results are "正常47.4-油井出砂46.7-柱塞脱出工作筒1.9-抽油杆断脱1.3-固定阀漏失1.1-上碰系0.9-稠油0.6-供液不足0.1-下碰系0.1-双阀漏失0.1-气体影响0.0-游动阀漏失0.0-错误功图0.0-管漏失0.0", where each condition is followed by its </w:t>
      </w:r>
      <w:r w:rsidR="00CB4A03">
        <w:rPr>
          <w:rFonts w:hint="eastAsia"/>
        </w:rPr>
        <w:t>p</w:t>
      </w:r>
      <w:r w:rsidR="00CB4A03" w:rsidRPr="00CB4A03">
        <w:rPr>
          <w:rFonts w:hint="eastAsia"/>
        </w:rPr>
        <w:t>ercentage</w:t>
      </w:r>
      <w:r w:rsidRPr="00A46E76">
        <w:rPr>
          <w:rFonts w:hint="eastAsia"/>
        </w:rPr>
        <w:t xml:space="preserve"> of presence. "_下碰泵55.502445220947266_+_21上碰系14.939663887023926+_23_抽油杆断脱11.132099151611328 DFCH4..x25" represents historical information and the well ID (confidential information) and can be directly ignored.</w:t>
      </w:r>
    </w:p>
    <w:p w14:paraId="63A6304E" w14:textId="77777777" w:rsidR="00CB4A03" w:rsidRDefault="00CB4A03" w:rsidP="00A46E76">
      <w:pPr>
        <w:rPr>
          <w:rFonts w:hint="eastAsia"/>
        </w:rPr>
      </w:pPr>
    </w:p>
    <w:p w14:paraId="089F6666" w14:textId="00A3AA3F" w:rsidR="00A46E76" w:rsidRPr="00CB4A03" w:rsidRDefault="00CB4A03" w:rsidP="00A46E76">
      <w:pPr>
        <w:rPr>
          <w:rFonts w:hint="eastAsia"/>
          <w:b/>
          <w:bCs/>
        </w:rPr>
      </w:pPr>
      <w:r w:rsidRPr="00CB4A03">
        <w:rPr>
          <w:rFonts w:hint="eastAsia"/>
          <w:b/>
          <w:bCs/>
        </w:rPr>
        <w:lastRenderedPageBreak/>
        <w:t>Below is the table of Chinese names, English names, and numerical labels:</w:t>
      </w:r>
    </w:p>
    <w:tbl>
      <w:tblPr>
        <w:tblStyle w:val="a7"/>
        <w:tblW w:w="0" w:type="auto"/>
        <w:tblLook w:val="04A0" w:firstRow="1" w:lastRow="0" w:firstColumn="1" w:lastColumn="0" w:noHBand="0" w:noVBand="1"/>
      </w:tblPr>
      <w:tblGrid>
        <w:gridCol w:w="2765"/>
        <w:gridCol w:w="2765"/>
        <w:gridCol w:w="2766"/>
      </w:tblGrid>
      <w:tr w:rsidR="00F44E80" w14:paraId="77C04277" w14:textId="77777777" w:rsidTr="00F44E80">
        <w:tc>
          <w:tcPr>
            <w:tcW w:w="2765" w:type="dxa"/>
          </w:tcPr>
          <w:p w14:paraId="6BAA338D" w14:textId="2313A163" w:rsidR="00F44E80" w:rsidRDefault="00F44E80" w:rsidP="00A46E76">
            <w:pPr>
              <w:rPr>
                <w:rFonts w:hint="eastAsia"/>
              </w:rPr>
            </w:pPr>
            <w:r w:rsidRPr="00F44E80">
              <w:rPr>
                <w:rFonts w:hint="eastAsia"/>
              </w:rPr>
              <w:t>Chinese Name</w:t>
            </w:r>
          </w:p>
        </w:tc>
        <w:tc>
          <w:tcPr>
            <w:tcW w:w="2765" w:type="dxa"/>
          </w:tcPr>
          <w:p w14:paraId="7B8889A0" w14:textId="181C6EEC" w:rsidR="00F44E80" w:rsidRDefault="00F44E80" w:rsidP="00A46E76">
            <w:pPr>
              <w:rPr>
                <w:rFonts w:hint="eastAsia"/>
              </w:rPr>
            </w:pPr>
            <w:r w:rsidRPr="00F44E80">
              <w:rPr>
                <w:rFonts w:hint="eastAsia"/>
              </w:rPr>
              <w:t>English Name</w:t>
            </w:r>
          </w:p>
        </w:tc>
        <w:tc>
          <w:tcPr>
            <w:tcW w:w="2766" w:type="dxa"/>
          </w:tcPr>
          <w:p w14:paraId="4014C46C" w14:textId="499B6273" w:rsidR="00F44E80" w:rsidRDefault="00F44E80" w:rsidP="00A46E76">
            <w:pPr>
              <w:rPr>
                <w:rFonts w:hint="eastAsia"/>
              </w:rPr>
            </w:pPr>
            <w:r w:rsidRPr="00F44E80">
              <w:rPr>
                <w:rFonts w:hint="eastAsia"/>
              </w:rPr>
              <w:t>Numerical Label</w:t>
            </w:r>
          </w:p>
        </w:tc>
      </w:tr>
      <w:tr w:rsidR="00F44E80" w14:paraId="6A82368E" w14:textId="77777777" w:rsidTr="00F44E80">
        <w:tc>
          <w:tcPr>
            <w:tcW w:w="2765" w:type="dxa"/>
          </w:tcPr>
          <w:p w14:paraId="25C2CA44" w14:textId="1127A59C" w:rsidR="00F44E80" w:rsidRDefault="00F44E80" w:rsidP="00A46E76">
            <w:pPr>
              <w:rPr>
                <w:rFonts w:hint="eastAsia"/>
              </w:rPr>
            </w:pPr>
            <w:r>
              <w:rPr>
                <w:rFonts w:hint="eastAsia"/>
              </w:rPr>
              <w:t>正常工况</w:t>
            </w:r>
          </w:p>
        </w:tc>
        <w:tc>
          <w:tcPr>
            <w:tcW w:w="2765" w:type="dxa"/>
          </w:tcPr>
          <w:p w14:paraId="3CD65012" w14:textId="0FC1C786" w:rsidR="00F44E80" w:rsidRDefault="00F44E80" w:rsidP="00A46E76">
            <w:pPr>
              <w:rPr>
                <w:rFonts w:hint="eastAsia"/>
              </w:rPr>
            </w:pPr>
            <w:r>
              <w:rPr>
                <w:rFonts w:hint="eastAsia"/>
              </w:rPr>
              <w:t>Normal Condition</w:t>
            </w:r>
          </w:p>
        </w:tc>
        <w:tc>
          <w:tcPr>
            <w:tcW w:w="2766" w:type="dxa"/>
          </w:tcPr>
          <w:p w14:paraId="04CA9351" w14:textId="1AD82A35" w:rsidR="00F44E80" w:rsidRDefault="00F44E80" w:rsidP="00A46E76">
            <w:pPr>
              <w:rPr>
                <w:rFonts w:hint="eastAsia"/>
              </w:rPr>
            </w:pPr>
            <w:r>
              <w:rPr>
                <w:rFonts w:hint="eastAsia"/>
              </w:rPr>
              <w:t>15</w:t>
            </w:r>
          </w:p>
        </w:tc>
      </w:tr>
      <w:tr w:rsidR="00F44E80" w14:paraId="4A5E5720" w14:textId="77777777" w:rsidTr="00F44E80">
        <w:tc>
          <w:tcPr>
            <w:tcW w:w="2765" w:type="dxa"/>
          </w:tcPr>
          <w:p w14:paraId="2073E544" w14:textId="322E1EA9" w:rsidR="00F44E80" w:rsidRDefault="00F44E80" w:rsidP="00A46E76">
            <w:pPr>
              <w:rPr>
                <w:rFonts w:hint="eastAsia"/>
              </w:rPr>
            </w:pPr>
            <w:r>
              <w:rPr>
                <w:rFonts w:hint="eastAsia"/>
              </w:rPr>
              <w:t>供液不足</w:t>
            </w:r>
          </w:p>
        </w:tc>
        <w:tc>
          <w:tcPr>
            <w:tcW w:w="2765" w:type="dxa"/>
          </w:tcPr>
          <w:p w14:paraId="192F28F6" w14:textId="52D030BC" w:rsidR="00F44E80" w:rsidRDefault="00F44E80" w:rsidP="00A46E76">
            <w:pPr>
              <w:rPr>
                <w:rFonts w:hint="eastAsia"/>
              </w:rPr>
            </w:pPr>
            <w:r>
              <w:rPr>
                <w:rFonts w:hint="eastAsia"/>
              </w:rPr>
              <w:t>Insufficient Liquid Supply</w:t>
            </w:r>
          </w:p>
        </w:tc>
        <w:tc>
          <w:tcPr>
            <w:tcW w:w="2766" w:type="dxa"/>
          </w:tcPr>
          <w:p w14:paraId="4143353E" w14:textId="06C3572E" w:rsidR="00F44E80" w:rsidRDefault="00F44E80" w:rsidP="00A46E76">
            <w:pPr>
              <w:rPr>
                <w:rFonts w:hint="eastAsia"/>
              </w:rPr>
            </w:pPr>
            <w:r>
              <w:rPr>
                <w:rFonts w:hint="eastAsia"/>
              </w:rPr>
              <w:t>16</w:t>
            </w:r>
          </w:p>
        </w:tc>
      </w:tr>
      <w:tr w:rsidR="00F44E80" w14:paraId="78EDA283" w14:textId="77777777" w:rsidTr="00F44E80">
        <w:tc>
          <w:tcPr>
            <w:tcW w:w="2765" w:type="dxa"/>
          </w:tcPr>
          <w:p w14:paraId="20414B08" w14:textId="41C3DA9D" w:rsidR="00F44E80" w:rsidRDefault="00F44E80" w:rsidP="00A46E76">
            <w:pPr>
              <w:rPr>
                <w:rFonts w:hint="eastAsia"/>
              </w:rPr>
            </w:pPr>
            <w:r>
              <w:rPr>
                <w:rFonts w:hint="eastAsia"/>
              </w:rPr>
              <w:t>气体影响</w:t>
            </w:r>
          </w:p>
        </w:tc>
        <w:tc>
          <w:tcPr>
            <w:tcW w:w="2765" w:type="dxa"/>
          </w:tcPr>
          <w:p w14:paraId="03E834AC" w14:textId="097E5F92" w:rsidR="00F44E80" w:rsidRDefault="00F44E80" w:rsidP="00A46E76">
            <w:pPr>
              <w:rPr>
                <w:rFonts w:hint="eastAsia"/>
              </w:rPr>
            </w:pPr>
            <w:r>
              <w:rPr>
                <w:rFonts w:hint="eastAsia"/>
              </w:rPr>
              <w:t>Gas Influence</w:t>
            </w:r>
          </w:p>
        </w:tc>
        <w:tc>
          <w:tcPr>
            <w:tcW w:w="2766" w:type="dxa"/>
          </w:tcPr>
          <w:p w14:paraId="7E3957E3" w14:textId="4BCF2DEA" w:rsidR="00F44E80" w:rsidRDefault="00F44E80" w:rsidP="00A46E76">
            <w:pPr>
              <w:rPr>
                <w:rFonts w:hint="eastAsia"/>
              </w:rPr>
            </w:pPr>
            <w:r>
              <w:rPr>
                <w:rFonts w:hint="eastAsia"/>
              </w:rPr>
              <w:t>17</w:t>
            </w:r>
          </w:p>
        </w:tc>
      </w:tr>
      <w:tr w:rsidR="00F44E80" w14:paraId="35E4286B" w14:textId="77777777" w:rsidTr="00F44E80">
        <w:tc>
          <w:tcPr>
            <w:tcW w:w="2765" w:type="dxa"/>
          </w:tcPr>
          <w:p w14:paraId="4F806FF4" w14:textId="30E0D3B0" w:rsidR="00F44E80" w:rsidRDefault="00F44E80" w:rsidP="00A46E76">
            <w:pPr>
              <w:rPr>
                <w:rFonts w:hint="eastAsia"/>
              </w:rPr>
            </w:pPr>
            <w:r>
              <w:rPr>
                <w:rFonts w:hint="eastAsia"/>
              </w:rPr>
              <w:t>游动阀漏失</w:t>
            </w:r>
          </w:p>
        </w:tc>
        <w:tc>
          <w:tcPr>
            <w:tcW w:w="2765" w:type="dxa"/>
          </w:tcPr>
          <w:p w14:paraId="0D53C0EE" w14:textId="1B090D92" w:rsidR="00F44E80" w:rsidRDefault="00F44E80" w:rsidP="00A46E76">
            <w:pPr>
              <w:rPr>
                <w:rFonts w:hint="eastAsia"/>
              </w:rPr>
            </w:pPr>
            <w:r>
              <w:rPr>
                <w:rFonts w:hint="eastAsia"/>
              </w:rPr>
              <w:t>Movable Valve Leakage</w:t>
            </w:r>
          </w:p>
        </w:tc>
        <w:tc>
          <w:tcPr>
            <w:tcW w:w="2766" w:type="dxa"/>
          </w:tcPr>
          <w:p w14:paraId="611D2368" w14:textId="287C07BE" w:rsidR="00F44E80" w:rsidRDefault="00F44E80" w:rsidP="00A46E76">
            <w:pPr>
              <w:rPr>
                <w:rFonts w:hint="eastAsia"/>
              </w:rPr>
            </w:pPr>
            <w:r>
              <w:rPr>
                <w:rFonts w:hint="eastAsia"/>
              </w:rPr>
              <w:t>18</w:t>
            </w:r>
          </w:p>
        </w:tc>
      </w:tr>
      <w:tr w:rsidR="00F44E80" w14:paraId="1596005D" w14:textId="77777777" w:rsidTr="00F44E80">
        <w:tc>
          <w:tcPr>
            <w:tcW w:w="2765" w:type="dxa"/>
          </w:tcPr>
          <w:p w14:paraId="0CEF7055" w14:textId="27DDBFC3" w:rsidR="00F44E80" w:rsidRDefault="00F44E80" w:rsidP="00A46E76">
            <w:pPr>
              <w:rPr>
                <w:rFonts w:hint="eastAsia"/>
              </w:rPr>
            </w:pPr>
            <w:r>
              <w:rPr>
                <w:rFonts w:hint="eastAsia"/>
              </w:rPr>
              <w:t>固定阀漏失</w:t>
            </w:r>
          </w:p>
        </w:tc>
        <w:tc>
          <w:tcPr>
            <w:tcW w:w="2765" w:type="dxa"/>
          </w:tcPr>
          <w:p w14:paraId="58B53017" w14:textId="3C2AE6B8" w:rsidR="00F44E80" w:rsidRDefault="00F44E80" w:rsidP="00A46E76">
            <w:pPr>
              <w:rPr>
                <w:rFonts w:hint="eastAsia"/>
              </w:rPr>
            </w:pPr>
            <w:r>
              <w:rPr>
                <w:rFonts w:hint="eastAsia"/>
              </w:rPr>
              <w:t>Fixed Valve Leakage</w:t>
            </w:r>
          </w:p>
        </w:tc>
        <w:tc>
          <w:tcPr>
            <w:tcW w:w="2766" w:type="dxa"/>
          </w:tcPr>
          <w:p w14:paraId="3A02B993" w14:textId="2CBB920C" w:rsidR="00F44E80" w:rsidRDefault="00F44E80" w:rsidP="00A46E76">
            <w:pPr>
              <w:rPr>
                <w:rFonts w:hint="eastAsia"/>
              </w:rPr>
            </w:pPr>
            <w:r>
              <w:rPr>
                <w:rFonts w:hint="eastAsia"/>
              </w:rPr>
              <w:t>19</w:t>
            </w:r>
          </w:p>
        </w:tc>
      </w:tr>
      <w:tr w:rsidR="00F44E80" w14:paraId="4A19C191" w14:textId="77777777" w:rsidTr="00F44E80">
        <w:tc>
          <w:tcPr>
            <w:tcW w:w="2765" w:type="dxa"/>
          </w:tcPr>
          <w:p w14:paraId="3698BFF6" w14:textId="6DC345A3" w:rsidR="00F44E80" w:rsidRDefault="00F44E80" w:rsidP="00A46E76">
            <w:pPr>
              <w:rPr>
                <w:rFonts w:hint="eastAsia"/>
              </w:rPr>
            </w:pPr>
            <w:r>
              <w:rPr>
                <w:rFonts w:hint="eastAsia"/>
              </w:rPr>
              <w:t>双阀漏失</w:t>
            </w:r>
          </w:p>
        </w:tc>
        <w:tc>
          <w:tcPr>
            <w:tcW w:w="2765" w:type="dxa"/>
          </w:tcPr>
          <w:p w14:paraId="1D09017B" w14:textId="2192842B" w:rsidR="00F44E80" w:rsidRDefault="00F44E80" w:rsidP="00A46E76">
            <w:pPr>
              <w:rPr>
                <w:rFonts w:hint="eastAsia"/>
              </w:rPr>
            </w:pPr>
            <w:r>
              <w:rPr>
                <w:rFonts w:hint="eastAsia"/>
              </w:rPr>
              <w:t>Double Valve Leakage</w:t>
            </w:r>
          </w:p>
        </w:tc>
        <w:tc>
          <w:tcPr>
            <w:tcW w:w="2766" w:type="dxa"/>
          </w:tcPr>
          <w:p w14:paraId="7D8A9F9A" w14:textId="231D7195" w:rsidR="00F44E80" w:rsidRDefault="00F44E80" w:rsidP="00A46E76">
            <w:pPr>
              <w:rPr>
                <w:rFonts w:hint="eastAsia"/>
              </w:rPr>
            </w:pPr>
            <w:r>
              <w:rPr>
                <w:rFonts w:hint="eastAsia"/>
              </w:rPr>
              <w:t>20</w:t>
            </w:r>
          </w:p>
        </w:tc>
      </w:tr>
      <w:tr w:rsidR="00F44E80" w14:paraId="1B1744A8" w14:textId="77777777" w:rsidTr="00F44E80">
        <w:tc>
          <w:tcPr>
            <w:tcW w:w="2765" w:type="dxa"/>
          </w:tcPr>
          <w:p w14:paraId="5923C3CC" w14:textId="705ABBD3" w:rsidR="00F44E80" w:rsidRDefault="00F44E80" w:rsidP="00A46E76">
            <w:pPr>
              <w:rPr>
                <w:rFonts w:hint="eastAsia"/>
              </w:rPr>
            </w:pPr>
            <w:r>
              <w:rPr>
                <w:rFonts w:hint="eastAsia"/>
              </w:rPr>
              <w:t>上碰泵</w:t>
            </w:r>
          </w:p>
        </w:tc>
        <w:tc>
          <w:tcPr>
            <w:tcW w:w="2765" w:type="dxa"/>
          </w:tcPr>
          <w:p w14:paraId="4C1B4712" w14:textId="43FDE9B1" w:rsidR="00F44E80" w:rsidRDefault="00F44E80" w:rsidP="00A46E76">
            <w:pPr>
              <w:rPr>
                <w:rFonts w:hint="eastAsia"/>
              </w:rPr>
            </w:pPr>
            <w:r>
              <w:rPr>
                <w:rFonts w:hint="eastAsia"/>
              </w:rPr>
              <w:t>Upper Collision Pump</w:t>
            </w:r>
          </w:p>
        </w:tc>
        <w:tc>
          <w:tcPr>
            <w:tcW w:w="2766" w:type="dxa"/>
          </w:tcPr>
          <w:p w14:paraId="4D824ED6" w14:textId="49FBF2C1" w:rsidR="00F44E80" w:rsidRDefault="00F44E80" w:rsidP="00A46E76">
            <w:pPr>
              <w:rPr>
                <w:rFonts w:hint="eastAsia"/>
              </w:rPr>
            </w:pPr>
            <w:r>
              <w:rPr>
                <w:rFonts w:hint="eastAsia"/>
              </w:rPr>
              <w:t>21</w:t>
            </w:r>
          </w:p>
        </w:tc>
      </w:tr>
      <w:tr w:rsidR="00F44E80" w14:paraId="1E964A79" w14:textId="77777777" w:rsidTr="00F44E80">
        <w:tc>
          <w:tcPr>
            <w:tcW w:w="2765" w:type="dxa"/>
          </w:tcPr>
          <w:p w14:paraId="66B19D7F" w14:textId="150A055B" w:rsidR="00F44E80" w:rsidRPr="00F44E80" w:rsidRDefault="00F44E80" w:rsidP="00A46E76">
            <w:pPr>
              <w:rPr>
                <w:rFonts w:hint="eastAsia"/>
                <w:b/>
                <w:bCs/>
              </w:rPr>
            </w:pPr>
            <w:r>
              <w:rPr>
                <w:rFonts w:hint="eastAsia"/>
              </w:rPr>
              <w:t>下碰泵</w:t>
            </w:r>
          </w:p>
        </w:tc>
        <w:tc>
          <w:tcPr>
            <w:tcW w:w="2765" w:type="dxa"/>
          </w:tcPr>
          <w:p w14:paraId="46F40161" w14:textId="65740D1B" w:rsidR="00F44E80" w:rsidRDefault="00F44E80" w:rsidP="00A46E76">
            <w:pPr>
              <w:rPr>
                <w:rFonts w:hint="eastAsia"/>
              </w:rPr>
            </w:pPr>
            <w:r>
              <w:rPr>
                <w:rFonts w:hint="eastAsia"/>
              </w:rPr>
              <w:t>Lower Collision Pump</w:t>
            </w:r>
          </w:p>
        </w:tc>
        <w:tc>
          <w:tcPr>
            <w:tcW w:w="2766" w:type="dxa"/>
          </w:tcPr>
          <w:p w14:paraId="19E5C3D4" w14:textId="516D8874" w:rsidR="00F44E80" w:rsidRDefault="00F44E80" w:rsidP="00A46E76">
            <w:pPr>
              <w:rPr>
                <w:rFonts w:hint="eastAsia"/>
              </w:rPr>
            </w:pPr>
            <w:r>
              <w:rPr>
                <w:rFonts w:hint="eastAsia"/>
              </w:rPr>
              <w:t>22</w:t>
            </w:r>
          </w:p>
        </w:tc>
      </w:tr>
      <w:tr w:rsidR="00F44E80" w14:paraId="55AE88D7" w14:textId="77777777" w:rsidTr="00F44E80">
        <w:tc>
          <w:tcPr>
            <w:tcW w:w="2765" w:type="dxa"/>
          </w:tcPr>
          <w:p w14:paraId="06B3CF1D" w14:textId="795DC368" w:rsidR="00F44E80" w:rsidRDefault="00F44E80" w:rsidP="00A46E76">
            <w:pPr>
              <w:rPr>
                <w:rFonts w:hint="eastAsia"/>
              </w:rPr>
            </w:pPr>
            <w:r>
              <w:rPr>
                <w:rFonts w:hint="eastAsia"/>
              </w:rPr>
              <w:t>抽油杆断脱</w:t>
            </w:r>
          </w:p>
        </w:tc>
        <w:tc>
          <w:tcPr>
            <w:tcW w:w="2765" w:type="dxa"/>
          </w:tcPr>
          <w:p w14:paraId="3B1D4621" w14:textId="3987DE58" w:rsidR="00F44E80" w:rsidRDefault="00F44E80" w:rsidP="00A46E76">
            <w:pPr>
              <w:rPr>
                <w:rFonts w:hint="eastAsia"/>
              </w:rPr>
            </w:pPr>
            <w:r>
              <w:rPr>
                <w:rFonts w:hint="eastAsia"/>
              </w:rPr>
              <w:t>Sucker Rod Break</w:t>
            </w:r>
          </w:p>
        </w:tc>
        <w:tc>
          <w:tcPr>
            <w:tcW w:w="2766" w:type="dxa"/>
          </w:tcPr>
          <w:p w14:paraId="6D183B79" w14:textId="35B0ED5B" w:rsidR="00F44E80" w:rsidRDefault="00F44E80" w:rsidP="00A46E76">
            <w:pPr>
              <w:rPr>
                <w:rFonts w:hint="eastAsia"/>
              </w:rPr>
            </w:pPr>
            <w:r>
              <w:rPr>
                <w:rFonts w:hint="eastAsia"/>
              </w:rPr>
              <w:t>23</w:t>
            </w:r>
          </w:p>
        </w:tc>
      </w:tr>
      <w:tr w:rsidR="00F44E80" w14:paraId="0222EE37" w14:textId="77777777" w:rsidTr="00F44E80">
        <w:tc>
          <w:tcPr>
            <w:tcW w:w="2765" w:type="dxa"/>
          </w:tcPr>
          <w:p w14:paraId="23C491EC" w14:textId="374888B4" w:rsidR="00F44E80" w:rsidRDefault="00F44E80" w:rsidP="00A46E76">
            <w:pPr>
              <w:rPr>
                <w:rFonts w:hint="eastAsia"/>
              </w:rPr>
            </w:pPr>
            <w:r>
              <w:rPr>
                <w:rFonts w:hint="eastAsia"/>
              </w:rPr>
              <w:t>柱塞脱出工作筒</w:t>
            </w:r>
          </w:p>
        </w:tc>
        <w:tc>
          <w:tcPr>
            <w:tcW w:w="2765" w:type="dxa"/>
          </w:tcPr>
          <w:p w14:paraId="471EE134" w14:textId="1D1B25E1" w:rsidR="00F44E80" w:rsidRDefault="00F44E80" w:rsidP="00A46E76">
            <w:pPr>
              <w:rPr>
                <w:rFonts w:hint="eastAsia"/>
              </w:rPr>
            </w:pPr>
            <w:r>
              <w:rPr>
                <w:rFonts w:hint="eastAsia"/>
              </w:rPr>
              <w:t>Plunger Out of Cylinder</w:t>
            </w:r>
          </w:p>
        </w:tc>
        <w:tc>
          <w:tcPr>
            <w:tcW w:w="2766" w:type="dxa"/>
          </w:tcPr>
          <w:p w14:paraId="06B252E6" w14:textId="7D5B5BBD" w:rsidR="00F44E80" w:rsidRDefault="00F44E80" w:rsidP="00A46E76">
            <w:pPr>
              <w:rPr>
                <w:rFonts w:hint="eastAsia"/>
              </w:rPr>
            </w:pPr>
            <w:r>
              <w:rPr>
                <w:rFonts w:hint="eastAsia"/>
              </w:rPr>
              <w:t>24</w:t>
            </w:r>
          </w:p>
        </w:tc>
      </w:tr>
      <w:tr w:rsidR="00F44E80" w14:paraId="7CBA7BF2" w14:textId="77777777" w:rsidTr="00F44E80">
        <w:tc>
          <w:tcPr>
            <w:tcW w:w="2765" w:type="dxa"/>
          </w:tcPr>
          <w:p w14:paraId="1119715A" w14:textId="6950A215" w:rsidR="00F44E80" w:rsidRDefault="00F44E80" w:rsidP="00A46E76">
            <w:pPr>
              <w:rPr>
                <w:rFonts w:hint="eastAsia"/>
              </w:rPr>
            </w:pPr>
            <w:r>
              <w:rPr>
                <w:rFonts w:hint="eastAsia"/>
              </w:rPr>
              <w:t>稠油</w:t>
            </w:r>
          </w:p>
        </w:tc>
        <w:tc>
          <w:tcPr>
            <w:tcW w:w="2765" w:type="dxa"/>
          </w:tcPr>
          <w:p w14:paraId="181E341C" w14:textId="3D01423F" w:rsidR="00F44E80" w:rsidRDefault="00F44E80" w:rsidP="00A46E76">
            <w:pPr>
              <w:rPr>
                <w:rFonts w:hint="eastAsia"/>
              </w:rPr>
            </w:pPr>
            <w:r>
              <w:rPr>
                <w:rFonts w:hint="eastAsia"/>
              </w:rPr>
              <w:t>Thick Oil</w:t>
            </w:r>
          </w:p>
        </w:tc>
        <w:tc>
          <w:tcPr>
            <w:tcW w:w="2766" w:type="dxa"/>
          </w:tcPr>
          <w:p w14:paraId="59C1D94E" w14:textId="5F06EFE0" w:rsidR="00F44E80" w:rsidRDefault="00F44E80" w:rsidP="00A46E76">
            <w:pPr>
              <w:rPr>
                <w:rFonts w:hint="eastAsia"/>
              </w:rPr>
            </w:pPr>
            <w:r>
              <w:rPr>
                <w:rFonts w:hint="eastAsia"/>
              </w:rPr>
              <w:t>25</w:t>
            </w:r>
          </w:p>
        </w:tc>
      </w:tr>
      <w:tr w:rsidR="00F44E80" w14:paraId="72B6FEE9" w14:textId="77777777" w:rsidTr="00F44E80">
        <w:tc>
          <w:tcPr>
            <w:tcW w:w="2765" w:type="dxa"/>
          </w:tcPr>
          <w:p w14:paraId="1931E15C" w14:textId="4A69EE78" w:rsidR="00F44E80" w:rsidRDefault="00F44E80" w:rsidP="00A46E76">
            <w:pPr>
              <w:rPr>
                <w:rFonts w:hint="eastAsia"/>
              </w:rPr>
            </w:pPr>
            <w:r>
              <w:rPr>
                <w:rFonts w:hint="eastAsia"/>
              </w:rPr>
              <w:t>油井出砂</w:t>
            </w:r>
          </w:p>
        </w:tc>
        <w:tc>
          <w:tcPr>
            <w:tcW w:w="2765" w:type="dxa"/>
          </w:tcPr>
          <w:p w14:paraId="299F565F" w14:textId="04BDB7E3" w:rsidR="00F44E80" w:rsidRDefault="00F44E80" w:rsidP="00A46E76">
            <w:pPr>
              <w:rPr>
                <w:rFonts w:hint="eastAsia"/>
              </w:rPr>
            </w:pPr>
            <w:r>
              <w:rPr>
                <w:rFonts w:hint="eastAsia"/>
              </w:rPr>
              <w:t>Sand Production</w:t>
            </w:r>
          </w:p>
        </w:tc>
        <w:tc>
          <w:tcPr>
            <w:tcW w:w="2766" w:type="dxa"/>
          </w:tcPr>
          <w:p w14:paraId="60C14D15" w14:textId="6DC95258" w:rsidR="00F44E80" w:rsidRDefault="00F44E80" w:rsidP="00A46E76">
            <w:pPr>
              <w:rPr>
                <w:rFonts w:hint="eastAsia"/>
              </w:rPr>
            </w:pPr>
            <w:r>
              <w:rPr>
                <w:rFonts w:hint="eastAsia"/>
              </w:rPr>
              <w:t>26</w:t>
            </w:r>
          </w:p>
        </w:tc>
      </w:tr>
      <w:tr w:rsidR="00F44E80" w14:paraId="2AB8AA46" w14:textId="77777777" w:rsidTr="00F44E80">
        <w:tc>
          <w:tcPr>
            <w:tcW w:w="2765" w:type="dxa"/>
          </w:tcPr>
          <w:p w14:paraId="715E1A24" w14:textId="1439B0C5" w:rsidR="00F44E80" w:rsidRDefault="00F44E80" w:rsidP="00A46E76">
            <w:pPr>
              <w:rPr>
                <w:rFonts w:hint="eastAsia"/>
              </w:rPr>
            </w:pPr>
            <w:r>
              <w:rPr>
                <w:rFonts w:hint="eastAsia"/>
              </w:rPr>
              <w:t>管漏失</w:t>
            </w:r>
          </w:p>
        </w:tc>
        <w:tc>
          <w:tcPr>
            <w:tcW w:w="2765" w:type="dxa"/>
          </w:tcPr>
          <w:p w14:paraId="421DCDB1" w14:textId="7E4E7A65" w:rsidR="00F44E80" w:rsidRDefault="00F44E80" w:rsidP="00A46E76">
            <w:pPr>
              <w:rPr>
                <w:rFonts w:hint="eastAsia"/>
              </w:rPr>
            </w:pPr>
            <w:r>
              <w:rPr>
                <w:rFonts w:hint="eastAsia"/>
              </w:rPr>
              <w:t>Pipe Leakage</w:t>
            </w:r>
          </w:p>
        </w:tc>
        <w:tc>
          <w:tcPr>
            <w:tcW w:w="2766" w:type="dxa"/>
          </w:tcPr>
          <w:p w14:paraId="0C68C776" w14:textId="5760F22E" w:rsidR="00F44E80" w:rsidRDefault="00F44E80" w:rsidP="00A46E76">
            <w:pPr>
              <w:rPr>
                <w:rFonts w:hint="eastAsia"/>
              </w:rPr>
            </w:pPr>
            <w:r>
              <w:rPr>
                <w:rFonts w:hint="eastAsia"/>
              </w:rPr>
              <w:t>27</w:t>
            </w:r>
          </w:p>
        </w:tc>
      </w:tr>
      <w:tr w:rsidR="00F44E80" w14:paraId="5615BD69" w14:textId="77777777" w:rsidTr="00F44E80">
        <w:tc>
          <w:tcPr>
            <w:tcW w:w="2765" w:type="dxa"/>
          </w:tcPr>
          <w:p w14:paraId="0968FFF2" w14:textId="06B8F23B" w:rsidR="00F44E80" w:rsidRDefault="00F44E80" w:rsidP="00A46E76">
            <w:pPr>
              <w:rPr>
                <w:rFonts w:hint="eastAsia"/>
              </w:rPr>
            </w:pPr>
            <w:r>
              <w:rPr>
                <w:rFonts w:hint="eastAsia"/>
              </w:rPr>
              <w:t>错误功图</w:t>
            </w:r>
          </w:p>
        </w:tc>
        <w:tc>
          <w:tcPr>
            <w:tcW w:w="2765" w:type="dxa"/>
          </w:tcPr>
          <w:p w14:paraId="1C2FA974" w14:textId="538B569E" w:rsidR="00F44E80" w:rsidRDefault="00F44E80" w:rsidP="00A46E76">
            <w:pPr>
              <w:rPr>
                <w:rFonts w:hint="eastAsia"/>
              </w:rPr>
            </w:pPr>
            <w:r>
              <w:rPr>
                <w:rFonts w:hint="eastAsia"/>
              </w:rPr>
              <w:t>Incorrect Dynamometer Card</w:t>
            </w:r>
          </w:p>
        </w:tc>
        <w:tc>
          <w:tcPr>
            <w:tcW w:w="2766" w:type="dxa"/>
          </w:tcPr>
          <w:p w14:paraId="6B848601" w14:textId="1AEB1F2A" w:rsidR="00F44E80" w:rsidRDefault="00F44E80" w:rsidP="00A46E76">
            <w:pPr>
              <w:rPr>
                <w:rFonts w:hint="eastAsia"/>
              </w:rPr>
            </w:pPr>
            <w:r>
              <w:rPr>
                <w:rFonts w:hint="eastAsia"/>
              </w:rPr>
              <w:t>28</w:t>
            </w:r>
          </w:p>
        </w:tc>
      </w:tr>
      <w:tr w:rsidR="00F44E80" w14:paraId="74B0EB74" w14:textId="77777777" w:rsidTr="00F44E80">
        <w:tc>
          <w:tcPr>
            <w:tcW w:w="2765" w:type="dxa"/>
          </w:tcPr>
          <w:p w14:paraId="70B1FD5C" w14:textId="4245C1DE" w:rsidR="00F44E80" w:rsidRDefault="00F44E80" w:rsidP="00A46E76">
            <w:pPr>
              <w:rPr>
                <w:rFonts w:hint="eastAsia"/>
              </w:rPr>
            </w:pPr>
            <w:r>
              <w:rPr>
                <w:rFonts w:hint="eastAsia"/>
              </w:rPr>
              <w:t>空标签</w:t>
            </w:r>
          </w:p>
        </w:tc>
        <w:tc>
          <w:tcPr>
            <w:tcW w:w="27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4E80" w:rsidRPr="00F44E80" w14:paraId="4DBA5FF6" w14:textId="77777777" w:rsidTr="00F44E80">
              <w:trPr>
                <w:tblCellSpacing w:w="15" w:type="dxa"/>
              </w:trPr>
              <w:tc>
                <w:tcPr>
                  <w:tcW w:w="0" w:type="auto"/>
                  <w:vAlign w:val="center"/>
                  <w:hideMark/>
                </w:tcPr>
                <w:p w14:paraId="433B1C52" w14:textId="77777777" w:rsidR="00F44E80" w:rsidRPr="00F44E80" w:rsidRDefault="00F44E80" w:rsidP="00F44E80">
                  <w:pPr>
                    <w:widowControl/>
                    <w:jc w:val="left"/>
                    <w:rPr>
                      <w:rFonts w:ascii="宋体" w:eastAsia="宋体" w:hAnsi="宋体" w:cs="宋体" w:hint="eastAsia"/>
                      <w:kern w:val="0"/>
                      <w:sz w:val="24"/>
                      <w:szCs w:val="24"/>
                      <w14:ligatures w14:val="none"/>
                    </w:rPr>
                  </w:pPr>
                </w:p>
              </w:tc>
            </w:tr>
          </w:tbl>
          <w:p w14:paraId="020048F9" w14:textId="77777777" w:rsidR="00F44E80" w:rsidRPr="00F44E80" w:rsidRDefault="00F44E80" w:rsidP="00F44E80">
            <w:pPr>
              <w:widowControl/>
              <w:jc w:val="left"/>
              <w:rPr>
                <w:rFonts w:ascii="宋体" w:eastAsia="宋体" w:hAnsi="宋体" w:cs="宋体" w:hint="eastAsia"/>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tblGrid>
            <w:tr w:rsidR="00F44E80" w:rsidRPr="00F44E80" w14:paraId="65B5DDF3" w14:textId="77777777" w:rsidTr="00F44E80">
              <w:trPr>
                <w:tblCellSpacing w:w="15" w:type="dxa"/>
              </w:trPr>
              <w:tc>
                <w:tcPr>
                  <w:tcW w:w="0" w:type="auto"/>
                  <w:vAlign w:val="center"/>
                  <w:hideMark/>
                </w:tcPr>
                <w:p w14:paraId="5FFC1B72" w14:textId="77777777" w:rsidR="00F44E80" w:rsidRPr="00F44E80" w:rsidRDefault="00F44E80" w:rsidP="00F44E80">
                  <w:pPr>
                    <w:widowControl/>
                    <w:jc w:val="left"/>
                    <w:rPr>
                      <w:rFonts w:hint="eastAsia"/>
                    </w:rPr>
                  </w:pPr>
                  <w:r w:rsidRPr="00F44E80">
                    <w:t>Empty Label</w:t>
                  </w:r>
                </w:p>
              </w:tc>
            </w:tr>
          </w:tbl>
          <w:p w14:paraId="7751A44F" w14:textId="77777777" w:rsidR="00F44E80" w:rsidRDefault="00F44E80" w:rsidP="00A46E76">
            <w:pPr>
              <w:rPr>
                <w:rFonts w:hint="eastAsia"/>
              </w:rPr>
            </w:pPr>
          </w:p>
        </w:tc>
        <w:tc>
          <w:tcPr>
            <w:tcW w:w="2766" w:type="dxa"/>
          </w:tcPr>
          <w:p w14:paraId="12196E80" w14:textId="6C4E1DD8" w:rsidR="00F44E80" w:rsidRDefault="00F44E80" w:rsidP="00A46E76">
            <w:pPr>
              <w:rPr>
                <w:rFonts w:hint="eastAsia"/>
              </w:rPr>
            </w:pPr>
            <w:r>
              <w:rPr>
                <w:rFonts w:hint="eastAsia"/>
              </w:rPr>
              <w:t>30or40</w:t>
            </w:r>
          </w:p>
        </w:tc>
      </w:tr>
    </w:tbl>
    <w:p w14:paraId="3897487A" w14:textId="77777777" w:rsidR="00F44E80" w:rsidRDefault="00F44E80" w:rsidP="00A46E76">
      <w:pPr>
        <w:rPr>
          <w:rFonts w:hint="eastAsia"/>
        </w:rPr>
      </w:pPr>
    </w:p>
    <w:p w14:paraId="0D8A1D9D" w14:textId="77777777" w:rsidR="00CB4A03" w:rsidRPr="009B6AE9" w:rsidRDefault="00CB4A03" w:rsidP="00A46E76">
      <w:pPr>
        <w:rPr>
          <w:rFonts w:hint="eastAsia"/>
        </w:rPr>
      </w:pPr>
    </w:p>
    <w:p w14:paraId="5FE9FB32" w14:textId="09D204D7" w:rsidR="009B6AE9" w:rsidRDefault="009B6AE9">
      <w:pPr>
        <w:rPr>
          <w:rFonts w:hint="eastAsia"/>
        </w:rPr>
      </w:pPr>
      <w:r w:rsidRPr="009B6AE9">
        <w:rPr>
          <w:noProof/>
        </w:rPr>
        <w:drawing>
          <wp:inline distT="0" distB="0" distL="0" distR="0" wp14:anchorId="59105B75" wp14:editId="740AAC98">
            <wp:extent cx="3471545" cy="244492"/>
            <wp:effectExtent l="0" t="0" r="0" b="3175"/>
            <wp:docPr id="700832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32809" name=""/>
                    <pic:cNvPicPr/>
                  </pic:nvPicPr>
                  <pic:blipFill rotWithShape="1">
                    <a:blip r:embed="rId9"/>
                    <a:srcRect r="34176" b="48453"/>
                    <a:stretch/>
                  </pic:blipFill>
                  <pic:spPr bwMode="auto">
                    <a:xfrm>
                      <a:off x="0" y="0"/>
                      <a:ext cx="3471787" cy="244509"/>
                    </a:xfrm>
                    <a:prstGeom prst="rect">
                      <a:avLst/>
                    </a:prstGeom>
                    <a:ln>
                      <a:noFill/>
                    </a:ln>
                    <a:extLst>
                      <a:ext uri="{53640926-AAD7-44D8-BBD7-CCE9431645EC}">
                        <a14:shadowObscured xmlns:a14="http://schemas.microsoft.com/office/drawing/2010/main"/>
                      </a:ext>
                    </a:extLst>
                  </pic:spPr>
                </pic:pic>
              </a:graphicData>
            </a:graphic>
          </wp:inline>
        </w:drawing>
      </w:r>
    </w:p>
    <w:p w14:paraId="16CA4738" w14:textId="6E0EC8B7" w:rsidR="00CB4A03" w:rsidRDefault="002F7077">
      <w:pPr>
        <w:rPr>
          <w:rFonts w:hint="eastAsia"/>
        </w:rPr>
      </w:pPr>
      <w:r>
        <w:rPr>
          <w:rFonts w:hint="eastAsia"/>
        </w:rPr>
        <w:t xml:space="preserve">This is </w:t>
      </w:r>
      <w:r w:rsidR="00CB4A03" w:rsidRPr="00CB4A03">
        <w:rPr>
          <w:rFonts w:hint="eastAsia"/>
        </w:rPr>
        <w:t>the test set</w:t>
      </w:r>
      <w:r>
        <w:rPr>
          <w:rFonts w:hint="eastAsia"/>
        </w:rPr>
        <w:t>.</w:t>
      </w:r>
    </w:p>
    <w:p w14:paraId="46C74C1C" w14:textId="77777777" w:rsidR="00CB4A03" w:rsidRDefault="00CB4A03">
      <w:pPr>
        <w:rPr>
          <w:rFonts w:hint="eastAsia"/>
        </w:rPr>
      </w:pPr>
    </w:p>
    <w:p w14:paraId="7DA063C8" w14:textId="156475EF" w:rsidR="009B6AE9" w:rsidRDefault="009B6AE9">
      <w:pPr>
        <w:rPr>
          <w:rFonts w:hint="eastAsia"/>
        </w:rPr>
      </w:pPr>
      <w:r w:rsidRPr="009B6AE9">
        <w:rPr>
          <w:noProof/>
        </w:rPr>
        <w:drawing>
          <wp:inline distT="0" distB="0" distL="0" distR="0" wp14:anchorId="4A0D042D" wp14:editId="3DE048F1">
            <wp:extent cx="2611175" cy="259162"/>
            <wp:effectExtent l="0" t="0" r="0" b="7620"/>
            <wp:docPr id="484567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7201" name=""/>
                    <pic:cNvPicPr/>
                  </pic:nvPicPr>
                  <pic:blipFill rotWithShape="1">
                    <a:blip r:embed="rId10"/>
                    <a:srcRect t="1" r="50493" b="4195"/>
                    <a:stretch/>
                  </pic:blipFill>
                  <pic:spPr bwMode="auto">
                    <a:xfrm>
                      <a:off x="0" y="0"/>
                      <a:ext cx="2611175" cy="259162"/>
                    </a:xfrm>
                    <a:prstGeom prst="rect">
                      <a:avLst/>
                    </a:prstGeom>
                    <a:ln>
                      <a:noFill/>
                    </a:ln>
                    <a:extLst>
                      <a:ext uri="{53640926-AAD7-44D8-BBD7-CCE9431645EC}">
                        <a14:shadowObscured xmlns:a14="http://schemas.microsoft.com/office/drawing/2010/main"/>
                      </a:ext>
                    </a:extLst>
                  </pic:spPr>
                </pic:pic>
              </a:graphicData>
            </a:graphic>
          </wp:inline>
        </w:drawing>
      </w:r>
    </w:p>
    <w:p w14:paraId="684A0976" w14:textId="3B0DE088" w:rsidR="009B6AE9" w:rsidRDefault="00CB4A03">
      <w:r w:rsidRPr="00CB4A03">
        <w:rPr>
          <w:rFonts w:hint="eastAsia"/>
        </w:rPr>
        <w:t>This is the folder containing the trained "stamen" and "petal" model files.</w:t>
      </w:r>
      <w:r w:rsidR="00F24AA8" w:rsidRPr="00F24AA8">
        <w:rPr>
          <w:rFonts w:hint="eastAsia"/>
        </w:rPr>
        <w:t xml:space="preserve"> Due to the large size of the model folder, it has not been uploaded, and as a result, the accompanying code cannot run properly.</w:t>
      </w:r>
    </w:p>
    <w:p w14:paraId="00FF5355" w14:textId="3A463169" w:rsidR="002F7077" w:rsidRDefault="002F7077">
      <w:r w:rsidRPr="002F7077">
        <w:lastRenderedPageBreak/>
        <w:drawing>
          <wp:inline distT="0" distB="0" distL="0" distR="0" wp14:anchorId="31E26755" wp14:editId="194E5506">
            <wp:extent cx="1584195" cy="3354430"/>
            <wp:effectExtent l="0" t="0" r="0" b="0"/>
            <wp:docPr id="418067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7189" name=""/>
                    <pic:cNvPicPr/>
                  </pic:nvPicPr>
                  <pic:blipFill>
                    <a:blip r:embed="rId11"/>
                    <a:stretch>
                      <a:fillRect/>
                    </a:stretch>
                  </pic:blipFill>
                  <pic:spPr>
                    <a:xfrm>
                      <a:off x="0" y="0"/>
                      <a:ext cx="1619508" cy="3429204"/>
                    </a:xfrm>
                    <a:prstGeom prst="rect">
                      <a:avLst/>
                    </a:prstGeom>
                  </pic:spPr>
                </pic:pic>
              </a:graphicData>
            </a:graphic>
          </wp:inline>
        </w:drawing>
      </w:r>
    </w:p>
    <w:p w14:paraId="11BAF475" w14:textId="7DE9D723" w:rsidR="002F7077" w:rsidRDefault="002F7077" w:rsidP="002F7077">
      <w:pPr>
        <w:rPr>
          <w:rFonts w:hint="eastAsia"/>
        </w:rPr>
      </w:pPr>
      <w:r w:rsidRPr="002F7077">
        <w:rPr>
          <w:rFonts w:hint="eastAsia"/>
        </w:rPr>
        <w:t>The `vgg_model_pushi_area.py` is the "stamen" model, `vgg_dataset_pushi_area.py` is the dataset code for the "stamen," and `vgg_model_16-26` contains the models for the various petals.</w:t>
      </w:r>
    </w:p>
    <w:sectPr w:rsidR="002F7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8EA0E" w14:textId="77777777" w:rsidR="00C5168A" w:rsidRDefault="00C5168A" w:rsidP="009B6AE9">
      <w:pPr>
        <w:rPr>
          <w:rFonts w:hint="eastAsia"/>
        </w:rPr>
      </w:pPr>
      <w:r>
        <w:separator/>
      </w:r>
    </w:p>
  </w:endnote>
  <w:endnote w:type="continuationSeparator" w:id="0">
    <w:p w14:paraId="76176D06" w14:textId="77777777" w:rsidR="00C5168A" w:rsidRDefault="00C5168A" w:rsidP="009B6AE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2E371" w14:textId="77777777" w:rsidR="00C5168A" w:rsidRDefault="00C5168A" w:rsidP="009B6AE9">
      <w:pPr>
        <w:rPr>
          <w:rFonts w:hint="eastAsia"/>
        </w:rPr>
      </w:pPr>
      <w:r>
        <w:separator/>
      </w:r>
    </w:p>
  </w:footnote>
  <w:footnote w:type="continuationSeparator" w:id="0">
    <w:p w14:paraId="6D29D747" w14:textId="77777777" w:rsidR="00C5168A" w:rsidRDefault="00C5168A" w:rsidP="009B6AE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F8"/>
    <w:rsid w:val="001F70B6"/>
    <w:rsid w:val="002F7077"/>
    <w:rsid w:val="0049025E"/>
    <w:rsid w:val="006D34C7"/>
    <w:rsid w:val="009B6AE9"/>
    <w:rsid w:val="00A46E76"/>
    <w:rsid w:val="00A87424"/>
    <w:rsid w:val="00C5168A"/>
    <w:rsid w:val="00CB4A03"/>
    <w:rsid w:val="00E674D5"/>
    <w:rsid w:val="00F24AA8"/>
    <w:rsid w:val="00F44E80"/>
    <w:rsid w:val="00F5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5BB59"/>
  <w15:chartTrackingRefBased/>
  <w15:docId w15:val="{1BD4E270-B806-41E7-8434-054A2F28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6AE9"/>
    <w:pPr>
      <w:tabs>
        <w:tab w:val="center" w:pos="4153"/>
        <w:tab w:val="right" w:pos="8306"/>
      </w:tabs>
      <w:snapToGrid w:val="0"/>
      <w:jc w:val="center"/>
    </w:pPr>
    <w:rPr>
      <w:sz w:val="18"/>
      <w:szCs w:val="18"/>
    </w:rPr>
  </w:style>
  <w:style w:type="character" w:customStyle="1" w:styleId="a4">
    <w:name w:val="页眉 字符"/>
    <w:basedOn w:val="a0"/>
    <w:link w:val="a3"/>
    <w:uiPriority w:val="99"/>
    <w:rsid w:val="009B6AE9"/>
    <w:rPr>
      <w:sz w:val="18"/>
      <w:szCs w:val="18"/>
    </w:rPr>
  </w:style>
  <w:style w:type="paragraph" w:styleId="a5">
    <w:name w:val="footer"/>
    <w:basedOn w:val="a"/>
    <w:link w:val="a6"/>
    <w:uiPriority w:val="99"/>
    <w:unhideWhenUsed/>
    <w:rsid w:val="009B6AE9"/>
    <w:pPr>
      <w:tabs>
        <w:tab w:val="center" w:pos="4153"/>
        <w:tab w:val="right" w:pos="8306"/>
      </w:tabs>
      <w:snapToGrid w:val="0"/>
      <w:jc w:val="left"/>
    </w:pPr>
    <w:rPr>
      <w:sz w:val="18"/>
      <w:szCs w:val="18"/>
    </w:rPr>
  </w:style>
  <w:style w:type="character" w:customStyle="1" w:styleId="a6">
    <w:name w:val="页脚 字符"/>
    <w:basedOn w:val="a0"/>
    <w:link w:val="a5"/>
    <w:uiPriority w:val="99"/>
    <w:rsid w:val="009B6AE9"/>
    <w:rPr>
      <w:sz w:val="18"/>
      <w:szCs w:val="18"/>
    </w:rPr>
  </w:style>
  <w:style w:type="table" w:styleId="a7">
    <w:name w:val="Table Grid"/>
    <w:basedOn w:val="a1"/>
    <w:uiPriority w:val="39"/>
    <w:rsid w:val="00F44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1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维健 张</dc:creator>
  <cp:keywords/>
  <dc:description/>
  <cp:lastModifiedBy>维健 张</cp:lastModifiedBy>
  <cp:revision>4</cp:revision>
  <dcterms:created xsi:type="dcterms:W3CDTF">2024-07-20T10:40:00Z</dcterms:created>
  <dcterms:modified xsi:type="dcterms:W3CDTF">2024-07-21T04:20:00Z</dcterms:modified>
</cp:coreProperties>
</file>