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51" w:rsidRPr="006F4EED" w:rsidRDefault="009E3651">
      <w:pPr>
        <w:spacing w:line="480" w:lineRule="exact"/>
        <w:rPr>
          <w:rFonts w:eastAsia="仿宋_GB2312" w:hint="eastAsia"/>
          <w:b/>
          <w:spacing w:val="24"/>
          <w:sz w:val="28"/>
        </w:rPr>
      </w:pPr>
      <w:bookmarkStart w:id="0" w:name="_GoBack"/>
      <w:bookmarkEnd w:id="0"/>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rFonts w:hint="eastAsia"/>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rFonts w:hint="eastAsia"/>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hint="eastAsia"/>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hint="eastAsia"/>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hint="eastAsia"/>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hint="eastAsia"/>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00FA5D29"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hint="eastAsia"/>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highlight w:val="yellow"/>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w:t>
      </w:r>
      <w:r w:rsidR="000935D8" w:rsidRPr="006F4EED">
        <w:rPr>
          <w:rFonts w:ascii="仿宋_GB2312" w:eastAsia="仿宋_GB2312" w:hAnsi="宋体"/>
          <w:sz w:val="32"/>
          <w:szCs w:val="32"/>
        </w:rPr>
        <w:lastRenderedPageBreak/>
        <w:t>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rPr>
          <w:rFonts w:hint="eastAsia"/>
        </w:rPr>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rPr>
          <w:rFonts w:hint="eastAsia"/>
        </w:rPr>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w:t>
      </w:r>
      <w:r w:rsidRPr="006F4EED">
        <w:rPr>
          <w:rFonts w:hint="eastAsia"/>
        </w:rPr>
        <w:lastRenderedPageBreak/>
        <w:t>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lastRenderedPageBreak/>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w:t>
      </w:r>
      <w:r w:rsidRPr="006F4EED">
        <w:rPr>
          <w:rFonts w:hint="eastAsia"/>
        </w:rPr>
        <w:lastRenderedPageBreak/>
        <w:t>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a"/>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rsidTr="00705A97">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lastRenderedPageBreak/>
              <w:t>序号</w:t>
            </w:r>
          </w:p>
        </w:tc>
        <w:tc>
          <w:tcPr>
            <w:tcW w:w="5160"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hint="eastAsia"/>
                <w:sz w:val="32"/>
                <w:szCs w:val="32"/>
              </w:rPr>
            </w:pPr>
            <w:r>
              <w:rPr>
                <w:rFonts w:ascii="仿宋_GB2312" w:eastAsia="仿宋_GB2312" w:hAnsi="宋体" w:hint="eastAsia"/>
                <w:sz w:val="32"/>
                <w:szCs w:val="32"/>
              </w:rPr>
              <w:t>2</w:t>
            </w:r>
          </w:p>
        </w:tc>
        <w:tc>
          <w:tcPr>
            <w:tcW w:w="5160"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rsidR="00B30242" w:rsidRDefault="00B30242" w:rsidP="00705A97">
            <w:pPr>
              <w:pStyle w:val="204"/>
              <w:spacing w:after="96"/>
              <w:ind w:firstLineChars="0" w:firstLine="0"/>
              <w:rPr>
                <w:rFonts w:ascii="仿宋_GB2312" w:eastAsia="仿宋_GB2312" w:hAnsi="宋体" w:hint="eastAsia"/>
                <w:sz w:val="32"/>
                <w:szCs w:val="32"/>
              </w:rPr>
            </w:pPr>
            <w:r>
              <w:rPr>
                <w:rFonts w:ascii="仿宋_GB2312" w:eastAsia="仿宋_GB2312" w:hAnsi="宋体" w:hint="eastAsia"/>
                <w:sz w:val="32"/>
                <w:szCs w:val="32"/>
              </w:rPr>
              <w:t>434，000.00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hint="eastAsia"/>
                <w:sz w:val="32"/>
                <w:szCs w:val="32"/>
              </w:rPr>
            </w:pPr>
            <w:r>
              <w:rPr>
                <w:rFonts w:ascii="仿宋_GB2312" w:eastAsia="仿宋_GB2312" w:hAnsi="宋体" w:hint="eastAsia"/>
                <w:sz w:val="32"/>
                <w:szCs w:val="32"/>
              </w:rPr>
              <w:t>3</w:t>
            </w:r>
          </w:p>
        </w:tc>
        <w:tc>
          <w:tcPr>
            <w:tcW w:w="5160"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rsidR="00B30242" w:rsidRDefault="00B30242" w:rsidP="00705A97">
            <w:pPr>
              <w:pStyle w:val="204"/>
              <w:spacing w:after="96"/>
              <w:ind w:firstLineChars="0" w:firstLine="0"/>
              <w:rPr>
                <w:rFonts w:ascii="仿宋_GB2312" w:eastAsia="仿宋_GB2312" w:hAnsi="宋体" w:hint="eastAsia"/>
                <w:sz w:val="32"/>
                <w:szCs w:val="32"/>
              </w:rPr>
            </w:pPr>
            <w:r>
              <w:rPr>
                <w:rFonts w:ascii="仿宋_GB2312" w:eastAsia="仿宋_GB2312" w:hAnsi="宋体" w:hint="eastAsia"/>
                <w:sz w:val="32"/>
                <w:szCs w:val="32"/>
              </w:rPr>
              <w:t>716，000.00</w:t>
            </w:r>
          </w:p>
        </w:tc>
      </w:tr>
      <w:tr w:rsidR="00B30242" w:rsidRPr="006F4EED" w:rsidTr="00705A97">
        <w:tc>
          <w:tcPr>
            <w:tcW w:w="5847"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hint="eastAsia"/>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元整</w:t>
      </w:r>
      <w:r w:rsidR="00B30242" w:rsidRPr="006F4EED">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hint="eastAsia"/>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lastRenderedPageBreak/>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hint="eastAsia"/>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hint="eastAsia"/>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w:t>
      </w:r>
      <w:r w:rsidR="000848EB" w:rsidRPr="006F4EED">
        <w:rPr>
          <w:rFonts w:hint="eastAsia"/>
        </w:rPr>
        <w:lastRenderedPageBreak/>
        <w:t>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Pr>
        <w:rPr>
          <w:rFonts w:hint="eastAsia"/>
        </w:rPr>
      </w:pPr>
    </w:p>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lastRenderedPageBreak/>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rPr>
          <w:rFonts w:hint="eastAsia"/>
        </w:rP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w:t>
      </w:r>
      <w:r w:rsidR="0006100C" w:rsidRPr="006F4EED">
        <w:lastRenderedPageBreak/>
        <w:t>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rPr>
          <w:rFonts w:hint="eastAsia"/>
        </w:rPr>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w:t>
      </w:r>
      <w:r w:rsidR="00545C05" w:rsidRPr="006F4EED">
        <w:rPr>
          <w:rFonts w:hint="eastAsia"/>
        </w:rPr>
        <w:lastRenderedPageBreak/>
        <w:t>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lastRenderedPageBreak/>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Pr>
        <w:rPr>
          <w:rFonts w:hint="eastAsia"/>
        </w:rPr>
      </w:pPr>
    </w:p>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lastRenderedPageBreak/>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lastRenderedPageBreak/>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rsidR="00563103" w:rsidRPr="006F4EED" w:rsidRDefault="00563103" w:rsidP="006F4A31">
      <w:pPr>
        <w:rPr>
          <w:rFonts w:hint="eastAsia"/>
        </w:rPr>
      </w:pPr>
    </w:p>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hint="eastAsia"/>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hint="eastAsia"/>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664" w:rsidRDefault="00C23664">
      <w:r>
        <w:separator/>
      </w:r>
    </w:p>
  </w:endnote>
  <w:endnote w:type="continuationSeparator" w:id="0">
    <w:p w:rsidR="00C23664" w:rsidRDefault="00C2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FangSong_GB2312"/>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rsidR="00F47683" w:rsidRDefault="00F47683" w:rsidP="006F4A31">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664" w:rsidRDefault="00C23664">
      <w:r>
        <w:separator/>
      </w:r>
    </w:p>
  </w:footnote>
  <w:footnote w:type="continuationSeparator" w:id="0">
    <w:p w:rsidR="00C23664" w:rsidRDefault="00C23664">
      <w:r>
        <w:continuationSeparator/>
      </w:r>
    </w:p>
  </w:footnote>
  <w:footnote w:id="1">
    <w:p w:rsidR="00F42531" w:rsidRDefault="00F42531" w:rsidP="00F42531">
      <w:pPr>
        <w:pStyle w:val="af9"/>
      </w:pPr>
      <w:r>
        <w:rPr>
          <w:rStyle w:val="afa"/>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9"/>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9"/>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9"/>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Pr="006F4A31" w:rsidRDefault="00CE39E1" w:rsidP="005708FC">
    <w:pPr>
      <w:pStyle w:val="a9"/>
      <w:jc w:val="both"/>
      <w:rPr>
        <w:rFonts w:hint="eastAsia"/>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E1" w:rsidRPr="006F4A31" w:rsidRDefault="00CE39E1">
    <w:pPr>
      <w:pStyle w:val="a7"/>
      <w:rPr>
        <w:rFonts w:hint="eastAsia"/>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Char"/>
    <w:uiPriority w:val="99"/>
    <w:pPr>
      <w:widowControl/>
      <w:tabs>
        <w:tab w:val="center" w:pos="4320"/>
        <w:tab w:val="right" w:pos="8640"/>
      </w:tabs>
      <w:jc w:val="left"/>
    </w:pPr>
    <w:rPr>
      <w:kern w:val="0"/>
      <w:sz w:val="20"/>
      <w:szCs w:val="20"/>
    </w:rPr>
  </w:style>
  <w:style w:type="paragraph"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a">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b">
    <w:name w:val="Hyperlink"/>
    <w:rsid w:val="00CD6AB6"/>
    <w:rPr>
      <w:color w:val="0000FF"/>
      <w:u w:val="single"/>
    </w:rPr>
  </w:style>
  <w:style w:type="paragraph" w:styleId="ac">
    <w:name w:val="Balloon Text"/>
    <w:basedOn w:val="a0"/>
    <w:semiHidden/>
    <w:rsid w:val="00CD6AB6"/>
    <w:rPr>
      <w:sz w:val="18"/>
      <w:szCs w:val="18"/>
    </w:rPr>
  </w:style>
  <w:style w:type="character" w:styleId="ad">
    <w:name w:val="Emphasis"/>
    <w:qFormat/>
    <w:rsid w:val="00EF6566"/>
    <w:rPr>
      <w:spacing w:val="-10"/>
      <w:sz w:val="24"/>
    </w:rPr>
  </w:style>
  <w:style w:type="paragraph" w:styleId="ae">
    <w:name w:val="List Number"/>
    <w:basedOn w:val="af"/>
    <w:link w:val="Char0"/>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e"/>
    <w:link w:val="TimesNewRomanCharCharCharChar"/>
    <w:rsid w:val="00EF6566"/>
    <w:pPr>
      <w:spacing w:before="120" w:after="120"/>
    </w:pPr>
    <w:rPr>
      <w:rFonts w:ascii="Times New Roman" w:hAnsi="Times New Roman"/>
      <w:b/>
      <w:bCs/>
      <w:spacing w:val="0"/>
      <w:kern w:val="2"/>
      <w:sz w:val="21"/>
    </w:rPr>
  </w:style>
  <w:style w:type="character" w:customStyle="1" w:styleId="Char0">
    <w:name w:val="列表编号 Char"/>
    <w:link w:val="ae"/>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
    <w:name w:val="List"/>
    <w:basedOn w:val="a0"/>
    <w:rsid w:val="00EF6566"/>
    <w:pPr>
      <w:ind w:left="200" w:hangingChars="200" w:hanging="200"/>
    </w:pPr>
  </w:style>
  <w:style w:type="table" w:styleId="af0">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2">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3">
    <w:name w:val="index heading"/>
    <w:basedOn w:val="a0"/>
    <w:next w:val="11"/>
    <w:semiHidden/>
    <w:rsid w:val="00CA34C7"/>
    <w:rPr>
      <w:szCs w:val="20"/>
    </w:rPr>
  </w:style>
  <w:style w:type="paragraph" w:styleId="af4">
    <w:name w:val="Document Map"/>
    <w:basedOn w:val="a0"/>
    <w:semiHidden/>
    <w:rsid w:val="004A6A99"/>
    <w:pPr>
      <w:shd w:val="clear" w:color="auto" w:fill="000080"/>
    </w:pPr>
  </w:style>
  <w:style w:type="character" w:styleId="af5">
    <w:name w:val="annotation reference"/>
    <w:semiHidden/>
    <w:rsid w:val="00DF5489"/>
    <w:rPr>
      <w:sz w:val="21"/>
      <w:szCs w:val="21"/>
    </w:rPr>
  </w:style>
  <w:style w:type="paragraph" w:styleId="af6">
    <w:name w:val="annotation subject"/>
    <w:basedOn w:val="aa"/>
    <w:next w:val="aa"/>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21">
    <w:name w:val="目录 2"/>
    <w:basedOn w:val="a0"/>
    <w:next w:val="a0"/>
    <w:autoRedefine/>
    <w:uiPriority w:val="39"/>
    <w:unhideWhenUsed/>
    <w:rsid w:val="00191898"/>
    <w:pPr>
      <w:ind w:left="210"/>
      <w:jc w:val="left"/>
    </w:pPr>
    <w:rPr>
      <w:rFonts w:ascii="Cambria" w:hAnsi="Cambria"/>
      <w:b/>
      <w:sz w:val="22"/>
      <w:szCs w:val="22"/>
    </w:rPr>
  </w:style>
  <w:style w:type="paragraph" w:styleId="31">
    <w:name w:val="目录 3"/>
    <w:basedOn w:val="a0"/>
    <w:next w:val="a0"/>
    <w:autoRedefine/>
    <w:uiPriority w:val="39"/>
    <w:unhideWhenUsed/>
    <w:rsid w:val="00191898"/>
    <w:pPr>
      <w:ind w:left="420"/>
      <w:jc w:val="left"/>
    </w:pPr>
    <w:rPr>
      <w:rFonts w:ascii="Cambria" w:hAnsi="Cambria"/>
      <w:sz w:val="22"/>
      <w:szCs w:val="22"/>
    </w:rPr>
  </w:style>
  <w:style w:type="paragraph" w:styleId="40">
    <w:name w:val="目录 4"/>
    <w:basedOn w:val="a0"/>
    <w:next w:val="a0"/>
    <w:autoRedefine/>
    <w:rsid w:val="00191898"/>
    <w:pPr>
      <w:ind w:left="630"/>
      <w:jc w:val="left"/>
    </w:pPr>
    <w:rPr>
      <w:rFonts w:ascii="Cambria" w:hAnsi="Cambria"/>
      <w:sz w:val="20"/>
      <w:szCs w:val="20"/>
    </w:rPr>
  </w:style>
  <w:style w:type="paragraph" w:styleId="50">
    <w:name w:val="目录 5"/>
    <w:basedOn w:val="a0"/>
    <w:next w:val="a0"/>
    <w:autoRedefine/>
    <w:rsid w:val="00191898"/>
    <w:pPr>
      <w:ind w:left="840"/>
      <w:jc w:val="left"/>
    </w:pPr>
    <w:rPr>
      <w:rFonts w:ascii="Cambria" w:hAnsi="Cambria"/>
      <w:sz w:val="20"/>
      <w:szCs w:val="20"/>
    </w:rPr>
  </w:style>
  <w:style w:type="paragraph" w:styleId="60">
    <w:name w:val="目录 6"/>
    <w:basedOn w:val="a0"/>
    <w:next w:val="a0"/>
    <w:autoRedefine/>
    <w:rsid w:val="00191898"/>
    <w:pPr>
      <w:ind w:left="1050"/>
      <w:jc w:val="left"/>
    </w:pPr>
    <w:rPr>
      <w:rFonts w:ascii="Cambria" w:hAnsi="Cambria"/>
      <w:sz w:val="20"/>
      <w:szCs w:val="20"/>
    </w:rPr>
  </w:style>
  <w:style w:type="paragraph" w:styleId="70">
    <w:name w:val="目录 7"/>
    <w:basedOn w:val="a0"/>
    <w:next w:val="a0"/>
    <w:autoRedefine/>
    <w:rsid w:val="00191898"/>
    <w:pPr>
      <w:ind w:left="1260"/>
      <w:jc w:val="left"/>
    </w:pPr>
    <w:rPr>
      <w:rFonts w:ascii="Cambria" w:hAnsi="Cambria"/>
      <w:sz w:val="20"/>
      <w:szCs w:val="20"/>
    </w:rPr>
  </w:style>
  <w:style w:type="paragraph" w:styleId="80">
    <w:name w:val="目录 8"/>
    <w:basedOn w:val="a0"/>
    <w:next w:val="a0"/>
    <w:autoRedefine/>
    <w:rsid w:val="00191898"/>
    <w:pPr>
      <w:ind w:left="1470"/>
      <w:jc w:val="left"/>
    </w:pPr>
    <w:rPr>
      <w:rFonts w:ascii="Cambria" w:hAnsi="Cambria"/>
      <w:sz w:val="20"/>
      <w:szCs w:val="20"/>
    </w:rPr>
  </w:style>
  <w:style w:type="paragraph"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Char1"/>
    <w:uiPriority w:val="10"/>
    <w:qFormat/>
    <w:rsid w:val="000A2188"/>
    <w:pPr>
      <w:numPr>
        <w:numId w:val="17"/>
      </w:numPr>
      <w:spacing w:afterLines="50" w:after="120" w:line="380" w:lineRule="exact"/>
      <w:ind w:firstLineChars="0"/>
    </w:pPr>
    <w:rPr>
      <w:rFonts w:ascii="仿宋_GB2312" w:eastAsia="仿宋_GB2312" w:hAnsi="宋体"/>
      <w:sz w:val="32"/>
      <w:szCs w:val="32"/>
    </w:rPr>
  </w:style>
  <w:style w:type="character" w:customStyle="1" w:styleId="Char1">
    <w:name w:val="标题 Char"/>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7">
    <w:name w:val="No Spacing"/>
    <w:basedOn w:val="af8"/>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8">
    <w:name w:val="列出段落"/>
    <w:basedOn w:val="a0"/>
    <w:uiPriority w:val="34"/>
    <w:qFormat/>
    <w:rsid w:val="00E870A6"/>
    <w:pPr>
      <w:ind w:firstLineChars="200" w:firstLine="420"/>
    </w:pPr>
  </w:style>
  <w:style w:type="paragraph" w:styleId="af9">
    <w:name w:val="footnote text"/>
    <w:basedOn w:val="a0"/>
    <w:link w:val="Char2"/>
    <w:uiPriority w:val="99"/>
    <w:semiHidden/>
    <w:unhideWhenUsed/>
    <w:rsid w:val="00F42531"/>
    <w:pPr>
      <w:snapToGrid w:val="0"/>
      <w:jc w:val="left"/>
    </w:pPr>
    <w:rPr>
      <w:sz w:val="18"/>
      <w:szCs w:val="18"/>
    </w:rPr>
  </w:style>
  <w:style w:type="character" w:customStyle="1" w:styleId="Char2">
    <w:name w:val="脚注文本 Char"/>
    <w:link w:val="af9"/>
    <w:uiPriority w:val="99"/>
    <w:semiHidden/>
    <w:rsid w:val="00F42531"/>
    <w:rPr>
      <w:kern w:val="2"/>
      <w:sz w:val="18"/>
      <w:szCs w:val="18"/>
    </w:rPr>
  </w:style>
  <w:style w:type="character" w:styleId="afa">
    <w:name w:val="footnote reference"/>
    <w:semiHidden/>
    <w:unhideWhenUsed/>
    <w:rsid w:val="00F42531"/>
    <w:rPr>
      <w:vertAlign w:val="superscript"/>
    </w:rPr>
  </w:style>
  <w:style w:type="character" w:customStyle="1" w:styleId="Char">
    <w:name w:val="页脚 Char"/>
    <w:link w:val="a9"/>
    <w:uiPriority w:val="99"/>
    <w:rsid w:val="008F4095"/>
  </w:style>
  <w:style w:type="character" w:styleId="afb">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1561-7797-4E1D-A4CB-7F88F333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文凯 张</cp:lastModifiedBy>
  <cp:revision>2</cp:revision>
  <cp:lastPrinted>2016-11-03T09:55:00Z</cp:lastPrinted>
  <dcterms:created xsi:type="dcterms:W3CDTF">2019-03-07T12:39:00Z</dcterms:created>
  <dcterms:modified xsi:type="dcterms:W3CDTF">2019-03-07T12:39:00Z</dcterms:modified>
</cp:coreProperties>
</file>