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A91C" w14:textId="77777777" w:rsidR="00747E7F" w:rsidRDefault="00747E7F"/>
    <w:p w14:paraId="031699A0" w14:textId="77777777" w:rsidR="00747E7F" w:rsidRDefault="00747E7F"/>
    <w:p w14:paraId="15104BBF" w14:textId="77777777" w:rsidR="00747E7F" w:rsidRDefault="00747E7F"/>
    <w:p w14:paraId="2D368FD8" w14:textId="77777777" w:rsidR="00747E7F" w:rsidRDefault="00000000">
      <w:pPr>
        <w:jc w:val="center"/>
        <w:rPr>
          <w:lang w:eastAsia="zh-CN"/>
        </w:rPr>
      </w:pPr>
      <w:r>
        <w:rPr>
          <w:rFonts w:ascii="黑体" w:eastAsia="黑体" w:hAnsi="黑体"/>
          <w:b/>
          <w:sz w:val="44"/>
          <w:lang w:eastAsia="zh-CN"/>
        </w:rPr>
        <w:t>课程设计总结报告</w:t>
      </w:r>
    </w:p>
    <w:p w14:paraId="21391774" w14:textId="77777777" w:rsidR="00747E7F" w:rsidRDefault="00747E7F">
      <w:pPr>
        <w:rPr>
          <w:lang w:eastAsia="zh-CN"/>
        </w:rPr>
      </w:pPr>
    </w:p>
    <w:p w14:paraId="264589A5" w14:textId="77777777" w:rsidR="00747E7F" w:rsidRDefault="00000000" w:rsidP="001678DF">
      <w:pPr>
        <w:rPr>
          <w:lang w:eastAsia="zh-CN"/>
        </w:rPr>
      </w:pPr>
      <w:r>
        <w:rPr>
          <w:rFonts w:ascii="黑体" w:eastAsia="黑体" w:hAnsi="黑体"/>
          <w:b/>
          <w:sz w:val="36"/>
          <w:lang w:eastAsia="zh-CN"/>
        </w:rPr>
        <w:t>SwapCampus 校园闲置物品交易平台</w:t>
      </w:r>
    </w:p>
    <w:p w14:paraId="53441B43" w14:textId="77777777" w:rsidR="00747E7F" w:rsidRDefault="00000000" w:rsidP="001678DF">
      <w:pPr>
        <w:rPr>
          <w:lang w:eastAsia="zh-CN"/>
        </w:rPr>
      </w:pPr>
      <w:r>
        <w:rPr>
          <w:rFonts w:ascii="宋体" w:eastAsia="宋体" w:hAnsi="宋体"/>
          <w:sz w:val="28"/>
          <w:lang w:eastAsia="zh-CN"/>
        </w:rPr>
        <w:t>项目名称：SwapCampus 校园闲置物品交易平台</w:t>
      </w:r>
    </w:p>
    <w:p w14:paraId="76D6C8AE" w14:textId="77777777" w:rsidR="00747E7F" w:rsidRDefault="00000000" w:rsidP="001678DF">
      <w:pPr>
        <w:rPr>
          <w:lang w:eastAsia="zh-CN"/>
        </w:rPr>
      </w:pPr>
      <w:r>
        <w:rPr>
          <w:rFonts w:ascii="宋体" w:eastAsia="宋体" w:hAnsi="宋体"/>
          <w:sz w:val="28"/>
          <w:lang w:eastAsia="zh-CN"/>
        </w:rPr>
        <w:t>姓    名：卢天翔</w:t>
      </w:r>
    </w:p>
    <w:p w14:paraId="28DDB845" w14:textId="77777777" w:rsidR="00747E7F" w:rsidRDefault="00000000" w:rsidP="001678DF">
      <w:pPr>
        <w:rPr>
          <w:lang w:eastAsia="zh-CN"/>
        </w:rPr>
      </w:pPr>
      <w:r>
        <w:rPr>
          <w:rFonts w:ascii="宋体" w:eastAsia="宋体" w:hAnsi="宋体"/>
          <w:sz w:val="28"/>
          <w:lang w:eastAsia="zh-CN"/>
        </w:rPr>
        <w:t>班    级：计算机231</w:t>
      </w:r>
    </w:p>
    <w:p w14:paraId="5CF2E8AF" w14:textId="77777777" w:rsidR="00747E7F" w:rsidRDefault="00000000" w:rsidP="001678DF">
      <w:pPr>
        <w:rPr>
          <w:lang w:eastAsia="zh-CN"/>
        </w:rPr>
      </w:pPr>
      <w:r>
        <w:rPr>
          <w:rFonts w:ascii="宋体" w:eastAsia="宋体" w:hAnsi="宋体"/>
          <w:sz w:val="28"/>
          <w:lang w:eastAsia="zh-CN"/>
        </w:rPr>
        <w:t>学    号：231002413</w:t>
      </w:r>
    </w:p>
    <w:p w14:paraId="6DD57590" w14:textId="455E7212" w:rsidR="00747E7F" w:rsidRDefault="00000000" w:rsidP="001678DF">
      <w:pPr>
        <w:rPr>
          <w:rFonts w:hint="eastAsia"/>
          <w:lang w:eastAsia="zh-CN"/>
        </w:rPr>
      </w:pPr>
      <w:r>
        <w:rPr>
          <w:rFonts w:ascii="宋体" w:eastAsia="宋体" w:hAnsi="宋体"/>
          <w:sz w:val="28"/>
          <w:lang w:eastAsia="zh-CN"/>
        </w:rPr>
        <w:t>小    组：</w:t>
      </w:r>
      <w:r w:rsidR="001678DF">
        <w:rPr>
          <w:rFonts w:ascii="宋体" w:eastAsia="宋体" w:hAnsi="宋体" w:hint="eastAsia"/>
          <w:sz w:val="28"/>
          <w:lang w:eastAsia="zh-CN"/>
        </w:rPr>
        <w:t>G18 张文乐小组</w:t>
      </w:r>
    </w:p>
    <w:p w14:paraId="310BF60C" w14:textId="77777777" w:rsidR="00747E7F" w:rsidRDefault="00000000" w:rsidP="001678DF">
      <w:pPr>
        <w:rPr>
          <w:lang w:eastAsia="zh-CN"/>
        </w:rPr>
      </w:pPr>
      <w:r>
        <w:rPr>
          <w:rFonts w:ascii="宋体" w:eastAsia="宋体" w:hAnsi="宋体"/>
          <w:sz w:val="28"/>
          <w:lang w:eastAsia="zh-CN"/>
        </w:rPr>
        <w:t>主要职责：前端开发、UI设计、多账号系统、API联调</w:t>
      </w:r>
    </w:p>
    <w:p w14:paraId="32EAF105" w14:textId="77777777" w:rsidR="00747E7F" w:rsidRDefault="00000000" w:rsidP="001678DF">
      <w:pPr>
        <w:rPr>
          <w:lang w:eastAsia="zh-CN"/>
        </w:rPr>
      </w:pPr>
      <w:r>
        <w:rPr>
          <w:rFonts w:ascii="宋体" w:eastAsia="宋体" w:hAnsi="宋体"/>
          <w:sz w:val="28"/>
          <w:lang w:eastAsia="zh-CN"/>
        </w:rPr>
        <w:t>报告日期：2026年6月15日</w:t>
      </w:r>
    </w:p>
    <w:p w14:paraId="7A2D0B4E" w14:textId="77777777" w:rsidR="00747E7F" w:rsidRDefault="00000000">
      <w:pPr>
        <w:rPr>
          <w:lang w:eastAsia="zh-CN"/>
        </w:rPr>
      </w:pPr>
      <w:r>
        <w:rPr>
          <w:lang w:eastAsia="zh-CN"/>
        </w:rPr>
        <w:br w:type="page"/>
      </w:r>
    </w:p>
    <w:p w14:paraId="2D179BE9" w14:textId="77777777" w:rsidR="00747E7F" w:rsidRDefault="00000000">
      <w:pPr>
        <w:spacing w:before="360" w:after="240"/>
        <w:rPr>
          <w:lang w:eastAsia="zh-CN"/>
        </w:rPr>
      </w:pPr>
      <w:r>
        <w:rPr>
          <w:rFonts w:ascii="黑体" w:eastAsia="黑体" w:hAnsi="黑体"/>
          <w:b/>
          <w:sz w:val="32"/>
          <w:lang w:eastAsia="zh-CN"/>
        </w:rPr>
        <w:lastRenderedPageBreak/>
        <w:t>一、项目概述与主要职责</w:t>
      </w:r>
    </w:p>
    <w:p w14:paraId="7DC4F4C2" w14:textId="77777777" w:rsidR="00747E7F" w:rsidRDefault="00000000">
      <w:pPr>
        <w:spacing w:after="120" w:line="360" w:lineRule="auto"/>
        <w:ind w:firstLine="420"/>
        <w:jc w:val="both"/>
        <w:rPr>
          <w:lang w:eastAsia="zh-CN"/>
        </w:rPr>
      </w:pPr>
      <w:r>
        <w:rPr>
          <w:rFonts w:ascii="宋体" w:eastAsia="宋体" w:hAnsi="宋体"/>
          <w:sz w:val="24"/>
          <w:lang w:eastAsia="zh-CN"/>
        </w:rPr>
        <w:t>在 SwapCampus 校园闲置物品交易平台项目中，主要负责前端页面开发、UI/UX 设计、状态管理、多账号登录系统创新实现、WebSocket 实时聊天集成以及前后端 API 联调工作。负责的前端模块是整个系统的用户交互入口——从注册登录到商品浏览、下单交易、站内沟通、个人中心到后台管理，都依赖稳定、美观、易用的前端页面。重点关注用户体验流畅性、视觉设计一致性、交互反馈及时性。</w:t>
      </w:r>
    </w:p>
    <w:p w14:paraId="07EEC2BF" w14:textId="77777777" w:rsidR="00747E7F" w:rsidRDefault="00000000">
      <w:pPr>
        <w:spacing w:before="360" w:after="240"/>
      </w:pPr>
      <w:r>
        <w:rPr>
          <w:rFonts w:ascii="黑体" w:eastAsia="黑体" w:hAnsi="黑体"/>
          <w:b/>
          <w:sz w:val="32"/>
        </w:rPr>
        <w:t>二、技术栈选型说明</w:t>
      </w:r>
    </w:p>
    <w:tbl>
      <w:tblPr>
        <w:tblStyle w:val="aff1"/>
        <w:tblW w:w="0" w:type="auto"/>
        <w:jc w:val="center"/>
        <w:tblLook w:val="04A0" w:firstRow="1" w:lastRow="0" w:firstColumn="1" w:lastColumn="0" w:noHBand="0" w:noVBand="1"/>
      </w:tblPr>
      <w:tblGrid>
        <w:gridCol w:w="1984"/>
        <w:gridCol w:w="850"/>
        <w:gridCol w:w="5102"/>
      </w:tblGrid>
      <w:tr w:rsidR="00747E7F" w14:paraId="4DA4A6E7" w14:textId="77777777">
        <w:trPr>
          <w:jc w:val="center"/>
        </w:trPr>
        <w:tc>
          <w:tcPr>
            <w:tcW w:w="1984" w:type="dxa"/>
            <w:shd w:val="clear" w:color="auto" w:fill="E8E8E8"/>
          </w:tcPr>
          <w:p w14:paraId="6DB1CE0F" w14:textId="77777777" w:rsidR="00747E7F" w:rsidRDefault="00000000">
            <w:pPr>
              <w:jc w:val="center"/>
            </w:pPr>
            <w:r>
              <w:rPr>
                <w:rFonts w:ascii="黑体" w:eastAsia="黑体" w:hAnsi="黑体"/>
                <w:b/>
                <w:sz w:val="21"/>
              </w:rPr>
              <w:t>技术</w:t>
            </w:r>
          </w:p>
        </w:tc>
        <w:tc>
          <w:tcPr>
            <w:tcW w:w="850" w:type="dxa"/>
            <w:shd w:val="clear" w:color="auto" w:fill="E8E8E8"/>
          </w:tcPr>
          <w:p w14:paraId="593B09E3" w14:textId="77777777" w:rsidR="00747E7F" w:rsidRDefault="00000000">
            <w:pPr>
              <w:jc w:val="center"/>
            </w:pPr>
            <w:r>
              <w:rPr>
                <w:rFonts w:ascii="黑体" w:eastAsia="黑体" w:hAnsi="黑体"/>
                <w:b/>
                <w:sz w:val="21"/>
              </w:rPr>
              <w:t>版本</w:t>
            </w:r>
          </w:p>
        </w:tc>
        <w:tc>
          <w:tcPr>
            <w:tcW w:w="5102" w:type="dxa"/>
            <w:shd w:val="clear" w:color="auto" w:fill="E8E8E8"/>
          </w:tcPr>
          <w:p w14:paraId="48F72DCB" w14:textId="77777777" w:rsidR="00747E7F" w:rsidRDefault="00000000">
            <w:pPr>
              <w:jc w:val="center"/>
            </w:pPr>
            <w:r>
              <w:rPr>
                <w:rFonts w:ascii="黑体" w:eastAsia="黑体" w:hAnsi="黑体"/>
                <w:b/>
                <w:sz w:val="21"/>
              </w:rPr>
              <w:t>选型理由</w:t>
            </w:r>
          </w:p>
        </w:tc>
      </w:tr>
      <w:tr w:rsidR="00747E7F" w14:paraId="4D05831E" w14:textId="77777777">
        <w:trPr>
          <w:jc w:val="center"/>
        </w:trPr>
        <w:tc>
          <w:tcPr>
            <w:tcW w:w="1984" w:type="dxa"/>
          </w:tcPr>
          <w:p w14:paraId="40A3C3CF" w14:textId="77777777" w:rsidR="00747E7F" w:rsidRDefault="00000000">
            <w:r>
              <w:rPr>
                <w:rFonts w:ascii="宋体" w:eastAsia="宋体" w:hAnsi="宋体"/>
                <w:sz w:val="20"/>
              </w:rPr>
              <w:t>Vue 3</w:t>
            </w:r>
          </w:p>
        </w:tc>
        <w:tc>
          <w:tcPr>
            <w:tcW w:w="850" w:type="dxa"/>
          </w:tcPr>
          <w:p w14:paraId="659BB882" w14:textId="77777777" w:rsidR="00747E7F" w:rsidRDefault="00000000">
            <w:r>
              <w:rPr>
                <w:rFonts w:ascii="宋体" w:eastAsia="宋体" w:hAnsi="宋体"/>
                <w:sz w:val="20"/>
              </w:rPr>
              <w:t>3.4</w:t>
            </w:r>
          </w:p>
        </w:tc>
        <w:tc>
          <w:tcPr>
            <w:tcW w:w="5102" w:type="dxa"/>
          </w:tcPr>
          <w:p w14:paraId="22024B0A" w14:textId="77777777" w:rsidR="00747E7F" w:rsidRDefault="00000000">
            <w:r>
              <w:rPr>
                <w:rFonts w:ascii="宋体" w:eastAsia="宋体" w:hAnsi="宋体"/>
                <w:sz w:val="20"/>
              </w:rPr>
              <w:t>Composition API + setup语法，响应式性能优秀，社区生态成熟</w:t>
            </w:r>
          </w:p>
        </w:tc>
      </w:tr>
      <w:tr w:rsidR="00747E7F" w14:paraId="04CEB453" w14:textId="77777777">
        <w:trPr>
          <w:jc w:val="center"/>
        </w:trPr>
        <w:tc>
          <w:tcPr>
            <w:tcW w:w="1984" w:type="dxa"/>
          </w:tcPr>
          <w:p w14:paraId="6783F07C" w14:textId="77777777" w:rsidR="00747E7F" w:rsidRDefault="00000000">
            <w:r>
              <w:rPr>
                <w:rFonts w:ascii="宋体" w:eastAsia="宋体" w:hAnsi="宋体"/>
                <w:sz w:val="20"/>
              </w:rPr>
              <w:t>Vite</w:t>
            </w:r>
          </w:p>
        </w:tc>
        <w:tc>
          <w:tcPr>
            <w:tcW w:w="850" w:type="dxa"/>
          </w:tcPr>
          <w:p w14:paraId="4BADB60A" w14:textId="77777777" w:rsidR="00747E7F" w:rsidRDefault="00000000">
            <w:r>
              <w:rPr>
                <w:rFonts w:ascii="宋体" w:eastAsia="宋体" w:hAnsi="宋体"/>
                <w:sz w:val="20"/>
              </w:rPr>
              <w:t>5.1</w:t>
            </w:r>
          </w:p>
        </w:tc>
        <w:tc>
          <w:tcPr>
            <w:tcW w:w="5102" w:type="dxa"/>
          </w:tcPr>
          <w:p w14:paraId="622D742C" w14:textId="77777777" w:rsidR="00747E7F" w:rsidRDefault="00000000">
            <w:r>
              <w:rPr>
                <w:rFonts w:ascii="宋体" w:eastAsia="宋体" w:hAnsi="宋体"/>
                <w:sz w:val="20"/>
              </w:rPr>
              <w:t>极速HMR热更新，原生ESM支持，构建速度比Webpack快10倍+</w:t>
            </w:r>
          </w:p>
        </w:tc>
      </w:tr>
      <w:tr w:rsidR="00747E7F" w14:paraId="20DAEC25" w14:textId="77777777">
        <w:trPr>
          <w:jc w:val="center"/>
        </w:trPr>
        <w:tc>
          <w:tcPr>
            <w:tcW w:w="1984" w:type="dxa"/>
          </w:tcPr>
          <w:p w14:paraId="08E87CB1" w14:textId="77777777" w:rsidR="00747E7F" w:rsidRDefault="00000000">
            <w:r>
              <w:rPr>
                <w:rFonts w:ascii="宋体" w:eastAsia="宋体" w:hAnsi="宋体"/>
                <w:sz w:val="20"/>
              </w:rPr>
              <w:t>Pinia</w:t>
            </w:r>
          </w:p>
        </w:tc>
        <w:tc>
          <w:tcPr>
            <w:tcW w:w="850" w:type="dxa"/>
          </w:tcPr>
          <w:p w14:paraId="5A04500A" w14:textId="77777777" w:rsidR="00747E7F" w:rsidRDefault="00000000">
            <w:r>
              <w:rPr>
                <w:rFonts w:ascii="宋体" w:eastAsia="宋体" w:hAnsi="宋体"/>
                <w:sz w:val="20"/>
              </w:rPr>
              <w:t>2.1</w:t>
            </w:r>
          </w:p>
        </w:tc>
        <w:tc>
          <w:tcPr>
            <w:tcW w:w="5102" w:type="dxa"/>
          </w:tcPr>
          <w:p w14:paraId="727F833F" w14:textId="77777777" w:rsidR="00747E7F" w:rsidRDefault="00000000">
            <w:r>
              <w:rPr>
                <w:rFonts w:ascii="宋体" w:eastAsia="宋体" w:hAnsi="宋体"/>
                <w:sz w:val="20"/>
              </w:rPr>
              <w:t>Vue官方推荐状态管理，Setup Store语法简洁，去除了mutations</w:t>
            </w:r>
          </w:p>
        </w:tc>
      </w:tr>
      <w:tr w:rsidR="00747E7F" w14:paraId="2805FE3F" w14:textId="77777777">
        <w:trPr>
          <w:jc w:val="center"/>
        </w:trPr>
        <w:tc>
          <w:tcPr>
            <w:tcW w:w="1984" w:type="dxa"/>
          </w:tcPr>
          <w:p w14:paraId="09A1FC6B" w14:textId="77777777" w:rsidR="00747E7F" w:rsidRDefault="00000000">
            <w:r>
              <w:rPr>
                <w:rFonts w:ascii="宋体" w:eastAsia="宋体" w:hAnsi="宋体"/>
                <w:sz w:val="20"/>
              </w:rPr>
              <w:t>Vue Router</w:t>
            </w:r>
          </w:p>
        </w:tc>
        <w:tc>
          <w:tcPr>
            <w:tcW w:w="850" w:type="dxa"/>
          </w:tcPr>
          <w:p w14:paraId="265D5875" w14:textId="77777777" w:rsidR="00747E7F" w:rsidRDefault="00000000">
            <w:r>
              <w:rPr>
                <w:rFonts w:ascii="宋体" w:eastAsia="宋体" w:hAnsi="宋体"/>
                <w:sz w:val="20"/>
              </w:rPr>
              <w:t>4.3</w:t>
            </w:r>
          </w:p>
        </w:tc>
        <w:tc>
          <w:tcPr>
            <w:tcW w:w="5102" w:type="dxa"/>
          </w:tcPr>
          <w:p w14:paraId="66175432" w14:textId="77777777" w:rsidR="00747E7F" w:rsidRDefault="00000000">
            <w:pPr>
              <w:rPr>
                <w:lang w:eastAsia="zh-CN"/>
              </w:rPr>
            </w:pPr>
            <w:r>
              <w:rPr>
                <w:rFonts w:ascii="宋体" w:eastAsia="宋体" w:hAnsi="宋体"/>
                <w:sz w:val="20"/>
                <w:lang w:eastAsia="zh-CN"/>
              </w:rPr>
              <w:t>懒加载路由，导航守卫权限控制，滚动行为管理</w:t>
            </w:r>
          </w:p>
        </w:tc>
      </w:tr>
      <w:tr w:rsidR="00747E7F" w14:paraId="1661CA26" w14:textId="77777777">
        <w:trPr>
          <w:jc w:val="center"/>
        </w:trPr>
        <w:tc>
          <w:tcPr>
            <w:tcW w:w="1984" w:type="dxa"/>
          </w:tcPr>
          <w:p w14:paraId="08F788F0" w14:textId="77777777" w:rsidR="00747E7F" w:rsidRDefault="00000000">
            <w:r>
              <w:rPr>
                <w:rFonts w:ascii="宋体" w:eastAsia="宋体" w:hAnsi="宋体"/>
                <w:sz w:val="20"/>
              </w:rPr>
              <w:t>Element Plus</w:t>
            </w:r>
          </w:p>
        </w:tc>
        <w:tc>
          <w:tcPr>
            <w:tcW w:w="850" w:type="dxa"/>
          </w:tcPr>
          <w:p w14:paraId="1B4D0EB2" w14:textId="77777777" w:rsidR="00747E7F" w:rsidRDefault="00000000">
            <w:r>
              <w:rPr>
                <w:rFonts w:ascii="宋体" w:eastAsia="宋体" w:hAnsi="宋体"/>
                <w:sz w:val="20"/>
              </w:rPr>
              <w:t>2.6</w:t>
            </w:r>
          </w:p>
        </w:tc>
        <w:tc>
          <w:tcPr>
            <w:tcW w:w="5102" w:type="dxa"/>
          </w:tcPr>
          <w:p w14:paraId="76397C48" w14:textId="77777777" w:rsidR="00747E7F" w:rsidRDefault="00000000">
            <w:pPr>
              <w:rPr>
                <w:lang w:eastAsia="zh-CN"/>
              </w:rPr>
            </w:pPr>
            <w:r>
              <w:rPr>
                <w:rFonts w:ascii="宋体" w:eastAsia="宋体" w:hAnsi="宋体"/>
                <w:sz w:val="20"/>
                <w:lang w:eastAsia="zh-CN"/>
              </w:rPr>
              <w:t>企业级UI组件库，表单/表格/弹窗等组件开箱即用</w:t>
            </w:r>
          </w:p>
        </w:tc>
      </w:tr>
      <w:tr w:rsidR="00747E7F" w14:paraId="248A32AA" w14:textId="77777777">
        <w:trPr>
          <w:jc w:val="center"/>
        </w:trPr>
        <w:tc>
          <w:tcPr>
            <w:tcW w:w="1984" w:type="dxa"/>
          </w:tcPr>
          <w:p w14:paraId="4094CE2D" w14:textId="77777777" w:rsidR="00747E7F" w:rsidRDefault="00000000">
            <w:r>
              <w:rPr>
                <w:rFonts w:ascii="宋体" w:eastAsia="宋体" w:hAnsi="宋体"/>
                <w:sz w:val="20"/>
              </w:rPr>
              <w:t>Axios</w:t>
            </w:r>
          </w:p>
        </w:tc>
        <w:tc>
          <w:tcPr>
            <w:tcW w:w="850" w:type="dxa"/>
          </w:tcPr>
          <w:p w14:paraId="27B65AEF" w14:textId="77777777" w:rsidR="00747E7F" w:rsidRDefault="00000000">
            <w:r>
              <w:rPr>
                <w:rFonts w:ascii="宋体" w:eastAsia="宋体" w:hAnsi="宋体"/>
                <w:sz w:val="20"/>
              </w:rPr>
              <w:t>1.6</w:t>
            </w:r>
          </w:p>
        </w:tc>
        <w:tc>
          <w:tcPr>
            <w:tcW w:w="5102" w:type="dxa"/>
          </w:tcPr>
          <w:p w14:paraId="19CB3A59" w14:textId="77777777" w:rsidR="00747E7F" w:rsidRDefault="00000000">
            <w:pPr>
              <w:rPr>
                <w:lang w:eastAsia="zh-CN"/>
              </w:rPr>
            </w:pPr>
            <w:r>
              <w:rPr>
                <w:rFonts w:ascii="宋体" w:eastAsia="宋体" w:hAnsi="宋体"/>
                <w:sz w:val="20"/>
                <w:lang w:eastAsia="zh-CN"/>
              </w:rPr>
              <w:t>HTTP客户端，拦截器自动注入Token，统一错误处理</w:t>
            </w:r>
          </w:p>
        </w:tc>
      </w:tr>
      <w:tr w:rsidR="00747E7F" w14:paraId="3545E33D" w14:textId="77777777">
        <w:trPr>
          <w:jc w:val="center"/>
        </w:trPr>
        <w:tc>
          <w:tcPr>
            <w:tcW w:w="1984" w:type="dxa"/>
          </w:tcPr>
          <w:p w14:paraId="64C65E6D" w14:textId="77777777" w:rsidR="00747E7F" w:rsidRDefault="00000000">
            <w:r>
              <w:rPr>
                <w:rFonts w:ascii="宋体" w:eastAsia="宋体" w:hAnsi="宋体"/>
                <w:sz w:val="20"/>
              </w:rPr>
              <w:t>@stomp/stompjs</w:t>
            </w:r>
          </w:p>
        </w:tc>
        <w:tc>
          <w:tcPr>
            <w:tcW w:w="850" w:type="dxa"/>
          </w:tcPr>
          <w:p w14:paraId="29215E0E" w14:textId="77777777" w:rsidR="00747E7F" w:rsidRDefault="00000000">
            <w:r>
              <w:rPr>
                <w:rFonts w:ascii="宋体" w:eastAsia="宋体" w:hAnsi="宋体"/>
                <w:sz w:val="20"/>
              </w:rPr>
              <w:t>7.0</w:t>
            </w:r>
          </w:p>
        </w:tc>
        <w:tc>
          <w:tcPr>
            <w:tcW w:w="5102" w:type="dxa"/>
          </w:tcPr>
          <w:p w14:paraId="00220C7E" w14:textId="77777777" w:rsidR="00747E7F" w:rsidRDefault="00000000">
            <w:pPr>
              <w:rPr>
                <w:lang w:eastAsia="zh-CN"/>
              </w:rPr>
            </w:pPr>
            <w:r>
              <w:rPr>
                <w:rFonts w:ascii="宋体" w:eastAsia="宋体" w:hAnsi="宋体"/>
                <w:sz w:val="20"/>
                <w:lang w:eastAsia="zh-CN"/>
              </w:rPr>
              <w:t>STOMP协议WebSocket客户端，发布订阅模式消息传输</w:t>
            </w:r>
          </w:p>
        </w:tc>
      </w:tr>
      <w:tr w:rsidR="00747E7F" w14:paraId="67D11D07" w14:textId="77777777">
        <w:trPr>
          <w:jc w:val="center"/>
        </w:trPr>
        <w:tc>
          <w:tcPr>
            <w:tcW w:w="1984" w:type="dxa"/>
          </w:tcPr>
          <w:p w14:paraId="552B6E1B" w14:textId="77777777" w:rsidR="00747E7F" w:rsidRDefault="00000000">
            <w:r>
              <w:rPr>
                <w:rFonts w:ascii="宋体" w:eastAsia="宋体" w:hAnsi="宋体"/>
                <w:sz w:val="20"/>
              </w:rPr>
              <w:t>sockjs-client</w:t>
            </w:r>
          </w:p>
        </w:tc>
        <w:tc>
          <w:tcPr>
            <w:tcW w:w="850" w:type="dxa"/>
          </w:tcPr>
          <w:p w14:paraId="7E2BECF4" w14:textId="77777777" w:rsidR="00747E7F" w:rsidRDefault="00000000">
            <w:r>
              <w:rPr>
                <w:rFonts w:ascii="宋体" w:eastAsia="宋体" w:hAnsi="宋体"/>
                <w:sz w:val="20"/>
              </w:rPr>
              <w:t>1.6</w:t>
            </w:r>
          </w:p>
        </w:tc>
        <w:tc>
          <w:tcPr>
            <w:tcW w:w="5102" w:type="dxa"/>
          </w:tcPr>
          <w:p w14:paraId="762E4319" w14:textId="77777777" w:rsidR="00747E7F" w:rsidRDefault="00000000">
            <w:pPr>
              <w:rPr>
                <w:lang w:eastAsia="zh-CN"/>
              </w:rPr>
            </w:pPr>
            <w:r>
              <w:rPr>
                <w:rFonts w:ascii="宋体" w:eastAsia="宋体" w:hAnsi="宋体"/>
                <w:sz w:val="20"/>
                <w:lang w:eastAsia="zh-CN"/>
              </w:rPr>
              <w:t>WebSocket浏览器兼容降级（不支持WS时用HTTP长轮询）</w:t>
            </w:r>
          </w:p>
        </w:tc>
      </w:tr>
      <w:tr w:rsidR="00747E7F" w14:paraId="1F76E6B6" w14:textId="77777777">
        <w:trPr>
          <w:jc w:val="center"/>
        </w:trPr>
        <w:tc>
          <w:tcPr>
            <w:tcW w:w="1984" w:type="dxa"/>
          </w:tcPr>
          <w:p w14:paraId="5C5374A0" w14:textId="77777777" w:rsidR="00747E7F" w:rsidRDefault="00000000">
            <w:r>
              <w:rPr>
                <w:rFonts w:ascii="宋体" w:eastAsia="宋体" w:hAnsi="宋体"/>
                <w:sz w:val="20"/>
              </w:rPr>
              <w:t>dayjs</w:t>
            </w:r>
          </w:p>
        </w:tc>
        <w:tc>
          <w:tcPr>
            <w:tcW w:w="850" w:type="dxa"/>
          </w:tcPr>
          <w:p w14:paraId="08AE0B39" w14:textId="77777777" w:rsidR="00747E7F" w:rsidRDefault="00000000">
            <w:r>
              <w:rPr>
                <w:rFonts w:ascii="宋体" w:eastAsia="宋体" w:hAnsi="宋体"/>
                <w:sz w:val="20"/>
              </w:rPr>
              <w:t>1.11</w:t>
            </w:r>
          </w:p>
        </w:tc>
        <w:tc>
          <w:tcPr>
            <w:tcW w:w="5102" w:type="dxa"/>
          </w:tcPr>
          <w:p w14:paraId="17F14F2B" w14:textId="77777777" w:rsidR="00747E7F" w:rsidRDefault="00000000">
            <w:r>
              <w:rPr>
                <w:rFonts w:ascii="宋体" w:eastAsia="宋体" w:hAnsi="宋体"/>
                <w:sz w:val="20"/>
              </w:rPr>
              <w:t>轻量级日期格式化（仅2KB），替代moment.js</w:t>
            </w:r>
          </w:p>
        </w:tc>
      </w:tr>
      <w:tr w:rsidR="00747E7F" w14:paraId="1570D724" w14:textId="77777777">
        <w:trPr>
          <w:jc w:val="center"/>
        </w:trPr>
        <w:tc>
          <w:tcPr>
            <w:tcW w:w="1984" w:type="dxa"/>
          </w:tcPr>
          <w:p w14:paraId="2F7D8F89" w14:textId="77777777" w:rsidR="00747E7F" w:rsidRDefault="00000000">
            <w:r>
              <w:rPr>
                <w:rFonts w:ascii="宋体" w:eastAsia="宋体" w:hAnsi="宋体"/>
                <w:sz w:val="20"/>
              </w:rPr>
              <w:t>CSS变量主题</w:t>
            </w:r>
          </w:p>
        </w:tc>
        <w:tc>
          <w:tcPr>
            <w:tcW w:w="850" w:type="dxa"/>
          </w:tcPr>
          <w:p w14:paraId="7EF8562E" w14:textId="77777777" w:rsidR="00747E7F" w:rsidRDefault="00000000">
            <w:r>
              <w:rPr>
                <w:rFonts w:ascii="宋体" w:eastAsia="宋体" w:hAnsi="宋体"/>
                <w:sz w:val="20"/>
              </w:rPr>
              <w:t>—</w:t>
            </w:r>
          </w:p>
        </w:tc>
        <w:tc>
          <w:tcPr>
            <w:tcW w:w="5102" w:type="dxa"/>
          </w:tcPr>
          <w:p w14:paraId="180F13A1" w14:textId="77777777" w:rsidR="00747E7F" w:rsidRDefault="00000000">
            <w:r>
              <w:rPr>
                <w:rFonts w:ascii="宋体" w:eastAsia="宋体" w:hAnsi="宋体"/>
                <w:sz w:val="20"/>
              </w:rPr>
              <w:t>自定义设计令牌系统（--sc-primary等20+变量）</w:t>
            </w:r>
          </w:p>
        </w:tc>
      </w:tr>
    </w:tbl>
    <w:p w14:paraId="24FA36C7" w14:textId="77777777" w:rsidR="00747E7F" w:rsidRDefault="00000000">
      <w:pPr>
        <w:spacing w:before="360" w:after="240"/>
        <w:rPr>
          <w:lang w:eastAsia="zh-CN"/>
        </w:rPr>
      </w:pPr>
      <w:r>
        <w:rPr>
          <w:rFonts w:ascii="黑体" w:eastAsia="黑体" w:hAnsi="黑体"/>
          <w:b/>
          <w:sz w:val="32"/>
          <w:lang w:eastAsia="zh-CN"/>
        </w:rPr>
        <w:t>三、核心功能模块开发详情</w:t>
      </w:r>
    </w:p>
    <w:p w14:paraId="2E143AB3" w14:textId="77777777" w:rsidR="00747E7F" w:rsidRDefault="00000000">
      <w:pPr>
        <w:spacing w:before="360" w:after="240"/>
        <w:rPr>
          <w:lang w:eastAsia="zh-CN"/>
        </w:rPr>
      </w:pPr>
      <w:r>
        <w:rPr>
          <w:rFonts w:ascii="黑体" w:eastAsia="黑体" w:hAnsi="黑体"/>
          <w:b/>
          <w:sz w:val="28"/>
          <w:lang w:eastAsia="zh-CN"/>
        </w:rPr>
        <w:t>3.1 首页商品浏览（Home.vue）</w:t>
      </w:r>
    </w:p>
    <w:p w14:paraId="591CA6AA" w14:textId="77777777" w:rsidR="00747E7F" w:rsidRDefault="00000000">
      <w:pPr>
        <w:spacing w:after="120" w:line="360" w:lineRule="auto"/>
        <w:ind w:firstLine="283"/>
        <w:jc w:val="both"/>
      </w:pPr>
      <w:r>
        <w:rPr>
          <w:rFonts w:ascii="宋体" w:eastAsia="宋体" w:hAnsi="宋体"/>
          <w:sz w:val="24"/>
        </w:rPr>
        <w:t>• 商品卡片网格：CSS Grid自适应布局 auto-fill, minmax(260px,1fr)</w:t>
      </w:r>
    </w:p>
    <w:p w14:paraId="3B32A618" w14:textId="77777777" w:rsidR="00747E7F" w:rsidRDefault="00000000">
      <w:pPr>
        <w:spacing w:after="120" w:line="360" w:lineRule="auto"/>
        <w:ind w:firstLine="283"/>
        <w:jc w:val="both"/>
      </w:pPr>
      <w:r>
        <w:rPr>
          <w:rFonts w:ascii="宋体" w:eastAsia="宋体" w:hAnsi="宋体"/>
          <w:sz w:val="24"/>
        </w:rPr>
        <w:t>• 高级筛选面板：价格区间(el-input-number)、商品状态(芯片按钮)、上架时间、浏览量阈值、收藏数阈值、成色等级滑块(el-slider range)，带展开/收起动画和激活态</w:t>
      </w:r>
    </w:p>
    <w:p w14:paraId="211AB47F" w14:textId="77777777" w:rsidR="00747E7F" w:rsidRDefault="00000000">
      <w:pPr>
        <w:spacing w:after="120" w:line="360" w:lineRule="auto"/>
        <w:ind w:firstLine="283"/>
        <w:jc w:val="both"/>
        <w:rPr>
          <w:lang w:eastAsia="zh-CN"/>
        </w:rPr>
      </w:pPr>
      <w:r>
        <w:rPr>
          <w:rFonts w:ascii="宋体" w:eastAsia="宋体" w:hAnsi="宋体"/>
          <w:sz w:val="24"/>
          <w:lang w:eastAsia="zh-CN"/>
        </w:rPr>
        <w:t>• 卡片悬停动效：translateY(-4px) + scale(1.02) + 阴影加深</w:t>
      </w:r>
    </w:p>
    <w:p w14:paraId="188B3472" w14:textId="77777777" w:rsidR="00747E7F" w:rsidRDefault="00000000">
      <w:pPr>
        <w:spacing w:after="120" w:line="360" w:lineRule="auto"/>
        <w:ind w:firstLine="283"/>
        <w:jc w:val="both"/>
        <w:rPr>
          <w:lang w:eastAsia="zh-CN"/>
        </w:rPr>
      </w:pPr>
      <w:r>
        <w:rPr>
          <w:rFonts w:ascii="宋体" w:eastAsia="宋体" w:hAnsi="宋体"/>
          <w:sz w:val="24"/>
          <w:lang w:eastAsia="zh-CN"/>
        </w:rPr>
        <w:lastRenderedPageBreak/>
        <w:t>• 图片懒加载 + 状态标签（下架/已售出/审核中）颜色区分</w:t>
      </w:r>
    </w:p>
    <w:p w14:paraId="2F67B7C1" w14:textId="77777777" w:rsidR="00747E7F" w:rsidRDefault="00000000">
      <w:pPr>
        <w:spacing w:after="120" w:line="360" w:lineRule="auto"/>
        <w:ind w:firstLine="283"/>
        <w:jc w:val="both"/>
        <w:rPr>
          <w:lang w:eastAsia="zh-CN"/>
        </w:rPr>
      </w:pPr>
      <w:r>
        <w:rPr>
          <w:rFonts w:ascii="宋体" w:eastAsia="宋体" w:hAnsi="宋体"/>
          <w:sz w:val="24"/>
          <w:lang w:eastAsia="zh-CN"/>
        </w:rPr>
        <w:t>• 分页组件：el-pagination，页码切换无动画直接切换</w:t>
      </w:r>
    </w:p>
    <w:p w14:paraId="390145C0" w14:textId="77777777" w:rsidR="00747E7F" w:rsidRDefault="00000000">
      <w:pPr>
        <w:spacing w:before="360" w:after="240"/>
        <w:rPr>
          <w:lang w:eastAsia="zh-CN"/>
        </w:rPr>
      </w:pPr>
      <w:r>
        <w:rPr>
          <w:rFonts w:ascii="黑体" w:eastAsia="黑体" w:hAnsi="黑体"/>
          <w:b/>
          <w:sz w:val="28"/>
          <w:lang w:eastAsia="zh-CN"/>
        </w:rPr>
        <w:t>3.2 发布闲置（Publish.vue）</w:t>
      </w:r>
    </w:p>
    <w:p w14:paraId="00DD9A0A" w14:textId="77777777" w:rsidR="00747E7F" w:rsidRDefault="00000000">
      <w:pPr>
        <w:spacing w:after="120" w:line="360" w:lineRule="auto"/>
        <w:ind w:firstLine="283"/>
        <w:jc w:val="both"/>
        <w:rPr>
          <w:lang w:eastAsia="zh-CN"/>
        </w:rPr>
      </w:pPr>
      <w:r>
        <w:rPr>
          <w:rFonts w:ascii="宋体" w:eastAsia="宋体" w:hAnsi="宋体"/>
          <w:sz w:val="24"/>
          <w:lang w:eastAsia="zh-CN"/>
        </w:rPr>
        <w:t>• 表单字段：标题(50字限制)、分类下拉选择、售价(精度2位小数)、原价、成色滑块(1-10)、交易方式(面交/邮件柜/均可)、校区位置、描述(1000字)、接受议价开关、图片上传(最多9张)</w:t>
      </w:r>
    </w:p>
    <w:p w14:paraId="506B2974" w14:textId="77777777" w:rsidR="00747E7F" w:rsidRDefault="00000000">
      <w:pPr>
        <w:spacing w:after="120" w:line="360" w:lineRule="auto"/>
        <w:ind w:firstLine="283"/>
        <w:jc w:val="both"/>
        <w:rPr>
          <w:lang w:eastAsia="zh-CN"/>
        </w:rPr>
      </w:pPr>
      <w:r>
        <w:rPr>
          <w:rFonts w:ascii="宋体" w:eastAsia="宋体" w:hAnsi="宋体"/>
          <w:sz w:val="24"/>
          <w:lang w:eastAsia="zh-CN"/>
        </w:rPr>
        <w:t>• AI智能助手：输入标题后根据关键词匹配分类建议(6大类关键词字典)和定价建议区间，可一键采纳</w:t>
      </w:r>
    </w:p>
    <w:p w14:paraId="3A222D58" w14:textId="77777777" w:rsidR="00747E7F" w:rsidRDefault="00000000">
      <w:pPr>
        <w:spacing w:after="120" w:line="360" w:lineRule="auto"/>
        <w:ind w:firstLine="283"/>
        <w:jc w:val="both"/>
      </w:pPr>
      <w:r>
        <w:rPr>
          <w:rFonts w:ascii="宋体" w:eastAsia="宋体" w:hAnsi="宋体"/>
          <w:sz w:val="24"/>
        </w:rPr>
        <w:t>• 提交格式：multipart/form-data，data字段为JSON Blob，images字段为File数组</w:t>
      </w:r>
    </w:p>
    <w:p w14:paraId="4C3264FB" w14:textId="77777777" w:rsidR="00747E7F" w:rsidRDefault="00000000">
      <w:pPr>
        <w:spacing w:after="120" w:line="360" w:lineRule="auto"/>
        <w:ind w:firstLine="283"/>
        <w:jc w:val="both"/>
      </w:pPr>
      <w:r>
        <w:rPr>
          <w:rFonts w:ascii="宋体" w:eastAsia="宋体" w:hAnsi="宋体"/>
          <w:sz w:val="24"/>
        </w:rPr>
        <w:t>• 编辑模式：通过route.params.uuid判断，回填已有数据</w:t>
      </w:r>
    </w:p>
    <w:p w14:paraId="4458CD1F" w14:textId="77777777" w:rsidR="00747E7F" w:rsidRDefault="00000000">
      <w:pPr>
        <w:spacing w:before="360" w:after="240"/>
        <w:rPr>
          <w:lang w:eastAsia="zh-CN"/>
        </w:rPr>
      </w:pPr>
      <w:r>
        <w:rPr>
          <w:rFonts w:ascii="黑体" w:eastAsia="黑体" w:hAnsi="黑体"/>
          <w:b/>
          <w:sz w:val="28"/>
          <w:lang w:eastAsia="zh-CN"/>
        </w:rPr>
        <w:t>3.3 商品详情（GoodsDetail.vue）</w:t>
      </w:r>
    </w:p>
    <w:p w14:paraId="1DC1F33C" w14:textId="77777777" w:rsidR="00747E7F" w:rsidRDefault="00000000">
      <w:pPr>
        <w:spacing w:after="120" w:line="360" w:lineRule="auto"/>
        <w:ind w:firstLine="283"/>
        <w:jc w:val="both"/>
        <w:rPr>
          <w:lang w:eastAsia="zh-CN"/>
        </w:rPr>
      </w:pPr>
      <w:r>
        <w:rPr>
          <w:rFonts w:ascii="宋体" w:eastAsia="宋体" w:hAnsi="宋体"/>
          <w:sz w:val="24"/>
          <w:lang w:eastAsia="zh-CN"/>
        </w:rPr>
        <w:t>• 大图轮播展示 + 缩略图列表</w:t>
      </w:r>
    </w:p>
    <w:p w14:paraId="349CF786" w14:textId="77777777" w:rsidR="00747E7F" w:rsidRDefault="00000000">
      <w:pPr>
        <w:spacing w:after="120" w:line="360" w:lineRule="auto"/>
        <w:ind w:firstLine="283"/>
        <w:jc w:val="both"/>
        <w:rPr>
          <w:lang w:eastAsia="zh-CN"/>
        </w:rPr>
      </w:pPr>
      <w:r>
        <w:rPr>
          <w:rFonts w:ascii="宋体" w:eastAsia="宋体" w:hAnsi="宋体"/>
          <w:sz w:val="24"/>
          <w:lang w:eastAsia="zh-CN"/>
        </w:rPr>
        <w:t>• 卖家信息卡片（头像/姓名/信用分/校区）</w:t>
      </w:r>
    </w:p>
    <w:p w14:paraId="04D0A866" w14:textId="77777777" w:rsidR="00747E7F" w:rsidRDefault="00000000">
      <w:pPr>
        <w:spacing w:after="120" w:line="360" w:lineRule="auto"/>
        <w:ind w:firstLine="283"/>
        <w:jc w:val="both"/>
        <w:rPr>
          <w:lang w:eastAsia="zh-CN"/>
        </w:rPr>
      </w:pPr>
      <w:r>
        <w:rPr>
          <w:rFonts w:ascii="宋体" w:eastAsia="宋体" w:hAnsi="宋体"/>
          <w:sz w:val="24"/>
          <w:lang w:eastAsia="zh-CN"/>
        </w:rPr>
        <w:t>• 操作区：立即购买 / 联系卖家 / 收藏 / 下架(卖家)</w:t>
      </w:r>
    </w:p>
    <w:p w14:paraId="53D906ED" w14:textId="77777777" w:rsidR="00747E7F" w:rsidRDefault="00000000">
      <w:pPr>
        <w:spacing w:after="120" w:line="360" w:lineRule="auto"/>
        <w:ind w:firstLine="283"/>
        <w:jc w:val="both"/>
        <w:rPr>
          <w:lang w:eastAsia="zh-CN"/>
        </w:rPr>
      </w:pPr>
      <w:r>
        <w:rPr>
          <w:rFonts w:ascii="宋体" w:eastAsia="宋体" w:hAnsi="宋体"/>
          <w:sz w:val="24"/>
          <w:lang w:eastAsia="zh-CN"/>
        </w:rPr>
        <w:t>• 成色等级可视化进度条</w:t>
      </w:r>
    </w:p>
    <w:p w14:paraId="47EBA2F1" w14:textId="77777777" w:rsidR="00747E7F" w:rsidRDefault="00000000">
      <w:pPr>
        <w:spacing w:after="120" w:line="360" w:lineRule="auto"/>
        <w:ind w:firstLine="283"/>
        <w:jc w:val="both"/>
        <w:rPr>
          <w:lang w:eastAsia="zh-CN"/>
        </w:rPr>
      </w:pPr>
      <w:r>
        <w:rPr>
          <w:rFonts w:ascii="宋体" w:eastAsia="宋体" w:hAnsi="宋体"/>
          <w:sz w:val="24"/>
          <w:lang w:eastAsia="zh-CN"/>
        </w:rPr>
        <w:t>• 相似推荐区域（同分类其他商品）</w:t>
      </w:r>
    </w:p>
    <w:p w14:paraId="35D6C028" w14:textId="77777777" w:rsidR="00747E7F" w:rsidRDefault="00000000">
      <w:pPr>
        <w:spacing w:before="360" w:after="240"/>
        <w:rPr>
          <w:lang w:eastAsia="zh-CN"/>
        </w:rPr>
      </w:pPr>
      <w:r>
        <w:rPr>
          <w:rFonts w:ascii="黑体" w:eastAsia="黑体" w:hAnsi="黑体"/>
          <w:b/>
          <w:sz w:val="28"/>
          <w:lang w:eastAsia="zh-CN"/>
        </w:rPr>
        <w:t>3.4 个人中心四Tab布局（Profile.vue）</w:t>
      </w:r>
    </w:p>
    <w:p w14:paraId="0A9698C0" w14:textId="77777777" w:rsidR="00747E7F" w:rsidRDefault="00000000">
      <w:pPr>
        <w:spacing w:after="120" w:line="360" w:lineRule="auto"/>
        <w:ind w:firstLine="283"/>
        <w:jc w:val="both"/>
        <w:rPr>
          <w:lang w:eastAsia="zh-CN"/>
        </w:rPr>
      </w:pPr>
      <w:r>
        <w:rPr>
          <w:rFonts w:ascii="宋体" w:eastAsia="宋体" w:hAnsi="宋体"/>
          <w:sz w:val="24"/>
          <w:lang w:eastAsia="zh-CN"/>
        </w:rPr>
        <w:t>• Tab1 个人信息：头像(首字母/图片双模式)、姓名学号展示、信用分渐变动效进度条、编辑资料表单</w:t>
      </w:r>
    </w:p>
    <w:p w14:paraId="4E6EA589" w14:textId="77777777" w:rsidR="00747E7F" w:rsidRDefault="00000000">
      <w:pPr>
        <w:spacing w:after="120" w:line="360" w:lineRule="auto"/>
        <w:ind w:firstLine="283"/>
        <w:jc w:val="both"/>
        <w:rPr>
          <w:lang w:eastAsia="zh-CN"/>
        </w:rPr>
      </w:pPr>
      <w:r>
        <w:rPr>
          <w:rFonts w:ascii="宋体" w:eastAsia="宋体" w:hAnsi="宋体"/>
          <w:sz w:val="24"/>
          <w:lang w:eastAsia="zh-CN"/>
        </w:rPr>
        <w:t>• Tab2 浏览历史：localStorage本地存储浏览记录、双列网格布局、相对时间格式化(dayjs)、清空功能</w:t>
      </w:r>
    </w:p>
    <w:p w14:paraId="05D163EC" w14:textId="77777777" w:rsidR="00747E7F" w:rsidRDefault="00000000">
      <w:pPr>
        <w:spacing w:after="120" w:line="360" w:lineRule="auto"/>
        <w:ind w:firstLine="283"/>
        <w:jc w:val="both"/>
        <w:rPr>
          <w:lang w:eastAsia="zh-CN"/>
        </w:rPr>
      </w:pPr>
      <w:r>
        <w:rPr>
          <w:rFonts w:ascii="宋体" w:eastAsia="宋体" w:hAnsi="宋体"/>
          <w:sz w:val="24"/>
          <w:lang w:eastAsia="zh-CN"/>
        </w:rPr>
        <w:lastRenderedPageBreak/>
        <w:t>• Tab3 为你推荐：后端AI推荐接口获取数据、三列网格卡片、SVG圆环匹配度指示器(88%/93%等)</w:t>
      </w:r>
    </w:p>
    <w:p w14:paraId="4CF2FE78" w14:textId="77777777" w:rsidR="00747E7F" w:rsidRDefault="00000000">
      <w:pPr>
        <w:spacing w:after="120" w:line="360" w:lineRule="auto"/>
        <w:ind w:firstLine="283"/>
        <w:jc w:val="both"/>
        <w:rPr>
          <w:lang w:eastAsia="zh-CN"/>
        </w:rPr>
      </w:pPr>
      <w:r>
        <w:rPr>
          <w:rFonts w:ascii="宋体" w:eastAsia="宋体" w:hAnsi="宋体"/>
          <w:sz w:val="24"/>
          <w:lang w:eastAsia="zh-CN"/>
        </w:rPr>
        <w:t>• Tab4 我的收藏：后端分页接口获取收藏列表、三列网格卡片、心形收藏标记、取消收藏操作</w:t>
      </w:r>
    </w:p>
    <w:p w14:paraId="2119221B" w14:textId="77777777" w:rsidR="00747E7F" w:rsidRDefault="00000000">
      <w:pPr>
        <w:spacing w:after="120" w:line="360" w:lineRule="auto"/>
        <w:ind w:firstLine="283"/>
        <w:jc w:val="both"/>
        <w:rPr>
          <w:lang w:eastAsia="zh-CN"/>
        </w:rPr>
      </w:pPr>
      <w:r>
        <w:rPr>
          <w:rFonts w:ascii="宋体" w:eastAsia="宋体" w:hAnsi="宋体"/>
          <w:sz w:val="24"/>
          <w:lang w:eastAsia="zh-CN"/>
        </w:rPr>
        <w:t>• sticky粘性Tab导航栏，四个Tab各有独立主题色（蓝/橙/紫/玫红）</w:t>
      </w:r>
    </w:p>
    <w:p w14:paraId="5C3E177C" w14:textId="77777777" w:rsidR="00747E7F" w:rsidRDefault="00000000">
      <w:pPr>
        <w:spacing w:before="360" w:after="240"/>
        <w:rPr>
          <w:lang w:eastAsia="zh-CN"/>
        </w:rPr>
      </w:pPr>
      <w:r>
        <w:rPr>
          <w:rFonts w:ascii="黑体" w:eastAsia="黑体" w:hAnsi="黑体"/>
          <w:b/>
          <w:sz w:val="28"/>
          <w:lang w:eastAsia="zh-CN"/>
        </w:rPr>
        <w:t>3.5 即时聊天（Chat.vue）</w:t>
      </w:r>
    </w:p>
    <w:p w14:paraId="5517DA4B" w14:textId="77777777" w:rsidR="00747E7F" w:rsidRDefault="00000000">
      <w:pPr>
        <w:spacing w:after="120" w:line="360" w:lineRule="auto"/>
        <w:ind w:firstLine="283"/>
        <w:jc w:val="both"/>
        <w:rPr>
          <w:lang w:eastAsia="zh-CN"/>
        </w:rPr>
      </w:pPr>
      <w:r>
        <w:rPr>
          <w:rFonts w:ascii="宋体" w:eastAsia="宋体" w:hAnsi="宋体"/>
          <w:sz w:val="24"/>
          <w:lang w:eastAsia="zh-CN"/>
        </w:rPr>
        <w:t>• 左侧联系人列表：圆形首字母头像 + 名称 + 未读标记</w:t>
      </w:r>
    </w:p>
    <w:p w14:paraId="0F1E5ED1" w14:textId="77777777" w:rsidR="00747E7F" w:rsidRDefault="00000000">
      <w:pPr>
        <w:spacing w:after="120" w:line="360" w:lineRule="auto"/>
        <w:ind w:firstLine="283"/>
        <w:jc w:val="both"/>
        <w:rPr>
          <w:lang w:eastAsia="zh-CN"/>
        </w:rPr>
      </w:pPr>
      <w:r>
        <w:rPr>
          <w:rFonts w:ascii="宋体" w:eastAsia="宋体" w:hAnsi="宋体"/>
          <w:sz w:val="24"/>
          <w:lang w:eastAsia="zh-CN"/>
        </w:rPr>
        <w:t>• 右侧消息区域：气泡左右对齐(self靠右蓝色背景/其他靠左白色)</w:t>
      </w:r>
    </w:p>
    <w:p w14:paraId="1B283D29" w14:textId="77777777" w:rsidR="00747E7F" w:rsidRDefault="00000000">
      <w:pPr>
        <w:spacing w:after="120" w:line="360" w:lineRule="auto"/>
        <w:ind w:firstLine="283"/>
        <w:jc w:val="both"/>
        <w:rPr>
          <w:lang w:eastAsia="zh-CN"/>
        </w:rPr>
      </w:pPr>
      <w:r>
        <w:rPr>
          <w:rFonts w:ascii="宋体" w:eastAsia="宋体" w:hAnsi="宋体"/>
          <w:sz w:val="24"/>
          <w:lang w:eastAsia="zh-CN"/>
        </w:rPr>
        <w:t>• 输入区域：textarea自动高度、Enter发送、工具栏(图片上传+emoji表情选择器8x4网格)</w:t>
      </w:r>
    </w:p>
    <w:p w14:paraId="71BF2170" w14:textId="77777777" w:rsidR="00747E7F" w:rsidRDefault="00000000">
      <w:pPr>
        <w:spacing w:after="120" w:line="360" w:lineRule="auto"/>
        <w:ind w:firstLine="283"/>
        <w:jc w:val="both"/>
      </w:pPr>
      <w:r>
        <w:rPr>
          <w:rFonts w:ascii="宋体" w:eastAsia="宋体" w:hAnsi="宋体"/>
          <w:sz w:val="24"/>
        </w:rPr>
        <w:t>• WebSocket连接：STOMP over SockJS，自动重连(reconnectDelay:5000ms)、心跳检测</w:t>
      </w:r>
    </w:p>
    <w:p w14:paraId="4C72B3D5" w14:textId="77777777" w:rsidR="00747E7F" w:rsidRDefault="00000000">
      <w:pPr>
        <w:spacing w:after="120" w:line="360" w:lineRule="auto"/>
        <w:ind w:firstLine="283"/>
        <w:jc w:val="both"/>
      </w:pPr>
      <w:r>
        <w:rPr>
          <w:rFonts w:ascii="宋体" w:eastAsia="宋体" w:hAnsi="宋体"/>
          <w:sz w:val="24"/>
        </w:rPr>
        <w:t>• REST降级：消息发送优先HTTP POST(/api/chat/send)，同时尝试WebSocket推送；本地乐观更新(先显示再发请求)</w:t>
      </w:r>
    </w:p>
    <w:p w14:paraId="6769CCD1" w14:textId="77777777" w:rsidR="00747E7F" w:rsidRDefault="00000000">
      <w:pPr>
        <w:spacing w:after="120" w:line="360" w:lineRule="auto"/>
        <w:ind w:firstLine="283"/>
        <w:jc w:val="both"/>
        <w:rPr>
          <w:lang w:eastAsia="zh-CN"/>
        </w:rPr>
      </w:pPr>
      <w:r>
        <w:rPr>
          <w:rFonts w:ascii="宋体" w:eastAsia="宋体" w:hAnsi="宋体"/>
          <w:sz w:val="24"/>
          <w:lang w:eastAsia="zh-CN"/>
        </w:rPr>
        <w:t>• 系统消息处理(contactId===0显示"系统通知")</w:t>
      </w:r>
    </w:p>
    <w:p w14:paraId="60E350FB" w14:textId="77777777" w:rsidR="00747E7F" w:rsidRDefault="00000000">
      <w:pPr>
        <w:spacing w:before="360" w:after="240"/>
        <w:rPr>
          <w:lang w:eastAsia="zh-CN"/>
        </w:rPr>
      </w:pPr>
      <w:r>
        <w:rPr>
          <w:rFonts w:ascii="黑体" w:eastAsia="黑体" w:hAnsi="黑体"/>
          <w:b/>
          <w:sz w:val="28"/>
          <w:lang w:eastAsia="zh-CN"/>
        </w:rPr>
        <w:t>3.6 后台管理（Admin.vue）</w:t>
      </w:r>
    </w:p>
    <w:p w14:paraId="0BA68BF9" w14:textId="77777777" w:rsidR="00747E7F" w:rsidRDefault="00000000">
      <w:pPr>
        <w:spacing w:after="120" w:line="360" w:lineRule="auto"/>
        <w:ind w:firstLine="283"/>
        <w:jc w:val="both"/>
        <w:rPr>
          <w:lang w:eastAsia="zh-CN"/>
        </w:rPr>
      </w:pPr>
      <w:r>
        <w:rPr>
          <w:rFonts w:ascii="宋体" w:eastAsia="宋体" w:hAnsi="宋体"/>
          <w:sz w:val="24"/>
          <w:lang w:eastAsia="zh-CN"/>
        </w:rPr>
        <w:t>• 数据概览：4个统计卡片(用户总数/商品总数/订单总数/待处理举报)，各带独立颜色主题</w:t>
      </w:r>
    </w:p>
    <w:p w14:paraId="0F547A52" w14:textId="77777777" w:rsidR="00747E7F" w:rsidRDefault="00000000">
      <w:pPr>
        <w:spacing w:after="120" w:line="360" w:lineRule="auto"/>
        <w:ind w:firstLine="283"/>
        <w:jc w:val="both"/>
        <w:rPr>
          <w:lang w:eastAsia="zh-CN"/>
        </w:rPr>
      </w:pPr>
      <w:r>
        <w:rPr>
          <w:rFonts w:ascii="宋体" w:eastAsia="宋体" w:hAnsi="宋体"/>
          <w:sz w:val="24"/>
          <w:lang w:eastAsia="zh-CN"/>
        </w:rPr>
        <w:t>• 用户管理：表格(学号/用户名/姓名/信用分/注册时间/状态/操作)、搜索过滤、信用分编辑</w:t>
      </w:r>
    </w:p>
    <w:p w14:paraId="36E54B5F" w14:textId="77777777" w:rsidR="00747E7F" w:rsidRDefault="00000000">
      <w:pPr>
        <w:spacing w:after="120" w:line="360" w:lineRule="auto"/>
        <w:ind w:firstLine="283"/>
        <w:jc w:val="both"/>
        <w:rPr>
          <w:lang w:eastAsia="zh-CN"/>
        </w:rPr>
      </w:pPr>
      <w:r>
        <w:rPr>
          <w:rFonts w:ascii="宋体" w:eastAsia="宋体" w:hAnsi="宋体"/>
          <w:sz w:val="24"/>
          <w:lang w:eastAsia="zh-CN"/>
        </w:rPr>
        <w:t>• 商品审核：待审核列表(图像缩略图/名称/价格/发布者/分类/时间/操作)、详情弹窗(完整信息+图片预览+描述)/通过/驳回</w:t>
      </w:r>
    </w:p>
    <w:p w14:paraId="15893C1A" w14:textId="77777777" w:rsidR="00747E7F" w:rsidRDefault="00000000">
      <w:pPr>
        <w:spacing w:after="120" w:line="360" w:lineRule="auto"/>
        <w:ind w:firstLine="283"/>
        <w:jc w:val="both"/>
        <w:rPr>
          <w:lang w:eastAsia="zh-CN"/>
        </w:rPr>
      </w:pPr>
      <w:r>
        <w:rPr>
          <w:rFonts w:ascii="宋体" w:eastAsia="宋体" w:hAnsi="宋体"/>
          <w:sz w:val="24"/>
          <w:lang w:eastAsia="zh-CN"/>
        </w:rPr>
        <w:lastRenderedPageBreak/>
        <w:t>• 举报管理：举报列表(举报人/被举报商品/原因/描述/时间/状态/备注/操作)、处理/驳回操作</w:t>
      </w:r>
    </w:p>
    <w:p w14:paraId="4CD37AF3" w14:textId="77777777" w:rsidR="00747E7F" w:rsidRDefault="00000000">
      <w:pPr>
        <w:spacing w:before="360" w:after="240"/>
        <w:rPr>
          <w:lang w:eastAsia="zh-CN"/>
        </w:rPr>
      </w:pPr>
      <w:r>
        <w:rPr>
          <w:rFonts w:ascii="黑体" w:eastAsia="黑体" w:hAnsi="黑体"/>
          <w:b/>
          <w:sz w:val="28"/>
          <w:lang w:eastAsia="zh-CN"/>
        </w:rPr>
        <w:t>3.7 订单管理（Orders.vue）</w:t>
      </w:r>
    </w:p>
    <w:p w14:paraId="68209D62" w14:textId="77777777" w:rsidR="00747E7F" w:rsidRDefault="00000000">
      <w:pPr>
        <w:spacing w:after="120" w:line="360" w:lineRule="auto"/>
        <w:ind w:firstLine="283"/>
        <w:jc w:val="both"/>
        <w:rPr>
          <w:lang w:eastAsia="zh-CN"/>
        </w:rPr>
      </w:pPr>
      <w:r>
        <w:rPr>
          <w:rFonts w:ascii="宋体" w:eastAsia="宋体" w:hAnsi="宋体"/>
          <w:sz w:val="24"/>
          <w:lang w:eastAsia="zh-CN"/>
        </w:rPr>
        <w:t>• 订单列表：订单状态标签(待付款/待发货/已完成/已取消)、商品缩略图、金额、时间</w:t>
      </w:r>
    </w:p>
    <w:p w14:paraId="4642A207" w14:textId="77777777" w:rsidR="00747E7F" w:rsidRDefault="00000000">
      <w:pPr>
        <w:spacing w:after="120" w:line="360" w:lineRule="auto"/>
        <w:ind w:firstLine="283"/>
        <w:jc w:val="both"/>
        <w:rPr>
          <w:lang w:eastAsia="zh-CN"/>
        </w:rPr>
      </w:pPr>
      <w:r>
        <w:rPr>
          <w:rFonts w:ascii="宋体" w:eastAsia="宋体" w:hAnsi="宋体"/>
          <w:sz w:val="24"/>
          <w:lang w:eastAsia="zh-CN"/>
        </w:rPr>
        <w:t>• 订单详情展开：买家/卖家信息、交易方式、创建/确认时间</w:t>
      </w:r>
    </w:p>
    <w:p w14:paraId="054EAFD4" w14:textId="77777777" w:rsidR="00747E7F" w:rsidRDefault="00000000">
      <w:pPr>
        <w:spacing w:after="120" w:line="360" w:lineRule="auto"/>
        <w:ind w:firstLine="283"/>
        <w:jc w:val="both"/>
        <w:rPr>
          <w:lang w:eastAsia="zh-CN"/>
        </w:rPr>
      </w:pPr>
      <w:r>
        <w:rPr>
          <w:rFonts w:ascii="宋体" w:eastAsia="宋体" w:hAnsi="宋体"/>
          <w:sz w:val="24"/>
          <w:lang w:eastAsia="zh-CN"/>
        </w:rPr>
        <w:t>• 操作按钮：确认收货(买家)、确认发货(卖家)、评价(双方)</w:t>
      </w:r>
    </w:p>
    <w:p w14:paraId="36BBFDDB" w14:textId="77777777" w:rsidR="00747E7F" w:rsidRDefault="00000000">
      <w:pPr>
        <w:spacing w:before="360" w:after="240"/>
      </w:pPr>
      <w:r>
        <w:rPr>
          <w:rFonts w:ascii="黑体" w:eastAsia="黑体" w:hAnsi="黑体"/>
          <w:b/>
          <w:sz w:val="28"/>
        </w:rPr>
        <w:t>3.8 多账号登录系统（创新功能）— useMultiAuth.js</w:t>
      </w:r>
    </w:p>
    <w:p w14:paraId="650689FB" w14:textId="77777777" w:rsidR="00747E7F" w:rsidRDefault="00000000">
      <w:pPr>
        <w:spacing w:after="120" w:line="360" w:lineRule="auto"/>
        <w:ind w:firstLine="283"/>
        <w:jc w:val="both"/>
      </w:pPr>
      <w:r>
        <w:rPr>
          <w:rFonts w:ascii="宋体" w:eastAsia="宋体" w:hAnsi="宋体"/>
          <w:sz w:val="24"/>
        </w:rPr>
        <w:t>• 存储方案：localStorage中以sc_sessions(JSON数组)存储多个会话，sc_active_session_id标记当前活跃</w:t>
      </w:r>
    </w:p>
    <w:p w14:paraId="46E850B4" w14:textId="77777777" w:rsidR="00747E7F" w:rsidRDefault="00000000">
      <w:pPr>
        <w:spacing w:after="120" w:line="360" w:lineRule="auto"/>
        <w:ind w:firstLine="283"/>
        <w:jc w:val="both"/>
      </w:pPr>
      <w:r>
        <w:rPr>
          <w:rFonts w:ascii="宋体" w:eastAsia="宋体" w:hAnsi="宋体"/>
          <w:sz w:val="24"/>
        </w:rPr>
        <w:t>• 会话结构：{ id(String), userId, username, realName, avatarUrl, role, token, loginTime }</w:t>
      </w:r>
    </w:p>
    <w:p w14:paraId="596CE028" w14:textId="77777777" w:rsidR="00747E7F" w:rsidRDefault="00000000">
      <w:pPr>
        <w:spacing w:after="120" w:line="360" w:lineRule="auto"/>
        <w:ind w:firstLine="283"/>
        <w:jc w:val="both"/>
      </w:pPr>
      <w:r>
        <w:rPr>
          <w:rFonts w:ascii="宋体" w:eastAsia="宋体" w:hAnsi="宋体"/>
          <w:sz w:val="24"/>
        </w:rPr>
        <w:t>• 核心API：getToken() / getUser() / addSession() / removeSession() / switchSession() / clearAllSessions()</w:t>
      </w:r>
    </w:p>
    <w:p w14:paraId="40E04568" w14:textId="77777777" w:rsidR="00747E7F" w:rsidRDefault="00000000">
      <w:pPr>
        <w:spacing w:after="120" w:line="360" w:lineRule="auto"/>
        <w:ind w:firstLine="283"/>
        <w:jc w:val="both"/>
        <w:rPr>
          <w:lang w:eastAsia="zh-CN"/>
        </w:rPr>
      </w:pPr>
      <w:r>
        <w:rPr>
          <w:rFonts w:ascii="宋体" w:eastAsia="宋体" w:hAnsi="宋体"/>
          <w:sz w:val="24"/>
          <w:lang w:eastAsia="zh-CN"/>
        </w:rPr>
        <w:t>• UI集成：MainLayout头像旁显示蓝色数字角标(&gt;1时显示)，下拉菜单顶部展示切换列表(当前账号带勾选)</w:t>
      </w:r>
    </w:p>
    <w:p w14:paraId="76D38FAE" w14:textId="77777777" w:rsidR="00747E7F" w:rsidRDefault="00000000">
      <w:pPr>
        <w:spacing w:after="120" w:line="360" w:lineRule="auto"/>
        <w:ind w:firstLine="283"/>
        <w:jc w:val="both"/>
        <w:rPr>
          <w:lang w:eastAsia="zh-CN"/>
        </w:rPr>
      </w:pPr>
      <w:r>
        <w:rPr>
          <w:rFonts w:ascii="宋体" w:eastAsia="宋体" w:hAnsi="宋体"/>
          <w:sz w:val="24"/>
          <w:lang w:eastAsia="zh-CN"/>
        </w:rPr>
        <w:t>• 跨标签页同步：storage事件监听，任一标签页登录/登出/切换时其他标签页自动sync</w:t>
      </w:r>
    </w:p>
    <w:p w14:paraId="2D3BEB71" w14:textId="77777777" w:rsidR="00747E7F" w:rsidRDefault="00000000">
      <w:pPr>
        <w:spacing w:after="120" w:line="360" w:lineRule="auto"/>
        <w:ind w:firstLine="283"/>
        <w:jc w:val="both"/>
      </w:pPr>
      <w:r>
        <w:rPr>
          <w:rFonts w:ascii="宋体" w:eastAsia="宋体" w:hAnsi="宋体"/>
          <w:sz w:val="24"/>
        </w:rPr>
        <w:t>• 旧数据迁移：migrateOldAuthData()首次加载时检测旧token/user格式并转换</w:t>
      </w:r>
    </w:p>
    <w:p w14:paraId="6EC410CF" w14:textId="77777777" w:rsidR="00747E7F" w:rsidRDefault="00000000">
      <w:pPr>
        <w:spacing w:after="120" w:line="360" w:lineRule="auto"/>
        <w:ind w:firstLine="283"/>
        <w:jc w:val="both"/>
      </w:pPr>
      <w:r>
        <w:rPr>
          <w:rFonts w:ascii="宋体" w:eastAsia="宋体" w:hAnsi="宋体"/>
          <w:sz w:val="24"/>
        </w:rPr>
        <w:t>• 类型安全：session.id统一String类型，getUser()返回Number(id)，switch/remove统一转String比较</w:t>
      </w:r>
    </w:p>
    <w:p w14:paraId="72C5CF54" w14:textId="77777777" w:rsidR="00747E7F" w:rsidRDefault="00000000">
      <w:pPr>
        <w:spacing w:after="120" w:line="360" w:lineRule="auto"/>
        <w:ind w:firstLine="283"/>
        <w:jc w:val="both"/>
      </w:pPr>
      <w:r>
        <w:rPr>
          <w:rFonts w:ascii="宋体" w:eastAsia="宋体" w:hAnsi="宋体"/>
          <w:sz w:val="24"/>
        </w:rPr>
        <w:t>• 路由守卫兼容：router/index.js的beforeEach改用getToken()/getUser()</w:t>
      </w:r>
    </w:p>
    <w:p w14:paraId="29AFCCB7" w14:textId="77777777" w:rsidR="00747E7F" w:rsidRDefault="00000000">
      <w:pPr>
        <w:spacing w:before="360" w:after="240"/>
      </w:pPr>
      <w:r>
        <w:rPr>
          <w:rFonts w:ascii="黑体" w:eastAsia="黑体" w:hAnsi="黑体"/>
          <w:b/>
          <w:sz w:val="32"/>
        </w:rPr>
        <w:lastRenderedPageBreak/>
        <w:t>四、API接口层封装（api/index.js）</w:t>
      </w:r>
    </w:p>
    <w:p w14:paraId="584D646B" w14:textId="77777777" w:rsidR="00747E7F" w:rsidRDefault="00000000">
      <w:pPr>
        <w:spacing w:after="120" w:line="360" w:lineRule="auto"/>
        <w:ind w:firstLine="283"/>
        <w:jc w:val="both"/>
      </w:pPr>
      <w:r>
        <w:rPr>
          <w:rFonts w:ascii="宋体" w:eastAsia="宋体" w:hAnsi="宋体"/>
          <w:sz w:val="24"/>
        </w:rPr>
        <w:t>• Axios实例配置：baseURL=/api, timeout=15000ms</w:t>
      </w:r>
    </w:p>
    <w:p w14:paraId="2C1231D7" w14:textId="77777777" w:rsidR="00747E7F" w:rsidRDefault="00000000">
      <w:pPr>
        <w:spacing w:after="120" w:line="360" w:lineRule="auto"/>
        <w:ind w:firstLine="283"/>
        <w:jc w:val="both"/>
      </w:pPr>
      <w:r>
        <w:rPr>
          <w:rFonts w:ascii="宋体" w:eastAsia="宋体" w:hAnsi="宋体"/>
          <w:sz w:val="24"/>
        </w:rPr>
        <w:t>• 请求拦截器：自动注入Authorization: Bearer &lt;token&gt;</w:t>
      </w:r>
    </w:p>
    <w:p w14:paraId="510EDE32" w14:textId="77777777" w:rsidR="00747E7F" w:rsidRDefault="00000000">
      <w:pPr>
        <w:spacing w:after="120" w:line="360" w:lineRule="auto"/>
        <w:ind w:firstLine="283"/>
        <w:jc w:val="both"/>
      </w:pPr>
      <w:r>
        <w:rPr>
          <w:rFonts w:ascii="宋体" w:eastAsia="宋体" w:hAnsi="宋体"/>
          <w:sz w:val="24"/>
        </w:rPr>
        <w:t>• 响应拦截器：code===200提取data；非200弹ElMessage.error；401清除所有会话跳转登录</w:t>
      </w:r>
    </w:p>
    <w:p w14:paraId="426EFCE1" w14:textId="77777777" w:rsidR="00747E7F" w:rsidRDefault="00000000">
      <w:pPr>
        <w:spacing w:after="120" w:line="360" w:lineRule="auto"/>
        <w:ind w:firstLine="283"/>
        <w:jc w:val="both"/>
      </w:pPr>
      <w:r>
        <w:rPr>
          <w:rFonts w:ascii="宋体" w:eastAsia="宋体" w:hAnsi="宋体"/>
          <w:sz w:val="24"/>
        </w:rPr>
        <w:t>• 接口清单：authApi (login, register)、userApi (getMe, getProfile, updateProfile)、goodsApi (list, detail, publish, update, changeStatus, toggleFavorite, myPublished, myFavorites, recommendations)、orderApi (create, detail, buyerConfirm, sellerConfirm, cancel, review, sellerReview, myOrders)、chatApi (getContacts, getConversation, send)、adminApi (dashboard, getUsers, toggleUserStatus, getReviewGoods, auditGoods, getReports, handleReport)，共30+个方法</w:t>
      </w:r>
    </w:p>
    <w:p w14:paraId="36E81FFA" w14:textId="77777777" w:rsidR="00747E7F" w:rsidRDefault="00000000">
      <w:pPr>
        <w:spacing w:before="360" w:after="240"/>
      </w:pPr>
      <w:r>
        <w:rPr>
          <w:rFonts w:ascii="黑体" w:eastAsia="黑体" w:hAnsi="黑体"/>
          <w:b/>
          <w:sz w:val="32"/>
        </w:rPr>
        <w:t>五、路由设计与权限控制（router/index.js）</w:t>
      </w:r>
    </w:p>
    <w:p w14:paraId="021F844E" w14:textId="77777777" w:rsidR="00747E7F" w:rsidRDefault="00000000">
      <w:pPr>
        <w:spacing w:after="120" w:line="360" w:lineRule="auto"/>
        <w:ind w:firstLine="283"/>
        <w:jc w:val="both"/>
      </w:pPr>
      <w:r>
        <w:rPr>
          <w:rFonts w:ascii="宋体" w:eastAsia="宋体" w:hAnsi="宋体"/>
          <w:sz w:val="24"/>
        </w:rPr>
        <w:t>• MainLayout作为根容器嵌套11个子路由(Home/GoodsDetail/Publish/EditGoods/Chat/ChatDetail/Orders/Profile/UserProfile/Favorites/MyGoods/Admin)</w:t>
      </w:r>
    </w:p>
    <w:p w14:paraId="0E234695" w14:textId="77777777" w:rsidR="00747E7F" w:rsidRDefault="00000000">
      <w:pPr>
        <w:spacing w:after="120" w:line="360" w:lineRule="auto"/>
        <w:ind w:firstLine="283"/>
        <w:jc w:val="both"/>
      </w:pPr>
      <w:r>
        <w:rPr>
          <w:rFonts w:ascii="宋体" w:eastAsia="宋体" w:hAnsi="宋体"/>
          <w:sz w:val="24"/>
        </w:rPr>
        <w:t>• Login/Register独立路由(无需MainLayout包裹)</w:t>
      </w:r>
    </w:p>
    <w:p w14:paraId="7A5775FA" w14:textId="77777777" w:rsidR="00747E7F" w:rsidRDefault="00000000">
      <w:pPr>
        <w:spacing w:after="120" w:line="360" w:lineRule="auto"/>
        <w:ind w:firstLine="283"/>
        <w:jc w:val="both"/>
      </w:pPr>
      <w:r>
        <w:rPr>
          <w:rFonts w:ascii="宋体" w:eastAsia="宋体" w:hAnsi="宋体"/>
          <w:sz w:val="24"/>
        </w:rPr>
        <w:t>• 路由守卫beforeEach：meta.auth检查getToken()是否存在 → 不存在则重定向/login；meta.admin检查getUser().role === 1 → 不是管理员则重定向/</w:t>
      </w:r>
    </w:p>
    <w:p w14:paraId="08560357" w14:textId="77777777" w:rsidR="00747E7F" w:rsidRDefault="00000000">
      <w:pPr>
        <w:spacing w:after="120" w:line="360" w:lineRule="auto"/>
        <w:ind w:firstLine="283"/>
        <w:jc w:val="both"/>
      </w:pPr>
      <w:r>
        <w:rPr>
          <w:rFonts w:ascii="宋体" w:eastAsia="宋体" w:hAnsi="宋体"/>
          <w:sz w:val="24"/>
        </w:rPr>
        <w:t>• scrollBehavior()每次导航回到顶部</w:t>
      </w:r>
    </w:p>
    <w:p w14:paraId="66CADC79" w14:textId="77777777" w:rsidR="00747E7F" w:rsidRDefault="00000000">
      <w:pPr>
        <w:spacing w:after="120" w:line="360" w:lineRule="auto"/>
        <w:ind w:firstLine="283"/>
        <w:jc w:val="both"/>
      </w:pPr>
      <w:r>
        <w:rPr>
          <w:rFonts w:ascii="宋体" w:eastAsia="宋体" w:hAnsi="宋体"/>
          <w:sz w:val="24"/>
        </w:rPr>
        <w:t>• 全部使用()=&gt;import()懒加载优化首屏体积</w:t>
      </w:r>
    </w:p>
    <w:p w14:paraId="0F78ECD2" w14:textId="77777777" w:rsidR="00747E7F" w:rsidRDefault="00000000">
      <w:pPr>
        <w:spacing w:before="360" w:after="240"/>
      </w:pPr>
      <w:r>
        <w:rPr>
          <w:rFonts w:ascii="黑体" w:eastAsia="黑体" w:hAnsi="黑体"/>
          <w:b/>
          <w:sz w:val="32"/>
        </w:rPr>
        <w:t>六、CSS样式体系设计</w:t>
      </w:r>
    </w:p>
    <w:p w14:paraId="2D21E61E" w14:textId="77777777" w:rsidR="00747E7F" w:rsidRDefault="00000000">
      <w:pPr>
        <w:spacing w:after="120" w:line="360" w:lineRule="auto"/>
        <w:ind w:firstLine="283"/>
        <w:jc w:val="both"/>
      </w:pPr>
      <w:r>
        <w:rPr>
          <w:rFonts w:ascii="宋体" w:eastAsia="宋体" w:hAnsi="宋体"/>
          <w:sz w:val="24"/>
        </w:rPr>
        <w:lastRenderedPageBreak/>
        <w:t>• CSS变量体系：--sc-primary(主色珊瑚红#FF6B6B)、--sc-text、--sc-bg、--sc-border、--sc-shadow等20+变量</w:t>
      </w:r>
    </w:p>
    <w:p w14:paraId="0885DEB9" w14:textId="77777777" w:rsidR="00747E7F" w:rsidRDefault="00000000">
      <w:pPr>
        <w:spacing w:after="120" w:line="360" w:lineRule="auto"/>
        <w:ind w:firstLine="283"/>
        <w:jc w:val="both"/>
      </w:pPr>
      <w:r>
        <w:rPr>
          <w:rFonts w:ascii="宋体" w:eastAsia="宋体" w:hAnsi="宋体"/>
          <w:sz w:val="24"/>
        </w:rPr>
        <w:t>• 圆角规范：sm(4px)/md(8px)/lg(12px)/full(9999px)/xl(16px)</w:t>
      </w:r>
    </w:p>
    <w:p w14:paraId="12BE202C" w14:textId="77777777" w:rsidR="00747E7F" w:rsidRDefault="00000000">
      <w:pPr>
        <w:spacing w:after="120" w:line="360" w:lineRule="auto"/>
        <w:ind w:firstLine="283"/>
        <w:jc w:val="both"/>
      </w:pPr>
      <w:r>
        <w:rPr>
          <w:rFonts w:ascii="宋体" w:eastAsia="宋体" w:hAnsi="宋体"/>
          <w:sz w:val="24"/>
        </w:rPr>
        <w:t>• 阴影层级：sm/md/hover三级</w:t>
      </w:r>
    </w:p>
    <w:p w14:paraId="22E4FDF8" w14:textId="77777777" w:rsidR="00747E7F" w:rsidRDefault="00000000">
      <w:pPr>
        <w:spacing w:after="120" w:line="360" w:lineRule="auto"/>
        <w:ind w:firstLine="283"/>
        <w:jc w:val="both"/>
      </w:pPr>
      <w:r>
        <w:rPr>
          <w:rFonts w:ascii="宋体" w:eastAsia="宋体" w:hAnsi="宋体"/>
          <w:sz w:val="24"/>
        </w:rPr>
        <w:t>• 过渡曲线：统一ease-out 0.25s</w:t>
      </w:r>
    </w:p>
    <w:p w14:paraId="45EFDF98" w14:textId="77777777" w:rsidR="00747E7F" w:rsidRDefault="00000000">
      <w:pPr>
        <w:spacing w:after="120" w:line="360" w:lineRule="auto"/>
        <w:ind w:firstLine="283"/>
        <w:jc w:val="both"/>
      </w:pPr>
      <w:r>
        <w:rPr>
          <w:rFonts w:ascii="宋体" w:eastAsia="宋体" w:hAnsi="宋体"/>
          <w:sz w:val="24"/>
        </w:rPr>
        <w:t>• 动画效果：fadeInUp卡片入场(stagger delay)、panel-slide筛选展开收起</w:t>
      </w:r>
    </w:p>
    <w:p w14:paraId="1E61B585" w14:textId="77777777" w:rsidR="00747E7F" w:rsidRDefault="00000000">
      <w:pPr>
        <w:spacing w:after="120" w:line="360" w:lineRule="auto"/>
        <w:ind w:firstLine="283"/>
        <w:jc w:val="both"/>
      </w:pPr>
      <w:r>
        <w:rPr>
          <w:rFonts w:ascii="宋体" w:eastAsia="宋体" w:hAnsi="宋体"/>
          <w:sz w:val="24"/>
        </w:rPr>
        <w:t>• Scoped CSS隔离：每个vue文件style scoped避免全局污染</w:t>
      </w:r>
    </w:p>
    <w:p w14:paraId="257D66FD" w14:textId="77777777" w:rsidR="00747E7F" w:rsidRDefault="00000000">
      <w:pPr>
        <w:spacing w:before="360" w:after="240"/>
      </w:pPr>
      <w:r>
        <w:rPr>
          <w:rFonts w:ascii="黑体" w:eastAsia="黑体" w:hAnsi="黑体"/>
          <w:b/>
          <w:sz w:val="32"/>
        </w:rPr>
        <w:t>七、开发过程中遇到的问题与解决方案</w:t>
      </w:r>
    </w:p>
    <w:tbl>
      <w:tblPr>
        <w:tblStyle w:val="aff1"/>
        <w:tblW w:w="0" w:type="auto"/>
        <w:jc w:val="center"/>
        <w:tblLook w:val="04A0" w:firstRow="1" w:lastRow="0" w:firstColumn="1" w:lastColumn="0" w:noHBand="0" w:noVBand="1"/>
      </w:tblPr>
      <w:tblGrid>
        <w:gridCol w:w="377"/>
        <w:gridCol w:w="3205"/>
        <w:gridCol w:w="701"/>
        <w:gridCol w:w="4579"/>
      </w:tblGrid>
      <w:tr w:rsidR="00747E7F" w14:paraId="2E5621B3" w14:textId="77777777">
        <w:trPr>
          <w:jc w:val="center"/>
        </w:trPr>
        <w:tc>
          <w:tcPr>
            <w:tcW w:w="454" w:type="dxa"/>
            <w:shd w:val="clear" w:color="auto" w:fill="E8E8E8"/>
          </w:tcPr>
          <w:p w14:paraId="56E4D02D" w14:textId="77777777" w:rsidR="00747E7F" w:rsidRDefault="00000000">
            <w:pPr>
              <w:jc w:val="center"/>
            </w:pPr>
            <w:r>
              <w:rPr>
                <w:rFonts w:ascii="黑体" w:eastAsia="黑体" w:hAnsi="黑体"/>
                <w:b/>
                <w:sz w:val="21"/>
              </w:rPr>
              <w:t>#</w:t>
            </w:r>
          </w:p>
        </w:tc>
        <w:tc>
          <w:tcPr>
            <w:tcW w:w="2835" w:type="dxa"/>
            <w:shd w:val="clear" w:color="auto" w:fill="E8E8E8"/>
          </w:tcPr>
          <w:p w14:paraId="23132724" w14:textId="77777777" w:rsidR="00747E7F" w:rsidRDefault="00000000">
            <w:pPr>
              <w:jc w:val="center"/>
            </w:pPr>
            <w:r>
              <w:rPr>
                <w:rFonts w:ascii="黑体" w:eastAsia="黑体" w:hAnsi="黑体"/>
                <w:b/>
                <w:sz w:val="21"/>
              </w:rPr>
              <w:t>问题描述</w:t>
            </w:r>
          </w:p>
        </w:tc>
        <w:tc>
          <w:tcPr>
            <w:tcW w:w="1701" w:type="dxa"/>
            <w:shd w:val="clear" w:color="auto" w:fill="E8E8E8"/>
          </w:tcPr>
          <w:p w14:paraId="30D14CEC" w14:textId="77777777" w:rsidR="00747E7F" w:rsidRDefault="00000000">
            <w:pPr>
              <w:jc w:val="center"/>
            </w:pPr>
            <w:r>
              <w:rPr>
                <w:rFonts w:ascii="黑体" w:eastAsia="黑体" w:hAnsi="黑体"/>
                <w:b/>
                <w:sz w:val="21"/>
              </w:rPr>
              <w:t>影响范围</w:t>
            </w:r>
          </w:p>
        </w:tc>
        <w:tc>
          <w:tcPr>
            <w:tcW w:w="2948" w:type="dxa"/>
            <w:shd w:val="clear" w:color="auto" w:fill="E8E8E8"/>
          </w:tcPr>
          <w:p w14:paraId="6880C017" w14:textId="77777777" w:rsidR="00747E7F" w:rsidRDefault="00000000">
            <w:pPr>
              <w:jc w:val="center"/>
            </w:pPr>
            <w:r>
              <w:rPr>
                <w:rFonts w:ascii="黑体" w:eastAsia="黑体" w:hAnsi="黑体"/>
                <w:b/>
                <w:sz w:val="21"/>
              </w:rPr>
              <w:t>解决方案</w:t>
            </w:r>
          </w:p>
        </w:tc>
      </w:tr>
      <w:tr w:rsidR="00747E7F" w14:paraId="1A9DD951" w14:textId="77777777">
        <w:trPr>
          <w:jc w:val="center"/>
        </w:trPr>
        <w:tc>
          <w:tcPr>
            <w:tcW w:w="454" w:type="dxa"/>
          </w:tcPr>
          <w:p w14:paraId="3957A6B8" w14:textId="77777777" w:rsidR="00747E7F" w:rsidRDefault="00000000">
            <w:r>
              <w:rPr>
                <w:rFonts w:ascii="宋体" w:eastAsia="宋体" w:hAnsi="宋体"/>
                <w:sz w:val="20"/>
              </w:rPr>
              <w:t>1</w:t>
            </w:r>
          </w:p>
        </w:tc>
        <w:tc>
          <w:tcPr>
            <w:tcW w:w="2835" w:type="dxa"/>
          </w:tcPr>
          <w:p w14:paraId="72A3C0C0" w14:textId="77777777" w:rsidR="00747E7F" w:rsidRDefault="00000000">
            <w:r>
              <w:rPr>
                <w:rFonts w:ascii="宋体" w:eastAsia="宋体" w:hAnsi="宋体"/>
                <w:sz w:val="20"/>
              </w:rPr>
              <w:t>session.id存储为String(userId)，但getUser()返回Number(s.id)，removeSession(Number)时filter永远匹配不上(String !== Number)</w:t>
            </w:r>
          </w:p>
        </w:tc>
        <w:tc>
          <w:tcPr>
            <w:tcW w:w="1701" w:type="dxa"/>
          </w:tcPr>
          <w:p w14:paraId="0F2672C6" w14:textId="77777777" w:rsidR="00747E7F" w:rsidRDefault="00000000">
            <w:pPr>
              <w:rPr>
                <w:lang w:eastAsia="zh-CN"/>
              </w:rPr>
            </w:pPr>
            <w:r>
              <w:rPr>
                <w:rFonts w:ascii="宋体" w:eastAsia="宋体" w:hAnsi="宋体"/>
                <w:sz w:val="20"/>
                <w:lang w:eastAsia="zh-CN"/>
              </w:rPr>
              <w:t>多账号退出登录完全失效</w:t>
            </w:r>
          </w:p>
        </w:tc>
        <w:tc>
          <w:tcPr>
            <w:tcW w:w="2948" w:type="dxa"/>
          </w:tcPr>
          <w:p w14:paraId="510DD47E" w14:textId="77777777" w:rsidR="00747E7F" w:rsidRDefault="00000000">
            <w:r>
              <w:rPr>
                <w:rFonts w:ascii="宋体" w:eastAsia="宋体" w:hAnsi="宋体"/>
                <w:sz w:val="20"/>
              </w:rPr>
              <w:t>统一session.id为String类型，getUser()内部返回Number(id)，switch/removeSession入参统一转String再比较</w:t>
            </w:r>
          </w:p>
        </w:tc>
      </w:tr>
      <w:tr w:rsidR="00747E7F" w14:paraId="74DA2A21" w14:textId="77777777">
        <w:trPr>
          <w:jc w:val="center"/>
        </w:trPr>
        <w:tc>
          <w:tcPr>
            <w:tcW w:w="454" w:type="dxa"/>
          </w:tcPr>
          <w:p w14:paraId="34A6AF59" w14:textId="77777777" w:rsidR="00747E7F" w:rsidRDefault="00000000">
            <w:r>
              <w:rPr>
                <w:rFonts w:ascii="宋体" w:eastAsia="宋体" w:hAnsi="宋体"/>
                <w:sz w:val="20"/>
              </w:rPr>
              <w:t>2</w:t>
            </w:r>
          </w:p>
        </w:tc>
        <w:tc>
          <w:tcPr>
            <w:tcW w:w="2835" w:type="dxa"/>
          </w:tcPr>
          <w:p w14:paraId="79A1C8A3" w14:textId="77777777" w:rsidR="00747E7F" w:rsidRDefault="00000000">
            <w:r>
              <w:rPr>
                <w:rFonts w:ascii="宋体" w:eastAsia="宋体" w:hAnsi="宋体"/>
                <w:sz w:val="20"/>
              </w:rPr>
              <w:t>localStorage在所有标签页间共享，但Pinia store的ref只在当前标签页内存有效</w:t>
            </w:r>
          </w:p>
        </w:tc>
        <w:tc>
          <w:tcPr>
            <w:tcW w:w="1701" w:type="dxa"/>
          </w:tcPr>
          <w:p w14:paraId="4E9B1737" w14:textId="77777777" w:rsidR="00747E7F" w:rsidRDefault="00000000">
            <w:pPr>
              <w:rPr>
                <w:lang w:eastAsia="zh-CN"/>
              </w:rPr>
            </w:pPr>
            <w:r>
              <w:rPr>
                <w:rFonts w:ascii="宋体" w:eastAsia="宋体" w:hAnsi="宋体"/>
                <w:sz w:val="20"/>
                <w:lang w:eastAsia="zh-CN"/>
              </w:rPr>
              <w:t>多标签页登录A后在B标签页退出，A标签页store未更新导致状态不一致</w:t>
            </w:r>
          </w:p>
        </w:tc>
        <w:tc>
          <w:tcPr>
            <w:tcW w:w="2948" w:type="dxa"/>
          </w:tcPr>
          <w:p w14:paraId="2ED67884" w14:textId="77777777" w:rsidR="00747E7F" w:rsidRDefault="00000000">
            <w:r>
              <w:rPr>
                <w:rFonts w:ascii="宋体" w:eastAsia="宋体" w:hAnsi="宋体"/>
                <w:sz w:val="20"/>
              </w:rPr>
              <w:t>添加window.addEventListener("storage",...)监听器，当sc_sessions或sc_active_session_id变化时调用_sync()从localStorage重载</w:t>
            </w:r>
          </w:p>
        </w:tc>
      </w:tr>
      <w:tr w:rsidR="00747E7F" w14:paraId="76E4A495" w14:textId="77777777">
        <w:trPr>
          <w:jc w:val="center"/>
        </w:trPr>
        <w:tc>
          <w:tcPr>
            <w:tcW w:w="454" w:type="dxa"/>
          </w:tcPr>
          <w:p w14:paraId="708F2D72" w14:textId="77777777" w:rsidR="00747E7F" w:rsidRDefault="00000000">
            <w:r>
              <w:rPr>
                <w:rFonts w:ascii="宋体" w:eastAsia="宋体" w:hAnsi="宋体"/>
                <w:sz w:val="20"/>
              </w:rPr>
              <w:t>3</w:t>
            </w:r>
          </w:p>
        </w:tc>
        <w:tc>
          <w:tcPr>
            <w:tcW w:w="2835" w:type="dxa"/>
          </w:tcPr>
          <w:p w14:paraId="3FCF5930" w14:textId="77777777" w:rsidR="00747E7F" w:rsidRDefault="00000000">
            <w:r>
              <w:rPr>
                <w:rFonts w:ascii="宋体" w:eastAsia="宋体" w:hAnsi="宋体"/>
                <w:sz w:val="20"/>
              </w:rPr>
              <w:t>项目早期使用旧token/user单key格式(localStorage.token/userStore.user)，改造多账号后旧用户打开白屏</w:t>
            </w:r>
          </w:p>
        </w:tc>
        <w:tc>
          <w:tcPr>
            <w:tcW w:w="1701" w:type="dxa"/>
          </w:tcPr>
          <w:p w14:paraId="109D5A23" w14:textId="77777777" w:rsidR="00747E7F" w:rsidRDefault="00000000">
            <w:pPr>
              <w:rPr>
                <w:lang w:eastAsia="zh-CN"/>
              </w:rPr>
            </w:pPr>
            <w:r>
              <w:rPr>
                <w:rFonts w:ascii="宋体" w:eastAsia="宋体" w:hAnsi="宋体"/>
                <w:sz w:val="20"/>
                <w:lang w:eastAsia="zh-CN"/>
              </w:rPr>
              <w:t>旧用户无法使用新版本</w:t>
            </w:r>
          </w:p>
        </w:tc>
        <w:tc>
          <w:tcPr>
            <w:tcW w:w="2948" w:type="dxa"/>
          </w:tcPr>
          <w:p w14:paraId="7F97A011" w14:textId="77777777" w:rsidR="00747E7F" w:rsidRDefault="00000000">
            <w:r>
              <w:rPr>
                <w:rFonts w:ascii="宋体" w:eastAsia="宋体" w:hAnsi="宋体"/>
                <w:sz w:val="20"/>
              </w:rPr>
              <w:t>实现migrateOldAuthData()函数，首次加载时检测旧格式并迁移为新格式(sc_sessions数组)，然后删除旧key</w:t>
            </w:r>
          </w:p>
        </w:tc>
      </w:tr>
      <w:tr w:rsidR="00747E7F" w14:paraId="48F6C01B" w14:textId="77777777">
        <w:trPr>
          <w:jc w:val="center"/>
        </w:trPr>
        <w:tc>
          <w:tcPr>
            <w:tcW w:w="454" w:type="dxa"/>
          </w:tcPr>
          <w:p w14:paraId="3C8AE46F" w14:textId="77777777" w:rsidR="00747E7F" w:rsidRDefault="00000000">
            <w:r>
              <w:rPr>
                <w:rFonts w:ascii="宋体" w:eastAsia="宋体" w:hAnsi="宋体"/>
                <w:sz w:val="20"/>
              </w:rPr>
              <w:lastRenderedPageBreak/>
              <w:t>4</w:t>
            </w:r>
          </w:p>
        </w:tc>
        <w:tc>
          <w:tcPr>
            <w:tcW w:w="2835" w:type="dxa"/>
          </w:tcPr>
          <w:p w14:paraId="376A5D5A" w14:textId="77777777" w:rsidR="00747E7F" w:rsidRDefault="00000000">
            <w:r>
              <w:rPr>
                <w:rFonts w:ascii="宋体" w:eastAsia="宋体" w:hAnsi="宋体"/>
                <w:sz w:val="20"/>
              </w:rPr>
              <w:t>Profile页面border-image属性导致四个Tab面板内容区域向外溢出</w:t>
            </w:r>
          </w:p>
        </w:tc>
        <w:tc>
          <w:tcPr>
            <w:tcW w:w="1701" w:type="dxa"/>
          </w:tcPr>
          <w:p w14:paraId="068C162C" w14:textId="77777777" w:rsidR="00747E7F" w:rsidRDefault="00000000">
            <w:r>
              <w:rPr>
                <w:rFonts w:ascii="宋体" w:eastAsia="宋体" w:hAnsi="宋体"/>
                <w:sz w:val="20"/>
              </w:rPr>
              <w:t>视觉上内容"顶出去"了</w:t>
            </w:r>
          </w:p>
        </w:tc>
        <w:tc>
          <w:tcPr>
            <w:tcW w:w="2948" w:type="dxa"/>
          </w:tcPr>
          <w:p w14:paraId="473B4C9B" w14:textId="77777777" w:rsidR="00747E7F" w:rsidRDefault="00000000">
            <w:r>
              <w:rPr>
                <w:rFonts w:ascii="宋体" w:eastAsia="宋体" w:hAnsi="宋体"/>
                <w:sz w:val="20"/>
              </w:rPr>
              <w:t>改用::before伪元素绝对定位(position:absolute;top:0;left:0;width:100%;height:3px)实现顶部彩色渐变条，去掉border-image</w:t>
            </w:r>
          </w:p>
        </w:tc>
      </w:tr>
      <w:tr w:rsidR="00747E7F" w14:paraId="30029B42" w14:textId="77777777">
        <w:trPr>
          <w:jc w:val="center"/>
        </w:trPr>
        <w:tc>
          <w:tcPr>
            <w:tcW w:w="454" w:type="dxa"/>
          </w:tcPr>
          <w:p w14:paraId="3D34B7EE" w14:textId="77777777" w:rsidR="00747E7F" w:rsidRDefault="00000000">
            <w:r>
              <w:rPr>
                <w:rFonts w:ascii="宋体" w:eastAsia="宋体" w:hAnsi="宋体"/>
                <w:sz w:val="20"/>
              </w:rPr>
              <w:t>5</w:t>
            </w:r>
          </w:p>
        </w:tc>
        <w:tc>
          <w:tcPr>
            <w:tcW w:w="2835" w:type="dxa"/>
          </w:tcPr>
          <w:p w14:paraId="2A81036C" w14:textId="77777777" w:rsidR="00747E7F" w:rsidRDefault="00000000">
            <w:r>
              <w:rPr>
                <w:rFonts w:ascii="宋体" w:eastAsia="宋体" w:hAnsi="宋体"/>
                <w:sz w:val="20"/>
              </w:rPr>
              <w:t>Home.vue模板第1行存在大量零宽空格(U+200B)和BOM字符(U+FEFF)</w:t>
            </w:r>
          </w:p>
        </w:tc>
        <w:tc>
          <w:tcPr>
            <w:tcW w:w="1701" w:type="dxa"/>
          </w:tcPr>
          <w:p w14:paraId="326D1788" w14:textId="77777777" w:rsidR="00747E7F" w:rsidRDefault="00000000">
            <w:pPr>
              <w:rPr>
                <w:lang w:eastAsia="zh-CN"/>
              </w:rPr>
            </w:pPr>
            <w:r>
              <w:rPr>
                <w:rFonts w:ascii="宋体" w:eastAsia="宋体" w:hAnsi="宋体"/>
                <w:sz w:val="20"/>
                <w:lang w:eastAsia="zh-CN"/>
              </w:rPr>
              <w:t>IDE显示乱码，可能影响构建</w:t>
            </w:r>
          </w:p>
        </w:tc>
        <w:tc>
          <w:tcPr>
            <w:tcW w:w="2948" w:type="dxa"/>
          </w:tcPr>
          <w:p w14:paraId="1E2C9952" w14:textId="77777777" w:rsidR="00747E7F" w:rsidRDefault="00000000">
            <w:r>
              <w:rPr>
                <w:rFonts w:ascii="宋体" w:eastAsia="宋体" w:hAnsi="宋体"/>
                <w:sz w:val="20"/>
              </w:rPr>
              <w:t>清除所有不可见Unicode控制字符，保持干净的&lt;template&gt;开头</w:t>
            </w:r>
          </w:p>
        </w:tc>
      </w:tr>
      <w:tr w:rsidR="00747E7F" w14:paraId="3F95149F" w14:textId="77777777">
        <w:trPr>
          <w:jc w:val="center"/>
        </w:trPr>
        <w:tc>
          <w:tcPr>
            <w:tcW w:w="454" w:type="dxa"/>
          </w:tcPr>
          <w:p w14:paraId="6F0AFCDA" w14:textId="77777777" w:rsidR="00747E7F" w:rsidRDefault="00000000">
            <w:r>
              <w:rPr>
                <w:rFonts w:ascii="宋体" w:eastAsia="宋体" w:hAnsi="宋体"/>
                <w:sz w:val="20"/>
              </w:rPr>
              <w:t>6</w:t>
            </w:r>
          </w:p>
        </w:tc>
        <w:tc>
          <w:tcPr>
            <w:tcW w:w="2835" w:type="dxa"/>
          </w:tcPr>
          <w:p w14:paraId="13933B26" w14:textId="77777777" w:rsidR="00747E7F" w:rsidRDefault="00000000">
            <w:r>
              <w:rPr>
                <w:rFonts w:ascii="宋体" w:eastAsia="宋体" w:hAnsi="宋体"/>
                <w:sz w:val="20"/>
              </w:rPr>
              <w:t>Home.vue使用了class="card-grid"但style中没有定义该CSS类</w:t>
            </w:r>
          </w:p>
        </w:tc>
        <w:tc>
          <w:tcPr>
            <w:tcW w:w="1701" w:type="dxa"/>
          </w:tcPr>
          <w:p w14:paraId="1250CF57" w14:textId="77777777" w:rsidR="00747E7F" w:rsidRDefault="00000000">
            <w:pPr>
              <w:rPr>
                <w:lang w:eastAsia="zh-CN"/>
              </w:rPr>
            </w:pPr>
            <w:r>
              <w:rPr>
                <w:rFonts w:ascii="宋体" w:eastAsia="宋体" w:hAnsi="宋体"/>
                <w:sz w:val="20"/>
                <w:lang w:eastAsia="zh-CN"/>
              </w:rPr>
              <w:t>商品卡片没有网格布局，全部堆叠在一起</w:t>
            </w:r>
          </w:p>
        </w:tc>
        <w:tc>
          <w:tcPr>
            <w:tcW w:w="2948" w:type="dxa"/>
          </w:tcPr>
          <w:p w14:paraId="412EE85D" w14:textId="77777777" w:rsidR="00747E7F" w:rsidRDefault="00000000">
            <w:r>
              <w:rPr>
                <w:rFonts w:ascii="宋体" w:eastAsia="宋体" w:hAnsi="宋体"/>
                <w:sz w:val="20"/>
              </w:rPr>
              <w:t>补充.card-grid{display:grid;grid-template-columns:repeat(auto-fill,minmax(260px,1fr));gap:16px}</w:t>
            </w:r>
          </w:p>
        </w:tc>
      </w:tr>
      <w:tr w:rsidR="00747E7F" w14:paraId="1E093A64" w14:textId="77777777">
        <w:trPr>
          <w:jc w:val="center"/>
        </w:trPr>
        <w:tc>
          <w:tcPr>
            <w:tcW w:w="454" w:type="dxa"/>
          </w:tcPr>
          <w:p w14:paraId="5544F39F" w14:textId="77777777" w:rsidR="00747E7F" w:rsidRDefault="00000000">
            <w:r>
              <w:rPr>
                <w:rFonts w:ascii="宋体" w:eastAsia="宋体" w:hAnsi="宋体"/>
                <w:sz w:val="20"/>
              </w:rPr>
              <w:t>7</w:t>
            </w:r>
          </w:p>
        </w:tc>
        <w:tc>
          <w:tcPr>
            <w:tcW w:w="2835" w:type="dxa"/>
          </w:tcPr>
          <w:p w14:paraId="51430F20" w14:textId="77777777" w:rsidR="00747E7F" w:rsidRDefault="00000000">
            <w:r>
              <w:rPr>
                <w:rFonts w:ascii="宋体" w:eastAsia="宋体" w:hAnsi="宋体"/>
                <w:sz w:val="20"/>
              </w:rPr>
              <w:t>筛选选项status值用了字符串('ON_SALE'/'OFF_SHELF')但后端期望整数(0/1/2)</w:t>
            </w:r>
          </w:p>
        </w:tc>
        <w:tc>
          <w:tcPr>
            <w:tcW w:w="1701" w:type="dxa"/>
          </w:tcPr>
          <w:p w14:paraId="14A81BD7" w14:textId="77777777" w:rsidR="00747E7F" w:rsidRDefault="00000000">
            <w:pPr>
              <w:rPr>
                <w:lang w:eastAsia="zh-CN"/>
              </w:rPr>
            </w:pPr>
            <w:r>
              <w:rPr>
                <w:rFonts w:ascii="宋体" w:eastAsia="宋体" w:hAnsi="宋体"/>
                <w:sz w:val="20"/>
                <w:lang w:eastAsia="zh-CN"/>
              </w:rPr>
              <w:t>高级筛选状态过滤不生效</w:t>
            </w:r>
          </w:p>
        </w:tc>
        <w:tc>
          <w:tcPr>
            <w:tcW w:w="2948" w:type="dxa"/>
          </w:tcPr>
          <w:p w14:paraId="1040B916" w14:textId="77777777" w:rsidR="00747E7F" w:rsidRDefault="00000000">
            <w:r>
              <w:rPr>
                <w:rFonts w:ascii="宋体" w:eastAsia="宋体" w:hAnsi="宋体"/>
                <w:sz w:val="20"/>
              </w:rPr>
              <w:t>统一改为整数值(0=下架/1=在售/2=已售出)，getStatusLabel也改为基于整数的映射表</w:t>
            </w:r>
          </w:p>
        </w:tc>
      </w:tr>
      <w:tr w:rsidR="00747E7F" w14:paraId="67884DB5" w14:textId="77777777">
        <w:trPr>
          <w:jc w:val="center"/>
        </w:trPr>
        <w:tc>
          <w:tcPr>
            <w:tcW w:w="454" w:type="dxa"/>
          </w:tcPr>
          <w:p w14:paraId="6311C70C" w14:textId="77777777" w:rsidR="00747E7F" w:rsidRDefault="00000000">
            <w:r>
              <w:rPr>
                <w:rFonts w:ascii="宋体" w:eastAsia="宋体" w:hAnsi="宋体"/>
                <w:sz w:val="20"/>
              </w:rPr>
              <w:t>8</w:t>
            </w:r>
          </w:p>
        </w:tc>
        <w:tc>
          <w:tcPr>
            <w:tcW w:w="2835" w:type="dxa"/>
          </w:tcPr>
          <w:p w14:paraId="3C0E0475" w14:textId="77777777" w:rsidR="00747E7F" w:rsidRDefault="00000000">
            <w:r>
              <w:rPr>
                <w:rFonts w:ascii="宋体" w:eastAsia="宋体" w:hAnsi="宋体"/>
                <w:sz w:val="20"/>
              </w:rPr>
              <w:t>router/index.js的beforeEach仍使用旧的localStorage.getItem("token")读取登录态</w:t>
            </w:r>
          </w:p>
        </w:tc>
        <w:tc>
          <w:tcPr>
            <w:tcW w:w="1701" w:type="dxa"/>
          </w:tcPr>
          <w:p w14:paraId="00CDC1F7" w14:textId="77777777" w:rsidR="00747E7F" w:rsidRDefault="00000000">
            <w:pPr>
              <w:rPr>
                <w:lang w:eastAsia="zh-CN"/>
              </w:rPr>
            </w:pPr>
            <w:r>
              <w:rPr>
                <w:rFonts w:ascii="宋体" w:eastAsia="宋体" w:hAnsi="宋体"/>
                <w:sz w:val="20"/>
                <w:lang w:eastAsia="zh-CN"/>
              </w:rPr>
              <w:t>多账号改造后所有需登录页面被拦截跳转到登录页</w:t>
            </w:r>
          </w:p>
        </w:tc>
        <w:tc>
          <w:tcPr>
            <w:tcW w:w="2948" w:type="dxa"/>
          </w:tcPr>
          <w:p w14:paraId="7096E2D1" w14:textId="77777777" w:rsidR="00747E7F" w:rsidRDefault="00000000">
            <w:r>
              <w:rPr>
                <w:rFonts w:ascii="宋体" w:eastAsia="宋体" w:hAnsi="宋体"/>
                <w:sz w:val="20"/>
              </w:rPr>
              <w:t>改为import {getToken, getUser} from '@/composables/useMultiAuth'使用新的多账号读取方式</w:t>
            </w:r>
          </w:p>
        </w:tc>
      </w:tr>
      <w:tr w:rsidR="00747E7F" w14:paraId="533F6984" w14:textId="77777777">
        <w:trPr>
          <w:jc w:val="center"/>
        </w:trPr>
        <w:tc>
          <w:tcPr>
            <w:tcW w:w="454" w:type="dxa"/>
          </w:tcPr>
          <w:p w14:paraId="7319FFC7" w14:textId="77777777" w:rsidR="00747E7F" w:rsidRDefault="00000000">
            <w:r>
              <w:rPr>
                <w:rFonts w:ascii="宋体" w:eastAsia="宋体" w:hAnsi="宋体"/>
                <w:sz w:val="20"/>
              </w:rPr>
              <w:t>9</w:t>
            </w:r>
          </w:p>
        </w:tc>
        <w:tc>
          <w:tcPr>
            <w:tcW w:w="2835" w:type="dxa"/>
          </w:tcPr>
          <w:p w14:paraId="47766C21" w14:textId="77777777" w:rsidR="00747E7F" w:rsidRDefault="00000000">
            <w:r>
              <w:rPr>
                <w:rFonts w:ascii="宋体" w:eastAsia="宋体" w:hAnsi="宋体"/>
                <w:sz w:val="20"/>
              </w:rPr>
              <w:t>useMultiAuth.js中getUser()函数缺少export关键字</w:t>
            </w:r>
          </w:p>
        </w:tc>
        <w:tc>
          <w:tcPr>
            <w:tcW w:w="1701" w:type="dxa"/>
          </w:tcPr>
          <w:p w14:paraId="251F0B20" w14:textId="77777777" w:rsidR="00747E7F" w:rsidRDefault="00000000">
            <w:r>
              <w:rPr>
                <w:rFonts w:ascii="宋体" w:eastAsia="宋体" w:hAnsi="宋体"/>
                <w:sz w:val="20"/>
              </w:rPr>
              <w:t>ES Module加载失败，整个应用白屏崩溃</w:t>
            </w:r>
          </w:p>
        </w:tc>
        <w:tc>
          <w:tcPr>
            <w:tcW w:w="2948" w:type="dxa"/>
          </w:tcPr>
          <w:p w14:paraId="32FA9C00" w14:textId="77777777" w:rsidR="00747E7F" w:rsidRDefault="00000000">
            <w:r>
              <w:rPr>
                <w:rFonts w:ascii="宋体" w:eastAsia="宋体" w:hAnsi="宋体"/>
                <w:sz w:val="20"/>
              </w:rPr>
              <w:t>添加export关键字：export function getUser() {...}</w:t>
            </w:r>
          </w:p>
        </w:tc>
      </w:tr>
      <w:tr w:rsidR="00747E7F" w14:paraId="3D97F66A" w14:textId="77777777">
        <w:trPr>
          <w:jc w:val="center"/>
        </w:trPr>
        <w:tc>
          <w:tcPr>
            <w:tcW w:w="454" w:type="dxa"/>
          </w:tcPr>
          <w:p w14:paraId="42BFCBAA" w14:textId="77777777" w:rsidR="00747E7F" w:rsidRDefault="00000000">
            <w:r>
              <w:rPr>
                <w:rFonts w:ascii="宋体" w:eastAsia="宋体" w:hAnsi="宋体"/>
                <w:sz w:val="20"/>
              </w:rPr>
              <w:lastRenderedPageBreak/>
              <w:t>10</w:t>
            </w:r>
          </w:p>
        </w:tc>
        <w:tc>
          <w:tcPr>
            <w:tcW w:w="2835" w:type="dxa"/>
          </w:tcPr>
          <w:p w14:paraId="52F50303" w14:textId="77777777" w:rsidR="00747E7F" w:rsidRDefault="00000000">
            <w:r>
              <w:rPr>
                <w:rFonts w:ascii="宋体" w:eastAsia="宋体" w:hAnsi="宋体"/>
                <w:sz w:val="20"/>
              </w:rPr>
              <w:t>后端GoodsMapper XML使用了MySQL特有DATE_SUB函数</w:t>
            </w:r>
          </w:p>
        </w:tc>
        <w:tc>
          <w:tcPr>
            <w:tcW w:w="1701" w:type="dxa"/>
          </w:tcPr>
          <w:p w14:paraId="1C816428" w14:textId="77777777" w:rsidR="00747E7F" w:rsidRDefault="00000000">
            <w:pPr>
              <w:rPr>
                <w:lang w:eastAsia="zh-CN"/>
              </w:rPr>
            </w:pPr>
            <w:r>
              <w:rPr>
                <w:rFonts w:ascii="宋体" w:eastAsia="宋体" w:hAnsi="宋体"/>
                <w:sz w:val="20"/>
                <w:lang w:eastAsia="zh-CN"/>
              </w:rPr>
              <w:t>H2数据库报错SQL语法异常</w:t>
            </w:r>
          </w:p>
        </w:tc>
        <w:tc>
          <w:tcPr>
            <w:tcW w:w="2948" w:type="dxa"/>
          </w:tcPr>
          <w:p w14:paraId="2AEC12BF" w14:textId="77777777" w:rsidR="00747E7F" w:rsidRDefault="00000000">
            <w:pPr>
              <w:rPr>
                <w:lang w:eastAsia="zh-CN"/>
              </w:rPr>
            </w:pPr>
            <w:r>
              <w:rPr>
                <w:rFonts w:ascii="宋体" w:eastAsia="宋体" w:hAnsi="宋体"/>
                <w:sz w:val="20"/>
                <w:lang w:eastAsia="zh-CN"/>
              </w:rPr>
              <w:t>协调后端改用H2兼容的日期计算方式</w:t>
            </w:r>
          </w:p>
        </w:tc>
      </w:tr>
    </w:tbl>
    <w:p w14:paraId="09D50FDC" w14:textId="77777777" w:rsidR="00747E7F" w:rsidRDefault="00000000">
      <w:pPr>
        <w:spacing w:before="360" w:after="240"/>
        <w:rPr>
          <w:lang w:eastAsia="zh-CN"/>
        </w:rPr>
      </w:pPr>
      <w:r>
        <w:rPr>
          <w:rFonts w:ascii="黑体" w:eastAsia="黑体" w:hAnsi="黑体"/>
          <w:b/>
          <w:sz w:val="32"/>
          <w:lang w:eastAsia="zh-CN"/>
        </w:rPr>
        <w:t>八、项目开发常见问题扩展总结（通用经验）</w:t>
      </w:r>
    </w:p>
    <w:p w14:paraId="4DCE2C1C" w14:textId="77777777" w:rsidR="00747E7F" w:rsidRDefault="00000000">
      <w:pPr>
        <w:spacing w:after="120" w:line="360" w:lineRule="auto"/>
        <w:ind w:firstLine="420"/>
        <w:jc w:val="both"/>
        <w:rPr>
          <w:lang w:eastAsia="zh-CN"/>
        </w:rPr>
      </w:pPr>
      <w:r>
        <w:rPr>
          <w:rFonts w:ascii="宋体" w:eastAsia="宋体" w:hAnsi="宋体"/>
          <w:sz w:val="24"/>
          <w:lang w:eastAsia="zh-CN"/>
        </w:rPr>
        <w:t>以下是在SwapCampus项目开发过程中遇到的典型问题，这些问题在前端项目中普遍存在：</w:t>
      </w:r>
    </w:p>
    <w:p w14:paraId="797F090F" w14:textId="77777777" w:rsidR="00747E7F" w:rsidRDefault="00000000">
      <w:pPr>
        <w:spacing w:before="360" w:after="240"/>
      </w:pPr>
      <w:r>
        <w:rPr>
          <w:rFonts w:ascii="黑体" w:eastAsia="黑体" w:hAnsi="黑体"/>
          <w:b/>
          <w:sz w:val="28"/>
        </w:rPr>
        <w:t>8.1 数据类型不一致问题</w:t>
      </w:r>
    </w:p>
    <w:p w14:paraId="198B6AF4" w14:textId="77777777" w:rsidR="00747E7F" w:rsidRDefault="00000000">
      <w:pPr>
        <w:spacing w:after="120" w:line="360" w:lineRule="auto"/>
        <w:ind w:firstLine="283"/>
        <w:jc w:val="both"/>
      </w:pPr>
      <w:r>
        <w:rPr>
          <w:rFonts w:ascii="宋体" w:eastAsia="宋体" w:hAnsi="宋体"/>
          <w:sz w:val="24"/>
        </w:rPr>
        <w:t>• 现象：JavaScript动态类型导致String vs Number不匹配（如session.id问题）</w:t>
      </w:r>
    </w:p>
    <w:p w14:paraId="1492D8B4" w14:textId="77777777" w:rsidR="00747E7F" w:rsidRDefault="00000000">
      <w:pPr>
        <w:spacing w:after="120" w:line="360" w:lineRule="auto"/>
        <w:ind w:firstLine="283"/>
        <w:jc w:val="both"/>
      </w:pPr>
      <w:r>
        <w:rPr>
          <w:rFonts w:ascii="宋体" w:eastAsia="宋体" w:hAnsi="宋体"/>
          <w:sz w:val="24"/>
        </w:rPr>
        <w:t>• 根因：JS弱类型特性 + 不同来源的数据格式不同（localStorage存String，后端传数字）</w:t>
      </w:r>
    </w:p>
    <w:p w14:paraId="60901E7F" w14:textId="77777777" w:rsidR="00747E7F" w:rsidRDefault="00000000">
      <w:pPr>
        <w:spacing w:after="120" w:line="360" w:lineRule="auto"/>
        <w:ind w:firstLine="283"/>
        <w:jc w:val="both"/>
      </w:pPr>
      <w:r>
        <w:rPr>
          <w:rFonts w:ascii="宋体" w:eastAsia="宋体" w:hAnsi="宋体"/>
          <w:sz w:val="24"/>
        </w:rPr>
        <w:t>• 预防：建立统一的类型契约（TypeScript是终极方案），关键比较点统一toString()或Number()</w:t>
      </w:r>
    </w:p>
    <w:p w14:paraId="13EED551" w14:textId="77777777" w:rsidR="00747E7F" w:rsidRDefault="00000000">
      <w:pPr>
        <w:spacing w:after="120" w:line="360" w:lineRule="auto"/>
        <w:ind w:firstLine="283"/>
        <w:jc w:val="both"/>
      </w:pPr>
      <w:r>
        <w:rPr>
          <w:rFonts w:ascii="宋体" w:eastAsia="宋体" w:hAnsi="宋体"/>
          <w:sz w:val="24"/>
        </w:rPr>
        <w:t>• 同类场景：Date对象 vs 时间戳字符串、Boolean(0/1) vs boolean true/false、null vs undefined vs ""</w:t>
      </w:r>
    </w:p>
    <w:p w14:paraId="4C7A3C79" w14:textId="77777777" w:rsidR="00747E7F" w:rsidRDefault="00000000">
      <w:pPr>
        <w:spacing w:before="360" w:after="240"/>
        <w:rPr>
          <w:lang w:eastAsia="zh-CN"/>
        </w:rPr>
      </w:pPr>
      <w:r>
        <w:rPr>
          <w:rFonts w:ascii="黑体" w:eastAsia="黑体" w:hAnsi="黑体"/>
          <w:b/>
          <w:sz w:val="28"/>
          <w:lang w:eastAsia="zh-CN"/>
        </w:rPr>
        <w:t>8.2 跨标签页状态同步问题</w:t>
      </w:r>
    </w:p>
    <w:p w14:paraId="086EC2B4" w14:textId="77777777" w:rsidR="00747E7F" w:rsidRDefault="00000000">
      <w:pPr>
        <w:spacing w:after="120" w:line="360" w:lineRule="auto"/>
        <w:ind w:firstLine="283"/>
        <w:jc w:val="both"/>
        <w:rPr>
          <w:lang w:eastAsia="zh-CN"/>
        </w:rPr>
      </w:pPr>
      <w:r>
        <w:rPr>
          <w:rFonts w:ascii="宋体" w:eastAsia="宋体" w:hAnsi="宋体"/>
          <w:sz w:val="24"/>
          <w:lang w:eastAsia="zh-CN"/>
        </w:rPr>
        <w:t>• 现象：多标签页应用中一个标签页的操作不影响其他标签页</w:t>
      </w:r>
    </w:p>
    <w:p w14:paraId="1C303794" w14:textId="77777777" w:rsidR="00747E7F" w:rsidRDefault="00000000">
      <w:pPr>
        <w:spacing w:after="120" w:line="360" w:lineRule="auto"/>
        <w:ind w:firstLine="283"/>
        <w:jc w:val="both"/>
        <w:rPr>
          <w:lang w:eastAsia="zh-CN"/>
        </w:rPr>
      </w:pPr>
      <w:r>
        <w:rPr>
          <w:rFonts w:ascii="宋体" w:eastAsia="宋体" w:hAnsi="宋体"/>
          <w:sz w:val="24"/>
          <w:lang w:eastAsia="zh-CN"/>
        </w:rPr>
        <w:t>• 根因：每个标签页有独立的JS运行时（内存隔离），localStorage是唯一的共享通道</w:t>
      </w:r>
    </w:p>
    <w:p w14:paraId="00D0E77C" w14:textId="77777777" w:rsidR="00747E7F" w:rsidRDefault="00000000">
      <w:pPr>
        <w:spacing w:after="120" w:line="360" w:lineRule="auto"/>
        <w:ind w:firstLine="283"/>
        <w:jc w:val="both"/>
        <w:rPr>
          <w:lang w:eastAsia="zh-CN"/>
        </w:rPr>
      </w:pPr>
      <w:r>
        <w:rPr>
          <w:rFonts w:ascii="宋体" w:eastAsia="宋体" w:hAnsi="宋体"/>
          <w:sz w:val="24"/>
          <w:lang w:eastAsia="zh-CN"/>
        </w:rPr>
        <w:t>• 解决：storage事件监听 + 定时轮询兜底（storage事件不触发本页自己的写入）</w:t>
      </w:r>
    </w:p>
    <w:p w14:paraId="694D34CB" w14:textId="77777777" w:rsidR="00747E7F" w:rsidRDefault="00000000">
      <w:pPr>
        <w:spacing w:after="120" w:line="360" w:lineRule="auto"/>
        <w:ind w:firstLine="283"/>
        <w:jc w:val="both"/>
      </w:pPr>
      <w:r>
        <w:rPr>
          <w:rFonts w:ascii="宋体" w:eastAsia="宋体" w:hAnsi="宋体"/>
          <w:sz w:val="24"/>
        </w:rPr>
        <w:t>• 注意：storage事件在同源的所有窗口间广播，包括iframe</w:t>
      </w:r>
    </w:p>
    <w:p w14:paraId="51EF4B27" w14:textId="77777777" w:rsidR="00747E7F" w:rsidRDefault="00000000">
      <w:pPr>
        <w:spacing w:before="360" w:after="240"/>
      </w:pPr>
      <w:r>
        <w:rPr>
          <w:rFonts w:ascii="黑体" w:eastAsia="黑体" w:hAnsi="黑体"/>
          <w:b/>
          <w:sz w:val="28"/>
        </w:rPr>
        <w:lastRenderedPageBreak/>
        <w:t>8.3 ES Module 导出遗漏</w:t>
      </w:r>
    </w:p>
    <w:p w14:paraId="642302B0" w14:textId="77777777" w:rsidR="00747E7F" w:rsidRDefault="00000000">
      <w:pPr>
        <w:spacing w:after="120" w:line="360" w:lineRule="auto"/>
        <w:ind w:firstLine="283"/>
        <w:jc w:val="both"/>
      </w:pPr>
      <w:r>
        <w:rPr>
          <w:rFonts w:ascii="宋体" w:eastAsia="宋体" w:hAnsi="宋体"/>
          <w:sz w:val="24"/>
        </w:rPr>
        <w:t>• 现象：函数/变量定义了但没有export，import时报错或拿到undefined</w:t>
      </w:r>
    </w:p>
    <w:p w14:paraId="2E2B0CE1" w14:textId="77777777" w:rsidR="00747E7F" w:rsidRDefault="00000000">
      <w:pPr>
        <w:spacing w:after="120" w:line="360" w:lineRule="auto"/>
        <w:ind w:firstLine="283"/>
        <w:jc w:val="both"/>
      </w:pPr>
      <w:r>
        <w:rPr>
          <w:rFonts w:ascii="宋体" w:eastAsia="宋体" w:hAnsi="宋体"/>
          <w:sz w:val="24"/>
        </w:rPr>
        <w:t>• 根因：ES Module是静态模块系统，未显式导出的绑定外部无法访问</w:t>
      </w:r>
    </w:p>
    <w:p w14:paraId="4499DFA4" w14:textId="77777777" w:rsidR="00747E7F" w:rsidRDefault="00000000">
      <w:pPr>
        <w:spacing w:after="120" w:line="360" w:lineRule="auto"/>
        <w:ind w:firstLine="283"/>
        <w:jc w:val="both"/>
        <w:rPr>
          <w:lang w:eastAsia="zh-CN"/>
        </w:rPr>
      </w:pPr>
      <w:r>
        <w:rPr>
          <w:rFonts w:ascii="宋体" w:eastAsia="宋体" w:hAnsi="宋体"/>
          <w:sz w:val="24"/>
          <w:lang w:eastAsia="zh-CN"/>
        </w:rPr>
        <w:t>• 影响：轻则单个功能失效，重则整个应用白屏（如果入口文件依赖该导出）</w:t>
      </w:r>
    </w:p>
    <w:p w14:paraId="5E25707E" w14:textId="77777777" w:rsidR="00747E7F" w:rsidRDefault="00000000">
      <w:pPr>
        <w:spacing w:after="120" w:line="360" w:lineRule="auto"/>
        <w:ind w:firstLine="283"/>
        <w:jc w:val="both"/>
      </w:pPr>
      <w:r>
        <w:rPr>
          <w:rFonts w:ascii="宋体" w:eastAsia="宋体" w:hAnsi="宋体"/>
          <w:sz w:val="24"/>
        </w:rPr>
        <w:t>• 预防：IDE配置ESLint import/export规则检查，TypeScript编译期就能发现</w:t>
      </w:r>
    </w:p>
    <w:p w14:paraId="5D596A6A" w14:textId="77777777" w:rsidR="00747E7F" w:rsidRDefault="00000000">
      <w:pPr>
        <w:spacing w:before="360" w:after="240"/>
      </w:pPr>
      <w:r>
        <w:rPr>
          <w:rFonts w:ascii="黑体" w:eastAsia="黑体" w:hAnsi="黑体"/>
          <w:b/>
          <w:sz w:val="28"/>
        </w:rPr>
        <w:t>8.4 CSS border-image 布局溢出</w:t>
      </w:r>
    </w:p>
    <w:p w14:paraId="4A5439C7" w14:textId="77777777" w:rsidR="00747E7F" w:rsidRDefault="00000000">
      <w:pPr>
        <w:spacing w:after="120" w:line="360" w:lineRule="auto"/>
        <w:ind w:firstLine="283"/>
        <w:jc w:val="both"/>
      </w:pPr>
      <w:r>
        <w:rPr>
          <w:rFonts w:ascii="宋体" w:eastAsia="宋体" w:hAnsi="宋体"/>
          <w:sz w:val="24"/>
        </w:rPr>
        <w:t>• 现象：使用border-image后元素尺寸超出预期</w:t>
      </w:r>
    </w:p>
    <w:p w14:paraId="1C3955E5" w14:textId="77777777" w:rsidR="00747E7F" w:rsidRDefault="00000000">
      <w:pPr>
        <w:spacing w:after="120" w:line="360" w:lineRule="auto"/>
        <w:ind w:firstLine="283"/>
        <w:jc w:val="both"/>
      </w:pPr>
      <w:r>
        <w:rPr>
          <w:rFonts w:ascii="宋体" w:eastAsia="宋体" w:hAnsi="宋体"/>
          <w:sz w:val="24"/>
        </w:rPr>
        <w:t>• 根因：border-image不会像普通border那样收缩content box，而是叠加在外部</w:t>
      </w:r>
    </w:p>
    <w:p w14:paraId="5EA0FA6C" w14:textId="77777777" w:rsidR="00747E7F" w:rsidRDefault="00000000">
      <w:pPr>
        <w:spacing w:after="120" w:line="360" w:lineRule="auto"/>
        <w:ind w:firstLine="283"/>
        <w:jc w:val="both"/>
      </w:pPr>
      <w:r>
        <w:rPr>
          <w:rFonts w:ascii="宋体" w:eastAsia="宋体" w:hAnsi="宋体"/>
          <w:sz w:val="24"/>
        </w:rPr>
        <w:t>• 替代方案：伪元素::before/::after绝对定位、linear-gradient背景、outline（不支持图片）</w:t>
      </w:r>
    </w:p>
    <w:p w14:paraId="60B3DEF8" w14:textId="77777777" w:rsidR="00747E7F" w:rsidRDefault="00000000">
      <w:pPr>
        <w:spacing w:after="120" w:line="360" w:lineRule="auto"/>
        <w:ind w:firstLine="283"/>
        <w:jc w:val="both"/>
        <w:rPr>
          <w:lang w:eastAsia="zh-CN"/>
        </w:rPr>
      </w:pPr>
      <w:r>
        <w:rPr>
          <w:rFonts w:ascii="宋体" w:eastAsia="宋体" w:hAnsi="宋体"/>
          <w:sz w:val="24"/>
          <w:lang w:eastAsia="zh-CN"/>
        </w:rPr>
        <w:t>• 经验：复杂边框效果优先考虑伪元素方案</w:t>
      </w:r>
    </w:p>
    <w:p w14:paraId="6F7DB2D9" w14:textId="77777777" w:rsidR="00747E7F" w:rsidRDefault="00000000">
      <w:pPr>
        <w:spacing w:before="360" w:after="240"/>
        <w:rPr>
          <w:lang w:eastAsia="zh-CN"/>
        </w:rPr>
      </w:pPr>
      <w:r>
        <w:rPr>
          <w:rFonts w:ascii="黑体" w:eastAsia="黑体" w:hAnsi="黑体"/>
          <w:b/>
          <w:sz w:val="28"/>
          <w:lang w:eastAsia="zh-CN"/>
        </w:rPr>
        <w:t>8.5 不可见字符污染</w:t>
      </w:r>
    </w:p>
    <w:p w14:paraId="4443181B" w14:textId="77777777" w:rsidR="00747E7F" w:rsidRDefault="00000000">
      <w:pPr>
        <w:spacing w:after="120" w:line="360" w:lineRule="auto"/>
        <w:ind w:firstLine="283"/>
        <w:jc w:val="both"/>
        <w:rPr>
          <w:lang w:eastAsia="zh-CN"/>
        </w:rPr>
      </w:pPr>
      <w:r>
        <w:rPr>
          <w:rFonts w:ascii="宋体" w:eastAsia="宋体" w:hAnsi="宋体"/>
          <w:sz w:val="24"/>
          <w:lang w:eastAsia="zh-CN"/>
        </w:rPr>
        <w:t>• 现象：模板/代码中出现﻿(BOM)、​(零宽空格U+200B)、﻿(零宽不换行U+FEFF)等字符</w:t>
      </w:r>
    </w:p>
    <w:p w14:paraId="5D00A597" w14:textId="77777777" w:rsidR="00747E7F" w:rsidRDefault="00000000">
      <w:pPr>
        <w:spacing w:after="120" w:line="360" w:lineRule="auto"/>
        <w:ind w:firstLine="283"/>
        <w:jc w:val="both"/>
        <w:rPr>
          <w:lang w:eastAsia="zh-CN"/>
        </w:rPr>
      </w:pPr>
      <w:r>
        <w:rPr>
          <w:rFonts w:ascii="宋体" w:eastAsia="宋体" w:hAnsi="宋体"/>
          <w:sz w:val="24"/>
          <w:lang w:eastAsia="zh-CN"/>
        </w:rPr>
        <w:t>• 来源：复制粘贴（尤其从网页/PDF）、某些编辑器自动插入UTF-8 BOM、IDE自动补全</w:t>
      </w:r>
    </w:p>
    <w:p w14:paraId="7CDD6D44" w14:textId="77777777" w:rsidR="00747E7F" w:rsidRDefault="00000000">
      <w:pPr>
        <w:spacing w:after="120" w:line="360" w:lineRule="auto"/>
        <w:ind w:firstLine="283"/>
        <w:jc w:val="both"/>
        <w:rPr>
          <w:lang w:eastAsia="zh-CN"/>
        </w:rPr>
      </w:pPr>
      <w:r>
        <w:rPr>
          <w:rFonts w:ascii="宋体" w:eastAsia="宋体" w:hAnsi="宋体"/>
          <w:sz w:val="24"/>
          <w:lang w:eastAsia="zh-CN"/>
        </w:rPr>
        <w:t>• 危害：可能导致构建失败、正则匹配失败、字符串比较失败、代码审查时难以发现</w:t>
      </w:r>
    </w:p>
    <w:p w14:paraId="55B5BA9E" w14:textId="77777777" w:rsidR="00747E7F" w:rsidRDefault="00000000">
      <w:pPr>
        <w:spacing w:after="120" w:line="360" w:lineRule="auto"/>
        <w:ind w:firstLine="283"/>
        <w:jc w:val="both"/>
      </w:pPr>
      <w:r>
        <w:rPr>
          <w:rFonts w:ascii="宋体" w:eastAsia="宋体" w:hAnsi="宋体"/>
          <w:sz w:val="24"/>
        </w:rPr>
        <w:t>• 排查：VS Code显示空白字符(编辑器设置Render Whitespace: all)、使用hex editor查看</w:t>
      </w:r>
    </w:p>
    <w:p w14:paraId="37C53569" w14:textId="77777777" w:rsidR="00747E7F" w:rsidRDefault="00000000">
      <w:pPr>
        <w:spacing w:before="360" w:after="240"/>
      </w:pPr>
      <w:r>
        <w:rPr>
          <w:rFonts w:ascii="黑体" w:eastAsia="黑体" w:hAnsi="黑体"/>
          <w:b/>
          <w:sz w:val="28"/>
        </w:rPr>
        <w:lastRenderedPageBreak/>
        <w:t>8.6 API 接口前后端参数约定不一致</w:t>
      </w:r>
    </w:p>
    <w:p w14:paraId="239EDA35" w14:textId="77777777" w:rsidR="00747E7F" w:rsidRDefault="00000000">
      <w:pPr>
        <w:spacing w:after="120" w:line="360" w:lineRule="auto"/>
        <w:ind w:firstLine="283"/>
        <w:jc w:val="both"/>
      </w:pPr>
      <w:r>
        <w:rPr>
          <w:rFonts w:ascii="宋体" w:eastAsia="宋体" w:hAnsi="宋体"/>
          <w:sz w:val="24"/>
        </w:rPr>
        <w:t>• 现象：前端传字符串枚举('ON_SALE')，后端期望整数(1)；前端传驼峰(camelCase)，后端期望蛇形(snake_case)</w:t>
      </w:r>
    </w:p>
    <w:p w14:paraId="2025EDA9" w14:textId="77777777" w:rsidR="00747E7F" w:rsidRDefault="00000000">
      <w:pPr>
        <w:spacing w:after="120" w:line="360" w:lineRule="auto"/>
        <w:ind w:firstLine="283"/>
        <w:jc w:val="both"/>
        <w:rPr>
          <w:lang w:eastAsia="zh-CN"/>
        </w:rPr>
      </w:pPr>
      <w:r>
        <w:rPr>
          <w:rFonts w:ascii="宋体" w:eastAsia="宋体" w:hAnsi="宋体"/>
          <w:sz w:val="24"/>
          <w:lang w:eastAsia="zh-CN"/>
        </w:rPr>
        <w:t>• 根因：缺乏统一的API契约文档或DTO定义</w:t>
      </w:r>
    </w:p>
    <w:p w14:paraId="6A1B2E08" w14:textId="77777777" w:rsidR="00747E7F" w:rsidRDefault="00000000">
      <w:pPr>
        <w:spacing w:after="120" w:line="360" w:lineRule="auto"/>
        <w:ind w:firstLine="283"/>
        <w:jc w:val="both"/>
      </w:pPr>
      <w:r>
        <w:rPr>
          <w:rFonts w:ascii="宋体" w:eastAsia="宋体" w:hAnsi="宋体"/>
          <w:sz w:val="24"/>
        </w:rPr>
        <w:t>• 解决：建立OpenAPI/Swagger文档、共享TypeScript类型定义、后端加@Valid注解校验</w:t>
      </w:r>
    </w:p>
    <w:p w14:paraId="2FC1C73E" w14:textId="77777777" w:rsidR="00747E7F" w:rsidRDefault="00000000">
      <w:pPr>
        <w:spacing w:after="120" w:line="360" w:lineRule="auto"/>
        <w:ind w:firstLine="283"/>
        <w:jc w:val="both"/>
        <w:rPr>
          <w:lang w:eastAsia="zh-CN"/>
        </w:rPr>
      </w:pPr>
      <w:r>
        <w:rPr>
          <w:rFonts w:ascii="宋体" w:eastAsia="宋体" w:hAnsi="宋体"/>
          <w:sz w:val="24"/>
          <w:lang w:eastAsia="zh-CN"/>
        </w:rPr>
        <w:t>• 经验：接口联调前先对齐字段名、类型、必填/可选、默认值</w:t>
      </w:r>
    </w:p>
    <w:p w14:paraId="3805634D" w14:textId="77777777" w:rsidR="00747E7F" w:rsidRDefault="00000000">
      <w:pPr>
        <w:spacing w:before="360" w:after="240"/>
        <w:rPr>
          <w:lang w:eastAsia="zh-CN"/>
        </w:rPr>
      </w:pPr>
      <w:r>
        <w:rPr>
          <w:rFonts w:ascii="黑体" w:eastAsia="黑体" w:hAnsi="黑体"/>
          <w:b/>
          <w:sz w:val="28"/>
          <w:lang w:eastAsia="zh-CN"/>
        </w:rPr>
        <w:t>8.7 H2 与 MySQL 语法差异</w:t>
      </w:r>
    </w:p>
    <w:p w14:paraId="41BF4947" w14:textId="77777777" w:rsidR="00747E7F" w:rsidRDefault="00000000">
      <w:pPr>
        <w:spacing w:after="120" w:line="360" w:lineRule="auto"/>
        <w:ind w:firstLine="283"/>
        <w:jc w:val="both"/>
        <w:rPr>
          <w:lang w:eastAsia="zh-CN"/>
        </w:rPr>
      </w:pPr>
      <w:r>
        <w:rPr>
          <w:rFonts w:ascii="宋体" w:eastAsia="宋体" w:hAnsi="宋体"/>
          <w:sz w:val="24"/>
          <w:lang w:eastAsia="zh-CN"/>
        </w:rPr>
        <w:t>• 现象：开发环境(H2)正常运行，生产环境(MySQL)报错或反之</w:t>
      </w:r>
    </w:p>
    <w:p w14:paraId="626B0D7F" w14:textId="77777777" w:rsidR="00747E7F" w:rsidRDefault="00000000">
      <w:pPr>
        <w:spacing w:after="120" w:line="360" w:lineRule="auto"/>
        <w:ind w:firstLine="283"/>
        <w:jc w:val="both"/>
      </w:pPr>
      <w:r>
        <w:rPr>
          <w:rFonts w:ascii="宋体" w:eastAsia="宋体" w:hAnsi="宋体"/>
          <w:sz w:val="24"/>
        </w:rPr>
        <w:t>• 常见差异：DATE_SUB/DATE_ADD函数、反引号(`) vs 双引号(")、AUTO_INCREMENT vs IDENTITY、ENUM类型、GROUP_CONCAT vs LISTAGG、索引语法</w:t>
      </w:r>
    </w:p>
    <w:p w14:paraId="3FF19FC5" w14:textId="77777777" w:rsidR="00747E7F" w:rsidRDefault="00000000">
      <w:pPr>
        <w:spacing w:after="120" w:line="360" w:lineRule="auto"/>
        <w:ind w:firstLine="283"/>
        <w:jc w:val="both"/>
        <w:rPr>
          <w:lang w:eastAsia="zh-CN"/>
        </w:rPr>
      </w:pPr>
      <w:r>
        <w:rPr>
          <w:rFonts w:ascii="宋体" w:eastAsia="宋体" w:hAnsi="宋体"/>
          <w:sz w:val="24"/>
          <w:lang w:eastAsia="zh-CN"/>
        </w:rPr>
        <w:t>• 解决：使用JPA/Hibernate ORM抽象数据库差异、条件化SQL(@Profile区分环境)、测试覆盖两种数据库</w:t>
      </w:r>
    </w:p>
    <w:p w14:paraId="338B3237" w14:textId="77777777" w:rsidR="00747E7F" w:rsidRDefault="00000000">
      <w:pPr>
        <w:spacing w:after="120" w:line="360" w:lineRule="auto"/>
        <w:ind w:firstLine="283"/>
        <w:jc w:val="both"/>
        <w:rPr>
          <w:lang w:eastAsia="zh-CN"/>
        </w:rPr>
      </w:pPr>
      <w:r>
        <w:rPr>
          <w:rFonts w:ascii="宋体" w:eastAsia="宋体" w:hAnsi="宋体"/>
          <w:sz w:val="24"/>
          <w:lang w:eastAsia="zh-CN"/>
        </w:rPr>
        <w:t>• 教训：尽早确定生产数据库，开发环境尽量模拟生产环境</w:t>
      </w:r>
    </w:p>
    <w:p w14:paraId="7E124629" w14:textId="77777777" w:rsidR="00747E7F" w:rsidRDefault="00000000">
      <w:pPr>
        <w:spacing w:before="360" w:after="240"/>
      </w:pPr>
      <w:r>
        <w:rPr>
          <w:rFonts w:ascii="黑体" w:eastAsia="黑体" w:hAnsi="黑体"/>
          <w:b/>
          <w:sz w:val="28"/>
        </w:rPr>
        <w:t>8.8 图片资源加载问题</w:t>
      </w:r>
    </w:p>
    <w:p w14:paraId="1E1A9F76" w14:textId="77777777" w:rsidR="00747E7F" w:rsidRDefault="00000000">
      <w:pPr>
        <w:spacing w:after="120" w:line="360" w:lineRule="auto"/>
        <w:ind w:firstLine="283"/>
        <w:jc w:val="both"/>
      </w:pPr>
      <w:r>
        <w:rPr>
          <w:rFonts w:ascii="宋体" w:eastAsia="宋体" w:hAnsi="宋体"/>
          <w:sz w:val="24"/>
        </w:rPr>
        <w:t>• 现象：picsum.photos ID-based URL返回404（部分ID不存在）</w:t>
      </w:r>
    </w:p>
    <w:p w14:paraId="7E644269" w14:textId="77777777" w:rsidR="00747E7F" w:rsidRDefault="00000000">
      <w:pPr>
        <w:spacing w:after="120" w:line="360" w:lineRule="auto"/>
        <w:ind w:firstLine="283"/>
        <w:jc w:val="both"/>
      </w:pPr>
      <w:r>
        <w:rPr>
          <w:rFonts w:ascii="宋体" w:eastAsia="宋体" w:hAnsi="宋体"/>
          <w:sz w:val="24"/>
        </w:rPr>
        <w:t>• 原因：第三方图片服务的不稳定性、ID空间不连续</w:t>
      </w:r>
    </w:p>
    <w:p w14:paraId="6754C076" w14:textId="77777777" w:rsidR="00747E7F" w:rsidRDefault="00000000">
      <w:pPr>
        <w:spacing w:after="120" w:line="360" w:lineRule="auto"/>
        <w:ind w:firstLine="283"/>
        <w:jc w:val="both"/>
      </w:pPr>
      <w:r>
        <w:rPr>
          <w:rFonts w:ascii="宋体" w:eastAsia="宋体" w:hAnsi="宋体"/>
          <w:sz w:val="24"/>
        </w:rPr>
        <w:t>• 解决：改为seed-based URL（始终有效）、添加retry机制(3次重试)、fallback占位图</w:t>
      </w:r>
    </w:p>
    <w:p w14:paraId="396854B2" w14:textId="77777777" w:rsidR="00747E7F" w:rsidRDefault="00000000">
      <w:pPr>
        <w:spacing w:after="120" w:line="360" w:lineRule="auto"/>
        <w:ind w:firstLine="283"/>
        <w:jc w:val="both"/>
      </w:pPr>
      <w:r>
        <w:rPr>
          <w:rFonts w:ascii="宋体" w:eastAsia="宋体" w:hAnsi="宋体"/>
          <w:sz w:val="24"/>
        </w:rPr>
        <w:t>• 通用经验：任何依赖外部服务的功能都要设计degradation策略</w:t>
      </w:r>
    </w:p>
    <w:p w14:paraId="728604BB" w14:textId="77777777" w:rsidR="00747E7F" w:rsidRDefault="00000000">
      <w:pPr>
        <w:spacing w:before="360" w:after="240"/>
      </w:pPr>
      <w:r>
        <w:rPr>
          <w:rFonts w:ascii="黑体" w:eastAsia="黑体" w:hAnsi="黑体"/>
          <w:b/>
          <w:sz w:val="28"/>
        </w:rPr>
        <w:t>8.9 文件上传 multipart/form-data 处理</w:t>
      </w:r>
    </w:p>
    <w:p w14:paraId="1A70727F" w14:textId="77777777" w:rsidR="00747E7F" w:rsidRDefault="00000000">
      <w:pPr>
        <w:spacing w:after="120" w:line="360" w:lineRule="auto"/>
        <w:ind w:firstLine="283"/>
        <w:jc w:val="both"/>
      </w:pPr>
      <w:r>
        <w:rPr>
          <w:rFonts w:ascii="宋体" w:eastAsia="宋体" w:hAnsi="宋体"/>
          <w:sz w:val="24"/>
        </w:rPr>
        <w:lastRenderedPageBreak/>
        <w:t>• 注意点：Content-Type不能手动设置（浏览器自动加boundary）、后端用@RequestPart接收JSON Blob需要指定contentType="application/json"、大文件需要进度条、图片需要压缩/裁剪</w:t>
      </w:r>
    </w:p>
    <w:p w14:paraId="66E52FA7" w14:textId="77777777" w:rsidR="00747E7F" w:rsidRDefault="00000000">
      <w:pPr>
        <w:spacing w:after="120" w:line="360" w:lineRule="auto"/>
        <w:ind w:firstLine="283"/>
        <w:jc w:val="both"/>
        <w:rPr>
          <w:lang w:eastAsia="zh-CN"/>
        </w:rPr>
      </w:pPr>
      <w:r>
        <w:rPr>
          <w:rFonts w:ascii="宋体" w:eastAsia="宋体" w:hAnsi="宋体"/>
          <w:sz w:val="24"/>
          <w:lang w:eastAsia="zh-CN"/>
        </w:rPr>
        <w:t>• 安全：文件类型校验(MIME type + 扩展名双重验证)、文件大小限制、防止路径遍历攻击</w:t>
      </w:r>
    </w:p>
    <w:p w14:paraId="0161F862" w14:textId="77777777" w:rsidR="00747E7F" w:rsidRDefault="00000000">
      <w:pPr>
        <w:spacing w:before="360" w:after="240"/>
        <w:rPr>
          <w:lang w:eastAsia="zh-CN"/>
        </w:rPr>
      </w:pPr>
      <w:r>
        <w:rPr>
          <w:rFonts w:ascii="黑体" w:eastAsia="黑体" w:hAnsi="黑体"/>
          <w:b/>
          <w:sz w:val="28"/>
          <w:lang w:eastAsia="zh-CN"/>
        </w:rPr>
        <w:t>8.10 WebSocket 连接可靠性</w:t>
      </w:r>
    </w:p>
    <w:p w14:paraId="26826B7E" w14:textId="77777777" w:rsidR="00747E7F" w:rsidRDefault="00000000">
      <w:pPr>
        <w:spacing w:after="120" w:line="360" w:lineRule="auto"/>
        <w:ind w:firstLine="283"/>
        <w:jc w:val="both"/>
        <w:rPr>
          <w:lang w:eastAsia="zh-CN"/>
        </w:rPr>
      </w:pPr>
      <w:r>
        <w:rPr>
          <w:rFonts w:ascii="宋体" w:eastAsia="宋体" w:hAnsi="宋体"/>
          <w:sz w:val="24"/>
          <w:lang w:eastAsia="zh-CN"/>
        </w:rPr>
        <w:t>• 问题：网络波动导致断连、服务器重启丢失消息、消息乱序</w:t>
      </w:r>
    </w:p>
    <w:p w14:paraId="74629AD6" w14:textId="77777777" w:rsidR="00747E7F" w:rsidRDefault="00000000">
      <w:pPr>
        <w:spacing w:after="120" w:line="360" w:lineRule="auto"/>
        <w:ind w:firstLine="283"/>
        <w:jc w:val="both"/>
      </w:pPr>
      <w:r>
        <w:rPr>
          <w:rFonts w:ascii="宋体" w:eastAsia="宋体" w:hAnsi="宋体"/>
          <w:sz w:val="24"/>
        </w:rPr>
        <w:t>• 解决：自动重连(exponential backoff)、心跳检测(heartbeat)、消息ACK机制、REST API降级方案</w:t>
      </w:r>
    </w:p>
    <w:p w14:paraId="05DAF5D3" w14:textId="77777777" w:rsidR="00747E7F" w:rsidRDefault="00000000">
      <w:pPr>
        <w:spacing w:after="120" w:line="360" w:lineRule="auto"/>
        <w:ind w:firstLine="283"/>
        <w:jc w:val="both"/>
      </w:pPr>
      <w:r>
        <w:rPr>
          <w:rFonts w:ascii="宋体" w:eastAsia="宋体" w:hAnsi="宋体"/>
          <w:sz w:val="24"/>
        </w:rPr>
        <w:t>• STOMP细节：subscribe的destination要/user/{userId}前缀才能定向投递、/app/前缀走@MessageMapping、/topic/前缀走@SendToUser</w:t>
      </w:r>
    </w:p>
    <w:p w14:paraId="3C155514" w14:textId="77777777" w:rsidR="00747E7F" w:rsidRDefault="00000000">
      <w:pPr>
        <w:spacing w:before="360" w:after="240"/>
      </w:pPr>
      <w:r>
        <w:rPr>
          <w:rFonts w:ascii="黑体" w:eastAsia="黑体" w:hAnsi="黑体"/>
          <w:b/>
          <w:sz w:val="32"/>
        </w:rPr>
        <w:t>九、工作成果量化统计</w:t>
      </w:r>
    </w:p>
    <w:tbl>
      <w:tblPr>
        <w:tblStyle w:val="aff1"/>
        <w:tblW w:w="0" w:type="auto"/>
        <w:jc w:val="center"/>
        <w:tblLook w:val="04A0" w:firstRow="1" w:lastRow="0" w:firstColumn="1" w:lastColumn="0" w:noHBand="0" w:noVBand="1"/>
      </w:tblPr>
      <w:tblGrid>
        <w:gridCol w:w="1085"/>
        <w:gridCol w:w="453"/>
        <w:gridCol w:w="7324"/>
      </w:tblGrid>
      <w:tr w:rsidR="00747E7F" w14:paraId="7B25533B" w14:textId="77777777">
        <w:trPr>
          <w:jc w:val="center"/>
        </w:trPr>
        <w:tc>
          <w:tcPr>
            <w:tcW w:w="1701" w:type="dxa"/>
            <w:shd w:val="clear" w:color="auto" w:fill="E8E8E8"/>
          </w:tcPr>
          <w:p w14:paraId="196DA74D" w14:textId="77777777" w:rsidR="00747E7F" w:rsidRDefault="00000000">
            <w:pPr>
              <w:jc w:val="center"/>
            </w:pPr>
            <w:r>
              <w:rPr>
                <w:rFonts w:ascii="黑体" w:eastAsia="黑体" w:hAnsi="黑体"/>
                <w:b/>
                <w:sz w:val="21"/>
              </w:rPr>
              <w:t>维度</w:t>
            </w:r>
          </w:p>
        </w:tc>
        <w:tc>
          <w:tcPr>
            <w:tcW w:w="1134" w:type="dxa"/>
            <w:shd w:val="clear" w:color="auto" w:fill="E8E8E8"/>
          </w:tcPr>
          <w:p w14:paraId="1EB7EFF2" w14:textId="77777777" w:rsidR="00747E7F" w:rsidRDefault="00000000">
            <w:pPr>
              <w:jc w:val="center"/>
            </w:pPr>
            <w:r>
              <w:rPr>
                <w:rFonts w:ascii="黑体" w:eastAsia="黑体" w:hAnsi="黑体"/>
                <w:b/>
                <w:sz w:val="21"/>
              </w:rPr>
              <w:t>数量</w:t>
            </w:r>
          </w:p>
        </w:tc>
        <w:tc>
          <w:tcPr>
            <w:tcW w:w="5102" w:type="dxa"/>
            <w:shd w:val="clear" w:color="auto" w:fill="E8E8E8"/>
          </w:tcPr>
          <w:p w14:paraId="117CC885" w14:textId="77777777" w:rsidR="00747E7F" w:rsidRDefault="00000000">
            <w:pPr>
              <w:jc w:val="center"/>
            </w:pPr>
            <w:r>
              <w:rPr>
                <w:rFonts w:ascii="黑体" w:eastAsia="黑体" w:hAnsi="黑体"/>
                <w:b/>
                <w:sz w:val="21"/>
              </w:rPr>
              <w:t>说明</w:t>
            </w:r>
          </w:p>
        </w:tc>
      </w:tr>
      <w:tr w:rsidR="00747E7F" w14:paraId="14803AED" w14:textId="77777777">
        <w:trPr>
          <w:jc w:val="center"/>
        </w:trPr>
        <w:tc>
          <w:tcPr>
            <w:tcW w:w="1701" w:type="dxa"/>
          </w:tcPr>
          <w:p w14:paraId="61F6F21F" w14:textId="77777777" w:rsidR="00747E7F" w:rsidRDefault="00000000">
            <w:r>
              <w:rPr>
                <w:rFonts w:ascii="宋体" w:eastAsia="宋体" w:hAnsi="宋体"/>
                <w:sz w:val="20"/>
              </w:rPr>
              <w:t>页面视图</w:t>
            </w:r>
          </w:p>
        </w:tc>
        <w:tc>
          <w:tcPr>
            <w:tcW w:w="1134" w:type="dxa"/>
          </w:tcPr>
          <w:p w14:paraId="59B37A7C" w14:textId="77777777" w:rsidR="00747E7F" w:rsidRDefault="00000000">
            <w:r>
              <w:rPr>
                <w:rFonts w:ascii="宋体" w:eastAsia="宋体" w:hAnsi="宋体"/>
                <w:sz w:val="20"/>
              </w:rPr>
              <w:t>11个</w:t>
            </w:r>
          </w:p>
        </w:tc>
        <w:tc>
          <w:tcPr>
            <w:tcW w:w="5102" w:type="dxa"/>
          </w:tcPr>
          <w:p w14:paraId="556EBE1D" w14:textId="77777777" w:rsidR="00747E7F" w:rsidRDefault="00000000">
            <w:r>
              <w:rPr>
                <w:rFonts w:ascii="宋体" w:eastAsia="宋体" w:hAnsi="宋体"/>
                <w:sz w:val="20"/>
              </w:rPr>
              <w:t>Home/GoodsDetail/Publish/EditGoods/Chat/Orders/Profile/UserProfile/Favorites/MyGoods/Admin</w:t>
            </w:r>
          </w:p>
        </w:tc>
      </w:tr>
      <w:tr w:rsidR="00747E7F" w14:paraId="110D8F9F" w14:textId="77777777">
        <w:trPr>
          <w:jc w:val="center"/>
        </w:trPr>
        <w:tc>
          <w:tcPr>
            <w:tcW w:w="1701" w:type="dxa"/>
          </w:tcPr>
          <w:p w14:paraId="16614827" w14:textId="77777777" w:rsidR="00747E7F" w:rsidRDefault="00000000">
            <w:r>
              <w:rPr>
                <w:rFonts w:ascii="宋体" w:eastAsia="宋体" w:hAnsi="宋体"/>
                <w:sz w:val="20"/>
              </w:rPr>
              <w:t>公共组件</w:t>
            </w:r>
          </w:p>
        </w:tc>
        <w:tc>
          <w:tcPr>
            <w:tcW w:w="1134" w:type="dxa"/>
          </w:tcPr>
          <w:p w14:paraId="2D19C088" w14:textId="77777777" w:rsidR="00747E7F" w:rsidRDefault="00000000">
            <w:r>
              <w:rPr>
                <w:rFonts w:ascii="宋体" w:eastAsia="宋体" w:hAnsi="宋体"/>
                <w:sz w:val="20"/>
              </w:rPr>
              <w:t>3个</w:t>
            </w:r>
          </w:p>
        </w:tc>
        <w:tc>
          <w:tcPr>
            <w:tcW w:w="5102" w:type="dxa"/>
          </w:tcPr>
          <w:p w14:paraId="4FFBFC5E" w14:textId="77777777" w:rsidR="00747E7F" w:rsidRDefault="00000000">
            <w:r>
              <w:rPr>
                <w:rFonts w:ascii="宋体" w:eastAsia="宋体" w:hAnsi="宋体"/>
                <w:sz w:val="20"/>
              </w:rPr>
              <w:t>MainLayout(布局容器+导航栏)、Login/Register(独立页面)</w:t>
            </w:r>
          </w:p>
        </w:tc>
      </w:tr>
      <w:tr w:rsidR="00747E7F" w14:paraId="77F5BE12" w14:textId="77777777">
        <w:trPr>
          <w:jc w:val="center"/>
        </w:trPr>
        <w:tc>
          <w:tcPr>
            <w:tcW w:w="1701" w:type="dxa"/>
          </w:tcPr>
          <w:p w14:paraId="504B88B3" w14:textId="77777777" w:rsidR="00747E7F" w:rsidRDefault="00000000">
            <w:r>
              <w:rPr>
                <w:rFonts w:ascii="宋体" w:eastAsia="宋体" w:hAnsi="宋体"/>
                <w:sz w:val="20"/>
              </w:rPr>
              <w:t>Composables</w:t>
            </w:r>
          </w:p>
        </w:tc>
        <w:tc>
          <w:tcPr>
            <w:tcW w:w="1134" w:type="dxa"/>
          </w:tcPr>
          <w:p w14:paraId="7CC80EDE" w14:textId="77777777" w:rsidR="00747E7F" w:rsidRDefault="00000000">
            <w:r>
              <w:rPr>
                <w:rFonts w:ascii="宋体" w:eastAsia="宋体" w:hAnsi="宋体"/>
                <w:sz w:val="20"/>
              </w:rPr>
              <w:t>1个</w:t>
            </w:r>
          </w:p>
        </w:tc>
        <w:tc>
          <w:tcPr>
            <w:tcW w:w="5102" w:type="dxa"/>
          </w:tcPr>
          <w:p w14:paraId="21EF64AB" w14:textId="77777777" w:rsidR="00747E7F" w:rsidRDefault="00000000">
            <w:r>
              <w:rPr>
                <w:rFonts w:ascii="宋体" w:eastAsia="宋体" w:hAnsi="宋体"/>
                <w:sz w:val="20"/>
              </w:rPr>
              <w:t>useMultiAuth(多账号会话管理)</w:t>
            </w:r>
          </w:p>
        </w:tc>
      </w:tr>
      <w:tr w:rsidR="00747E7F" w14:paraId="1EF9E817" w14:textId="77777777">
        <w:trPr>
          <w:jc w:val="center"/>
        </w:trPr>
        <w:tc>
          <w:tcPr>
            <w:tcW w:w="1701" w:type="dxa"/>
          </w:tcPr>
          <w:p w14:paraId="2989C375" w14:textId="77777777" w:rsidR="00747E7F" w:rsidRDefault="00000000">
            <w:r>
              <w:rPr>
                <w:rFonts w:ascii="宋体" w:eastAsia="宋体" w:hAnsi="宋体"/>
                <w:sz w:val="20"/>
              </w:rPr>
              <w:t>API接口封装</w:t>
            </w:r>
          </w:p>
        </w:tc>
        <w:tc>
          <w:tcPr>
            <w:tcW w:w="1134" w:type="dxa"/>
          </w:tcPr>
          <w:p w14:paraId="251C305A" w14:textId="77777777" w:rsidR="00747E7F" w:rsidRDefault="00000000">
            <w:r>
              <w:rPr>
                <w:rFonts w:ascii="宋体" w:eastAsia="宋体" w:hAnsi="宋体"/>
                <w:sz w:val="20"/>
              </w:rPr>
              <w:t>30+个</w:t>
            </w:r>
          </w:p>
        </w:tc>
        <w:tc>
          <w:tcPr>
            <w:tcW w:w="5102" w:type="dxa"/>
          </w:tcPr>
          <w:p w14:paraId="4577C629" w14:textId="77777777" w:rsidR="00747E7F" w:rsidRDefault="00000000">
            <w:r>
              <w:rPr>
                <w:rFonts w:ascii="宋体" w:eastAsia="宋体" w:hAnsi="宋体"/>
                <w:sz w:val="20"/>
              </w:rPr>
              <w:t>覆盖auth/user/goods/order/chat/admin全模块</w:t>
            </w:r>
          </w:p>
        </w:tc>
      </w:tr>
      <w:tr w:rsidR="00747E7F" w14:paraId="732CEF2C" w14:textId="77777777">
        <w:trPr>
          <w:jc w:val="center"/>
        </w:trPr>
        <w:tc>
          <w:tcPr>
            <w:tcW w:w="1701" w:type="dxa"/>
          </w:tcPr>
          <w:p w14:paraId="744981FC" w14:textId="77777777" w:rsidR="00747E7F" w:rsidRDefault="00000000">
            <w:r>
              <w:rPr>
                <w:rFonts w:ascii="宋体" w:eastAsia="宋体" w:hAnsi="宋体"/>
                <w:sz w:val="20"/>
              </w:rPr>
              <w:t>CSS设计令牌</w:t>
            </w:r>
          </w:p>
        </w:tc>
        <w:tc>
          <w:tcPr>
            <w:tcW w:w="1134" w:type="dxa"/>
          </w:tcPr>
          <w:p w14:paraId="430C9343" w14:textId="77777777" w:rsidR="00747E7F" w:rsidRDefault="00000000">
            <w:r>
              <w:rPr>
                <w:rFonts w:ascii="宋体" w:eastAsia="宋体" w:hAnsi="宋体"/>
                <w:sz w:val="20"/>
              </w:rPr>
              <w:t>20+个</w:t>
            </w:r>
          </w:p>
        </w:tc>
        <w:tc>
          <w:tcPr>
            <w:tcW w:w="5102" w:type="dxa"/>
          </w:tcPr>
          <w:p w14:paraId="547A4EC6" w14:textId="77777777" w:rsidR="00747E7F" w:rsidRDefault="00000000">
            <w:r>
              <w:rPr>
                <w:rFonts w:ascii="宋体" w:eastAsia="宋体" w:hAnsi="宋体"/>
                <w:sz w:val="20"/>
              </w:rPr>
              <w:t>--sc-primary/text/bg/border/shadow/radius等</w:t>
            </w:r>
          </w:p>
        </w:tc>
      </w:tr>
      <w:tr w:rsidR="00747E7F" w14:paraId="2A804BFE" w14:textId="77777777">
        <w:trPr>
          <w:jc w:val="center"/>
        </w:trPr>
        <w:tc>
          <w:tcPr>
            <w:tcW w:w="1701" w:type="dxa"/>
          </w:tcPr>
          <w:p w14:paraId="1DE064BF" w14:textId="77777777" w:rsidR="00747E7F" w:rsidRDefault="00000000">
            <w:r>
              <w:rPr>
                <w:rFonts w:ascii="宋体" w:eastAsia="宋体" w:hAnsi="宋体"/>
                <w:sz w:val="20"/>
              </w:rPr>
              <w:t>Bug修复</w:t>
            </w:r>
          </w:p>
        </w:tc>
        <w:tc>
          <w:tcPr>
            <w:tcW w:w="1134" w:type="dxa"/>
          </w:tcPr>
          <w:p w14:paraId="4485AD4E" w14:textId="77777777" w:rsidR="00747E7F" w:rsidRDefault="00000000">
            <w:r>
              <w:rPr>
                <w:rFonts w:ascii="宋体" w:eastAsia="宋体" w:hAnsi="宋体"/>
                <w:sz w:val="20"/>
              </w:rPr>
              <w:t>10+个</w:t>
            </w:r>
          </w:p>
        </w:tc>
        <w:tc>
          <w:tcPr>
            <w:tcW w:w="5102" w:type="dxa"/>
          </w:tcPr>
          <w:p w14:paraId="575672D5" w14:textId="77777777" w:rsidR="00747E7F" w:rsidRDefault="00000000">
            <w:pPr>
              <w:rPr>
                <w:lang w:eastAsia="zh-CN"/>
              </w:rPr>
            </w:pPr>
            <w:r>
              <w:rPr>
                <w:rFonts w:ascii="宋体" w:eastAsia="宋体" w:hAnsi="宋体"/>
                <w:sz w:val="20"/>
                <w:lang w:eastAsia="zh-CN"/>
              </w:rPr>
              <w:t>含类型/同步/迁移/样式/API对联调等问题</w:t>
            </w:r>
          </w:p>
        </w:tc>
      </w:tr>
      <w:tr w:rsidR="00747E7F" w14:paraId="1A3D711D" w14:textId="77777777">
        <w:trPr>
          <w:jc w:val="center"/>
        </w:trPr>
        <w:tc>
          <w:tcPr>
            <w:tcW w:w="1701" w:type="dxa"/>
          </w:tcPr>
          <w:p w14:paraId="16F0175B" w14:textId="77777777" w:rsidR="00747E7F" w:rsidRDefault="00000000">
            <w:r>
              <w:rPr>
                <w:rFonts w:ascii="宋体" w:eastAsia="宋体" w:hAnsi="宋体"/>
                <w:sz w:val="20"/>
              </w:rPr>
              <w:t>创新功能</w:t>
            </w:r>
          </w:p>
        </w:tc>
        <w:tc>
          <w:tcPr>
            <w:tcW w:w="1134" w:type="dxa"/>
          </w:tcPr>
          <w:p w14:paraId="13BCCDDC" w14:textId="77777777" w:rsidR="00747E7F" w:rsidRDefault="00000000">
            <w:r>
              <w:rPr>
                <w:rFonts w:ascii="宋体" w:eastAsia="宋体" w:hAnsi="宋体"/>
                <w:sz w:val="20"/>
              </w:rPr>
              <w:t>1个</w:t>
            </w:r>
          </w:p>
        </w:tc>
        <w:tc>
          <w:tcPr>
            <w:tcW w:w="5102" w:type="dxa"/>
          </w:tcPr>
          <w:p w14:paraId="4D32358E" w14:textId="77777777" w:rsidR="00747E7F" w:rsidRDefault="00000000">
            <w:pPr>
              <w:rPr>
                <w:lang w:eastAsia="zh-CN"/>
              </w:rPr>
            </w:pPr>
            <w:r>
              <w:rPr>
                <w:rFonts w:ascii="宋体" w:eastAsia="宋体" w:hAnsi="宋体"/>
                <w:sz w:val="20"/>
                <w:lang w:eastAsia="zh-CN"/>
              </w:rPr>
              <w:t>同浏览器多账号登录隔离系统</w:t>
            </w:r>
          </w:p>
        </w:tc>
      </w:tr>
    </w:tbl>
    <w:p w14:paraId="422927EC" w14:textId="77777777" w:rsidR="00747E7F" w:rsidRDefault="00000000">
      <w:pPr>
        <w:spacing w:before="360" w:after="240"/>
        <w:rPr>
          <w:lang w:eastAsia="zh-CN"/>
        </w:rPr>
      </w:pPr>
      <w:r>
        <w:rPr>
          <w:rFonts w:ascii="黑体" w:eastAsia="黑体" w:hAnsi="黑体"/>
          <w:b/>
          <w:sz w:val="32"/>
          <w:lang w:eastAsia="zh-CN"/>
        </w:rPr>
        <w:t>十、个人能力提升与反思</w:t>
      </w:r>
    </w:p>
    <w:p w14:paraId="3FED6007" w14:textId="77777777" w:rsidR="00747E7F" w:rsidRDefault="00000000">
      <w:pPr>
        <w:spacing w:after="120" w:line="360" w:lineRule="auto"/>
        <w:ind w:firstLine="283"/>
        <w:jc w:val="both"/>
      </w:pPr>
      <w:r>
        <w:rPr>
          <w:rFonts w:ascii="宋体" w:eastAsia="宋体" w:hAnsi="宋体"/>
          <w:sz w:val="24"/>
        </w:rPr>
        <w:lastRenderedPageBreak/>
        <w:t>• Vue 3深度应用：Composition API、setup语法、Pinia状态管理、Vue Router 4路由守卫</w:t>
      </w:r>
    </w:p>
    <w:p w14:paraId="1089B779" w14:textId="77777777" w:rsidR="00747E7F" w:rsidRDefault="00000000">
      <w:pPr>
        <w:spacing w:after="120" w:line="360" w:lineRule="auto"/>
        <w:ind w:firstLine="283"/>
        <w:jc w:val="both"/>
      </w:pPr>
      <w:r>
        <w:rPr>
          <w:rFonts w:ascii="宋体" w:eastAsia="宋体" w:hAnsi="宋体"/>
          <w:sz w:val="24"/>
        </w:rPr>
        <w:t>• 前端工程化：Vite构建、unplugin自动导入、Axios拦截器、CSS变量主题、Scoped隔离</w:t>
      </w:r>
    </w:p>
    <w:p w14:paraId="0E506903" w14:textId="77777777" w:rsidR="00747E7F" w:rsidRDefault="00000000">
      <w:pPr>
        <w:spacing w:after="120" w:line="360" w:lineRule="auto"/>
        <w:ind w:firstLine="283"/>
        <w:jc w:val="both"/>
        <w:rPr>
          <w:lang w:eastAsia="zh-CN"/>
        </w:rPr>
      </w:pPr>
      <w:r>
        <w:rPr>
          <w:rFonts w:ascii="宋体" w:eastAsia="宋体" w:hAnsi="宋体"/>
          <w:sz w:val="24"/>
          <w:lang w:eastAsia="zh-CN"/>
        </w:rPr>
        <w:t>• 复杂交互设计：高级筛选多维组合、WebSocket+REST双通道降级聊天、乐观更新模式</w:t>
      </w:r>
    </w:p>
    <w:p w14:paraId="3DD95994" w14:textId="77777777" w:rsidR="00747E7F" w:rsidRDefault="00000000">
      <w:pPr>
        <w:spacing w:after="120" w:line="360" w:lineRule="auto"/>
        <w:ind w:firstLine="283"/>
        <w:jc w:val="both"/>
        <w:rPr>
          <w:lang w:eastAsia="zh-CN"/>
        </w:rPr>
      </w:pPr>
      <w:r>
        <w:rPr>
          <w:rFonts w:ascii="宋体" w:eastAsia="宋体" w:hAnsi="宋体"/>
          <w:sz w:val="24"/>
          <w:lang w:eastAsia="zh-CN"/>
        </w:rPr>
        <w:t>• Bug调试能力：类型不一致定位、跨标签页状态追踪、ES Module加载链分析、CSS布局排错</w:t>
      </w:r>
    </w:p>
    <w:p w14:paraId="564E532A" w14:textId="77777777" w:rsidR="00747E7F" w:rsidRDefault="00000000">
      <w:pPr>
        <w:spacing w:after="120" w:line="360" w:lineRule="auto"/>
        <w:ind w:firstLine="283"/>
        <w:jc w:val="both"/>
        <w:rPr>
          <w:lang w:eastAsia="zh-CN"/>
        </w:rPr>
      </w:pPr>
      <w:r>
        <w:rPr>
          <w:rFonts w:ascii="宋体" w:eastAsia="宋体" w:hAnsi="宋体"/>
          <w:sz w:val="24"/>
          <w:lang w:eastAsia="zh-CN"/>
        </w:rPr>
        <w:t>• 团队协作：前后端API联调、配合测试修复Bug、Git协作开发</w:t>
      </w:r>
    </w:p>
    <w:p w14:paraId="15D94847" w14:textId="77777777" w:rsidR="00747E7F" w:rsidRDefault="00000000">
      <w:pPr>
        <w:spacing w:after="120" w:line="360" w:lineRule="auto"/>
        <w:ind w:firstLine="420"/>
        <w:jc w:val="both"/>
      </w:pPr>
      <w:r>
        <w:rPr>
          <w:rFonts w:ascii="宋体" w:eastAsia="宋体" w:hAnsi="宋体"/>
          <w:b/>
          <w:sz w:val="24"/>
        </w:rPr>
        <w:t>不足与改进方向：</w:t>
      </w:r>
    </w:p>
    <w:p w14:paraId="4BB69359" w14:textId="77777777" w:rsidR="00747E7F" w:rsidRDefault="00000000">
      <w:pPr>
        <w:spacing w:after="120" w:line="360" w:lineRule="auto"/>
        <w:ind w:firstLine="283"/>
        <w:jc w:val="both"/>
      </w:pPr>
      <w:r>
        <w:rPr>
          <w:rFonts w:ascii="宋体" w:eastAsia="宋体" w:hAnsi="宋体"/>
          <w:sz w:val="24"/>
        </w:rPr>
        <w:t>• 单元测试缺失 → 引入Vitest覆盖核心composable逻辑</w:t>
      </w:r>
    </w:p>
    <w:p w14:paraId="363FA914" w14:textId="77777777" w:rsidR="00747E7F" w:rsidRDefault="00000000">
      <w:pPr>
        <w:spacing w:after="120" w:line="360" w:lineRule="auto"/>
        <w:ind w:firstLine="283"/>
        <w:jc w:val="both"/>
      </w:pPr>
      <w:r>
        <w:rPr>
          <w:rFonts w:ascii="宋体" w:eastAsia="宋体" w:hAnsi="宋体"/>
          <w:sz w:val="24"/>
        </w:rPr>
        <w:t>• 性能优化 → 长列表虚拟滚动(vue-virtual-scroller)、图片懒加载IntersectionObserver</w:t>
      </w:r>
    </w:p>
    <w:p w14:paraId="434645BF" w14:textId="77777777" w:rsidR="00747E7F" w:rsidRDefault="00000000">
      <w:pPr>
        <w:spacing w:after="120" w:line="360" w:lineRule="auto"/>
        <w:ind w:firstLine="283"/>
        <w:jc w:val="both"/>
      </w:pPr>
      <w:r>
        <w:rPr>
          <w:rFonts w:ascii="宋体" w:eastAsia="宋体" w:hAnsi="宋体"/>
          <w:sz w:val="24"/>
        </w:rPr>
        <w:t>• TypeScript迁移 → 项目目前纯JS，TS能提前发现类型问题(如#1的String/Number混用)</w:t>
      </w:r>
    </w:p>
    <w:p w14:paraId="79EE9649" w14:textId="77777777" w:rsidR="00747E7F" w:rsidRDefault="00000000">
      <w:pPr>
        <w:spacing w:after="120" w:line="360" w:lineRule="auto"/>
        <w:ind w:firstLine="283"/>
        <w:jc w:val="both"/>
      </w:pPr>
      <w:r>
        <w:rPr>
          <w:rFonts w:ascii="宋体" w:eastAsia="宋体" w:hAnsi="宋体"/>
          <w:sz w:val="24"/>
        </w:rPr>
        <w:t>• PWA离线 → Service Worker缓存策略、离线浏览提示</w:t>
      </w:r>
    </w:p>
    <w:p w14:paraId="51086FEC" w14:textId="77777777" w:rsidR="00747E7F" w:rsidRDefault="00000000">
      <w:pPr>
        <w:spacing w:after="120" w:line="360" w:lineRule="auto"/>
        <w:ind w:firstLine="283"/>
        <w:jc w:val="both"/>
      </w:pPr>
      <w:r>
        <w:rPr>
          <w:rFonts w:ascii="宋体" w:eastAsia="宋体" w:hAnsi="宋体"/>
          <w:sz w:val="24"/>
        </w:rPr>
        <w:t>• 国际化(i18n) → vue-i18n多语言支持</w:t>
      </w:r>
    </w:p>
    <w:p w14:paraId="4BBA7EE2" w14:textId="77777777" w:rsidR="00747E7F" w:rsidRDefault="00000000">
      <w:pPr>
        <w:spacing w:after="120" w:line="360" w:lineRule="auto"/>
        <w:ind w:firstLine="283"/>
        <w:jc w:val="both"/>
      </w:pPr>
      <w:r>
        <w:rPr>
          <w:rFonts w:ascii="宋体" w:eastAsia="宋体" w:hAnsi="宋体"/>
          <w:sz w:val="24"/>
        </w:rPr>
        <w:t>• 无障碍(a11y) → ARIA标签、键盘导航、屏幕阅读器适配</w:t>
      </w:r>
    </w:p>
    <w:sectPr w:rsidR="00747E7F" w:rsidSect="00034616">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065CD" w14:textId="77777777" w:rsidR="00FA5EBD" w:rsidRDefault="00FA5EBD" w:rsidP="001678DF">
      <w:pPr>
        <w:spacing w:after="0" w:line="240" w:lineRule="auto"/>
      </w:pPr>
      <w:r>
        <w:separator/>
      </w:r>
    </w:p>
  </w:endnote>
  <w:endnote w:type="continuationSeparator" w:id="0">
    <w:p w14:paraId="0FD36C26" w14:textId="77777777" w:rsidR="00FA5EBD" w:rsidRDefault="00FA5EBD" w:rsidP="00167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4EC37" w14:textId="77777777" w:rsidR="00FA5EBD" w:rsidRDefault="00FA5EBD" w:rsidP="001678DF">
      <w:pPr>
        <w:spacing w:after="0" w:line="240" w:lineRule="auto"/>
      </w:pPr>
      <w:r>
        <w:separator/>
      </w:r>
    </w:p>
  </w:footnote>
  <w:footnote w:type="continuationSeparator" w:id="0">
    <w:p w14:paraId="733D8C6F" w14:textId="77777777" w:rsidR="00FA5EBD" w:rsidRDefault="00FA5EBD" w:rsidP="001678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33759279">
    <w:abstractNumId w:val="8"/>
  </w:num>
  <w:num w:numId="2" w16cid:durableId="763110743">
    <w:abstractNumId w:val="6"/>
  </w:num>
  <w:num w:numId="3" w16cid:durableId="1391146969">
    <w:abstractNumId w:val="5"/>
  </w:num>
  <w:num w:numId="4" w16cid:durableId="1644962140">
    <w:abstractNumId w:val="4"/>
  </w:num>
  <w:num w:numId="5" w16cid:durableId="932400297">
    <w:abstractNumId w:val="7"/>
  </w:num>
  <w:num w:numId="6" w16cid:durableId="888150709">
    <w:abstractNumId w:val="3"/>
  </w:num>
  <w:num w:numId="7" w16cid:durableId="1828327194">
    <w:abstractNumId w:val="2"/>
  </w:num>
  <w:num w:numId="8" w16cid:durableId="1336764113">
    <w:abstractNumId w:val="1"/>
  </w:num>
  <w:num w:numId="9" w16cid:durableId="1496726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3BA"/>
    <w:rsid w:val="0015074B"/>
    <w:rsid w:val="001678DF"/>
    <w:rsid w:val="0029639D"/>
    <w:rsid w:val="00326F90"/>
    <w:rsid w:val="00747E7F"/>
    <w:rsid w:val="00AA1D8D"/>
    <w:rsid w:val="00B47730"/>
    <w:rsid w:val="00CB0664"/>
    <w:rsid w:val="00FA5E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2B739C"/>
  <w14:defaultImageDpi w14:val="300"/>
  <w15:docId w15:val="{E526FED9-B840-43EF-A766-32A9C923B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3027</Words>
  <Characters>5812</Characters>
  <Application>Microsoft Office Word</Application>
  <DocSecurity>0</DocSecurity>
  <Lines>341</Lines>
  <Paragraphs>259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天翔 卢</cp:lastModifiedBy>
  <cp:revision>2</cp:revision>
  <dcterms:created xsi:type="dcterms:W3CDTF">2013-12-23T23:15:00Z</dcterms:created>
  <dcterms:modified xsi:type="dcterms:W3CDTF">2026-06-15T05:29:00Z</dcterms:modified>
  <cp:category/>
</cp:coreProperties>
</file>