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EB" w:rsidRDefault="00FF07CB">
      <w:pPr>
        <w:pStyle w:val="a5"/>
        <w:jc w:val="center"/>
        <w:rPr>
          <w:b/>
        </w:rPr>
      </w:pPr>
      <w:r>
        <w:rPr>
          <w:rFonts w:hint="eastAsia"/>
          <w:b/>
          <w:sz w:val="28"/>
          <w:lang w:eastAsia="zh-CN"/>
        </w:rPr>
        <w:t>境</w:t>
      </w:r>
      <w:r w:rsidR="00703045">
        <w:rPr>
          <w:b/>
          <w:sz w:val="28"/>
        </w:rPr>
        <w:t>外自由行出团通知书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产品名称：</w:t>
      </w:r>
      <w:r>
        <w:t>${productName}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订单编号：</w:t>
      </w:r>
      <w:r>
        <w:t>${orderId}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旅游日期：</w:t>
      </w:r>
      <w:r>
        <w:t>${travelTimeRange}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航班时间：</w:t>
      </w:r>
      <w:r>
        <w:t>2012</w:t>
      </w:r>
      <w:r>
        <w:t>年</w:t>
      </w:r>
      <w:r>
        <w:t>3</w:t>
      </w:r>
      <w:r>
        <w:t>月</w:t>
      </w:r>
      <w:r>
        <w:t>5</w:t>
      </w:r>
      <w:r>
        <w:t>日下午</w:t>
      </w:r>
      <w:r>
        <w:t>18</w:t>
      </w:r>
      <w:r>
        <w:t>点</w:t>
      </w:r>
      <w:r>
        <w:t xml:space="preserve"> 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组社团：</w:t>
      </w:r>
      <w:r>
        <w:t>上海驴妈妈兴旅国际旅行社有限公司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出发地点：</w:t>
      </w:r>
      <w:r>
        <w:t>浦东国际机场</w:t>
      </w:r>
      <w:r>
        <w:t>1</w:t>
      </w:r>
      <w:r>
        <w:t>或</w:t>
      </w:r>
      <w:r>
        <w:t>2</w:t>
      </w:r>
      <w:r>
        <w:t>号航站楼出发，请务必提前</w:t>
      </w:r>
      <w:r>
        <w:t>2</w:t>
      </w:r>
      <w:r>
        <w:t>个小时抵达机场办理登机手续，切勿迟到！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代理社：</w:t>
      </w:r>
      <w:r>
        <w:t>上海驴妈妈兴旅国际旅行社有限公司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驴妈妈应急联系电话：</w:t>
      </w:r>
      <w:r>
        <w:t>10106060</w:t>
      </w:r>
    </w:p>
    <w:p w:rsidR="00B104EB" w:rsidRDefault="00703045">
      <w:pPr>
        <w:pStyle w:val="a5"/>
        <w:spacing w:line="360" w:lineRule="auto"/>
        <w:rPr>
          <w:b/>
        </w:rPr>
      </w:pPr>
      <w:r>
        <w:rPr>
          <w:b/>
        </w:rPr>
        <w:t>驴妈妈质监电话：</w:t>
      </w:r>
      <w:r>
        <w:t xml:space="preserve"> 021-60561634</w:t>
      </w:r>
    </w:p>
    <w:p w:rsidR="00B104EB" w:rsidRDefault="00703045">
      <w:pPr>
        <w:pStyle w:val="a5"/>
        <w:spacing w:line="360" w:lineRule="auto"/>
        <w:rPr>
          <w:color w:val="000000"/>
          <w:sz w:val="21"/>
        </w:rPr>
      </w:pPr>
      <w:r>
        <w:rPr>
          <w:b/>
        </w:rPr>
        <w:t>出游人信息（请仔细核对姓名及证件号码，以免影响正常出行）</w:t>
      </w:r>
    </w:p>
    <w:tbl>
      <w:tblPr>
        <w:tblW w:w="9743" w:type="dxa"/>
        <w:tblInd w:w="121" w:type="dxa"/>
        <w:tblLayout w:type="fixed"/>
        <w:tblLook w:val="0000"/>
      </w:tblPr>
      <w:tblGrid>
        <w:gridCol w:w="1770"/>
        <w:gridCol w:w="2186"/>
        <w:gridCol w:w="2854"/>
        <w:gridCol w:w="2933"/>
      </w:tblGrid>
      <w:tr w:rsidR="009943B1" w:rsidTr="00DF15F5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姓名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证件类型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ind w:firstLine="945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护照号码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rFonts w:ascii="宋体" w:hAnsi="宋体" w:cs="宋体"/>
                <w:color w:val="000000"/>
              </w:rPr>
              <w:t>联系电话</w:t>
            </w:r>
          </w:p>
        </w:tc>
      </w:tr>
      <w:tr w:rsidR="009943B1" w:rsidTr="00DF15F5"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ind w:firstLine="42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&lt;jw:forEach item="${travellerList}" var="e"&gt;</w:t>
            </w:r>
          </w:p>
        </w:tc>
      </w:tr>
      <w:tr w:rsidR="009943B1" w:rsidTr="00DF15F5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color w:val="000000"/>
              </w:rPr>
              <w:t>${e.name}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tabs>
                <w:tab w:val="center" w:pos="1534"/>
              </w:tabs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${e.zhCertType}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snapToGrid w:val="0"/>
              <w:ind w:firstLine="48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${e.certNo}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snapToGrid w:val="0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${e.mobile}</w:t>
            </w:r>
          </w:p>
        </w:tc>
      </w:tr>
      <w:tr w:rsidR="009943B1" w:rsidTr="00DF15F5"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ind w:firstLine="480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&lt;/jw:forEach&gt;</w:t>
            </w:r>
          </w:p>
        </w:tc>
      </w:tr>
    </w:tbl>
    <w:p w:rsidR="00B104EB" w:rsidRDefault="00B104EB">
      <w:pPr>
        <w:pStyle w:val="a5"/>
        <w:spacing w:line="360" w:lineRule="auto"/>
      </w:pPr>
    </w:p>
    <w:p w:rsidR="00B104EB" w:rsidRDefault="00703045">
      <w:pPr>
        <w:pStyle w:val="a5"/>
        <w:spacing w:line="360" w:lineRule="auto"/>
        <w:rPr>
          <w:sz w:val="18"/>
        </w:rPr>
      </w:pPr>
      <w:r>
        <w:t>★</w:t>
      </w:r>
      <w:r>
        <w:rPr>
          <w:b/>
          <w:sz w:val="21"/>
        </w:rPr>
        <w:t>确认的预定服务</w:t>
      </w:r>
      <w:r>
        <w:rPr>
          <w:b/>
          <w:sz w:val="21"/>
        </w:rPr>
        <w:t>:</w:t>
      </w:r>
      <w:r>
        <w:t xml:space="preserve"> </w:t>
      </w:r>
    </w:p>
    <w:p w:rsidR="00B104EB" w:rsidRDefault="00703045">
      <w:pPr>
        <w:pStyle w:val="a5"/>
        <w:spacing w:line="360" w:lineRule="auto"/>
        <w:rPr>
          <w:sz w:val="18"/>
        </w:rPr>
      </w:pPr>
      <w:r>
        <w:rPr>
          <w:sz w:val="18"/>
        </w:rPr>
        <w:t>包含：</w:t>
      </w:r>
      <w:r>
        <w:rPr>
          <w:color w:val="FF0000"/>
          <w:sz w:val="18"/>
          <w:u w:val="single"/>
        </w:rPr>
        <w:t>卡塔尔航空公司来回</w:t>
      </w:r>
      <w:r>
        <w:rPr>
          <w:color w:val="FF0000"/>
          <w:sz w:val="18"/>
          <w:u w:val="single"/>
        </w:rPr>
        <w:t>4</w:t>
      </w:r>
      <w:r>
        <w:rPr>
          <w:color w:val="FF0000"/>
          <w:sz w:val="18"/>
          <w:u w:val="single"/>
        </w:rPr>
        <w:t>程机票含税，</w:t>
      </w:r>
      <w:r>
        <w:rPr>
          <w:color w:val="FF0000"/>
          <w:sz w:val="18"/>
          <w:u w:val="single"/>
        </w:rPr>
        <w:t xml:space="preserve"> </w:t>
      </w:r>
      <w:r>
        <w:rPr>
          <w:color w:val="FF0000"/>
          <w:sz w:val="18"/>
          <w:u w:val="single"/>
        </w:rPr>
        <w:t>酒店与机场间来回水飞接送，</w:t>
      </w:r>
      <w:r>
        <w:rPr>
          <w:color w:val="FF0000"/>
          <w:u w:val="single"/>
        </w:rPr>
        <w:t xml:space="preserve"> </w:t>
      </w:r>
      <w:r>
        <w:rPr>
          <w:color w:val="FF0000"/>
          <w:sz w:val="18"/>
          <w:u w:val="single"/>
        </w:rPr>
        <w:t>4</w:t>
      </w:r>
      <w:r>
        <w:rPr>
          <w:color w:val="FF0000"/>
          <w:sz w:val="18"/>
          <w:u w:val="single"/>
        </w:rPr>
        <w:t>晚</w:t>
      </w:r>
      <w:r>
        <w:rPr>
          <w:color w:val="FF0000"/>
          <w:sz w:val="18"/>
          <w:u w:val="single"/>
        </w:rPr>
        <w:t>W RETREAT &amp; SPA</w:t>
      </w:r>
      <w:r>
        <w:rPr>
          <w:color w:val="FF0000"/>
          <w:sz w:val="18"/>
          <w:u w:val="single"/>
        </w:rPr>
        <w:t>住宿。</w:t>
      </w:r>
    </w:p>
    <w:p w:rsidR="00B104EB" w:rsidRDefault="00703045">
      <w:pPr>
        <w:pStyle w:val="a5"/>
      </w:pPr>
      <w:r>
        <w:rPr>
          <w:sz w:val="18"/>
        </w:rPr>
        <w:t>不含</w:t>
      </w:r>
      <w:r>
        <w:rPr>
          <w:sz w:val="18"/>
        </w:rPr>
        <w:t>:</w:t>
      </w:r>
      <w:r>
        <w:rPr>
          <w:color w:val="FF0000"/>
          <w:sz w:val="18"/>
          <w:u w:val="single"/>
        </w:rPr>
        <w:t>岛上房间内收费之小费，各种自费活动等</w:t>
      </w:r>
      <w:r>
        <w:t xml:space="preserve"> </w:t>
      </w:r>
    </w:p>
    <w:p w:rsidR="00B104EB" w:rsidRDefault="00703045">
      <w:pPr>
        <w:pStyle w:val="a5"/>
      </w:pPr>
      <w:r>
        <w:t>注意：</w:t>
      </w:r>
      <w:r>
        <w:rPr>
          <w:sz w:val="18"/>
        </w:rPr>
        <w:t>请认真核实预定内容</w:t>
      </w:r>
      <w:r>
        <w:rPr>
          <w:sz w:val="18"/>
        </w:rPr>
        <w:t>,</w:t>
      </w:r>
      <w:r>
        <w:rPr>
          <w:sz w:val="18"/>
        </w:rPr>
        <w:t>如有不符</w:t>
      </w:r>
      <w:r>
        <w:rPr>
          <w:sz w:val="18"/>
        </w:rPr>
        <w:t>,</w:t>
      </w:r>
      <w:r>
        <w:rPr>
          <w:sz w:val="18"/>
        </w:rPr>
        <w:t>请在</w:t>
      </w:r>
      <w:r>
        <w:rPr>
          <w:sz w:val="18"/>
        </w:rPr>
        <w:t>1</w:t>
      </w:r>
      <w:r>
        <w:rPr>
          <w:sz w:val="18"/>
        </w:rPr>
        <w:t>个工作日内通知以便更改</w:t>
      </w:r>
      <w:r>
        <w:rPr>
          <w:sz w:val="18"/>
        </w:rPr>
        <w:t>,</w:t>
      </w:r>
      <w:r>
        <w:rPr>
          <w:sz w:val="18"/>
        </w:rPr>
        <w:t>否则视为自动认同</w:t>
      </w:r>
      <w:r>
        <w:rPr>
          <w:sz w:val="18"/>
        </w:rPr>
        <w:t>.</w:t>
      </w:r>
      <w:r>
        <w:t xml:space="preserve"> </w:t>
      </w:r>
    </w:p>
    <w:p w:rsidR="00B104EB" w:rsidRDefault="00B104EB">
      <w:pPr>
        <w:pStyle w:val="a5"/>
      </w:pPr>
    </w:p>
    <w:p w:rsidR="00B104EB" w:rsidRPr="001B3389" w:rsidRDefault="00703045">
      <w:pPr>
        <w:pStyle w:val="a5"/>
        <w:rPr>
          <w:rFonts w:hint="eastAsia"/>
          <w:color w:val="000000"/>
          <w:sz w:val="21"/>
          <w:lang w:eastAsia="zh-CN"/>
        </w:rPr>
      </w:pPr>
      <w:r>
        <w:rPr>
          <w:b/>
          <w:color w:val="000000"/>
          <w:sz w:val="21"/>
        </w:rPr>
        <w:t>行程：</w:t>
      </w:r>
      <w:r w:rsidR="001B3389">
        <w:rPr>
          <w:rFonts w:hint="eastAsia"/>
          <w:lang w:eastAsia="zh-CN"/>
        </w:rPr>
        <w:t>${productName}</w:t>
      </w:r>
      <w:r w:rsidR="001B3389">
        <w:rPr>
          <w:color w:val="000000"/>
        </w:rPr>
        <w:t xml:space="preserve"> </w:t>
      </w:r>
    </w:p>
    <w:p w:rsidR="00B104EB" w:rsidRDefault="00703045">
      <w:pPr>
        <w:pStyle w:val="a5"/>
        <w:rPr>
          <w:sz w:val="18"/>
        </w:rPr>
      </w:pPr>
      <w:r>
        <w:rPr>
          <w:b/>
          <w:color w:val="000000"/>
          <w:sz w:val="18"/>
        </w:rPr>
        <w:t>凭护照</w:t>
      </w:r>
      <w:r>
        <w:rPr>
          <w:color w:val="000000"/>
          <w:sz w:val="18"/>
        </w:rPr>
        <w:t>(</w:t>
      </w:r>
      <w:r>
        <w:rPr>
          <w:b/>
          <w:color w:val="000000"/>
          <w:sz w:val="18"/>
        </w:rPr>
        <w:t>名字</w:t>
      </w:r>
      <w:r>
        <w:rPr>
          <w:color w:val="000000"/>
          <w:sz w:val="18"/>
        </w:rPr>
        <w:t>)</w:t>
      </w:r>
      <w:r>
        <w:rPr>
          <w:b/>
          <w:color w:val="000000"/>
          <w:sz w:val="18"/>
        </w:rPr>
        <w:t>入住酒店</w:t>
      </w:r>
      <w:r>
        <w:rPr>
          <w:color w:val="000000"/>
          <w:sz w:val="18"/>
        </w:rPr>
        <w:t>:</w:t>
      </w:r>
    </w:p>
    <w:p w:rsidR="00B104EB" w:rsidRDefault="00703045">
      <w:pPr>
        <w:pStyle w:val="a5"/>
        <w:ind w:left="34"/>
        <w:rPr>
          <w:sz w:val="18"/>
        </w:rPr>
      </w:pPr>
      <w:r>
        <w:rPr>
          <w:sz w:val="18"/>
        </w:rPr>
        <w:t xml:space="preserve">1)   </w:t>
      </w:r>
      <w:r>
        <w:rPr>
          <w:sz w:val="18"/>
        </w:rPr>
        <w:t>酒店正常入住</w:t>
      </w:r>
      <w:r>
        <w:rPr>
          <w:sz w:val="18"/>
        </w:rPr>
        <w:t>,</w:t>
      </w:r>
      <w:r>
        <w:rPr>
          <w:sz w:val="18"/>
        </w:rPr>
        <w:t>退房时间按照国际惯例</w:t>
      </w:r>
      <w:r>
        <w:rPr>
          <w:sz w:val="18"/>
        </w:rPr>
        <w:t>,</w:t>
      </w:r>
      <w:r>
        <w:rPr>
          <w:sz w:val="18"/>
        </w:rPr>
        <w:t>若提前入住或延迟退房</w:t>
      </w:r>
      <w:r>
        <w:rPr>
          <w:sz w:val="18"/>
        </w:rPr>
        <w:t>,</w:t>
      </w:r>
      <w:r>
        <w:rPr>
          <w:sz w:val="18"/>
        </w:rPr>
        <w:t>请自行与酒店协商</w:t>
      </w:r>
      <w:r>
        <w:rPr>
          <w:sz w:val="18"/>
        </w:rPr>
        <w:t>.</w:t>
      </w:r>
    </w:p>
    <w:p w:rsidR="00B104EB" w:rsidRDefault="00703045">
      <w:pPr>
        <w:pStyle w:val="a5"/>
        <w:ind w:left="34"/>
        <w:rPr>
          <w:sz w:val="18"/>
        </w:rPr>
      </w:pPr>
      <w:r>
        <w:rPr>
          <w:sz w:val="18"/>
        </w:rPr>
        <w:t xml:space="preserve">2)   </w:t>
      </w:r>
      <w:r>
        <w:rPr>
          <w:sz w:val="18"/>
        </w:rPr>
        <w:t>如在酒店享用其他付费服务</w:t>
      </w:r>
      <w:r>
        <w:rPr>
          <w:sz w:val="18"/>
        </w:rPr>
        <w:t>,</w:t>
      </w:r>
      <w:r>
        <w:rPr>
          <w:sz w:val="18"/>
        </w:rPr>
        <w:t>费用自理</w:t>
      </w:r>
    </w:p>
    <w:p w:rsidR="00005779" w:rsidRDefault="00703045">
      <w:pPr>
        <w:pStyle w:val="a5"/>
        <w:rPr>
          <w:lang w:eastAsia="zh-CN"/>
        </w:rPr>
      </w:pPr>
      <w:r>
        <w:rPr>
          <w:sz w:val="18"/>
        </w:rPr>
        <w:t>酒店根据当天的房态尽量安排大床房</w:t>
      </w:r>
      <w:r>
        <w:rPr>
          <w:sz w:val="18"/>
        </w:rPr>
        <w:t>,</w:t>
      </w:r>
      <w:r>
        <w:rPr>
          <w:sz w:val="18"/>
        </w:rPr>
        <w:t>无法提前确认</w:t>
      </w:r>
      <w:r>
        <w:rPr>
          <w:sz w:val="18"/>
        </w:rPr>
        <w:t>.</w:t>
      </w:r>
      <w:r>
        <w:t xml:space="preserve"> </w:t>
      </w:r>
    </w:p>
    <w:tbl>
      <w:tblPr>
        <w:tblW w:w="9743" w:type="dxa"/>
        <w:tblInd w:w="121" w:type="dxa"/>
        <w:tblLayout w:type="fixed"/>
        <w:tblLook w:val="0000"/>
      </w:tblPr>
      <w:tblGrid>
        <w:gridCol w:w="1770"/>
        <w:gridCol w:w="4171"/>
        <w:gridCol w:w="2126"/>
        <w:gridCol w:w="1676"/>
      </w:tblGrid>
      <w:tr w:rsidR="009943B1" w:rsidTr="001B3389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日期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行程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rFonts w:ascii="宋体" w:hAnsi="宋体" w:cs="宋体"/>
                <w:color w:val="000000"/>
              </w:rPr>
              <w:t>早中晚餐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住宿</w:t>
            </w:r>
          </w:p>
        </w:tc>
      </w:tr>
      <w:tr w:rsidR="009943B1" w:rsidTr="001B3389"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ind w:firstLine="42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&lt;jw:forEach item="${viewJourneyVoList}" var="e"&gt;</w:t>
            </w:r>
          </w:p>
        </w:tc>
      </w:tr>
      <w:tr w:rsidR="009943B1" w:rsidTr="001B3389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color w:val="000000"/>
              </w:rPr>
              <w:t>${e.visitTime}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tabs>
                <w:tab w:val="center" w:pos="1534"/>
              </w:tabs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${e.content}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snapToGrid w:val="0"/>
              <w:ind w:firstLine="48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${e.dinner}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snapToGrid w:val="0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${e.hotel}</w:t>
            </w:r>
          </w:p>
        </w:tc>
      </w:tr>
      <w:tr w:rsidR="009943B1" w:rsidTr="001B3389"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3B1" w:rsidRDefault="009943B1" w:rsidP="00C54CE4">
            <w:pPr>
              <w:ind w:firstLine="480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lastRenderedPageBreak/>
              <w:t>&lt;/jw:forEach&gt;</w:t>
            </w:r>
          </w:p>
        </w:tc>
      </w:tr>
    </w:tbl>
    <w:p w:rsidR="00B104EB" w:rsidRDefault="00B104EB"/>
    <w:p w:rsidR="00B104EB" w:rsidRDefault="00B104EB"/>
    <w:p w:rsidR="00B104EB" w:rsidRDefault="00703045">
      <w:pPr>
        <w:rPr>
          <w:b/>
          <w:color w:val="FF0000"/>
          <w:sz w:val="18"/>
        </w:rPr>
      </w:pPr>
      <w:r>
        <w:rPr>
          <w:b/>
          <w:sz w:val="21"/>
        </w:rPr>
        <w:t>航班抵离情况</w:t>
      </w:r>
      <w:r>
        <w:t xml:space="preserve"> </w:t>
      </w:r>
    </w:p>
    <w:p w:rsidR="00B104EB" w:rsidRDefault="00703045">
      <w:pPr>
        <w:pStyle w:val="a5"/>
        <w:ind w:left="84"/>
        <w:rPr>
          <w:b/>
        </w:rPr>
      </w:pPr>
      <w:r>
        <w:rPr>
          <w:b/>
          <w:color w:val="FF0000"/>
          <w:sz w:val="18"/>
        </w:rPr>
        <w:t>您乘坐的航班为卡塔尔航空公司的班机，代码为</w:t>
      </w:r>
      <w:r>
        <w:rPr>
          <w:rFonts w:ascii="Arial" w:hAnsi="Arial"/>
          <w:b/>
          <w:color w:val="FF0000"/>
          <w:sz w:val="18"/>
        </w:rPr>
        <w:t>QR,</w:t>
      </w:r>
      <w:r>
        <w:rPr>
          <w:b/>
          <w:color w:val="FF0000"/>
          <w:sz w:val="18"/>
        </w:rPr>
        <w:t>航班如下：</w:t>
      </w:r>
    </w:p>
    <w:p w:rsidR="00B104EB" w:rsidRDefault="00703045">
      <w:pPr>
        <w:pStyle w:val="a5"/>
        <w:rPr>
          <w:sz w:val="21"/>
        </w:rPr>
      </w:pPr>
      <w:r>
        <w:rPr>
          <w:b/>
        </w:rPr>
        <w:t>航班信息（往返大交通）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06"/>
        <w:gridCol w:w="1606"/>
        <w:gridCol w:w="1607"/>
        <w:gridCol w:w="1606"/>
        <w:gridCol w:w="1606"/>
        <w:gridCol w:w="1607"/>
      </w:tblGrid>
      <w:tr w:rsidR="00B104EB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703045">
            <w:pPr>
              <w:pStyle w:val="a9"/>
              <w:rPr>
                <w:sz w:val="21"/>
              </w:rPr>
            </w:pPr>
            <w:r>
              <w:rPr>
                <w:sz w:val="21"/>
              </w:rPr>
              <w:t>地点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703045">
            <w:pPr>
              <w:pStyle w:val="a9"/>
              <w:rPr>
                <w:sz w:val="21"/>
              </w:rPr>
            </w:pPr>
            <w:r>
              <w:rPr>
                <w:sz w:val="21"/>
              </w:rPr>
              <w:t>日期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703045">
            <w:pPr>
              <w:pStyle w:val="a9"/>
              <w:rPr>
                <w:sz w:val="21"/>
              </w:rPr>
            </w:pPr>
            <w:r>
              <w:rPr>
                <w:sz w:val="21"/>
              </w:rPr>
              <w:t>航班号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703045">
            <w:pPr>
              <w:pStyle w:val="a9"/>
              <w:rPr>
                <w:sz w:val="21"/>
              </w:rPr>
            </w:pPr>
            <w:r>
              <w:rPr>
                <w:sz w:val="21"/>
              </w:rPr>
              <w:t>机场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703045">
            <w:pPr>
              <w:pStyle w:val="a9"/>
              <w:rPr>
                <w:sz w:val="21"/>
              </w:rPr>
            </w:pPr>
            <w:r>
              <w:rPr>
                <w:sz w:val="21"/>
              </w:rPr>
              <w:t>起飞时间</w:t>
            </w:r>
            <w:r>
              <w:t xml:space="preserve"> 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04EB" w:rsidRDefault="00703045">
            <w:pPr>
              <w:pStyle w:val="a9"/>
            </w:pPr>
            <w:r>
              <w:rPr>
                <w:sz w:val="21"/>
              </w:rPr>
              <w:t>抵达时间</w:t>
            </w:r>
            <w:r>
              <w:t xml:space="preserve"> </w:t>
            </w:r>
          </w:p>
        </w:tc>
      </w:tr>
      <w:tr w:rsidR="00B104EB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</w:tr>
      <w:tr w:rsidR="00B104EB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</w:tr>
      <w:tr w:rsidR="00B104EB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</w:tr>
      <w:tr w:rsidR="00B104EB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04EB" w:rsidRDefault="00B104EB">
            <w:pPr>
              <w:pStyle w:val="a9"/>
            </w:pPr>
          </w:p>
        </w:tc>
      </w:tr>
    </w:tbl>
    <w:p w:rsidR="00B104EB" w:rsidRDefault="00B104EB"/>
    <w:p w:rsidR="00B104EB" w:rsidRDefault="00703045">
      <w:pPr>
        <w:pStyle w:val="a5"/>
        <w:rPr>
          <w:b/>
          <w:color w:val="FF0000"/>
          <w:sz w:val="18"/>
        </w:rPr>
      </w:pPr>
      <w:r>
        <w:rPr>
          <w:rFonts w:ascii="sans-serif" w:hAnsi="sans-serif"/>
          <w:b/>
          <w:sz w:val="20"/>
        </w:rPr>
        <w:t>---</w:t>
      </w:r>
      <w:r>
        <w:rPr>
          <w:b/>
          <w:sz w:val="20"/>
        </w:rPr>
        <w:t>请以出发前电子机票为准，请在拿到机票后仔细核对，谨防航班时间变化</w:t>
      </w:r>
      <w:r>
        <w:rPr>
          <w:rFonts w:ascii="sans-serif" w:hAnsi="sans-serif"/>
          <w:b/>
          <w:sz w:val="20"/>
        </w:rPr>
        <w:t>--</w:t>
      </w:r>
    </w:p>
    <w:p w:rsidR="00B104EB" w:rsidRDefault="00703045">
      <w:pPr>
        <w:pStyle w:val="a5"/>
        <w:ind w:left="84"/>
        <w:rPr>
          <w:rFonts w:ascii="sans-serif" w:hAnsi="sans-serif" w:hint="eastAsia"/>
          <w:b/>
          <w:color w:val="444444"/>
          <w:sz w:val="20"/>
        </w:rPr>
      </w:pPr>
      <w:r>
        <w:rPr>
          <w:b/>
          <w:color w:val="FF0000"/>
          <w:sz w:val="18"/>
        </w:rPr>
        <w:t>登机备注</w:t>
      </w:r>
    </w:p>
    <w:p w:rsidR="00B104EB" w:rsidRDefault="00703045" w:rsidP="005D428E">
      <w:pPr>
        <w:pStyle w:val="a5"/>
        <w:ind w:left="84"/>
        <w:outlineLvl w:val="0"/>
        <w:rPr>
          <w:rFonts w:ascii="sans-serif" w:hAnsi="sans-serif" w:hint="eastAsia"/>
          <w:b/>
          <w:color w:val="444444"/>
          <w:sz w:val="20"/>
        </w:rPr>
      </w:pPr>
      <w:r>
        <w:rPr>
          <w:rFonts w:ascii="sans-serif" w:hAnsi="sans-serif"/>
          <w:b/>
          <w:color w:val="444444"/>
          <w:sz w:val="20"/>
        </w:rPr>
        <w:t>1</w:t>
      </w:r>
      <w:r>
        <w:rPr>
          <w:b/>
          <w:color w:val="444444"/>
          <w:sz w:val="20"/>
        </w:rPr>
        <w:t>．</w:t>
      </w:r>
      <w:r>
        <w:rPr>
          <w:rFonts w:ascii="sans-serif" w:hAnsi="sans-serif"/>
          <w:b/>
          <w:color w:val="444444"/>
          <w:sz w:val="20"/>
        </w:rPr>
        <w:t>1</w:t>
      </w:r>
      <w:r>
        <w:rPr>
          <w:b/>
          <w:color w:val="444444"/>
          <w:sz w:val="20"/>
        </w:rPr>
        <w:t>月</w:t>
      </w:r>
      <w:r>
        <w:rPr>
          <w:rFonts w:ascii="sans-serif" w:hAnsi="sans-serif"/>
          <w:b/>
          <w:color w:val="444444"/>
          <w:sz w:val="20"/>
        </w:rPr>
        <w:t>16</w:t>
      </w:r>
      <w:r>
        <w:rPr>
          <w:b/>
          <w:color w:val="444444"/>
          <w:sz w:val="20"/>
        </w:rPr>
        <w:t>日晚，请提前</w:t>
      </w:r>
      <w:r>
        <w:rPr>
          <w:rFonts w:ascii="sans-serif" w:hAnsi="sans-serif"/>
          <w:b/>
          <w:color w:val="444444"/>
          <w:sz w:val="20"/>
        </w:rPr>
        <w:t>2</w:t>
      </w:r>
      <w:r>
        <w:rPr>
          <w:b/>
          <w:color w:val="444444"/>
          <w:sz w:val="20"/>
        </w:rPr>
        <w:t>小时到达上海浦东国际机场办理登机手续</w:t>
      </w:r>
    </w:p>
    <w:p w:rsidR="00B104EB" w:rsidRDefault="00703045">
      <w:pPr>
        <w:pStyle w:val="a5"/>
        <w:ind w:left="84"/>
        <w:rPr>
          <w:rFonts w:ascii="sans-serif" w:hAnsi="sans-serif" w:hint="eastAsia"/>
          <w:b/>
          <w:color w:val="444444"/>
        </w:rPr>
      </w:pPr>
      <w:r>
        <w:rPr>
          <w:rFonts w:ascii="sans-serif" w:hAnsi="sans-serif"/>
          <w:b/>
          <w:color w:val="444444"/>
          <w:sz w:val="20"/>
        </w:rPr>
        <w:t>2</w:t>
      </w:r>
      <w:r>
        <w:rPr>
          <w:b/>
          <w:color w:val="444444"/>
          <w:sz w:val="20"/>
        </w:rPr>
        <w:t>．在换取登机牌的时候，请务必告知航空公司工作人员，行李直挂最后要到达的目的地。每人可免费托运一件</w:t>
      </w:r>
      <w:r>
        <w:rPr>
          <w:rFonts w:ascii="sans-serif" w:hAnsi="sans-serif"/>
          <w:b/>
          <w:color w:val="444444"/>
          <w:sz w:val="20"/>
        </w:rPr>
        <w:t>20</w:t>
      </w:r>
      <w:r>
        <w:rPr>
          <w:b/>
          <w:color w:val="444444"/>
          <w:sz w:val="20"/>
        </w:rPr>
        <w:t>公斤的行李，请务必上锁，以免物品丢失。水果刀请放在托运行李中，所有液体，包括：洗头水，沐浴液，饮料等都禁止随身带上机舱，必须跟随行李托运。最新《民航管理条例》手机电池或相机电池必须随身携带不得托运；打火机不得托运。贵重物品请随身携带。</w:t>
      </w:r>
    </w:p>
    <w:p w:rsidR="00B104EB" w:rsidRDefault="00703045">
      <w:pPr>
        <w:pStyle w:val="ab"/>
        <w:spacing w:after="283" w:line="340" w:lineRule="atLeast"/>
        <w:ind w:left="114" w:hanging="30"/>
        <w:rPr>
          <w:rFonts w:ascii="sans-serif" w:hAnsi="sans-serif" w:hint="eastAsia"/>
          <w:b/>
          <w:color w:val="444444"/>
        </w:rPr>
      </w:pPr>
      <w:r>
        <w:rPr>
          <w:rFonts w:ascii="sans-serif" w:hAnsi="sans-serif"/>
          <w:b/>
          <w:color w:val="444444"/>
        </w:rPr>
        <w:t>3</w:t>
      </w:r>
      <w:r>
        <w:rPr>
          <w:b/>
        </w:rPr>
        <w:t>．海关：请遵守海关的各项规定，携带摄影器材价值超过</w:t>
      </w:r>
      <w:r>
        <w:rPr>
          <w:rFonts w:ascii="sans-serif" w:hAnsi="sans-serif"/>
          <w:b/>
          <w:color w:val="444444"/>
        </w:rPr>
        <w:t>5000</w:t>
      </w:r>
      <w:r>
        <w:rPr>
          <w:b/>
        </w:rPr>
        <w:t>元以上人民币。原装进口，必须申报。进入</w:t>
      </w:r>
      <w:r>
        <w:rPr>
          <w:b/>
          <w:u w:val="single"/>
        </w:rPr>
        <w:t>马尔代夫</w:t>
      </w:r>
      <w:r>
        <w:rPr>
          <w:b/>
        </w:rPr>
        <w:t>的外国游客可以携带</w:t>
      </w:r>
      <w:r>
        <w:rPr>
          <w:rFonts w:ascii="sans-serif" w:hAnsi="sans-serif"/>
          <w:b/>
          <w:color w:val="444444"/>
        </w:rPr>
        <w:t>200</w:t>
      </w:r>
      <w:r>
        <w:rPr>
          <w:b/>
        </w:rPr>
        <w:t>支免税香烟，不可携带粉状物品，以免产生不必要的麻烦。</w:t>
      </w:r>
      <w:r>
        <w:rPr>
          <w:b/>
          <w:u w:val="single"/>
        </w:rPr>
        <w:t>古董真品和佛像出口均需办理出口许可证。酒类，珊瑚等不可携带。</w:t>
      </w:r>
    </w:p>
    <w:p w:rsidR="00B104EB" w:rsidRDefault="00703045">
      <w:pPr>
        <w:pStyle w:val="a5"/>
        <w:rPr>
          <w:b/>
          <w:sz w:val="21"/>
        </w:rPr>
      </w:pPr>
      <w:r>
        <w:rPr>
          <w:rFonts w:ascii="sans-serif" w:hAnsi="sans-serif"/>
          <w:b/>
          <w:color w:val="444444"/>
          <w:sz w:val="20"/>
        </w:rPr>
        <w:t>4</w:t>
      </w:r>
      <w:r>
        <w:rPr>
          <w:b/>
          <w:color w:val="444444"/>
          <w:sz w:val="20"/>
        </w:rPr>
        <w:t>．护照：请妥善保管好自己的护照和机票，切勿遗失，贵重物品请随身携带。</w:t>
      </w:r>
      <w:r>
        <w:t xml:space="preserve"> </w:t>
      </w:r>
    </w:p>
    <w:p w:rsidR="00B104EB" w:rsidRDefault="00703045">
      <w:pPr>
        <w:pStyle w:val="a5"/>
      </w:pPr>
      <w:r>
        <w:rPr>
          <w:b/>
          <w:sz w:val="21"/>
        </w:rPr>
        <w:t>抵达后小贴士：</w:t>
      </w:r>
      <w:r>
        <w:t xml:space="preserve"> </w:t>
      </w:r>
    </w:p>
    <w:p w:rsidR="00B104EB" w:rsidRDefault="00B104EB">
      <w:pPr>
        <w:pStyle w:val="a5"/>
      </w:pPr>
    </w:p>
    <w:p w:rsidR="00B104EB" w:rsidRDefault="00B104EB">
      <w:pPr>
        <w:pStyle w:val="a5"/>
      </w:pPr>
    </w:p>
    <w:p w:rsidR="00B104EB" w:rsidRDefault="00703045">
      <w:pPr>
        <w:pStyle w:val="a5"/>
      </w:pPr>
      <w:r>
        <w:rPr>
          <w:b/>
          <w:sz w:val="21"/>
        </w:rPr>
        <w:t>其他服务</w:t>
      </w:r>
      <w:r>
        <w:rPr>
          <w:b/>
          <w:sz w:val="21"/>
        </w:rPr>
        <w:t>:</w:t>
      </w:r>
      <w:r>
        <w:t xml:space="preserve"> </w:t>
      </w:r>
    </w:p>
    <w:p w:rsidR="00B104EB" w:rsidRDefault="00B104EB">
      <w:pPr>
        <w:pStyle w:val="a5"/>
      </w:pPr>
    </w:p>
    <w:p w:rsidR="00B104EB" w:rsidRDefault="00703045">
      <w:pPr>
        <w:pStyle w:val="a5"/>
        <w:rPr>
          <w:rFonts w:ascii="sans-serif" w:hAnsi="sans-serif" w:hint="eastAsia"/>
          <w:b/>
          <w:color w:val="444444"/>
          <w:sz w:val="20"/>
        </w:rPr>
      </w:pPr>
      <w:r>
        <w:rPr>
          <w:b/>
          <w:sz w:val="21"/>
        </w:rPr>
        <w:t>出行前友情提示：</w:t>
      </w:r>
      <w:r>
        <w:t xml:space="preserve"> </w:t>
      </w:r>
    </w:p>
    <w:p w:rsidR="00B104EB" w:rsidRDefault="00703045" w:rsidP="005D428E">
      <w:pPr>
        <w:pStyle w:val="a5"/>
        <w:ind w:left="141"/>
        <w:outlineLvl w:val="0"/>
        <w:rPr>
          <w:b/>
          <w:color w:val="444444"/>
          <w:sz w:val="20"/>
        </w:rPr>
      </w:pPr>
      <w:r>
        <w:rPr>
          <w:rFonts w:ascii="sans-serif" w:hAnsi="sans-serif"/>
          <w:b/>
          <w:color w:val="444444"/>
          <w:sz w:val="20"/>
        </w:rPr>
        <w:t xml:space="preserve">1. </w:t>
      </w:r>
      <w:r>
        <w:rPr>
          <w:b/>
          <w:color w:val="444444"/>
          <w:sz w:val="20"/>
        </w:rPr>
        <w:t>出行前可以电话电信公司开通国际长途；或者可以在机场或者购买当地电话卡</w:t>
      </w:r>
    </w:p>
    <w:p w:rsidR="00B104EB" w:rsidRDefault="00703045">
      <w:pPr>
        <w:pStyle w:val="a5"/>
        <w:numPr>
          <w:ilvl w:val="0"/>
          <w:numId w:val="1"/>
        </w:numPr>
        <w:ind w:left="141" w:firstLine="0"/>
      </w:pPr>
      <w:r>
        <w:rPr>
          <w:b/>
          <w:color w:val="444444"/>
          <w:sz w:val="20"/>
        </w:rPr>
        <w:t>请确定信用卡可以在当地使用（出行前可致电信用卡银行确认使用可否）</w:t>
      </w:r>
    </w:p>
    <w:p w:rsidR="00B104EB" w:rsidRDefault="00B104EB">
      <w:pPr>
        <w:pStyle w:val="a5"/>
      </w:pPr>
    </w:p>
    <w:p w:rsidR="00B104EB" w:rsidRDefault="00703045">
      <w:pPr>
        <w:pStyle w:val="a5"/>
        <w:rPr>
          <w:b/>
          <w:sz w:val="21"/>
        </w:rPr>
      </w:pPr>
      <w:r>
        <w:rPr>
          <w:b/>
          <w:sz w:val="21"/>
        </w:rPr>
        <w:t>国内紧急联络方式：</w:t>
      </w:r>
      <w:r>
        <w:rPr>
          <w:b/>
          <w:sz w:val="21"/>
        </w:rPr>
        <w:t>0086-4006666699</w:t>
      </w:r>
      <w:r>
        <w:t xml:space="preserve"> </w:t>
      </w:r>
    </w:p>
    <w:p w:rsidR="00B104EB" w:rsidRDefault="00703045">
      <w:pPr>
        <w:pStyle w:val="a5"/>
      </w:pPr>
      <w:r>
        <w:rPr>
          <w:b/>
          <w:sz w:val="21"/>
        </w:rPr>
        <w:t>请在游玩时注意个人安全，谢谢！</w:t>
      </w:r>
      <w:r>
        <w:t xml:space="preserve"> </w:t>
      </w:r>
    </w:p>
    <w:p w:rsidR="00B104EB" w:rsidRDefault="00B104EB">
      <w:pPr>
        <w:pStyle w:val="a5"/>
      </w:pPr>
    </w:p>
    <w:p w:rsidR="00B104EB" w:rsidRDefault="00703045" w:rsidP="005D428E">
      <w:pPr>
        <w:pStyle w:val="a5"/>
        <w:outlineLvl w:val="0"/>
        <w:rPr>
          <w:b/>
          <w:sz w:val="84"/>
        </w:rPr>
      </w:pPr>
      <w:bookmarkStart w:id="0" w:name="OLE_LINK6"/>
      <w:bookmarkStart w:id="1" w:name="OLE_LINK5"/>
      <w:bookmarkEnd w:id="0"/>
      <w:bookmarkEnd w:id="1"/>
      <w:r>
        <w:rPr>
          <w:b/>
          <w:sz w:val="84"/>
        </w:rPr>
        <w:lastRenderedPageBreak/>
        <w:t>W Retreat &amp; Spa</w:t>
      </w:r>
    </w:p>
    <w:p w:rsidR="00B104EB" w:rsidRDefault="00703045" w:rsidP="00CB073D">
      <w:pPr>
        <w:pStyle w:val="a5"/>
        <w:outlineLvl w:val="0"/>
        <w:rPr>
          <w:rFonts w:ascii="Lucida Sans" w:hAnsi="Lucida Sans"/>
          <w:b/>
          <w:sz w:val="20"/>
        </w:rPr>
      </w:pPr>
      <w:r>
        <w:rPr>
          <w:b/>
          <w:sz w:val="84"/>
        </w:rPr>
        <w:t>Hotel Voucher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58"/>
        <w:gridCol w:w="5980"/>
      </w:tblGrid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Gill Sans MT" w:hAnsi="Gill Sans MT" w:hint="eastAsia"/>
                <w:b/>
                <w:color w:val="808080"/>
              </w:rPr>
            </w:pPr>
            <w:r>
              <w:rPr>
                <w:rFonts w:ascii="Lucida Sans" w:hAnsi="Lucida Sans"/>
                <w:b/>
                <w:sz w:val="20"/>
              </w:rPr>
              <w:t xml:space="preserve">Confirmation Number:   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 w:line="225" w:lineRule="atLeast"/>
              <w:rPr>
                <w:rFonts w:ascii="Lucida Sans" w:hAnsi="Lucida Sans"/>
                <w:b/>
                <w:sz w:val="20"/>
              </w:rPr>
            </w:pPr>
            <w:r>
              <w:rPr>
                <w:rFonts w:ascii="Gill Sans MT" w:hAnsi="Gill Sans MT"/>
                <w:b/>
                <w:color w:val="808080"/>
              </w:rPr>
              <w:t>118299 / 118301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rPr>
                <w:rFonts w:ascii="Lucida Sans" w:hAnsi="Lucida Sans"/>
                <w:b/>
                <w:sz w:val="20"/>
              </w:rPr>
            </w:pPr>
            <w:bookmarkStart w:id="2" w:name="OLE_LINK7"/>
            <w:bookmarkStart w:id="3" w:name="OLE_LINK8"/>
            <w:bookmarkEnd w:id="2"/>
            <w:bookmarkEnd w:id="3"/>
            <w:r>
              <w:rPr>
                <w:rFonts w:ascii="Lucida Sans" w:hAnsi="Lucida Sans"/>
                <w:b/>
                <w:sz w:val="20"/>
              </w:rPr>
              <w:t xml:space="preserve">Guest Names: 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658"/>
            </w:tblGrid>
            <w:tr w:rsidR="00B104EB">
              <w:tc>
                <w:tcPr>
                  <w:tcW w:w="3658" w:type="dxa"/>
                  <w:shd w:val="clear" w:color="auto" w:fill="FFFFFF"/>
                  <w:vAlign w:val="center"/>
                </w:tcPr>
                <w:p w:rsidR="00B104EB" w:rsidRDefault="00703045">
                  <w:pPr>
                    <w:pStyle w:val="a9"/>
                    <w:spacing w:after="283" w:line="225" w:lineRule="atLeast"/>
                  </w:pPr>
                  <w:r>
                    <w:rPr>
                      <w:rFonts w:ascii="Lucida Sans" w:hAnsi="Lucida Sans"/>
                      <w:b/>
                      <w:sz w:val="20"/>
                    </w:rPr>
                    <w:t>Ms. Pan/Wenjun and Mr.Chen/Hong</w:t>
                  </w:r>
                </w:p>
              </w:tc>
            </w:tr>
          </w:tbl>
          <w:p w:rsidR="00B104EB" w:rsidRDefault="00B104EB">
            <w:pPr>
              <w:pStyle w:val="a9"/>
            </w:pPr>
          </w:p>
        </w:tc>
        <w:tc>
          <w:tcPr>
            <w:tcW w:w="5980" w:type="dxa"/>
            <w:shd w:val="clear" w:color="auto" w:fill="auto"/>
          </w:tcPr>
          <w:p w:rsidR="00B104EB" w:rsidRDefault="00B104EB">
            <w:pPr>
              <w:pStyle w:val="a9"/>
              <w:rPr>
                <w:sz w:val="4"/>
                <w:szCs w:val="4"/>
              </w:rPr>
            </w:pP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Nationality: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Chinese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 xml:space="preserve">Resort Arrival Date: 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17.01.12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Arrival Flight: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QR382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Resort Departure Date: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21.01.12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Departure Flight: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QR383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 xml:space="preserve">Number of Guests: 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 xml:space="preserve">02 Adults 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Villa Type: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</w:pPr>
            <w:r>
              <w:rPr>
                <w:rFonts w:ascii="Lucida Sans" w:hAnsi="Lucida Sans"/>
                <w:sz w:val="20"/>
              </w:rPr>
              <w:t>2nights-beach oasis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t> 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2nights-ocean oasis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Meal Plan: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BB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Remarks: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b/>
                <w:sz w:val="20"/>
              </w:rPr>
            </w:pPr>
            <w:r>
              <w:rPr>
                <w:rFonts w:ascii="Lucida Sans" w:hAnsi="Lucida Sans"/>
                <w:sz w:val="20"/>
              </w:rPr>
              <w:t>Honeymooner</w:t>
            </w:r>
          </w:p>
        </w:tc>
      </w:tr>
      <w:tr w:rsidR="00B104EB">
        <w:tc>
          <w:tcPr>
            <w:tcW w:w="3658" w:type="dxa"/>
            <w:shd w:val="clear" w:color="auto" w:fill="auto"/>
          </w:tcPr>
          <w:p w:rsidR="00B104EB" w:rsidRDefault="00703045">
            <w:pPr>
              <w:pStyle w:val="a9"/>
              <w:spacing w:after="28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b/>
                <w:sz w:val="20"/>
              </w:rPr>
              <w:t>Number of Villas:</w:t>
            </w:r>
          </w:p>
        </w:tc>
        <w:tc>
          <w:tcPr>
            <w:tcW w:w="5980" w:type="dxa"/>
            <w:shd w:val="clear" w:color="auto" w:fill="auto"/>
          </w:tcPr>
          <w:p w:rsidR="00B104EB" w:rsidRDefault="00703045">
            <w:pPr>
              <w:pStyle w:val="a9"/>
              <w:spacing w:after="283"/>
            </w:pPr>
            <w:r>
              <w:rPr>
                <w:rFonts w:ascii="Lucida Sans" w:hAnsi="Lucida Sans"/>
                <w:sz w:val="20"/>
              </w:rPr>
              <w:t>01</w:t>
            </w:r>
          </w:p>
        </w:tc>
      </w:tr>
    </w:tbl>
    <w:p w:rsidR="00B104EB" w:rsidRDefault="00703045">
      <w:pPr>
        <w:pStyle w:val="a5"/>
      </w:pPr>
      <w:r>
        <w:t> </w:t>
      </w:r>
    </w:p>
    <w:p w:rsidR="00B104EB" w:rsidRDefault="00B104EB">
      <w:pPr>
        <w:pStyle w:val="a5"/>
      </w:pPr>
    </w:p>
    <w:p w:rsidR="00B104EB" w:rsidRDefault="00B104EB">
      <w:pPr>
        <w:pStyle w:val="a5"/>
      </w:pPr>
    </w:p>
    <w:p w:rsidR="00B104EB" w:rsidRDefault="00B104EB">
      <w:pPr>
        <w:pStyle w:val="a5"/>
      </w:pPr>
    </w:p>
    <w:p w:rsidR="00703045" w:rsidRDefault="00703045">
      <w:pPr>
        <w:pStyle w:val="a5"/>
      </w:pPr>
    </w:p>
    <w:sectPr w:rsidR="00703045" w:rsidSect="00B104E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B8E" w:rsidRDefault="00FE4B8E" w:rsidP="005D428E">
      <w:r>
        <w:separator/>
      </w:r>
    </w:p>
  </w:endnote>
  <w:endnote w:type="continuationSeparator" w:id="1">
    <w:p w:rsidR="00FE4B8E" w:rsidRDefault="00FE4B8E" w:rsidP="005D4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sans-serif">
    <w:altName w:val="方正舒体"/>
    <w:charset w:val="86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方正舒体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32C" w:rsidRPr="00EA7B44" w:rsidRDefault="007D232C" w:rsidP="007D232C">
    <w:pPr>
      <w:widowControl/>
      <w:rPr>
        <w:lang w:eastAsia="zh-CN"/>
      </w:rPr>
    </w:pPr>
    <w:r>
      <w:rPr>
        <w:rFonts w:ascii="宋体" w:hAnsi="宋体" w:cs="宋体" w:hint="eastAsia"/>
      </w:rPr>
      <w:t>上海市金沙江路1759号圣诺亚大厦B座7~12层    邮编：200333</w:t>
    </w:r>
    <w:r>
      <w:rPr>
        <w:rFonts w:ascii="宋体" w:hAnsi="宋体" w:cs="宋体" w:hint="eastAsia"/>
      </w:rPr>
      <w:br/>
      <w:t>订购热线：</w:t>
    </w:r>
    <w:r>
      <w:rPr>
        <w:rFonts w:ascii="宋体" w:hAnsi="宋体" w:cs="宋体" w:hint="eastAsia"/>
        <w:lang w:eastAsia="zh-CN"/>
      </w:rPr>
      <w:t>10106060</w:t>
    </w:r>
    <w:r>
      <w:rPr>
        <w:rFonts w:ascii="宋体" w:hAnsi="宋体" w:cs="宋体" w:hint="eastAsia"/>
      </w:rPr>
      <w:t> 服务时间：8:00-20:00</w:t>
    </w:r>
  </w:p>
  <w:p w:rsidR="007D232C" w:rsidRPr="007D232C" w:rsidRDefault="007D232C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B8E" w:rsidRDefault="00FE4B8E" w:rsidP="005D428E">
      <w:r>
        <w:separator/>
      </w:r>
    </w:p>
  </w:footnote>
  <w:footnote w:type="continuationSeparator" w:id="1">
    <w:p w:rsidR="00FE4B8E" w:rsidRDefault="00FE4B8E" w:rsidP="005D4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32C" w:rsidRDefault="007D232C" w:rsidP="007D232C">
    <w:pPr>
      <w:pStyle w:val="ad"/>
      <w:jc w:val="left"/>
      <w:rPr>
        <w:lang w:eastAsia="zh-CN"/>
      </w:rPr>
    </w:pPr>
    <w:r w:rsidRPr="007D232C">
      <w:rPr>
        <w:noProof/>
        <w:lang w:eastAsia="zh-CN" w:bidi="ar-SA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column">
            <wp:posOffset>-358140</wp:posOffset>
          </wp:positionH>
          <wp:positionV relativeFrom="paragraph">
            <wp:posOffset>-76200</wp:posOffset>
          </wp:positionV>
          <wp:extent cx="832485" cy="333375"/>
          <wp:effectExtent l="19050" t="0" r="571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3327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D232C" w:rsidRDefault="007D232C" w:rsidP="007D232C">
    <w:pPr>
      <w:pStyle w:val="ad"/>
      <w:ind w:firstLine="480"/>
      <w:jc w:val="right"/>
    </w:pPr>
    <w:r>
      <w:rPr>
        <w:rFonts w:ascii="微软雅黑" w:eastAsia="微软雅黑" w:hAnsi="微软雅黑" w:cs="微软雅黑"/>
      </w:rPr>
      <w:t>www.lvmama.com</w:t>
    </w:r>
  </w:p>
  <w:p w:rsidR="007D232C" w:rsidRDefault="007D232C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5D428E"/>
    <w:rsid w:val="00005779"/>
    <w:rsid w:val="00042D50"/>
    <w:rsid w:val="001B3389"/>
    <w:rsid w:val="0038587E"/>
    <w:rsid w:val="00477BAB"/>
    <w:rsid w:val="005D428E"/>
    <w:rsid w:val="00703045"/>
    <w:rsid w:val="007A7866"/>
    <w:rsid w:val="007D232C"/>
    <w:rsid w:val="009943B1"/>
    <w:rsid w:val="00AD7DEB"/>
    <w:rsid w:val="00B104EB"/>
    <w:rsid w:val="00B55EC8"/>
    <w:rsid w:val="00BB0586"/>
    <w:rsid w:val="00CB073D"/>
    <w:rsid w:val="00DF15F5"/>
    <w:rsid w:val="00F35CE1"/>
    <w:rsid w:val="00F634DA"/>
    <w:rsid w:val="00F9477A"/>
    <w:rsid w:val="00FE4B8E"/>
    <w:rsid w:val="00FF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4EB"/>
    <w:pPr>
      <w:widowControl w:val="0"/>
      <w:suppressAutoHyphens/>
    </w:pPr>
    <w:rPr>
      <w:rFonts w:eastAsia="宋体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编号字符"/>
    <w:rsid w:val="00B104EB"/>
  </w:style>
  <w:style w:type="paragraph" w:styleId="a4">
    <w:name w:val="Title"/>
    <w:basedOn w:val="a"/>
    <w:next w:val="a5"/>
    <w:qFormat/>
    <w:rsid w:val="00B104EB"/>
    <w:pPr>
      <w:keepNext/>
      <w:spacing w:before="240" w:after="120"/>
    </w:pPr>
    <w:rPr>
      <w:rFonts w:ascii="Arial" w:eastAsia="微软雅黑" w:hAnsi="Arial"/>
      <w:sz w:val="28"/>
      <w:szCs w:val="28"/>
    </w:rPr>
  </w:style>
  <w:style w:type="paragraph" w:styleId="a5">
    <w:name w:val="Body Text"/>
    <w:basedOn w:val="a"/>
    <w:rsid w:val="00B104EB"/>
    <w:pPr>
      <w:spacing w:after="120"/>
    </w:pPr>
  </w:style>
  <w:style w:type="paragraph" w:styleId="a6">
    <w:name w:val="List"/>
    <w:basedOn w:val="a5"/>
    <w:rsid w:val="00B104EB"/>
  </w:style>
  <w:style w:type="paragraph" w:styleId="a7">
    <w:name w:val="caption"/>
    <w:basedOn w:val="a"/>
    <w:qFormat/>
    <w:rsid w:val="00B104EB"/>
    <w:pPr>
      <w:suppressLineNumbers/>
      <w:spacing w:before="120" w:after="120"/>
    </w:pPr>
    <w:rPr>
      <w:i/>
      <w:iCs/>
    </w:rPr>
  </w:style>
  <w:style w:type="paragraph" w:customStyle="1" w:styleId="a8">
    <w:name w:val="目录"/>
    <w:basedOn w:val="a"/>
    <w:rsid w:val="00B104EB"/>
    <w:pPr>
      <w:suppressLineNumbers/>
    </w:pPr>
  </w:style>
  <w:style w:type="paragraph" w:customStyle="1" w:styleId="a9">
    <w:name w:val="表格内容"/>
    <w:basedOn w:val="a"/>
    <w:rsid w:val="00B104EB"/>
    <w:pPr>
      <w:suppressLineNumbers/>
    </w:pPr>
  </w:style>
  <w:style w:type="paragraph" w:customStyle="1" w:styleId="aa">
    <w:name w:val="表格标题"/>
    <w:basedOn w:val="a9"/>
    <w:rsid w:val="00B104EB"/>
    <w:pPr>
      <w:jc w:val="center"/>
    </w:pPr>
    <w:rPr>
      <w:b/>
      <w:bCs/>
    </w:rPr>
  </w:style>
  <w:style w:type="paragraph" w:customStyle="1" w:styleId="ab">
    <w:name w:val="预格式化的正文"/>
    <w:basedOn w:val="a"/>
    <w:rsid w:val="00B104EB"/>
    <w:rPr>
      <w:rFonts w:ascii="Courier New" w:eastAsia="新宋体" w:hAnsi="Courier New" w:cs="Courier New"/>
      <w:sz w:val="20"/>
      <w:szCs w:val="20"/>
    </w:rPr>
  </w:style>
  <w:style w:type="paragraph" w:styleId="ac">
    <w:name w:val="Document Map"/>
    <w:basedOn w:val="a"/>
    <w:link w:val="Char"/>
    <w:uiPriority w:val="99"/>
    <w:semiHidden/>
    <w:unhideWhenUsed/>
    <w:rsid w:val="005D428E"/>
    <w:rPr>
      <w:rFonts w:ascii="宋体"/>
      <w:sz w:val="18"/>
      <w:szCs w:val="16"/>
    </w:rPr>
  </w:style>
  <w:style w:type="character" w:customStyle="1" w:styleId="Char">
    <w:name w:val="文档结构图 Char"/>
    <w:basedOn w:val="a0"/>
    <w:link w:val="ac"/>
    <w:uiPriority w:val="99"/>
    <w:semiHidden/>
    <w:rsid w:val="005D428E"/>
    <w:rPr>
      <w:rFonts w:ascii="宋体" w:eastAsia="宋体" w:cs="Mangal"/>
      <w:kern w:val="1"/>
      <w:sz w:val="18"/>
      <w:szCs w:val="16"/>
      <w:lang w:eastAsia="hi-IN" w:bidi="hi-IN"/>
    </w:rPr>
  </w:style>
  <w:style w:type="paragraph" w:styleId="ad">
    <w:name w:val="header"/>
    <w:basedOn w:val="a"/>
    <w:link w:val="Char0"/>
    <w:unhideWhenUsed/>
    <w:rsid w:val="005D4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Char0">
    <w:name w:val="页眉 Char"/>
    <w:basedOn w:val="a0"/>
    <w:link w:val="ad"/>
    <w:uiPriority w:val="99"/>
    <w:rsid w:val="005D428E"/>
    <w:rPr>
      <w:rFonts w:eastAsia="宋体" w:cs="Mangal"/>
      <w:kern w:val="1"/>
      <w:sz w:val="18"/>
      <w:szCs w:val="16"/>
      <w:lang w:eastAsia="hi-IN" w:bidi="hi-IN"/>
    </w:rPr>
  </w:style>
  <w:style w:type="paragraph" w:styleId="ae">
    <w:name w:val="footer"/>
    <w:basedOn w:val="a"/>
    <w:link w:val="Char1"/>
    <w:uiPriority w:val="99"/>
    <w:semiHidden/>
    <w:unhideWhenUsed/>
    <w:rsid w:val="005D428E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Char1">
    <w:name w:val="页脚 Char"/>
    <w:basedOn w:val="a0"/>
    <w:link w:val="ae"/>
    <w:uiPriority w:val="99"/>
    <w:semiHidden/>
    <w:rsid w:val="005D428E"/>
    <w:rPr>
      <w:rFonts w:eastAsia="宋体" w:cs="Mangal"/>
      <w:kern w:val="1"/>
      <w:sz w:val="18"/>
      <w:szCs w:val="16"/>
      <w:lang w:eastAsia="hi-IN" w:bidi="hi-IN"/>
    </w:rPr>
  </w:style>
  <w:style w:type="paragraph" w:styleId="af">
    <w:name w:val="Balloon Text"/>
    <w:basedOn w:val="a"/>
    <w:link w:val="Char2"/>
    <w:uiPriority w:val="99"/>
    <w:semiHidden/>
    <w:unhideWhenUsed/>
    <w:rsid w:val="007D232C"/>
    <w:rPr>
      <w:sz w:val="18"/>
      <w:szCs w:val="16"/>
    </w:rPr>
  </w:style>
  <w:style w:type="character" w:customStyle="1" w:styleId="Char2">
    <w:name w:val="批注框文本 Char"/>
    <w:basedOn w:val="a0"/>
    <w:link w:val="af"/>
    <w:uiPriority w:val="99"/>
    <w:semiHidden/>
    <w:rsid w:val="007D232C"/>
    <w:rPr>
      <w:rFonts w:eastAsia="宋体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4C04A-62F6-4789-8247-2DDC2B13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1567</Characters>
  <Application>Microsoft Office Word</Application>
  <DocSecurity>0</DocSecurity>
  <Lines>13</Lines>
  <Paragraphs>3</Paragraphs>
  <ScaleCrop>false</ScaleCrop>
  <Company>微软中国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lijiepeng</dc:creator>
  <cp:keywords/>
  <cp:lastModifiedBy>lijiepeng</cp:lastModifiedBy>
  <cp:revision>12</cp:revision>
  <cp:lastPrinted>1601-01-01T00:00:00Z</cp:lastPrinted>
  <dcterms:created xsi:type="dcterms:W3CDTF">2012-08-09T06:55:00Z</dcterms:created>
  <dcterms:modified xsi:type="dcterms:W3CDTF">2012-08-09T07:48:00Z</dcterms:modified>
</cp:coreProperties>
</file>