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a="http://schemas.openxmlformats.org/draw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left"/>
      </w:pPr>
      <w:r>
        <w:rPr/>
        <w:t>kubernetes前置基础知识</w:t>
      </w:r>
    </w:p>
    <w:p>
      <w:pPr>
        <w:pStyle w:val="3"/>
        <w:jc w:val="left"/>
      </w:pPr>
      <w:r>
        <w:rPr/>
        <w:t>一、docker-ce</w:t>
      </w:r>
    </w:p>
    <w:p>
      <w:pPr>
        <w:jc w:val="left"/>
      </w:pPr>
      <w:r>
        <w:rPr>
          <w:rStyle w:val="13"/>
        </w:rPr>
        <w:t>docker-ce</w:t>
      </w:r>
      <w:r>
        <w:rPr/>
        <w:t xml:space="preserve"> 是 Docker Community Edition（社区版 Docker）的简称，它是一个开源的容器化平台，用于开发、部署和运行容器化应用。安装 </w:t>
      </w:r>
      <w:r>
        <w:rPr>
          <w:rStyle w:val="13"/>
        </w:rPr>
        <w:t>docker-ce</w:t>
      </w:r>
      <w:r>
        <w:rPr/>
        <w:t xml:space="preserve"> 后，你可以在你的系统中使用 Docker 提供的核心功能。</w:t>
      </w:r>
    </w:p>
    <w:p>
      <w:pPr>
        <w:pStyle w:val="15"/>
        <w:numPr>
          <w:ilvl w:val="0"/>
          <w:numId w:val="3"/>
        </w:numPr>
        <w:jc w:val="left"/>
      </w:pPr>
      <w:r>
        <w:rPr/>
        <w:t># 安装 docker-ce</w:t>
      </w:r>
    </w:p>
    <w:p>
      <w:pPr>
        <w:pStyle w:val="15"/>
        <w:numPr>
          <w:ilvl w:val="0"/>
          <w:numId w:val="3"/>
        </w:numPr>
        <w:jc w:val="left"/>
      </w:pPr>
      <w:r>
        <w:rPr/>
        <w:t>yum -y install docker-ce</w:t>
      </w:r>
    </w:p>
    <w:p>
      <w:pPr>
        <w:jc w:val="left"/>
      </w:pPr>
      <w:r>
        <w:rPr>
          <w:rStyle w:val="13"/>
        </w:rPr>
        <w:t>/etc/docker/daemon.json</w:t>
      </w:r>
      <w:r>
        <w:rPr/>
        <w:t xml:space="preserve"> 是 Docker 的守护进程（</w:t>
      </w:r>
      <w:r>
        <w:rPr>
          <w:rStyle w:val="13"/>
        </w:rPr>
        <w:t>dockerd</w:t>
      </w:r>
      <w:r>
        <w:rPr/>
        <w:t xml:space="preserve">）的配置文件，用于管理 Docker 守护进程的行为。通过这个文件，你可以以 JSON 格式指定各种 Docker 的全局配置项，而无需在每次启动 </w:t>
      </w:r>
      <w:r>
        <w:rPr>
          <w:rStyle w:val="13"/>
        </w:rPr>
        <w:t>dockerd</w:t>
      </w:r>
      <w:r>
        <w:rPr/>
        <w:t xml:space="preserve"> 时手动添加命令行参数。</w:t>
      </w:r>
    </w:p>
    <w:p>
      <w:pPr>
        <w:jc w:val="left"/>
      </w:pPr>
      <w:r>
        <w:rPr/>
        <w:t>每次修改</w:t>
      </w:r>
      <w:r>
        <w:rPr>
          <w:rStyle w:val="13"/>
        </w:rPr>
        <w:t>/etc/docker/daemon.json</w:t>
      </w:r>
      <w:r>
        <w:rPr/>
        <w:t>后需要：</w:t>
      </w:r>
    </w:p>
    <w:p>
      <w:pPr>
        <w:pStyle w:val="15"/>
        <w:numPr>
          <w:ilvl w:val="0"/>
          <w:numId w:val="4"/>
        </w:numPr>
        <w:jc w:val="left"/>
      </w:pPr>
      <w:r>
        <w:rPr/>
        <w:t>systemctl daemon-reload &amp;&amp; systemctl restart docker</w:t>
      </w:r>
    </w:p>
    <w:p>
      <w:pPr>
        <w:jc w:val="left"/>
      </w:pPr>
      <w:r>
        <w:rPr/>
        <w:t>将docker加入开机自启：</w:t>
      </w:r>
    </w:p>
    <w:p>
      <w:pPr>
        <w:pStyle w:val="15"/>
        <w:numPr>
          <w:ilvl w:val="0"/>
          <w:numId w:val="5"/>
        </w:numPr>
        <w:jc w:val="left"/>
      </w:pPr>
      <w:r>
        <w:rPr/>
        <w:t>systemctl enable docker</w:t>
      </w:r>
    </w:p>
    <w:p>
      <w:pPr>
        <w:pStyle w:val="3"/>
        <w:jc w:val="left"/>
      </w:pPr>
      <w:r>
        <w:rPr/>
        <w:t>二、cri-docker</w:t>
      </w:r>
    </w:p>
    <w:p>
      <w:pPr>
        <w:ind w:firstLine="420"/>
        <w:jc w:val="left"/>
      </w:pPr>
      <w:r>
        <w:rPr>
          <w:b/>
          <w:bCs/>
        </w:rPr>
        <w:t>CRI-Dockerd</w:t>
      </w:r>
      <w:r>
        <w:rPr/>
        <w:t xml:space="preserve"> 是一种兼容 Kubernetes 的容器运行时接口（CRI）插件，用于将 Docker 作为 Kubernetes 的容器运行时继续使用。</w:t>
      </w:r>
    </w:p>
    <w:p>
      <w:pPr>
        <w:jc w:val="left"/>
      </w:pPr>
      <w:r>
        <w:rPr>
          <w:b/>
          <w:bCs/>
        </w:rPr>
        <w:t>背景</w:t>
      </w:r>
    </w:p>
    <w:p>
      <w:pPr>
        <w:numPr>
          <w:ilvl w:val="0"/>
          <w:numId w:val="6"/>
        </w:numPr>
        <w:jc w:val="left"/>
      </w:pPr>
      <w:r>
        <w:rPr>
          <w:b/>
          <w:bCs/>
        </w:rPr>
        <w:t>Kubernetes 和 Docker 的分离：</w:t>
      </w:r>
    </w:p>
    <w:p>
      <w:pPr>
        <w:numPr>
          <w:ilvl w:val="1"/>
          <w:numId w:val="2"/>
        </w:numPr>
        <w:jc w:val="left"/>
      </w:pPr>
      <w:r>
        <w:rPr/>
        <w:t>在 Kubernetes 1.20 版本中，Kubernetes 社区宣布将逐步淘汰对 Docker 的直接支持（即 Docker Shim）。</w:t>
      </w:r>
    </w:p>
    <w:p>
      <w:pPr>
        <w:numPr>
          <w:ilvl w:val="1"/>
          <w:numId w:val="2"/>
        </w:numPr>
        <w:jc w:val="left"/>
      </w:pPr>
      <w:r>
        <w:rPr/>
        <w:t>从 Kubernetes 1.24 开始，Docker Shim 被正式移除，这意味着 Kubernetes 不再直接支持 Docker 作为容器运行时。</w:t>
      </w:r>
    </w:p>
    <w:p>
      <w:pPr>
        <w:numPr>
          <w:ilvl w:val="0"/>
          <w:numId w:val="6"/>
        </w:numPr>
        <w:jc w:val="left"/>
      </w:pPr>
      <w:r>
        <w:rPr>
          <w:b/>
          <w:bCs/>
        </w:rPr>
        <w:t>容器运行时接口 (CRI):</w:t>
      </w:r>
    </w:p>
    <w:p>
      <w:pPr>
        <w:numPr>
          <w:ilvl w:val="1"/>
          <w:numId w:val="2"/>
        </w:numPr>
        <w:jc w:val="left"/>
      </w:pPr>
      <w:r>
        <w:rPr/>
        <w:t xml:space="preserve">Kubernetes 通过 </w:t>
      </w:r>
      <w:r>
        <w:rPr>
          <w:b/>
          <w:bCs/>
        </w:rPr>
        <w:t>CRI 与不同的容器运行时（如 containerd、CRI-O）通信，而 Docker 本身不支持 CRI</w:t>
      </w:r>
      <w:r>
        <w:rPr/>
        <w:t>。</w:t>
      </w:r>
    </w:p>
    <w:p>
      <w:pPr>
        <w:numPr>
          <w:ilvl w:val="1"/>
          <w:numId w:val="2"/>
        </w:numPr>
        <w:jc w:val="left"/>
      </w:pPr>
      <w:r>
        <w:rPr/>
        <w:t>Docker Shim 是一个桥接层，用于将 Docker 转换为 CRI 兼容的运行时。</w:t>
      </w:r>
    </w:p>
    <w:p>
      <w:pPr>
        <w:numPr>
          <w:ilvl w:val="0"/>
          <w:numId w:val="6"/>
        </w:numPr>
        <w:jc w:val="left"/>
      </w:pPr>
      <w:r>
        <w:rPr>
          <w:b/>
          <w:bCs/>
        </w:rPr>
        <w:t>为什么需要 CRI-Dockerd:</w:t>
      </w:r>
    </w:p>
    <w:p>
      <w:pPr>
        <w:numPr>
          <w:ilvl w:val="1"/>
          <w:numId w:val="2"/>
        </w:numPr>
        <w:jc w:val="left"/>
      </w:pPr>
      <w:r>
        <w:rPr/>
        <w:t>Kubernetes 用户依然希望继续使用 Docker，因为它具有丰富的工具链和生态支持。</w:t>
      </w:r>
    </w:p>
    <w:p>
      <w:pPr>
        <w:numPr>
          <w:ilvl w:val="1"/>
          <w:numId w:val="2"/>
        </w:numPr>
        <w:jc w:val="left"/>
      </w:pPr>
      <w:r>
        <w:rPr/>
        <w:t xml:space="preserve">CRI-Dockerd 作为一个独立的插件，填补了 </w:t>
      </w:r>
      <w:r>
        <w:rPr>
          <w:b/>
          <w:bCs/>
        </w:rPr>
        <w:t>Docker 与 Kubernetes 之间</w:t>
      </w:r>
      <w:r>
        <w:rPr/>
        <w:t>的空白，</w:t>
      </w:r>
      <w:r>
        <w:rPr>
          <w:b/>
          <w:bCs/>
          <w:color w:val="C21C13"/>
        </w:rPr>
        <w:t>使 Docker 能通过 CRI 与 Kubernetes 集成</w:t>
      </w:r>
      <w:r>
        <w:rPr/>
        <w:t>。</w:t>
      </w:r>
    </w:p>
    <w:p>
      <w:pPr>
        <w:pStyle w:val="17"/>
        <w:pBdr>
          <w:bottom w:val="single" w:color="080F17" w:sz="6"/>
        </w:pBdr>
        <w:jc w:val="left"/>
      </w:pPr>
    </w:p>
    <w:p>
      <w:pPr>
        <w:pStyle w:val="17"/>
      </w:pPr>
    </w:p>
    <w:p>
      <w:pPr>
        <w:pStyle w:val="5"/>
        <w:jc w:val="left"/>
      </w:pPr>
      <w:r>
        <w:rPr>
          <w:b/>
          <w:bCs/>
        </w:rPr>
        <w:t>CRI-Dockerd 的作用</w:t>
      </w:r>
    </w:p>
    <w:p>
      <w:pPr>
        <w:jc w:val="left"/>
      </w:pPr>
      <w:r>
        <w:rPr/>
        <w:t>CRI-Dockerd 是一个将 Docker 引擎封装为 CRI 兼容运行时的适配器，允许 Kubernetes 使用 Docker 作为其容器运行时。</w:t>
      </w:r>
    </w:p>
    <w:p>
      <w:pPr>
        <w:jc w:val="left"/>
      </w:pPr>
      <w:r>
        <w:rPr/>
        <w:t>它主要负责以下任务：</w:t>
      </w:r>
    </w:p>
    <w:p>
      <w:pPr>
        <w:numPr>
          <w:ilvl w:val="0"/>
          <w:numId w:val="7"/>
        </w:numPr>
        <w:jc w:val="left"/>
      </w:pPr>
      <w:r>
        <w:rPr>
          <w:b/>
          <w:bCs/>
        </w:rPr>
        <w:t>实现 CRI 规范：</w:t>
      </w:r>
    </w:p>
    <w:p>
      <w:pPr>
        <w:numPr>
          <w:ilvl w:val="1"/>
          <w:numId w:val="2"/>
        </w:numPr>
        <w:jc w:val="left"/>
      </w:pPr>
      <w:r>
        <w:rPr>
          <w:b/>
          <w:bCs/>
          <w:color w:val="C21C13"/>
        </w:rPr>
        <w:t>将 Kubernetes 的 CRI 调用（如创建容器、拉取镜像）转换为 Docker API 调用</w:t>
      </w:r>
      <w:r>
        <w:rPr/>
        <w:t>。</w:t>
      </w:r>
    </w:p>
    <w:p>
      <w:pPr>
        <w:numPr>
          <w:ilvl w:val="0"/>
          <w:numId w:val="7"/>
        </w:numPr>
        <w:jc w:val="left"/>
      </w:pPr>
      <w:r>
        <w:rPr>
          <w:b/>
          <w:bCs/>
        </w:rPr>
        <w:t>兼容 Kubernetes:</w:t>
      </w:r>
    </w:p>
    <w:p>
      <w:pPr>
        <w:numPr>
          <w:ilvl w:val="1"/>
          <w:numId w:val="2"/>
        </w:numPr>
        <w:jc w:val="left"/>
      </w:pPr>
      <w:r>
        <w:rPr/>
        <w:t>保留 Kubernetes 和 Docker 的无缝集成体验，使现有用户无需完全迁移到其他容器运行时（如 containerd）。</w:t>
      </w:r>
    </w:p>
    <w:p>
      <w:pPr>
        <w:numPr>
          <w:ilvl w:val="0"/>
          <w:numId w:val="7"/>
        </w:numPr>
        <w:jc w:val="left"/>
      </w:pPr>
      <w:r>
        <w:rPr>
          <w:b/>
          <w:bCs/>
        </w:rPr>
        <w:t>支持容器管理：</w:t>
      </w:r>
    </w:p>
    <w:p>
      <w:pPr>
        <w:numPr>
          <w:ilvl w:val="1"/>
          <w:numId w:val="2"/>
        </w:numPr>
        <w:jc w:val="left"/>
      </w:pPr>
      <w:r>
        <w:rPr/>
        <w:t>支持容器的启动、停止、重启、删除等基本操作。</w:t>
      </w:r>
    </w:p>
    <w:p>
      <w:pPr>
        <w:numPr>
          <w:ilvl w:val="1"/>
          <w:numId w:val="2"/>
        </w:numPr>
        <w:jc w:val="left"/>
      </w:pPr>
      <w:r>
        <w:rPr/>
        <w:t>管理容器镜像的拉取和缓存。</w:t>
      </w:r>
    </w:p>
    <w:p>
      <w:pPr>
        <w:pStyle w:val="17"/>
        <w:pBdr>
          <w:bottom w:val="single" w:color="080F17" w:sz="6"/>
        </w:pBdr>
        <w:jc w:val="left"/>
      </w:pPr>
    </w:p>
    <w:p>
      <w:pPr>
        <w:pStyle w:val="17"/>
      </w:pPr>
    </w:p>
    <w:p>
      <w:pPr>
        <w:pStyle w:val="5"/>
        <w:jc w:val="left"/>
      </w:pPr>
      <w:r>
        <w:rPr>
          <w:b/>
          <w:bCs/>
        </w:rPr>
        <w:t>CRI-Dockerd 的主要组成</w:t>
      </w:r>
    </w:p>
    <w:p>
      <w:pPr>
        <w:numPr>
          <w:ilvl w:val="0"/>
          <w:numId w:val="2"/>
        </w:numPr>
        <w:jc w:val="left"/>
      </w:pPr>
      <w:r>
        <w:rPr>
          <w:b/>
          <w:bCs/>
        </w:rPr>
        <w:t>CRI 服务：</w:t>
      </w:r>
    </w:p>
    <w:p>
      <w:pPr>
        <w:numPr>
          <w:ilvl w:val="1"/>
          <w:numId w:val="2"/>
        </w:numPr>
        <w:jc w:val="left"/>
      </w:pPr>
      <w:r>
        <w:rPr/>
        <w:t>一个守护进程，负责监听 Kubernetes 发出的 CRI 请求。</w:t>
      </w:r>
    </w:p>
    <w:p>
      <w:pPr>
        <w:numPr>
          <w:ilvl w:val="0"/>
          <w:numId w:val="2"/>
        </w:numPr>
        <w:jc w:val="left"/>
      </w:pPr>
      <w:r>
        <w:rPr>
          <w:b/>
          <w:bCs/>
        </w:rPr>
        <w:t>Docker API 调用：</w:t>
      </w:r>
    </w:p>
    <w:p>
      <w:pPr>
        <w:numPr>
          <w:ilvl w:val="1"/>
          <w:numId w:val="2"/>
        </w:numPr>
        <w:jc w:val="left"/>
      </w:pPr>
      <w:r>
        <w:rPr/>
        <w:t>调用 Docker 的 REST API 来执行容器操作。</w:t>
      </w:r>
    </w:p>
    <w:p>
      <w:pPr>
        <w:pStyle w:val="6"/>
        <w:numPr>
          <w:ilvl w:val="0"/>
          <w:numId w:val="8"/>
        </w:numPr>
        <w:jc w:val="left"/>
      </w:pPr>
      <w:r>
        <w:rPr/>
        <w:t>安装 cri-docker</w:t>
      </w:r>
    </w:p>
    <w:p>
      <w:pPr>
        <w:pStyle w:val="15"/>
        <w:numPr>
          <w:ilvl w:val="0"/>
          <w:numId w:val="9"/>
        </w:numPr>
        <w:jc w:val="left"/>
      </w:pPr>
      <w:r>
        <w:rPr/>
        <w:t># 安装 cri-docker</w:t>
      </w:r>
    </w:p>
    <w:p>
      <w:pPr>
        <w:pStyle w:val="15"/>
        <w:numPr>
          <w:ilvl w:val="0"/>
          <w:numId w:val="9"/>
        </w:numPr>
        <w:jc w:val="left"/>
      </w:pPr>
      <w:r>
        <w:rPr/>
        <w:t>wget https://github.com/Mirantis/cri-dockerd/releases/download/v0.3.9/cri-dockerd-0.3.9.amd64.tgz</w:t>
      </w:r>
    </w:p>
    <w:p>
      <w:pPr>
        <w:pStyle w:val="15"/>
        <w:numPr>
          <w:ilvl w:val="0"/>
          <w:numId w:val="9"/>
        </w:numPr>
        <w:jc w:val="left"/>
      </w:pPr>
      <w:r>
        <w:rPr/>
        <w:t>tar -xf cri-dockerd-0.3.9.amd64.tgz</w:t>
      </w:r>
    </w:p>
    <w:p>
      <w:pPr>
        <w:pStyle w:val="15"/>
        <w:numPr>
          <w:ilvl w:val="0"/>
          <w:numId w:val="9"/>
        </w:numPr>
        <w:jc w:val="left"/>
      </w:pPr>
      <w:r>
        <w:rPr/>
        <w:t>cp cri-dockerd/cri-dockerd /usr/bin/</w:t>
      </w:r>
    </w:p>
    <w:p>
      <w:pPr>
        <w:pStyle w:val="15"/>
        <w:numPr>
          <w:ilvl w:val="0"/>
          <w:numId w:val="9"/>
        </w:numPr>
        <w:jc w:val="left"/>
      </w:pPr>
      <w:r>
        <w:rPr/>
        <w:t>chmod +x /usr/bin/cri-dockerd</w:t>
      </w:r>
    </w:p>
    <w:p>
      <w:pPr>
        <w:pStyle w:val="6"/>
        <w:numPr>
          <w:ilvl w:val="0"/>
          <w:numId w:val="8"/>
        </w:numPr>
        <w:jc w:val="left"/>
      </w:pPr>
      <w:r>
        <w:rPr/>
        <w:t>配置 cri-docker 服务</w:t>
      </w:r>
    </w:p>
    <w:p>
      <w:pPr>
        <w:pStyle w:val="15"/>
        <w:numPr>
          <w:ilvl w:val="0"/>
          <w:numId w:val="10"/>
        </w:numPr>
        <w:jc w:val="left"/>
      </w:pPr>
      <w:r>
        <w:rPr/>
        <w:t># 配置 cri-docker 服务</w:t>
      </w:r>
    </w:p>
    <w:p>
      <w:pPr>
        <w:pStyle w:val="15"/>
        <w:numPr>
          <w:ilvl w:val="0"/>
          <w:numId w:val="10"/>
        </w:numPr>
        <w:jc w:val="left"/>
      </w:pPr>
      <w:r>
        <w:rPr/>
        <w:t>cat &lt;&lt;"EOF" &gt; /usr/lib/systemd/system/cri-docker.service</w:t>
      </w:r>
    </w:p>
    <w:p>
      <w:pPr>
        <w:pStyle w:val="15"/>
        <w:numPr>
          <w:ilvl w:val="0"/>
          <w:numId w:val="10"/>
        </w:numPr>
        <w:jc w:val="left"/>
      </w:pPr>
      <w:r>
        <w:rPr/>
        <w:t>[Unit]</w:t>
      </w:r>
    </w:p>
    <w:p>
      <w:pPr>
        <w:pStyle w:val="15"/>
        <w:numPr>
          <w:ilvl w:val="0"/>
          <w:numId w:val="10"/>
        </w:numPr>
        <w:jc w:val="left"/>
      </w:pPr>
      <w:r>
        <w:rPr/>
        <w:t>Description=CRI Interface for Docker Application Container Engine</w:t>
      </w:r>
    </w:p>
    <w:p>
      <w:pPr>
        <w:pStyle w:val="15"/>
        <w:numPr>
          <w:ilvl w:val="0"/>
          <w:numId w:val="10"/>
        </w:numPr>
        <w:jc w:val="left"/>
      </w:pPr>
      <w:r>
        <w:rPr/>
        <w:t>Documentation=https://docs.mirantis.com</w:t>
      </w:r>
    </w:p>
    <w:p>
      <w:pPr>
        <w:pStyle w:val="15"/>
        <w:numPr>
          <w:ilvl w:val="0"/>
          <w:numId w:val="10"/>
        </w:numPr>
        <w:jc w:val="left"/>
      </w:pPr>
      <w:r>
        <w:rPr/>
        <w:t>After=network-online.target firewalld.service docker.service</w:t>
      </w:r>
    </w:p>
    <w:p>
      <w:pPr>
        <w:pStyle w:val="15"/>
        <w:numPr>
          <w:ilvl w:val="0"/>
          <w:numId w:val="10"/>
        </w:numPr>
        <w:jc w:val="left"/>
      </w:pPr>
      <w:r>
        <w:rPr/>
        <w:t>Wants=network-online.target</w:t>
      </w:r>
    </w:p>
    <w:p>
      <w:pPr>
        <w:pStyle w:val="15"/>
        <w:numPr>
          <w:ilvl w:val="0"/>
          <w:numId w:val="10"/>
        </w:numPr>
        <w:jc w:val="left"/>
      </w:pPr>
      <w:r>
        <w:rPr/>
        <w:t>Requires=cri-docker.socket</w:t>
      </w:r>
    </w:p>
    <w:p>
      <w:pPr>
        <w:pStyle w:val="15"/>
        <w:numPr>
          <w:ilvl w:val="0"/>
          <w:numId w:val="10"/>
        </w:numPr>
        <w:jc w:val="left"/>
      </w:pPr>
      <w:r>
        <w:rPr/>
        <w:t>[Service]</w:t>
      </w:r>
    </w:p>
    <w:p>
      <w:pPr>
        <w:pStyle w:val="15"/>
        <w:numPr>
          <w:ilvl w:val="0"/>
          <w:numId w:val="10"/>
        </w:numPr>
        <w:jc w:val="left"/>
      </w:pPr>
      <w:r>
        <w:rPr/>
        <w:t>Type=notify</w:t>
      </w:r>
    </w:p>
    <w:p>
      <w:pPr>
        <w:pStyle w:val="15"/>
        <w:numPr>
          <w:ilvl w:val="0"/>
          <w:numId w:val="10"/>
        </w:numPr>
        <w:jc w:val="left"/>
      </w:pPr>
      <w:r>
        <w:rPr/>
        <w:t>ExecStart=/usr/bin/cri-dockerd --network-plugin=cni --pod-infra-container-image=registry.aliyuncs.com/google_containers/pause:3.8</w:t>
      </w:r>
    </w:p>
    <w:p>
      <w:pPr>
        <w:pStyle w:val="15"/>
        <w:numPr>
          <w:ilvl w:val="0"/>
          <w:numId w:val="10"/>
        </w:numPr>
        <w:jc w:val="left"/>
      </w:pPr>
      <w:r>
        <w:rPr/>
        <w:t>ExecReload=/bin/kill -s HUP $MAINPID</w:t>
      </w:r>
    </w:p>
    <w:p>
      <w:pPr>
        <w:pStyle w:val="15"/>
        <w:numPr>
          <w:ilvl w:val="0"/>
          <w:numId w:val="10"/>
        </w:numPr>
        <w:jc w:val="left"/>
      </w:pPr>
      <w:r>
        <w:rPr/>
        <w:t>TimeoutSec=0</w:t>
      </w:r>
    </w:p>
    <w:p>
      <w:pPr>
        <w:pStyle w:val="15"/>
        <w:numPr>
          <w:ilvl w:val="0"/>
          <w:numId w:val="10"/>
        </w:numPr>
        <w:jc w:val="left"/>
      </w:pPr>
      <w:r>
        <w:rPr/>
        <w:t>RestartSec=2</w:t>
      </w:r>
    </w:p>
    <w:p>
      <w:pPr>
        <w:pStyle w:val="15"/>
        <w:numPr>
          <w:ilvl w:val="0"/>
          <w:numId w:val="10"/>
        </w:numPr>
        <w:jc w:val="left"/>
      </w:pPr>
      <w:r>
        <w:rPr/>
        <w:t>Restart=always</w:t>
      </w:r>
    </w:p>
    <w:p>
      <w:pPr>
        <w:pStyle w:val="15"/>
        <w:numPr>
          <w:ilvl w:val="0"/>
          <w:numId w:val="10"/>
        </w:numPr>
        <w:jc w:val="left"/>
      </w:pPr>
      <w:r>
        <w:rPr/>
        <w:t>StartLimitBurst=3</w:t>
      </w:r>
    </w:p>
    <w:p>
      <w:pPr>
        <w:pStyle w:val="15"/>
        <w:numPr>
          <w:ilvl w:val="0"/>
          <w:numId w:val="10"/>
        </w:numPr>
        <w:jc w:val="left"/>
      </w:pPr>
      <w:r>
        <w:rPr/>
        <w:t>StartLimitInterval=60s</w:t>
      </w:r>
    </w:p>
    <w:p>
      <w:pPr>
        <w:pStyle w:val="15"/>
        <w:numPr>
          <w:ilvl w:val="0"/>
          <w:numId w:val="10"/>
        </w:numPr>
        <w:jc w:val="left"/>
      </w:pPr>
      <w:r>
        <w:rPr/>
        <w:t>LimitNOFILE=infinity</w:t>
      </w:r>
    </w:p>
    <w:p>
      <w:pPr>
        <w:pStyle w:val="15"/>
        <w:numPr>
          <w:ilvl w:val="0"/>
          <w:numId w:val="10"/>
        </w:numPr>
        <w:jc w:val="left"/>
      </w:pPr>
      <w:r>
        <w:rPr/>
        <w:t>LimitNPROC=infinity</w:t>
      </w:r>
    </w:p>
    <w:p>
      <w:pPr>
        <w:pStyle w:val="15"/>
        <w:numPr>
          <w:ilvl w:val="0"/>
          <w:numId w:val="10"/>
        </w:numPr>
        <w:jc w:val="left"/>
      </w:pPr>
      <w:r>
        <w:rPr/>
        <w:t>LimitCORE=infinity</w:t>
      </w:r>
    </w:p>
    <w:p>
      <w:pPr>
        <w:pStyle w:val="15"/>
        <w:numPr>
          <w:ilvl w:val="0"/>
          <w:numId w:val="10"/>
        </w:numPr>
        <w:jc w:val="left"/>
      </w:pPr>
      <w:r>
        <w:rPr/>
        <w:t>TasksMax=infinity</w:t>
      </w:r>
    </w:p>
    <w:p>
      <w:pPr>
        <w:pStyle w:val="15"/>
        <w:numPr>
          <w:ilvl w:val="0"/>
          <w:numId w:val="10"/>
        </w:numPr>
        <w:jc w:val="left"/>
      </w:pPr>
      <w:r>
        <w:rPr/>
        <w:t>Delegate=yes</w:t>
      </w:r>
    </w:p>
    <w:p>
      <w:pPr>
        <w:pStyle w:val="15"/>
        <w:numPr>
          <w:ilvl w:val="0"/>
          <w:numId w:val="10"/>
        </w:numPr>
        <w:jc w:val="left"/>
      </w:pPr>
      <w:r>
        <w:rPr/>
        <w:t>KillMode=process</w:t>
      </w:r>
    </w:p>
    <w:p>
      <w:pPr>
        <w:pStyle w:val="15"/>
        <w:numPr>
          <w:ilvl w:val="0"/>
          <w:numId w:val="10"/>
        </w:numPr>
        <w:jc w:val="left"/>
      </w:pPr>
      <w:r>
        <w:rPr/>
        <w:t>[Install]</w:t>
      </w:r>
    </w:p>
    <w:p>
      <w:pPr>
        <w:pStyle w:val="15"/>
        <w:numPr>
          <w:ilvl w:val="0"/>
          <w:numId w:val="10"/>
        </w:numPr>
        <w:jc w:val="left"/>
      </w:pPr>
      <w:r>
        <w:rPr/>
        <w:t>WantedBy=multi-user.target</w:t>
      </w:r>
    </w:p>
    <w:p>
      <w:pPr>
        <w:pStyle w:val="15"/>
        <w:numPr>
          <w:ilvl w:val="0"/>
          <w:numId w:val="10"/>
        </w:numPr>
        <w:jc w:val="left"/>
      </w:pPr>
      <w:r>
        <w:rPr/>
        <w:t>EOF</w:t>
      </w:r>
    </w:p>
    <w:p>
      <w:pPr>
        <w:jc w:val="left"/>
      </w:pPr>
      <w:r>
        <w:rPr>
          <w:rStyle w:val="13"/>
        </w:rPr>
        <w:t>/usr/lib/systemd/system/cri-docker.service</w:t>
      </w:r>
      <w:r>
        <w:rPr/>
        <w:t xml:space="preserve"> 是 </w:t>
      </w:r>
      <w:r>
        <w:rPr>
          <w:b/>
          <w:bCs/>
        </w:rPr>
        <w:t>Systemd 服务单元文件</w:t>
      </w:r>
      <w:r>
        <w:rPr/>
        <w:t xml:space="preserve">，用于管理和控制 </w:t>
      </w:r>
      <w:r>
        <w:rPr>
          <w:b/>
          <w:bCs/>
        </w:rPr>
        <w:t>CRI-Dockerd 服务</w:t>
      </w:r>
      <w:r>
        <w:rPr/>
        <w:t>（即 CRI-Docker Daemon）。</w:t>
      </w:r>
    </w:p>
    <w:p>
      <w:pPr>
        <w:jc w:val="left"/>
      </w:pPr>
      <w:r>
        <w:rPr>
          <w:rStyle w:val="13"/>
          <w:b/>
          <w:bCs/>
        </w:rPr>
        <w:t>/usr/lib/systemd/system/cri-docker.service</w:t>
      </w:r>
      <w:r>
        <w:rPr>
          <w:b/>
          <w:bCs/>
        </w:rPr>
        <w:t>的功能与作用：</w:t>
      </w:r>
    </w:p>
    <w:p>
      <w:pPr>
        <w:numPr>
          <w:ilvl w:val="0"/>
          <w:numId w:val="11"/>
        </w:numPr>
        <w:jc w:val="left"/>
      </w:pPr>
      <w:r>
        <w:rPr>
          <w:b/>
          <w:bCs/>
        </w:rPr>
        <w:t>定义服务启动和管理方式：</w:t>
      </w:r>
    </w:p>
    <w:p>
      <w:pPr>
        <w:numPr>
          <w:ilvl w:val="1"/>
          <w:numId w:val="2"/>
        </w:numPr>
        <w:jc w:val="left"/>
      </w:pPr>
      <w:r>
        <w:rPr/>
        <w:t>包含 CRI-Dockerd 的启动命令、依赖项、服务运行条件等信息。</w:t>
      </w:r>
    </w:p>
    <w:p>
      <w:pPr>
        <w:numPr>
          <w:ilvl w:val="1"/>
          <w:numId w:val="2"/>
        </w:numPr>
        <w:jc w:val="left"/>
      </w:pPr>
      <w:r>
        <w:rPr/>
        <w:t>Systemd 使用该文件启动、停止或重新加载 CRI-Dockerd 服务。</w:t>
      </w:r>
    </w:p>
    <w:p>
      <w:pPr>
        <w:numPr>
          <w:ilvl w:val="0"/>
          <w:numId w:val="11"/>
        </w:numPr>
        <w:jc w:val="left"/>
      </w:pPr>
      <w:r>
        <w:rPr>
          <w:b/>
          <w:bCs/>
        </w:rPr>
        <w:t>服务运行配置：</w:t>
      </w:r>
    </w:p>
    <w:p>
      <w:pPr>
        <w:numPr>
          <w:ilvl w:val="1"/>
          <w:numId w:val="2"/>
        </w:numPr>
        <w:jc w:val="left"/>
      </w:pPr>
      <w:r>
        <w:rPr/>
        <w:t>配置服务运行所需的环境、工作目录、用户权限等。</w:t>
      </w:r>
    </w:p>
    <w:p>
      <w:pPr>
        <w:numPr>
          <w:ilvl w:val="0"/>
          <w:numId w:val="11"/>
        </w:numPr>
        <w:jc w:val="left"/>
      </w:pPr>
      <w:r>
        <w:rPr>
          <w:b/>
          <w:bCs/>
        </w:rPr>
        <w:t>与其他服务的依赖：</w:t>
      </w:r>
    </w:p>
    <w:p>
      <w:pPr>
        <w:numPr>
          <w:ilvl w:val="1"/>
          <w:numId w:val="2"/>
        </w:numPr>
        <w:jc w:val="left"/>
      </w:pPr>
      <w:r>
        <w:rPr/>
        <w:t>指定 CRI-Dockerd 与 Docker、网络等其他服务的启动顺序或依赖关系。</w:t>
      </w:r>
    </w:p>
    <w:p>
      <w:pPr>
        <w:pStyle w:val="6"/>
        <w:numPr>
          <w:ilvl w:val="0"/>
          <w:numId w:val="8"/>
        </w:numPr>
        <w:jc w:val="left"/>
      </w:pPr>
      <w:r>
        <w:rPr/>
        <w:t>添加 cri-docker 套接字</w:t>
      </w:r>
    </w:p>
    <w:p>
      <w:pPr>
        <w:pStyle w:val="15"/>
        <w:numPr>
          <w:ilvl w:val="0"/>
          <w:numId w:val="12"/>
        </w:numPr>
        <w:jc w:val="left"/>
      </w:pPr>
      <w:r>
        <w:rPr/>
        <w:t># 添加 cri-docker 套接字</w:t>
      </w:r>
    </w:p>
    <w:p>
      <w:pPr>
        <w:pStyle w:val="15"/>
        <w:numPr>
          <w:ilvl w:val="0"/>
          <w:numId w:val="12"/>
        </w:numPr>
        <w:jc w:val="left"/>
      </w:pPr>
      <w:r>
        <w:rPr/>
        <w:t>cat &lt;&lt;"EOF" &gt; /usr/lib/systemd/system/cri-docker.socket</w:t>
      </w:r>
    </w:p>
    <w:p>
      <w:pPr>
        <w:pStyle w:val="15"/>
        <w:numPr>
          <w:ilvl w:val="0"/>
          <w:numId w:val="12"/>
        </w:numPr>
        <w:jc w:val="left"/>
      </w:pPr>
      <w:r>
        <w:rPr/>
        <w:t>[Unit]</w:t>
      </w:r>
    </w:p>
    <w:p>
      <w:pPr>
        <w:pStyle w:val="15"/>
        <w:numPr>
          <w:ilvl w:val="0"/>
          <w:numId w:val="12"/>
        </w:numPr>
        <w:jc w:val="left"/>
      </w:pPr>
      <w:r>
        <w:rPr/>
        <w:t>Description=CRI Docker Socket for the API</w:t>
      </w:r>
    </w:p>
    <w:p>
      <w:pPr>
        <w:pStyle w:val="15"/>
        <w:numPr>
          <w:ilvl w:val="0"/>
          <w:numId w:val="12"/>
        </w:numPr>
        <w:jc w:val="left"/>
      </w:pPr>
      <w:r>
        <w:rPr/>
        <w:t>PartOf=cri-docker.service</w:t>
      </w:r>
    </w:p>
    <w:p>
      <w:pPr>
        <w:pStyle w:val="15"/>
        <w:numPr>
          <w:ilvl w:val="0"/>
          <w:numId w:val="12"/>
        </w:numPr>
        <w:jc w:val="left"/>
      </w:pPr>
      <w:r>
        <w:rPr/>
        <w:t>[Socket]</w:t>
      </w:r>
    </w:p>
    <w:p>
      <w:pPr>
        <w:pStyle w:val="15"/>
        <w:numPr>
          <w:ilvl w:val="0"/>
          <w:numId w:val="12"/>
        </w:numPr>
        <w:jc w:val="left"/>
      </w:pPr>
      <w:r>
        <w:rPr/>
        <w:t>ListenStream=%t/cri-dockerd.sock</w:t>
      </w:r>
    </w:p>
    <w:p>
      <w:pPr>
        <w:pStyle w:val="15"/>
        <w:numPr>
          <w:ilvl w:val="0"/>
          <w:numId w:val="12"/>
        </w:numPr>
        <w:jc w:val="left"/>
      </w:pPr>
      <w:r>
        <w:rPr/>
        <w:t>SocketMode=0660</w:t>
      </w:r>
    </w:p>
    <w:p>
      <w:pPr>
        <w:pStyle w:val="15"/>
        <w:numPr>
          <w:ilvl w:val="0"/>
          <w:numId w:val="12"/>
        </w:numPr>
        <w:jc w:val="left"/>
      </w:pPr>
      <w:r>
        <w:rPr/>
        <w:t>SocketUser=root</w:t>
      </w:r>
    </w:p>
    <w:p>
      <w:pPr>
        <w:pStyle w:val="15"/>
        <w:numPr>
          <w:ilvl w:val="0"/>
          <w:numId w:val="12"/>
        </w:numPr>
        <w:jc w:val="left"/>
      </w:pPr>
      <w:r>
        <w:rPr/>
        <w:t>SocketGroup=docker</w:t>
      </w:r>
    </w:p>
    <w:p>
      <w:pPr>
        <w:pStyle w:val="15"/>
        <w:numPr>
          <w:ilvl w:val="0"/>
          <w:numId w:val="12"/>
        </w:numPr>
        <w:jc w:val="left"/>
      </w:pPr>
      <w:r>
        <w:rPr/>
        <w:t>[Install]</w:t>
      </w:r>
    </w:p>
    <w:p>
      <w:pPr>
        <w:pStyle w:val="15"/>
        <w:numPr>
          <w:ilvl w:val="0"/>
          <w:numId w:val="12"/>
        </w:numPr>
        <w:jc w:val="left"/>
      </w:pPr>
      <w:r>
        <w:rPr/>
        <w:t>WantedBy=sockets.target</w:t>
      </w:r>
    </w:p>
    <w:p>
      <w:pPr>
        <w:pStyle w:val="15"/>
        <w:numPr>
          <w:ilvl w:val="0"/>
          <w:numId w:val="12"/>
        </w:numPr>
        <w:jc w:val="left"/>
      </w:pPr>
      <w:r>
        <w:rPr/>
        <w:t>EOF</w:t>
      </w:r>
    </w:p>
    <w:p>
      <w:pPr>
        <w:jc w:val="left"/>
      </w:pPr>
      <w:r>
        <w:rPr>
          <w:rStyle w:val="13"/>
        </w:rPr>
        <w:t>/usr/lib/systemd/system/cri-docker.socket</w:t>
      </w:r>
      <w:r>
        <w:rPr/>
        <w:t xml:space="preserve"> 是 </w:t>
      </w:r>
      <w:r>
        <w:rPr>
          <w:b/>
          <w:bCs/>
        </w:rPr>
        <w:t>Systemd Socket 单元文件</w:t>
      </w:r>
      <w:r>
        <w:rPr/>
        <w:t xml:space="preserve">，用于定义和管理 </w:t>
      </w:r>
      <w:r>
        <w:rPr>
          <w:b/>
          <w:bCs/>
        </w:rPr>
        <w:t>CRI-Dockerd 的套接字监听服务</w:t>
      </w:r>
      <w:r>
        <w:rPr/>
        <w:t>。此文件的作用是提供一个通信接口，通常是一个 Unix 套接字，用于 Kubernetes 和 CRI-Dockerd 的交互。</w:t>
      </w:r>
    </w:p>
    <w:p>
      <w:pPr>
        <w:numPr>
          <w:ilvl w:val="0"/>
          <w:numId w:val="13"/>
        </w:numPr>
        <w:jc w:val="left"/>
      </w:pPr>
      <w:r>
        <w:rPr>
          <w:b/>
          <w:bCs/>
        </w:rPr>
        <w:t>定义通信套接字：</w:t>
      </w:r>
    </w:p>
    <w:p>
      <w:pPr>
        <w:numPr>
          <w:ilvl w:val="1"/>
          <w:numId w:val="2"/>
        </w:numPr>
        <w:jc w:val="left"/>
      </w:pPr>
      <w:r>
        <w:rPr/>
        <w:t>指定 CRI-Dockerd 使用的监听地址（如 Unix 套接字或 TCP 端口）。</w:t>
      </w:r>
    </w:p>
    <w:p>
      <w:pPr>
        <w:numPr>
          <w:ilvl w:val="1"/>
          <w:numId w:val="2"/>
        </w:numPr>
        <w:jc w:val="left"/>
      </w:pPr>
      <w:r>
        <w:rPr/>
        <w:t>套接字是 Kubernetes 通过 CRI（容器运行时接口）与 Docker 交互的桥梁。</w:t>
      </w:r>
    </w:p>
    <w:p>
      <w:pPr>
        <w:numPr>
          <w:ilvl w:val="0"/>
          <w:numId w:val="13"/>
        </w:numPr>
        <w:jc w:val="left"/>
      </w:pPr>
      <w:r>
        <w:rPr>
          <w:b/>
          <w:bCs/>
        </w:rPr>
        <w:t>Socket 激活：</w:t>
      </w:r>
    </w:p>
    <w:p>
      <w:pPr>
        <w:numPr>
          <w:ilvl w:val="1"/>
          <w:numId w:val="2"/>
        </w:numPr>
        <w:jc w:val="left"/>
      </w:pPr>
      <w:r>
        <w:rPr>
          <w:b/>
          <w:bCs/>
          <w:color w:val="C21C13"/>
        </w:rPr>
        <w:t>当有客户端（如 Kubernetes）尝试连接套接字时，Systemd 会自动启动关联的服务单元（</w:t>
      </w:r>
      <w:r>
        <w:rPr>
          <w:rStyle w:val="13"/>
          <w:b/>
          <w:bCs/>
          <w:color w:val="C21C13"/>
        </w:rPr>
        <w:t>cri-docker.service</w:t>
      </w:r>
      <w:r>
        <w:rPr/>
        <w:t>）。</w:t>
      </w:r>
    </w:p>
    <w:p>
      <w:pPr>
        <w:numPr>
          <w:ilvl w:val="0"/>
          <w:numId w:val="13"/>
        </w:numPr>
        <w:jc w:val="left"/>
      </w:pPr>
      <w:r>
        <w:rPr>
          <w:b/>
          <w:bCs/>
        </w:rPr>
        <w:t>与服务的解耦：</w:t>
      </w:r>
    </w:p>
    <w:p>
      <w:pPr>
        <w:numPr>
          <w:ilvl w:val="1"/>
          <w:numId w:val="2"/>
        </w:numPr>
        <w:jc w:val="left"/>
      </w:pPr>
      <w:r>
        <w:rPr/>
        <w:t>将</w:t>
      </w:r>
      <w:r>
        <w:rPr>
          <w:b/>
          <w:bCs/>
        </w:rPr>
        <w:t>套接字的监听逻辑从服务中分离</w:t>
      </w:r>
      <w:r>
        <w:rPr/>
        <w:t>，可以优化资源使用，使服务仅在需要时启动。</w:t>
      </w:r>
    </w:p>
    <w:p>
      <w:pPr>
        <w:pStyle w:val="6"/>
        <w:numPr>
          <w:ilvl w:val="0"/>
          <w:numId w:val="8"/>
        </w:numPr>
        <w:jc w:val="left"/>
      </w:pPr>
      <w:r>
        <w:rPr/>
        <w:t>启动 cri-docker 对应服务</w:t>
      </w:r>
    </w:p>
    <w:p>
      <w:pPr>
        <w:pStyle w:val="15"/>
        <w:numPr>
          <w:ilvl w:val="0"/>
          <w:numId w:val="14"/>
        </w:numPr>
        <w:jc w:val="left"/>
      </w:pPr>
      <w:r>
        <w:rPr/>
        <w:t># 启动 cri-docker 对应服务</w:t>
      </w:r>
    </w:p>
    <w:p>
      <w:pPr>
        <w:pStyle w:val="15"/>
        <w:numPr>
          <w:ilvl w:val="0"/>
          <w:numId w:val="14"/>
        </w:numPr>
        <w:jc w:val="left"/>
      </w:pPr>
      <w:r>
        <w:rPr/>
        <w:t>systemctl daemon-reload</w:t>
      </w:r>
    </w:p>
    <w:p>
      <w:pPr>
        <w:pStyle w:val="15"/>
        <w:numPr>
          <w:ilvl w:val="0"/>
          <w:numId w:val="14"/>
        </w:numPr>
        <w:jc w:val="left"/>
      </w:pPr>
      <w:r>
        <w:rPr/>
        <w:t>systemctl enable cri-docker</w:t>
      </w:r>
    </w:p>
    <w:p>
      <w:pPr>
        <w:pStyle w:val="15"/>
        <w:numPr>
          <w:ilvl w:val="0"/>
          <w:numId w:val="14"/>
        </w:numPr>
        <w:jc w:val="left"/>
      </w:pPr>
      <w:r>
        <w:rPr/>
        <w:t>systemctl start cri-docker</w:t>
      </w:r>
    </w:p>
    <w:p>
      <w:pPr>
        <w:pStyle w:val="15"/>
        <w:numPr>
          <w:ilvl w:val="0"/>
          <w:numId w:val="14"/>
        </w:numPr>
        <w:jc w:val="left"/>
      </w:pPr>
      <w:r>
        <w:rPr/>
        <w:t>systemctl is-active cri-docker</w:t>
      </w:r>
    </w:p>
    <w:p>
      <w:pPr>
        <w:pStyle w:val="3"/>
        <w:jc w:val="left"/>
      </w:pPr>
      <w:r>
        <w:rPr/>
        <w:t>三、kubeadm</w:t>
      </w:r>
    </w:p>
    <w:p>
      <w:pPr>
        <w:jc w:val="left"/>
      </w:pPr>
      <w:r>
        <w:rPr>
          <w:rStyle w:val="13"/>
        </w:rPr>
        <w:t>kubeadm</w:t>
      </w:r>
      <w:r>
        <w:rPr/>
        <w:t xml:space="preserve"> 是 Kubernetes 官方提供的一个命令行工具，用于快速、简洁地</w:t>
      </w:r>
      <w:r>
        <w:rPr>
          <w:b/>
          <w:bCs/>
          <w:color w:val="C21C13"/>
        </w:rPr>
        <w:t>初始化 Kubernetes 集群</w:t>
      </w:r>
      <w:r>
        <w:rPr/>
        <w:t>。它旨在简化 Kubernetes 集群的部署和管理过程，特别是控制平面组件的安装和配置。</w:t>
      </w:r>
    </w:p>
    <w:p>
      <w:pPr>
        <w:pStyle w:val="5"/>
        <w:jc w:val="left"/>
      </w:pPr>
      <w:r>
        <w:rPr>
          <w:b/>
          <w:bCs/>
        </w:rPr>
        <w:t>主要功能</w:t>
      </w:r>
    </w:p>
    <w:p>
      <w:pPr>
        <w:numPr>
          <w:ilvl w:val="0"/>
          <w:numId w:val="15"/>
        </w:numPr>
        <w:jc w:val="left"/>
      </w:pPr>
      <w:r>
        <w:rPr>
          <w:b/>
          <w:bCs/>
        </w:rPr>
        <w:t>集群初始化：</w:t>
      </w:r>
    </w:p>
    <w:p>
      <w:pPr>
        <w:numPr>
          <w:ilvl w:val="1"/>
          <w:numId w:val="2"/>
        </w:numPr>
        <w:jc w:val="left"/>
      </w:pPr>
      <w:r>
        <w:rPr/>
        <w:t xml:space="preserve">使用 </w:t>
      </w:r>
      <w:r>
        <w:rPr>
          <w:rStyle w:val="13"/>
          <w:b/>
          <w:bCs/>
          <w:color w:val="C21C13"/>
        </w:rPr>
        <w:t>kubeadm init</w:t>
      </w:r>
      <w:r>
        <w:rPr/>
        <w:t xml:space="preserve"> 命令初始化 Kubernetes 集群的控制平面，包括：</w:t>
      </w:r>
    </w:p>
    <w:p>
      <w:pPr>
        <w:numPr>
          <w:ilvl w:val="2"/>
          <w:numId w:val="2"/>
        </w:numPr>
        <w:jc w:val="left"/>
      </w:pPr>
      <w:r>
        <w:rPr/>
        <w:t xml:space="preserve">安装和配置控制平面组件（如 </w:t>
      </w:r>
      <w:r>
        <w:rPr>
          <w:rStyle w:val="13"/>
        </w:rPr>
        <w:t>kube-apiserver</w:t>
      </w:r>
      <w:r>
        <w:rPr/>
        <w:t>、</w:t>
      </w:r>
      <w:r>
        <w:rPr>
          <w:rStyle w:val="13"/>
        </w:rPr>
        <w:t>kube-controller-manager</w:t>
      </w:r>
      <w:r>
        <w:rPr/>
        <w:t>、</w:t>
      </w:r>
      <w:r>
        <w:rPr>
          <w:rStyle w:val="13"/>
        </w:rPr>
        <w:t>kube-scheduler</w:t>
      </w:r>
      <w:r>
        <w:rPr/>
        <w:t>）。</w:t>
      </w:r>
    </w:p>
    <w:p>
      <w:pPr>
        <w:numPr>
          <w:ilvl w:val="2"/>
          <w:numId w:val="2"/>
        </w:numPr>
        <w:jc w:val="left"/>
      </w:pPr>
      <w:r>
        <w:rPr/>
        <w:t>生成必要的认证文件和证书。</w:t>
      </w:r>
    </w:p>
    <w:p>
      <w:pPr>
        <w:numPr>
          <w:ilvl w:val="2"/>
          <w:numId w:val="2"/>
        </w:numPr>
        <w:jc w:val="left"/>
      </w:pPr>
      <w:r>
        <w:rPr/>
        <w:t xml:space="preserve">配置 </w:t>
      </w:r>
      <w:r>
        <w:rPr>
          <w:rStyle w:val="13"/>
        </w:rPr>
        <w:t>etcd</w:t>
      </w:r>
      <w:r>
        <w:rPr/>
        <w:t xml:space="preserve"> 数据存储。</w:t>
      </w:r>
    </w:p>
    <w:p>
      <w:pPr>
        <w:numPr>
          <w:ilvl w:val="2"/>
          <w:numId w:val="2"/>
        </w:numPr>
        <w:jc w:val="left"/>
      </w:pPr>
      <w:r>
        <w:rPr/>
        <w:t>启动网络插件所需的基本配置。</w:t>
      </w:r>
    </w:p>
    <w:p>
      <w:pPr>
        <w:numPr>
          <w:ilvl w:val="0"/>
          <w:numId w:val="15"/>
        </w:numPr>
        <w:jc w:val="left"/>
      </w:pPr>
      <w:r>
        <w:rPr>
          <w:b/>
          <w:bCs/>
        </w:rPr>
        <w:t>节点加入：</w:t>
      </w:r>
    </w:p>
    <w:p>
      <w:pPr>
        <w:numPr>
          <w:ilvl w:val="1"/>
          <w:numId w:val="2"/>
        </w:numPr>
        <w:jc w:val="left"/>
      </w:pPr>
      <w:r>
        <w:rPr/>
        <w:t xml:space="preserve">使用 </w:t>
      </w:r>
      <w:r>
        <w:rPr>
          <w:rStyle w:val="13"/>
          <w:b/>
          <w:bCs/>
          <w:color w:val="C21C13"/>
        </w:rPr>
        <w:t>kubeadm join</w:t>
      </w:r>
      <w:r>
        <w:rPr/>
        <w:t xml:space="preserve"> 命令，将工作节点加入到已经初始化的集群中。</w:t>
      </w:r>
    </w:p>
    <w:p>
      <w:pPr>
        <w:numPr>
          <w:ilvl w:val="1"/>
          <w:numId w:val="2"/>
        </w:numPr>
        <w:jc w:val="left"/>
      </w:pPr>
      <w:r>
        <w:rPr/>
        <w:t xml:space="preserve">通过 </w:t>
      </w:r>
      <w:r>
        <w:rPr>
          <w:rStyle w:val="13"/>
        </w:rPr>
        <w:t>--token</w:t>
      </w:r>
      <w:r>
        <w:rPr/>
        <w:t xml:space="preserve"> 和控制平面地址进行认证和连接。</w:t>
      </w:r>
    </w:p>
    <w:p>
      <w:pPr>
        <w:numPr>
          <w:ilvl w:val="0"/>
          <w:numId w:val="15"/>
        </w:numPr>
        <w:jc w:val="left"/>
      </w:pPr>
      <w:r>
        <w:rPr>
          <w:b/>
          <w:bCs/>
        </w:rPr>
        <w:t>证书管理：</w:t>
      </w:r>
    </w:p>
    <w:p>
      <w:pPr>
        <w:numPr>
          <w:ilvl w:val="1"/>
          <w:numId w:val="2"/>
        </w:numPr>
        <w:jc w:val="left"/>
      </w:pPr>
      <w:r>
        <w:rPr/>
        <w:t>提供证书检查和自动续订功能，确保集群中所需的证书不过期。</w:t>
      </w:r>
    </w:p>
    <w:p>
      <w:pPr>
        <w:numPr>
          <w:ilvl w:val="0"/>
          <w:numId w:val="15"/>
        </w:numPr>
        <w:jc w:val="left"/>
      </w:pPr>
      <w:r>
        <w:rPr>
          <w:b/>
          <w:bCs/>
        </w:rPr>
        <w:t>集群配置文件：</w:t>
      </w:r>
    </w:p>
    <w:p>
      <w:pPr>
        <w:numPr>
          <w:ilvl w:val="1"/>
          <w:numId w:val="2"/>
        </w:numPr>
        <w:jc w:val="left"/>
      </w:pPr>
      <w:r>
        <w:rPr/>
        <w:t>支持通过 YAML 配置文件定义集群初始化和管理参数，提供更高的可定制性。</w:t>
      </w:r>
    </w:p>
    <w:p>
      <w:pPr>
        <w:numPr>
          <w:ilvl w:val="0"/>
          <w:numId w:val="15"/>
        </w:numPr>
        <w:jc w:val="left"/>
      </w:pPr>
      <w:r>
        <w:rPr>
          <w:b/>
          <w:bCs/>
        </w:rPr>
        <w:t>升级管理：</w:t>
      </w:r>
    </w:p>
    <w:p>
      <w:pPr>
        <w:numPr>
          <w:ilvl w:val="1"/>
          <w:numId w:val="2"/>
        </w:numPr>
        <w:jc w:val="left"/>
      </w:pPr>
      <w:r>
        <w:rPr/>
        <w:t xml:space="preserve">使用 </w:t>
      </w:r>
      <w:r>
        <w:rPr>
          <w:rStyle w:val="13"/>
        </w:rPr>
        <w:t>kubeadm upgrade</w:t>
      </w:r>
      <w:r>
        <w:rPr/>
        <w:t xml:space="preserve"> 命令轻松升级 Kubernetes 集群到指定版本。</w:t>
      </w:r>
    </w:p>
    <w:p>
      <w:pPr>
        <w:numPr>
          <w:ilvl w:val="0"/>
          <w:numId w:val="15"/>
        </w:numPr>
        <w:jc w:val="left"/>
      </w:pPr>
      <w:r>
        <w:rPr>
          <w:b/>
          <w:bCs/>
        </w:rPr>
        <w:t>重置集群：</w:t>
      </w:r>
    </w:p>
    <w:p>
      <w:pPr>
        <w:numPr>
          <w:ilvl w:val="1"/>
          <w:numId w:val="2"/>
        </w:numPr>
        <w:jc w:val="left"/>
      </w:pPr>
      <w:r>
        <w:rPr/>
        <w:t xml:space="preserve">使用 </w:t>
      </w:r>
      <w:r>
        <w:rPr>
          <w:rStyle w:val="13"/>
        </w:rPr>
        <w:t>kubeadm reset</w:t>
      </w:r>
      <w:r>
        <w:rPr/>
        <w:t xml:space="preserve"> 命令清理已初始化的节点，恢复到未初始化状态。</w:t>
      </w:r>
    </w:p>
    <w:p>
      <w:pPr>
        <w:pStyle w:val="17"/>
        <w:pBdr>
          <w:bottom w:val="single" w:color="080F17" w:sz="6"/>
        </w:pBdr>
        <w:jc w:val="left"/>
      </w:pPr>
    </w:p>
    <w:p>
      <w:pPr>
        <w:pStyle w:val="17"/>
      </w:pPr>
    </w:p>
    <w:p>
      <w:pPr>
        <w:pStyle w:val="5"/>
        <w:jc w:val="left"/>
      </w:pPr>
      <w:r>
        <w:rPr>
          <w:b/>
          <w:bCs/>
        </w:rPr>
        <w:t>工作原理</w:t>
      </w:r>
    </w:p>
    <w:p>
      <w:pPr>
        <w:jc w:val="left"/>
      </w:pPr>
      <w:r>
        <w:rPr>
          <w:rStyle w:val="13"/>
        </w:rPr>
        <w:t>kubeadm</w:t>
      </w:r>
      <w:r>
        <w:rPr/>
        <w:t xml:space="preserve"> 本身不是一个长期运行的服务，它只是一个一次性执行的工具，用来部署和配置 Kubernetes 的组件。</w:t>
      </w:r>
      <w:r>
        <w:rPr>
          <w:rStyle w:val="13"/>
        </w:rPr>
        <w:t>kubeadm</w:t>
      </w:r>
      <w:r>
        <w:rPr/>
        <w:t xml:space="preserve"> 的主要职责是：</w:t>
      </w:r>
    </w:p>
    <w:p>
      <w:pPr>
        <w:numPr>
          <w:ilvl w:val="0"/>
          <w:numId w:val="2"/>
        </w:numPr>
        <w:jc w:val="left"/>
      </w:pPr>
      <w:r>
        <w:rPr/>
        <w:t>安装和配置 Kubernetes 控制平面组件。</w:t>
      </w:r>
    </w:p>
    <w:p>
      <w:pPr>
        <w:numPr>
          <w:ilvl w:val="0"/>
          <w:numId w:val="2"/>
        </w:numPr>
        <w:jc w:val="left"/>
      </w:pPr>
      <w:r>
        <w:rPr/>
        <w:t>创建和分发证书及密钥。</w:t>
      </w:r>
    </w:p>
    <w:p>
      <w:pPr>
        <w:numPr>
          <w:ilvl w:val="0"/>
          <w:numId w:val="2"/>
        </w:numPr>
        <w:jc w:val="left"/>
      </w:pPr>
      <w:r>
        <w:rPr/>
        <w:t>配置和启动必要的资源（如网络插件）。</w:t>
      </w:r>
    </w:p>
    <w:p>
      <w:pPr>
        <w:jc w:val="left"/>
      </w:pPr>
      <w:r>
        <w:rPr>
          <w:b/>
          <w:bCs/>
        </w:rPr>
        <w:t xml:space="preserve">集群的运行由 Kubernetes 的核心组件（如 </w:t>
      </w:r>
      <w:r>
        <w:rPr>
          <w:rStyle w:val="13"/>
          <w:b/>
          <w:bCs/>
        </w:rPr>
        <w:t>kubelet</w:t>
      </w:r>
      <w:r>
        <w:rPr>
          <w:b/>
          <w:bCs/>
        </w:rPr>
        <w:t xml:space="preserve"> 和控制平面服务）完成，</w:t>
      </w:r>
      <w:r>
        <w:rPr>
          <w:rStyle w:val="13"/>
          <w:b/>
          <w:bCs/>
        </w:rPr>
        <w:t>kubeadm</w:t>
      </w:r>
      <w:r>
        <w:rPr>
          <w:b/>
          <w:bCs/>
        </w:rPr>
        <w:t xml:space="preserve"> 不参与后续的日常操作。</w:t>
      </w:r>
    </w:p>
    <w:p>
      <w:pPr>
        <w:pStyle w:val="15"/>
        <w:numPr>
          <w:ilvl w:val="0"/>
          <w:numId w:val="16"/>
        </w:numPr>
        <w:jc w:val="left"/>
      </w:pPr>
      <w:r>
        <w:rPr/>
        <w:t># 添加 kubeadm yum 源</w:t>
      </w:r>
    </w:p>
    <w:p>
      <w:pPr>
        <w:pStyle w:val="15"/>
        <w:numPr>
          <w:ilvl w:val="0"/>
          <w:numId w:val="16"/>
        </w:numPr>
        <w:jc w:val="left"/>
      </w:pPr>
      <w:r>
        <w:rPr/>
        <w:t>cat &lt;&lt;EOF &gt; /etc/yum.repos.d/kubernetes.repo</w:t>
      </w:r>
    </w:p>
    <w:p>
      <w:pPr>
        <w:pStyle w:val="15"/>
        <w:numPr>
          <w:ilvl w:val="0"/>
          <w:numId w:val="16"/>
        </w:numPr>
        <w:jc w:val="left"/>
      </w:pPr>
      <w:r>
        <w:rPr/>
        <w:t>[kubernetes]</w:t>
      </w:r>
    </w:p>
    <w:p>
      <w:pPr>
        <w:pStyle w:val="15"/>
        <w:numPr>
          <w:ilvl w:val="0"/>
          <w:numId w:val="16"/>
        </w:numPr>
        <w:jc w:val="left"/>
      </w:pPr>
      <w:r>
        <w:rPr/>
        <w:t>name=Kubernetes</w:t>
      </w:r>
    </w:p>
    <w:p>
      <w:pPr>
        <w:pStyle w:val="15"/>
        <w:numPr>
          <w:ilvl w:val="0"/>
          <w:numId w:val="16"/>
        </w:numPr>
        <w:jc w:val="left"/>
      </w:pPr>
      <w:r>
        <w:rPr/>
        <w:t>baseurl=https://pkgs.k8s.io/core:/stable:/v1.29/rpm/</w:t>
      </w:r>
    </w:p>
    <w:p>
      <w:pPr>
        <w:pStyle w:val="15"/>
        <w:numPr>
          <w:ilvl w:val="0"/>
          <w:numId w:val="16"/>
        </w:numPr>
        <w:jc w:val="left"/>
      </w:pPr>
      <w:r>
        <w:rPr/>
        <w:t>enabled=1</w:t>
      </w:r>
    </w:p>
    <w:p>
      <w:pPr>
        <w:pStyle w:val="15"/>
        <w:numPr>
          <w:ilvl w:val="0"/>
          <w:numId w:val="16"/>
        </w:numPr>
        <w:jc w:val="left"/>
      </w:pPr>
      <w:r>
        <w:rPr/>
        <w:t>gpgcheck=1</w:t>
      </w:r>
    </w:p>
    <w:p>
      <w:pPr>
        <w:pStyle w:val="15"/>
        <w:numPr>
          <w:ilvl w:val="0"/>
          <w:numId w:val="16"/>
        </w:numPr>
        <w:jc w:val="left"/>
      </w:pPr>
      <w:r>
        <w:rPr/>
        <w:t>gpgkey=https://pkgs.k8s.io/core:/stable:/v1.29/rpm/repodata/repomd.xml.key</w:t>
      </w:r>
    </w:p>
    <w:p>
      <w:pPr>
        <w:pStyle w:val="15"/>
        <w:numPr>
          <w:ilvl w:val="0"/>
          <w:numId w:val="16"/>
        </w:numPr>
        <w:jc w:val="left"/>
      </w:pPr>
      <w:r>
        <w:rPr/>
        <w:t>exclude=kubelet kubeadm kubectl cri-tools kubernetes-cni</w:t>
      </w:r>
    </w:p>
    <w:p>
      <w:pPr>
        <w:pStyle w:val="15"/>
        <w:numPr>
          <w:ilvl w:val="0"/>
          <w:numId w:val="16"/>
        </w:numPr>
        <w:jc w:val="left"/>
      </w:pPr>
      <w:r>
        <w:rPr/>
        <w:t>EOF</w:t>
      </w:r>
    </w:p>
    <w:p>
      <w:pPr>
        <w:pStyle w:val="15"/>
        <w:numPr>
          <w:ilvl w:val="0"/>
          <w:numId w:val="16"/>
        </w:numPr>
        <w:jc w:val="left"/>
      </w:pPr>
      <w:r>
        <w:rPr/>
      </w:r>
    </w:p>
    <w:p>
      <w:pPr>
        <w:pStyle w:val="15"/>
        <w:numPr>
          <w:ilvl w:val="0"/>
          <w:numId w:val="16"/>
        </w:numPr>
        <w:jc w:val="left"/>
      </w:pPr>
      <w:r>
        <w:rPr/>
        <w:t># 安装 kubeadm 1.29 版本</w:t>
      </w:r>
    </w:p>
    <w:p>
      <w:pPr>
        <w:pStyle w:val="15"/>
        <w:numPr>
          <w:ilvl w:val="0"/>
          <w:numId w:val="16"/>
        </w:numPr>
        <w:jc w:val="left"/>
      </w:pPr>
      <w:r>
        <w:rPr/>
        <w:t>yum install -y kubelet-1.29.0 kubectl-1.29.0 kubeadm-1.29.0</w:t>
      </w:r>
    </w:p>
    <w:p>
      <w:pPr>
        <w:pStyle w:val="15"/>
        <w:numPr>
          <w:ilvl w:val="0"/>
          <w:numId w:val="16"/>
        </w:numPr>
        <w:jc w:val="left"/>
      </w:pPr>
      <w:r>
        <w:rPr/>
        <w:t>systemctl enable kubelet.service</w:t>
      </w:r>
    </w:p>
    <w:p>
      <w:pPr>
        <w:pStyle w:val="15"/>
        <w:numPr>
          <w:ilvl w:val="0"/>
          <w:numId w:val="16"/>
        </w:numPr>
        <w:jc w:val="left"/>
      </w:pPr>
      <w:r>
        <w:rPr/>
        <w:t># 初始化主节点</w:t>
      </w:r>
    </w:p>
    <w:p>
      <w:pPr>
        <w:pStyle w:val="15"/>
        <w:numPr>
          <w:ilvl w:val="0"/>
          <w:numId w:val="16"/>
        </w:numPr>
        <w:jc w:val="left"/>
      </w:pPr>
      <w:r>
        <w:rPr/>
        <w:t>kubeadm init --apiserver-advertise-address=192.168.66.11 --image-repository registry.aliyuncs.com/google_containers --kubernetes-version 1.29.2 --service-cidr=10.10.0.0/12 --pod-network-cidr=10.244.0.0/16 --ignore-preflight-errors=all --cri-socket unix:///var/run/cri-dockerd.sock</w:t>
      </w:r>
    </w:p>
    <w:p>
      <w:pPr>
        <w:pStyle w:val="15"/>
        <w:numPr>
          <w:ilvl w:val="0"/>
          <w:numId w:val="16"/>
        </w:numPr>
        <w:jc w:val="left"/>
      </w:pPr>
      <w:r>
        <w:rPr/>
        <w:t># work token 过期后，重新申请</w:t>
      </w:r>
    </w:p>
    <w:p>
      <w:pPr>
        <w:pStyle w:val="15"/>
        <w:numPr>
          <w:ilvl w:val="0"/>
          <w:numId w:val="16"/>
        </w:numPr>
        <w:jc w:val="left"/>
      </w:pPr>
      <w:r>
        <w:rPr/>
        <w:t>kubeadm token create --print-join-command</w:t>
      </w:r>
    </w:p>
    <w:p>
      <w:pPr>
        <w:pStyle w:val="15"/>
        <w:numPr>
          <w:ilvl w:val="0"/>
          <w:numId w:val="16"/>
        </w:numPr>
        <w:jc w:val="left"/>
      </w:pPr>
      <w:r>
        <w:rPr/>
        <w:t># worker 加入</w:t>
      </w:r>
    </w:p>
    <w:p>
      <w:pPr>
        <w:pStyle w:val="15"/>
        <w:numPr>
          <w:ilvl w:val="0"/>
          <w:numId w:val="16"/>
        </w:numPr>
        <w:jc w:val="left"/>
      </w:pPr>
      <w:r>
        <w:rPr/>
        <w:t>kubeadm join 192.168.10.11:6443 --token a6xh07.yg9wh2vru2grluwb         --discovery-token-ca-cert-hash sha256:7cd8499abae48c8403800152cc0f655ac704ea00ae30a549acd9bbac7b26dca4 --cri-socket unix:///var/run/cri-dockerd.sock</w:t>
      </w:r>
    </w:p>
    <w:p>
      <w:pPr>
        <w:pStyle w:val="3"/>
        <w:jc w:val="left"/>
      </w:pPr>
      <w:r>
        <w:rPr/>
        <w:t>四、calico</w:t>
      </w:r>
    </w:p>
    <w:p>
      <w:pPr>
        <w:jc w:val="left"/>
      </w:pPr>
      <w:r>
        <w:rPr>
          <w:b/>
          <w:bCs/>
        </w:rPr>
        <w:t>Calico</w:t>
      </w:r>
      <w:r>
        <w:rPr/>
        <w:t xml:space="preserve"> 是一个高性能、可扩展的网络插件，用于 </w:t>
      </w:r>
      <w:r>
        <w:rPr>
          <w:b/>
          <w:bCs/>
          <w:color w:val="C21C13"/>
        </w:rPr>
        <w:t>Kubernetes 集群中的容器网络管理</w:t>
      </w:r>
      <w:r>
        <w:rPr/>
        <w:t>。它提供了网络连接（Networking）和网络安全（Network Policy）的功能，支持多种网络模式，是 Kubernetes 中常用的 CNI（Container Network Interface）插件之一，支持大规模 Kubernetes 集群的容器网络部署。</w:t>
      </w:r>
    </w:p>
    <w:p>
      <w:pPr>
        <w:pStyle w:val="5"/>
        <w:jc w:val="left"/>
      </w:pPr>
      <w:r>
        <w:rPr>
          <w:b/>
          <w:bCs/>
        </w:rPr>
        <w:t>核心功能</w:t>
      </w:r>
    </w:p>
    <w:p>
      <w:pPr>
        <w:numPr>
          <w:ilvl w:val="0"/>
          <w:numId w:val="17"/>
        </w:numPr>
        <w:jc w:val="left"/>
      </w:pPr>
      <w:r>
        <w:rPr>
          <w:b/>
          <w:bCs/>
        </w:rPr>
        <w:t>容器网络连接（Networking）：</w:t>
      </w:r>
    </w:p>
    <w:p>
      <w:pPr>
        <w:numPr>
          <w:ilvl w:val="1"/>
          <w:numId w:val="2"/>
        </w:numPr>
        <w:jc w:val="left"/>
      </w:pPr>
      <w:r>
        <w:rPr/>
        <w:t xml:space="preserve">Calico 为 Kubernetes 集群中的 </w:t>
      </w:r>
      <w:r>
        <w:rPr>
          <w:b/>
          <w:bCs/>
        </w:rPr>
        <w:t>Pod 提供 L3 网络通信</w:t>
      </w:r>
      <w:r>
        <w:rPr/>
        <w:t>。Kubernetes 集群中的 Pod 需要能够相互通信。Calico 提供了高效的网络连接，确保</w:t>
      </w:r>
      <w:r>
        <w:rPr>
          <w:b/>
          <w:bCs/>
        </w:rPr>
        <w:t>所有运行的容器（Pod）能够通过分配的 IP 地址直接通信</w:t>
      </w:r>
      <w:r>
        <w:rPr/>
        <w:t>。实现了容器网络的互联互通，使 Kubernetes 集群中的服务和应用可以正常运行</w:t>
      </w:r>
    </w:p>
    <w:p>
      <w:pPr>
        <w:numPr>
          <w:ilvl w:val="1"/>
          <w:numId w:val="2"/>
        </w:numPr>
        <w:jc w:val="left"/>
      </w:pPr>
      <w:r>
        <w:rPr/>
        <w:t>支持多种网络模式（纯 L3 模式、BGP、VXLAN、IPIP 等），可在不同的基础设施上灵活部署。</w:t>
      </w:r>
    </w:p>
    <w:p>
      <w:pPr>
        <w:numPr>
          <w:ilvl w:val="1"/>
          <w:numId w:val="2"/>
        </w:numPr>
        <w:jc w:val="left"/>
      </w:pPr>
      <w:r>
        <w:rPr/>
        <w:t>提供高效的网络路由，能够直接使用底层物理网络，无需复杂的封装。</w:t>
      </w:r>
    </w:p>
    <w:p>
      <w:pPr>
        <w:numPr>
          <w:ilvl w:val="0"/>
          <w:numId w:val="17"/>
        </w:numPr>
        <w:jc w:val="left"/>
      </w:pPr>
      <w:r>
        <w:rPr>
          <w:b/>
          <w:bCs/>
        </w:rPr>
        <w:t>网络策略管理（Network Policy）：</w:t>
      </w:r>
    </w:p>
    <w:p>
      <w:pPr>
        <w:numPr>
          <w:ilvl w:val="1"/>
          <w:numId w:val="2"/>
        </w:numPr>
        <w:jc w:val="left"/>
      </w:pPr>
      <w:r>
        <w:rPr/>
        <w:t xml:space="preserve">支持 Kubernetes 的 </w:t>
      </w:r>
      <w:r>
        <w:rPr>
          <w:rStyle w:val="13"/>
        </w:rPr>
        <w:t>NetworkPolicy</w:t>
      </w:r>
      <w:r>
        <w:rPr/>
        <w:t xml:space="preserve"> 功能，并扩展了更多高级网络策略。</w:t>
      </w:r>
    </w:p>
    <w:p>
      <w:pPr>
        <w:numPr>
          <w:ilvl w:val="1"/>
          <w:numId w:val="2"/>
        </w:numPr>
        <w:jc w:val="left"/>
      </w:pPr>
      <w:r>
        <w:rPr/>
        <w:t>可以</w:t>
      </w:r>
      <w:r>
        <w:rPr>
          <w:b/>
          <w:bCs/>
          <w:color w:val="C21C13"/>
        </w:rPr>
        <w:t>限制 Pod 间的通信，或者限制 Pod 与外部网络的连接，提供细粒度的安全控制</w:t>
      </w:r>
      <w:r>
        <w:rPr/>
        <w:t>。例如可以限制某些 Pod 只能访问特定的服务，或阻止不必要的入站流量。</w:t>
      </w:r>
    </w:p>
    <w:p>
      <w:pPr>
        <w:numPr>
          <w:ilvl w:val="0"/>
          <w:numId w:val="17"/>
        </w:numPr>
        <w:jc w:val="left"/>
      </w:pPr>
      <w:r>
        <w:rPr>
          <w:b/>
          <w:bCs/>
        </w:rPr>
        <w:t>跨集群通信：</w:t>
      </w:r>
    </w:p>
    <w:p>
      <w:pPr>
        <w:numPr>
          <w:ilvl w:val="1"/>
          <w:numId w:val="2"/>
        </w:numPr>
        <w:jc w:val="left"/>
      </w:pPr>
      <w:r>
        <w:rPr/>
        <w:t>Calico 支持通过 BGP 实现集群间的网络互联，方便跨集群通信和容器化应用的高可用部署。</w:t>
      </w:r>
    </w:p>
    <w:p>
      <w:pPr>
        <w:numPr>
          <w:ilvl w:val="0"/>
          <w:numId w:val="17"/>
        </w:numPr>
        <w:jc w:val="left"/>
      </w:pPr>
      <w:r>
        <w:rPr>
          <w:b/>
          <w:bCs/>
        </w:rPr>
        <w:t>灵活的 IP 地址管理（IPAM）：</w:t>
      </w:r>
    </w:p>
    <w:p>
      <w:pPr>
        <w:numPr>
          <w:ilvl w:val="1"/>
          <w:numId w:val="2"/>
        </w:numPr>
        <w:jc w:val="left"/>
      </w:pPr>
      <w:r>
        <w:rPr/>
        <w:t>提供高效的 IP 地址管理功能，支持动态分配和静态分配，优化 Pod IP 的使用效率。</w:t>
      </w:r>
    </w:p>
    <w:p>
      <w:pPr>
        <w:numPr>
          <w:ilvl w:val="0"/>
          <w:numId w:val="17"/>
        </w:numPr>
        <w:jc w:val="left"/>
      </w:pPr>
      <w:r>
        <w:rPr>
          <w:b/>
          <w:bCs/>
        </w:rPr>
        <w:t>支持多种环境：</w:t>
      </w:r>
    </w:p>
    <w:p>
      <w:pPr>
        <w:numPr>
          <w:ilvl w:val="1"/>
          <w:numId w:val="2"/>
        </w:numPr>
        <w:jc w:val="left"/>
      </w:pPr>
      <w:r>
        <w:rPr/>
        <w:t>兼容 Kubernetes、OpenShift、Docker Swarm 等容器编排平台。</w:t>
      </w:r>
    </w:p>
    <w:p>
      <w:pPr>
        <w:numPr>
          <w:ilvl w:val="1"/>
          <w:numId w:val="2"/>
        </w:numPr>
        <w:jc w:val="left"/>
      </w:pPr>
      <w:r>
        <w:rPr/>
        <w:t>支持多云和混合云部署，以及裸机环境。</w:t>
      </w:r>
    </w:p>
    <w:p>
      <w:pPr>
        <w:pStyle w:val="17"/>
        <w:pBdr>
          <w:bottom w:val="single" w:color="080F17" w:sz="6"/>
        </w:pBdr>
        <w:jc w:val="left"/>
      </w:pPr>
    </w:p>
    <w:p>
      <w:pPr>
        <w:pStyle w:val="17"/>
      </w:pPr>
    </w:p>
    <w:p>
      <w:pPr>
        <w:pStyle w:val="5"/>
        <w:jc w:val="left"/>
      </w:pPr>
      <w:r>
        <w:rPr>
          <w:b/>
          <w:bCs/>
        </w:rPr>
        <w:t>工作原理</w:t>
      </w:r>
    </w:p>
    <w:p>
      <w:pPr>
        <w:numPr>
          <w:ilvl w:val="0"/>
          <w:numId w:val="18"/>
        </w:numPr>
        <w:jc w:val="left"/>
      </w:pPr>
      <w:r>
        <w:rPr>
          <w:b/>
          <w:bCs/>
        </w:rPr>
        <w:t>纯 L3 网络：</w:t>
      </w:r>
    </w:p>
    <w:p>
      <w:pPr>
        <w:numPr>
          <w:ilvl w:val="1"/>
          <w:numId w:val="2"/>
        </w:numPr>
        <w:jc w:val="left"/>
      </w:pPr>
      <w:r>
        <w:rPr/>
        <w:t>Calico 通过使用 BGP 协议在各节点之间动态分发路由信息，每个 Pod 的 IP 地址可以直接路由到其他节点，而无需封装或隧道。</w:t>
      </w:r>
    </w:p>
    <w:p>
      <w:pPr>
        <w:numPr>
          <w:ilvl w:val="0"/>
          <w:numId w:val="18"/>
        </w:numPr>
        <w:jc w:val="left"/>
      </w:pPr>
      <w:r>
        <w:rPr>
          <w:b/>
          <w:bCs/>
        </w:rPr>
        <w:t>IPIP 或 VXLAN：</w:t>
      </w:r>
    </w:p>
    <w:p>
      <w:pPr>
        <w:numPr>
          <w:ilvl w:val="1"/>
          <w:numId w:val="2"/>
        </w:numPr>
        <w:jc w:val="left"/>
      </w:pPr>
      <w:r>
        <w:rPr/>
        <w:t>如果底层网络不支持直接路由，Calico 会使用 IPIP 或 VXLAN 隧道封装以实现节点间的 Pod 通信。</w:t>
      </w:r>
    </w:p>
    <w:p>
      <w:pPr>
        <w:numPr>
          <w:ilvl w:val="0"/>
          <w:numId w:val="18"/>
        </w:numPr>
        <w:jc w:val="left"/>
      </w:pPr>
      <w:r>
        <w:rPr>
          <w:b/>
          <w:bCs/>
        </w:rPr>
        <w:t>网络策略：</w:t>
      </w:r>
    </w:p>
    <w:p>
      <w:pPr>
        <w:numPr>
          <w:ilvl w:val="1"/>
          <w:numId w:val="2"/>
        </w:numPr>
        <w:jc w:val="left"/>
      </w:pPr>
      <w:r>
        <w:rPr/>
        <w:t xml:space="preserve">Calico 在每个节点上运行一个 </w:t>
      </w:r>
      <w:r>
        <w:rPr>
          <w:rStyle w:val="13"/>
        </w:rPr>
        <w:t>calico-node</w:t>
      </w:r>
      <w:r>
        <w:rPr/>
        <w:t xml:space="preserve"> 守护进程，通过内核中的 </w:t>
      </w:r>
      <w:r>
        <w:rPr>
          <w:rStyle w:val="13"/>
        </w:rPr>
        <w:t>iptables</w:t>
      </w:r>
      <w:r>
        <w:rPr/>
        <w:t xml:space="preserve"> 或 eBPF 管理网络策略规则。</w:t>
      </w:r>
    </w:p>
    <w:p>
      <w:pPr>
        <w:pStyle w:val="3"/>
        <w:jc w:val="left"/>
      </w:pPr>
      <w:r>
        <w:rPr/>
        <w:t xml:space="preserve">五、iKuai </w:t>
      </w:r>
    </w:p>
    <w:p>
      <w:pPr>
        <w:jc w:val="left"/>
      </w:pPr>
      <w:r>
        <w:rPr/>
        <w:t>iKuai 是一款基于 Linux 操作系统的企业级路由器/防火墙操作系统，广泛用于网络管理、路由控制、VPN 构建等场景。它的主要作用和功能如下：</w:t>
      </w:r>
    </w:p>
    <w:p>
      <w:pPr>
        <w:pStyle w:val="5"/>
        <w:jc w:val="left"/>
      </w:pPr>
      <w:r>
        <w:rPr>
          <w:b/>
          <w:bCs/>
        </w:rPr>
        <w:t>1. 路由器和防火墙功能</w:t>
      </w:r>
    </w:p>
    <w:p>
      <w:pPr>
        <w:numPr>
          <w:ilvl w:val="0"/>
          <w:numId w:val="2"/>
        </w:numPr>
        <w:jc w:val="left"/>
      </w:pPr>
      <w:r>
        <w:rPr>
          <w:b/>
          <w:bCs/>
        </w:rPr>
        <w:t>作用</w:t>
      </w:r>
      <w:r>
        <w:rPr/>
        <w:t>：iKuai 可以作为一个企业级的路由器来管理和转发网络流量，支持多种路由协议（如静态路由、动态路由等）。它还具有强大的防火墙功能，能够控制进出网络的流量，保护内网免受外部攻击。</w:t>
      </w:r>
    </w:p>
    <w:p>
      <w:pPr>
        <w:numPr>
          <w:ilvl w:val="0"/>
          <w:numId w:val="2"/>
        </w:numPr>
        <w:jc w:val="left"/>
      </w:pPr>
      <w:r>
        <w:rPr>
          <w:b/>
          <w:bCs/>
        </w:rPr>
        <w:t>应用场景</w:t>
      </w:r>
      <w:r>
        <w:rPr/>
        <w:t>：用于中小型企业的网络边界，管理流量、设置安全策略。</w:t>
      </w:r>
    </w:p>
    <w:p>
      <w:pPr>
        <w:pStyle w:val="5"/>
        <w:jc w:val="left"/>
      </w:pPr>
      <w:r>
        <w:rPr>
          <w:b/>
          <w:bCs/>
        </w:rPr>
        <w:t>2. 网络地址转换 (NAT)</w:t>
      </w:r>
    </w:p>
    <w:p>
      <w:pPr>
        <w:numPr>
          <w:ilvl w:val="0"/>
          <w:numId w:val="2"/>
        </w:numPr>
        <w:jc w:val="left"/>
      </w:pPr>
      <w:r>
        <w:rPr>
          <w:b/>
          <w:bCs/>
        </w:rPr>
        <w:t>作用</w:t>
      </w:r>
      <w:r>
        <w:rPr/>
        <w:t>：iKuai 支持 NAT（Network Address Translation），可以实现内部私有网络地址与公共网络地址之间的转换，通常用于家庭或企业中将多个设备通过一个公共 IP 地址连接到互联网。</w:t>
      </w:r>
    </w:p>
    <w:p>
      <w:pPr>
        <w:numPr>
          <w:ilvl w:val="0"/>
          <w:numId w:val="2"/>
        </w:numPr>
        <w:jc w:val="left"/>
      </w:pPr>
      <w:r>
        <w:rPr>
          <w:b/>
          <w:bCs/>
        </w:rPr>
        <w:t>应用场景</w:t>
      </w:r>
      <w:r>
        <w:rPr/>
        <w:t>：例如家里或公司中所有的设备都通过一个公共 IP 地址访问互联网，而每个设备都有私有的局域网 IP 地址。</w:t>
      </w:r>
    </w:p>
    <w:p>
      <w:pPr>
        <w:pStyle w:val="5"/>
        <w:jc w:val="left"/>
      </w:pPr>
      <w:r>
        <w:rPr>
          <w:b/>
          <w:bCs/>
        </w:rPr>
        <w:t>3. VPN 支持</w:t>
      </w:r>
    </w:p>
    <w:p>
      <w:pPr>
        <w:numPr>
          <w:ilvl w:val="0"/>
          <w:numId w:val="2"/>
        </w:numPr>
        <w:jc w:val="left"/>
      </w:pPr>
      <w:r>
        <w:rPr>
          <w:b/>
          <w:bCs/>
        </w:rPr>
        <w:t>作用</w:t>
      </w:r>
      <w:r>
        <w:rPr/>
        <w:t>：iKuai 支持多种 VPN 技术（如 PPTP、L2TP、OpenVPN 等），允许远程用户通过加密的隧道连接到公司内部网络。这个功能非常适合远程办公或分支机构之间的连接。</w:t>
      </w:r>
    </w:p>
    <w:p>
      <w:pPr>
        <w:numPr>
          <w:ilvl w:val="0"/>
          <w:numId w:val="2"/>
        </w:numPr>
        <w:jc w:val="left"/>
      </w:pPr>
      <w:r>
        <w:rPr>
          <w:b/>
          <w:bCs/>
        </w:rPr>
        <w:t>应用场景</w:t>
      </w:r>
      <w:r>
        <w:rPr/>
        <w:t>：企业需要为远程员工提供安全的远程访问时，iKuai 可以作为 VPN 服务器使用。</w:t>
      </w:r>
    </w:p>
    <w:p>
      <w:pPr>
        <w:jc w:val="left"/>
      </w:pPr>
    </w:p>
    <w:p>
      <w:pPr>
        <w:pStyle w:val="3"/>
        <w:jc w:val="left"/>
      </w:pPr>
      <w:r>
        <w:rPr/>
        <w:t>六、kubernetes架构</w:t>
      </w:r>
    </w:p>
    <w:p>
      <w:pPr>
        <w:jc w:val="left"/>
      </w:pPr>
      <w:r>
        <w:rPr/>
        <w:drawing>
          <wp:inline distT="0" distB="0" distL="0" distR="0">
            <wp:extent cx="5270500" cy="3307300"/>
            <wp:effectExtent l="0" t="0" r="0" b="0"/>
            <wp:docPr id="1" name="Picture 5" descr="4SSFUDY5ABAB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5" descr="4SSFUDY5ABABU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0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/>
        <w:fldChar w:fldCharType="begin"/>
      </w:r>
      <w:r>
        <w:rPr/>
        <w:instrText xml:space="preserve"> HYPERLINK "https://kubernetes.io/zh-cn/docs/concepts/architecture/" </w:instrText>
      </w:r>
      <w:r>
        <w:rPr/>
        <w:fldChar w:fldCharType="separate"/>
      </w:r>
      <w:r>
        <w:rPr>
          <w:position w:val="-4"/>
        </w:rPr>
        <w:drawing>
          <wp:inline distT="0" distB="0" distL="0" distR="0">
            <wp:extent cx="139700" cy="139700"/>
            <wp:effectExtent l="0" t="0" r="0" b="0"/>
            <wp:docPr id="2" name="Picture 6" descr="titl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6" descr="titleview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10"/>
          <w:color w:val="0a6cff"/>
        </w:rPr>
        <w:t>Kubernetes 架构</w:t>
      </w:r>
      <w:r>
        <w:rPr/>
        <w:fldChar w:fldCharType="end"/>
      </w:r>
    </w:p>
    <w:p>
      <w:pPr>
        <w:jc w:val="left"/>
      </w:pPr>
      <w:r>
        <w:rPr>
          <w:b/>
          <w:bCs/>
        </w:rPr>
        <w:t>Kubelet</w:t>
      </w:r>
      <w:r>
        <w:rPr/>
        <w:t xml:space="preserve"> 是 Kubernetes 中负责节点管理和容器运行的核心组件之一。它运行在每个集群节点上（包括主节点和工作节点），负责管理节点上的容器生命周期、执行任务、报告节点状态、运行应用程序以及与 Kubernetes 控制平面的其他组件（如 API server）进行通信。</w:t>
      </w:r>
    </w:p>
    <w:p>
      <w:pPr>
        <w:pStyle w:val="5"/>
        <w:jc w:val="left"/>
      </w:pPr>
      <w:r>
        <w:rPr>
          <w:b/>
          <w:bCs/>
        </w:rPr>
        <w:t>Kubelet 的主要作用：</w:t>
      </w:r>
    </w:p>
    <w:p>
      <w:pPr>
        <w:numPr>
          <w:ilvl w:val="0"/>
          <w:numId w:val="19"/>
        </w:numPr>
        <w:jc w:val="left"/>
      </w:pPr>
      <w:r>
        <w:rPr>
          <w:b/>
          <w:bCs/>
        </w:rPr>
        <w:t>确保容器的运行和健康</w:t>
      </w:r>
      <w:r>
        <w:rPr/>
        <w:t>：</w:t>
      </w:r>
    </w:p>
    <w:p>
      <w:pPr>
        <w:numPr>
          <w:ilvl w:val="1"/>
          <w:numId w:val="2"/>
        </w:numPr>
        <w:jc w:val="left"/>
      </w:pPr>
      <w:r>
        <w:rPr/>
        <w:t>Kubelet 负责确保与 Pod 相关的容器运行在节点上，并且处于正确的状态。它会根据 PodSpec 来拉取镜像、启动容器、执行健康检查（如就绪探针、存活探针等）。</w:t>
      </w:r>
    </w:p>
    <w:p>
      <w:pPr>
        <w:numPr>
          <w:ilvl w:val="1"/>
          <w:numId w:val="2"/>
        </w:numPr>
        <w:jc w:val="left"/>
      </w:pPr>
      <w:r>
        <w:rPr/>
        <w:t>它还会监控容器的运行状态，并在容器崩溃或失败时自动重新启动。</w:t>
      </w:r>
    </w:p>
    <w:p>
      <w:pPr>
        <w:numPr>
          <w:ilvl w:val="0"/>
          <w:numId w:val="19"/>
        </w:numPr>
        <w:jc w:val="left"/>
      </w:pPr>
      <w:r>
        <w:rPr>
          <w:b/>
          <w:bCs/>
        </w:rPr>
        <w:t>与 Kubernetes API Server 通信</w:t>
      </w:r>
      <w:r>
        <w:rPr/>
        <w:t>：</w:t>
      </w:r>
    </w:p>
    <w:p>
      <w:pPr>
        <w:numPr>
          <w:ilvl w:val="1"/>
          <w:numId w:val="2"/>
        </w:numPr>
        <w:jc w:val="left"/>
      </w:pPr>
      <w:r>
        <w:rPr/>
        <w:t>Kubelet 会定期与 API Server 通信，报告节点和容器的状态，包括容器是否正常运行，Pod 是否需要调度到该节点等。</w:t>
      </w:r>
    </w:p>
    <w:p>
      <w:pPr>
        <w:numPr>
          <w:ilvl w:val="1"/>
          <w:numId w:val="2"/>
        </w:numPr>
        <w:jc w:val="left"/>
      </w:pPr>
      <w:r>
        <w:rPr/>
        <w:t>它通过 API Server 获取待执行的任务（PodSpec），然后根据任务要求启动或停止容器。</w:t>
      </w:r>
    </w:p>
    <w:p>
      <w:pPr>
        <w:numPr>
          <w:ilvl w:val="0"/>
          <w:numId w:val="19"/>
        </w:numPr>
        <w:jc w:val="left"/>
      </w:pPr>
      <w:r>
        <w:rPr>
          <w:b/>
          <w:bCs/>
        </w:rPr>
        <w:t>容器生命周期管理</w:t>
      </w:r>
      <w:r>
        <w:rPr/>
        <w:t>：</w:t>
      </w:r>
    </w:p>
    <w:p>
      <w:pPr>
        <w:numPr>
          <w:ilvl w:val="1"/>
          <w:numId w:val="2"/>
        </w:numPr>
        <w:jc w:val="left"/>
      </w:pPr>
      <w:r>
        <w:rPr/>
        <w:t>Kubelet 管理节点上的容器生命周期。它会根据 PodSpec 配置文件启动、停止和删除容器。</w:t>
      </w:r>
    </w:p>
    <w:p>
      <w:pPr>
        <w:numPr>
          <w:ilvl w:val="1"/>
          <w:numId w:val="2"/>
        </w:numPr>
        <w:jc w:val="left"/>
      </w:pPr>
      <w:r>
        <w:rPr/>
        <w:t>在容器启动时，Kubelet 会确保其按需求启动，如果配置了健康检查（例如：就绪探针和存活探针），Kubelet 会根据探针的反馈调整容器的运行状态。</w:t>
      </w:r>
    </w:p>
    <w:p>
      <w:pPr>
        <w:numPr>
          <w:ilvl w:val="0"/>
          <w:numId w:val="19"/>
        </w:numPr>
        <w:jc w:val="left"/>
      </w:pPr>
      <w:r>
        <w:rPr>
          <w:b/>
          <w:bCs/>
        </w:rPr>
        <w:t>健康检查</w:t>
      </w:r>
      <w:r>
        <w:rPr/>
        <w:t>：</w:t>
      </w:r>
    </w:p>
    <w:p>
      <w:pPr>
        <w:numPr>
          <w:ilvl w:val="1"/>
          <w:numId w:val="2"/>
        </w:numPr>
        <w:jc w:val="left"/>
      </w:pPr>
      <w:r>
        <w:rPr/>
        <w:t>Kubelet 会定期执行容器的健康检查（如就绪探针和存活探针），并根据检查结果决定是否重启容器或将容器标记为不可用。</w:t>
      </w:r>
    </w:p>
    <w:p>
      <w:pPr>
        <w:numPr>
          <w:ilvl w:val="1"/>
          <w:numId w:val="2"/>
        </w:numPr>
        <w:jc w:val="left"/>
      </w:pPr>
      <w:r>
        <w:rPr/>
        <w:t>如果容器或 Pod 未通过健康检查，Kubelet 会通知 API Server 更新状态，并执行必要的操作，如重新调度或重启容器。</w:t>
      </w:r>
    </w:p>
    <w:p>
      <w:pPr>
        <w:numPr>
          <w:ilvl w:val="0"/>
          <w:numId w:val="19"/>
        </w:numPr>
        <w:jc w:val="left"/>
      </w:pPr>
      <w:r>
        <w:rPr>
          <w:b/>
          <w:bCs/>
        </w:rPr>
        <w:t>处理和报告资源需求</w:t>
      </w:r>
      <w:r>
        <w:rPr/>
        <w:t>：</w:t>
      </w:r>
    </w:p>
    <w:p>
      <w:pPr>
        <w:numPr>
          <w:ilvl w:val="1"/>
          <w:numId w:val="2"/>
        </w:numPr>
        <w:jc w:val="left"/>
      </w:pPr>
      <w:r>
        <w:rPr/>
        <w:t>Kubelet 管理节点上的资源分配（如 CPU 和内存），确保容器按照资源请求进行调度。</w:t>
      </w:r>
    </w:p>
    <w:p>
      <w:pPr>
        <w:numPr>
          <w:ilvl w:val="1"/>
          <w:numId w:val="2"/>
        </w:numPr>
        <w:jc w:val="left"/>
      </w:pPr>
      <w:r>
        <w:rPr/>
        <w:t>它会监控节点上的资源使用情况，并通过 API Server 将节点的资源可用性报告给集群调度器，以便调度器能够做出适当的调度决策。</w:t>
      </w:r>
    </w:p>
    <w:p>
      <w:pPr>
        <w:numPr>
          <w:ilvl w:val="0"/>
          <w:numId w:val="19"/>
        </w:numPr>
        <w:jc w:val="left"/>
      </w:pPr>
      <w:r>
        <w:rPr>
          <w:b/>
          <w:bCs/>
        </w:rPr>
        <w:t>日志和监控</w:t>
      </w:r>
      <w:r>
        <w:rPr/>
        <w:t>：</w:t>
      </w:r>
    </w:p>
    <w:p>
      <w:pPr>
        <w:numPr>
          <w:ilvl w:val="1"/>
          <w:numId w:val="2"/>
        </w:numPr>
        <w:jc w:val="left"/>
      </w:pPr>
      <w:r>
        <w:rPr/>
        <w:t>Kubelet 会收集容器和节点的日志，并将其发送到监控系统或日志系统中，以便运维人员可以查看和分析容器的运行状态和性能。</w:t>
      </w:r>
    </w:p>
    <w:p>
      <w:pPr>
        <w:numPr>
          <w:ilvl w:val="0"/>
          <w:numId w:val="19"/>
        </w:numPr>
        <w:jc w:val="left"/>
      </w:pPr>
      <w:r>
        <w:rPr>
          <w:b/>
          <w:bCs/>
        </w:rPr>
        <w:t>与 cgroup 和 namespace 协同工作</w:t>
      </w:r>
      <w:r>
        <w:rPr/>
        <w:t>：</w:t>
      </w:r>
    </w:p>
    <w:p>
      <w:pPr>
        <w:numPr>
          <w:ilvl w:val="1"/>
          <w:numId w:val="2"/>
        </w:numPr>
        <w:jc w:val="left"/>
      </w:pPr>
      <w:r>
        <w:rPr/>
        <w:t>Kubelet 使用 Linux cgroups 来限制和管理容器资源的使用（如 CPU 和内存）。</w:t>
      </w:r>
    </w:p>
    <w:p>
      <w:pPr>
        <w:numPr>
          <w:ilvl w:val="1"/>
          <w:numId w:val="2"/>
        </w:numPr>
        <w:jc w:val="left"/>
      </w:pPr>
      <w:r>
        <w:rPr/>
        <w:t>它也使用 Linux namespaces 来确保容器的隔离性，并确保每个容器在自己的独立环境中运行。</w:t>
      </w:r>
    </w:p>
    <w:p>
      <w:pPr>
        <w:numPr>
          <w:ilvl w:val="0"/>
          <w:numId w:val="19"/>
        </w:numPr>
        <w:jc w:val="left"/>
      </w:pPr>
      <w:r>
        <w:rPr>
          <w:b/>
          <w:bCs/>
        </w:rPr>
        <w:t>Pod 和容器的调度</w:t>
      </w:r>
      <w:r>
        <w:rPr/>
        <w:t>：</w:t>
      </w:r>
    </w:p>
    <w:p>
      <w:pPr>
        <w:numPr>
          <w:ilvl w:val="1"/>
          <w:numId w:val="2"/>
        </w:numPr>
        <w:jc w:val="left"/>
      </w:pPr>
      <w:r>
        <w:rPr/>
        <w:t>Kubelet 与 Kubernetes 调度器（Scheduler）紧密合作，根据 Pod 的资源需求和节点资源的可用性，确保 Pod 被调度到合适的节点，并且容器能够正常启动和运行。</w:t>
      </w:r>
    </w:p>
    <w:p>
      <w:pPr>
        <w:numPr>
          <w:ilvl w:val="0"/>
          <w:numId w:val="19"/>
        </w:numPr>
        <w:jc w:val="left"/>
      </w:pPr>
      <w:r>
        <w:rPr>
          <w:b/>
          <w:bCs/>
        </w:rPr>
        <w:t>Volume 管理</w:t>
      </w:r>
      <w:r>
        <w:rPr/>
        <w:t>：</w:t>
      </w:r>
    </w:p>
    <w:p>
      <w:pPr>
        <w:numPr>
          <w:ilvl w:val="1"/>
          <w:numId w:val="2"/>
        </w:numPr>
        <w:jc w:val="left"/>
      </w:pPr>
      <w:r>
        <w:rPr/>
        <w:t>Kubelet 会挂载和管理数据卷（Volumes），根据 Pod 的配置自动将持久化存储挂载到容器中。</w:t>
      </w:r>
    </w:p>
    <w:p>
      <w:pPr>
        <w:jc w:val="left"/>
      </w:pPr>
      <w:r>
        <w:rPr>
          <w:b/>
          <w:bCs/>
        </w:rPr>
        <w:t>总结</w:t>
      </w:r>
    </w:p>
    <w:p>
      <w:pPr>
        <w:jc w:val="left"/>
      </w:pPr>
      <w:r>
        <w:rPr/>
        <w:t>Kubelet 是 Kubernetes 集群中非常重要的一个组件，负责管理和维护集群节点上的容器及 Pod 的生命周期。它确保容器按照定义的配置和需求启动、运行、停止，并定期报告容器和节点的健康状态。它还管理容器的资源分配、日志、健康检查等，使得 Kubernetes 集群能够有效地运行并确保容器的高可用性。</w:t>
      </w:r>
    </w:p>
    <w:sectPr>
      <w:pgSz w:w="11906" w:h="16838" w:orient="portrait"/>
      <w:pgMar w:top="1440" w:right="1803" w:bottom="1440" w:left="1803" w:header="13" w:footer="13" w:gutter="0"/>
      <w:cols w:space="0" w:num="1"/>
      <w:docGrid w:type="lines" w:linePitch="24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UI Emoji">
    <w:altName w:val="Noto Color Emoji"/>
    <w:panose1 w:val="020B0502040204020203"/>
    <w:charset w:val="00"/>
    <w:family w:val="auto"/>
    <w:pitch w:val="default"/>
    <w:sig w:usb0="00000001" w:usb1="02000000" w:usb2="00000000" w:usb3="00000000" w:csb0="00000001" w:csb1="00000000"/>
  </w:font>
</w:fonts>
</file>

<file path=word/numbering.xml><?xml version="1.0" encoding="utf-8"?>
<w:numbering xmlns:r="http://schemas.openxmlformats.org/officeDocument/2006/relationships" xmlns:w="http://schemas.openxmlformats.org/wordprocessingml/2006/main">
  <w:abstractNum w:abstractNumId="1">
    <w:nsid w:val="20000001"/>
    <w:multiLevelType w:val="singleLevel"/>
    <w:tmpl w:val="20000001"/>
    <w:lvl w:ilvl="0" w:tentative="0">
      <w:start w:val="1"/>
      <w:numFmt w:val="decimal"/>
      <w:pStyle w:val="15"/>
      <w:suff w:val="space"/>
      <w:lvlText w:val="%1 "/>
      <w:lvlJc w:val="right"/>
      <w:pPr/>
      <w:rPr>
        <w:rFonts w:ascii="微软雅黑" w:hAnsi="微软雅黑" w:eastAsia="微软雅黑" w:cs="微软雅黑"/>
        <w:color w:val="C0C6CF"/>
        <w:sz w:val="16"/>
      </w:rPr>
    </w:lvl>
  </w:abstractNum>
  <w:abstractNum w:abstractNumId="2">
    <w:nsid w:val="20000002"/>
    <w:multiLevelType w:val="multilevel"/>
    <w:tmpl w:val="20000002"/>
    <w:lvl w:ilvl="0" w:tentative="0">
      <w:start w:val="1"/>
      <w:numFmt w:val="bullet"/>
      <w:lvlText w:val=""/>
      <w:pPr>
        <w:ind w:left="420" w:hanging="420"/>
      </w:pPr>
      <w:rPr>
        <w:rFonts w:ascii="Wingdings" w:hAnsi="Wingdings" w:eastAsia="Wingdings" w:cs="Wingdings"/>
      </w:rPr>
    </w:lvl>
    <w:lvl w:ilvl="1" w:tentative="0">
      <w:start w:val="1"/>
      <w:numFmt w:val="bullet"/>
      <w:lvlText w:val="¢"/>
      <w:pPr>
        <w:ind w:left="840" w:hanging="420"/>
      </w:pPr>
      <w:rPr>
        <w:rFonts w:ascii="Wingdings" w:hAnsi="Wingdings" w:eastAsia="Wingdings" w:cs="Wingdings"/>
      </w:rPr>
    </w:lvl>
    <w:lvl w:ilvl="2" w:tentative="0">
      <w:start w:val="1"/>
      <w:numFmt w:val="bullet"/>
      <w:lvlText w:val=""/>
      <w:pPr>
        <w:ind w:left="1260" w:hanging="420"/>
      </w:pPr>
      <w:rPr>
        <w:rFonts w:ascii="Wingdings" w:hAnsi="Wingdings" w:eastAsia="Wingdings" w:cs="Wingdings"/>
      </w:rPr>
    </w:lvl>
    <w:lvl w:ilvl="3" w:tentative="0">
      <w:start w:val="1"/>
      <w:numFmt w:val="bullet"/>
      <w:lvlText w:val=""/>
      <w:pPr>
        <w:ind w:left="1680" w:hanging="420"/>
      </w:pPr>
      <w:rPr>
        <w:rFonts w:ascii="Wingdings" w:hAnsi="Wingdings" w:eastAsia="Wingdings" w:cs="Wingdings"/>
      </w:rPr>
    </w:lvl>
    <w:lvl w:ilvl="4" w:tentative="0">
      <w:start w:val="1"/>
      <w:numFmt w:val="bullet"/>
      <w:lvlText w:val="¢"/>
      <w:pPr>
        <w:ind w:left="2100" w:hanging="420"/>
      </w:pPr>
      <w:rPr>
        <w:rFonts w:ascii="Wingdings" w:hAnsi="Wingdings" w:eastAsia="Wingdings" w:cs="Wingdings"/>
      </w:rPr>
    </w:lvl>
    <w:lvl w:ilvl="5" w:tentative="0">
      <w:start w:val="1"/>
      <w:numFmt w:val="bullet"/>
      <w:lvlText w:val=""/>
      <w:pPr>
        <w:ind w:left="2520" w:hanging="420"/>
      </w:pPr>
      <w:rPr>
        <w:rFonts w:ascii="Wingdings" w:hAnsi="Wingdings" w:eastAsia="Wingdings" w:cs="Wingdings"/>
      </w:rPr>
    </w:lvl>
    <w:lvl w:ilvl="6" w:tentative="0">
      <w:start w:val="1"/>
      <w:numFmt w:val="bullet"/>
      <w:lvlText w:val=""/>
      <w:pPr>
        <w:ind w:left="2940" w:hanging="420"/>
      </w:pPr>
      <w:rPr>
        <w:rFonts w:ascii="Wingdings" w:hAnsi="Wingdings" w:eastAsia="Wingdings" w:cs="Wingdings"/>
      </w:rPr>
    </w:lvl>
    <w:lvl w:ilvl="7" w:tentative="0">
      <w:start w:val="1"/>
      <w:numFmt w:val="bullet"/>
      <w:lvlText w:val="¢"/>
      <w:pPr>
        <w:ind w:left="3360" w:hanging="420"/>
      </w:pPr>
      <w:rPr>
        <w:rFonts w:ascii="Wingdings" w:hAnsi="Wingdings" w:eastAsia="Wingdings" w:cs="Wingdings"/>
      </w:rPr>
    </w:lvl>
  </w:abstractNum>
  <w:abstractNum w:abstractNumId="6">
    <w:nsid w:val="20000003"/>
    <w:multiLevelType w:val="multilevel"/>
    <w:tmpl w:val="20000003"/>
    <w:lvl w:ilvl="0" w:tentative="0">
      <w:start w:val="1"/>
      <w:numFmt w:val="decimal"/>
      <w:lvlText w:val="%1."/>
      <w:pPr>
        <w:ind w:left="420" w:hanging="420"/>
      </w:pPr>
      <w:rPr/>
    </w:lvl>
    <w:lvl w:ilvl="1" w:tentative="0">
      <w:start w:val="1"/>
      <w:numFmt w:val="lowerLetter"/>
      <w:lvlText w:val="%2."/>
      <w:pPr>
        <w:ind w:left="840" w:hanging="420"/>
      </w:pPr>
      <w:rPr/>
    </w:lvl>
    <w:lvl w:ilvl="2" w:tentative="0">
      <w:start w:val="1"/>
      <w:numFmt w:val="lowerRoman"/>
      <w:lvlText w:val="%3."/>
      <w:pPr>
        <w:ind w:left="1260" w:hanging="420"/>
      </w:pPr>
      <w:rPr/>
    </w:lvl>
    <w:lvl w:ilvl="3" w:tentative="0">
      <w:start w:val="1"/>
      <w:numFmt w:val="decimal"/>
      <w:lvlText w:val="%4."/>
      <w:pPr>
        <w:ind w:left="1680" w:hanging="420"/>
      </w:pPr>
      <w:rPr/>
    </w:lvl>
    <w:lvl w:ilvl="4" w:tentative="0">
      <w:start w:val="1"/>
      <w:numFmt w:val="lowerLetter"/>
      <w:lvlText w:val="%5."/>
      <w:pPr>
        <w:ind w:left="2100" w:hanging="420"/>
      </w:pPr>
      <w:rPr/>
    </w:lvl>
    <w:lvl w:ilvl="5" w:tentative="0">
      <w:start w:val="1"/>
      <w:numFmt w:val="lowerRoman"/>
      <w:lvlText w:val="%6."/>
      <w:pPr>
        <w:ind w:left="2520" w:hanging="420"/>
      </w:pPr>
      <w:rPr/>
    </w:lvl>
    <w:lvl w:ilvl="6" w:tentative="0">
      <w:start w:val="1"/>
      <w:numFmt w:val="decimal"/>
      <w:lvlText w:val="%7."/>
      <w:pPr>
        <w:ind w:left="2940" w:hanging="420"/>
      </w:pPr>
      <w:rPr/>
    </w:lvl>
    <w:lvl w:ilvl="7" w:tentative="0">
      <w:start w:val="1"/>
      <w:numFmt w:val="lowerLetter"/>
      <w:lvlText w:val="%8."/>
      <w:pPr>
        <w:ind w:left="3360" w:hanging="420"/>
      </w:pPr>
      <w:rPr/>
    </w:lvl>
  </w:abstractNum>
  <w:abstractNum w:abstractNumId="7">
    <w:nsid w:val="20000004"/>
    <w:multiLevelType w:val="multilevel"/>
    <w:tmpl w:val="20000004"/>
    <w:lvl w:ilvl="0" w:tentative="0">
      <w:start w:val="1"/>
      <w:numFmt w:val="decimal"/>
      <w:lvlText w:val="%1."/>
      <w:pPr>
        <w:ind w:left="420" w:hanging="420"/>
      </w:pPr>
      <w:rPr/>
    </w:lvl>
    <w:lvl w:ilvl="1" w:tentative="0">
      <w:start w:val="1"/>
      <w:numFmt w:val="lowerLetter"/>
      <w:lvlText w:val="%2."/>
      <w:pPr>
        <w:ind w:left="840" w:hanging="420"/>
      </w:pPr>
      <w:rPr/>
    </w:lvl>
    <w:lvl w:ilvl="2" w:tentative="0">
      <w:start w:val="1"/>
      <w:numFmt w:val="lowerRoman"/>
      <w:lvlText w:val="%3."/>
      <w:pPr>
        <w:ind w:left="1260" w:hanging="420"/>
      </w:pPr>
      <w:rPr/>
    </w:lvl>
    <w:lvl w:ilvl="3" w:tentative="0">
      <w:start w:val="1"/>
      <w:numFmt w:val="decimal"/>
      <w:lvlText w:val="%4."/>
      <w:pPr>
        <w:ind w:left="1680" w:hanging="420"/>
      </w:pPr>
      <w:rPr/>
    </w:lvl>
    <w:lvl w:ilvl="4" w:tentative="0">
      <w:start w:val="1"/>
      <w:numFmt w:val="lowerLetter"/>
      <w:lvlText w:val="%5."/>
      <w:pPr>
        <w:ind w:left="2100" w:hanging="420"/>
      </w:pPr>
      <w:rPr/>
    </w:lvl>
    <w:lvl w:ilvl="5" w:tentative="0">
      <w:start w:val="1"/>
      <w:numFmt w:val="lowerRoman"/>
      <w:lvlText w:val="%6."/>
      <w:pPr>
        <w:ind w:left="2520" w:hanging="420"/>
      </w:pPr>
      <w:rPr/>
    </w:lvl>
    <w:lvl w:ilvl="6" w:tentative="0">
      <w:start w:val="1"/>
      <w:numFmt w:val="decimal"/>
      <w:lvlText w:val="%7."/>
      <w:pPr>
        <w:ind w:left="2940" w:hanging="420"/>
      </w:pPr>
      <w:rPr/>
    </w:lvl>
    <w:lvl w:ilvl="7" w:tentative="0">
      <w:start w:val="1"/>
      <w:numFmt w:val="lowerLetter"/>
      <w:lvlText w:val="%8."/>
      <w:pPr>
        <w:ind w:left="3360" w:hanging="420"/>
      </w:pPr>
      <w:rPr/>
    </w:lvl>
  </w:abstractNum>
  <w:abstractNum w:abstractNumId="8">
    <w:nsid w:val="20000005"/>
    <w:multiLevelType w:val="multilevel"/>
    <w:tmpl w:val="20000005"/>
    <w:lvl w:ilvl="0" w:tentative="0">
      <w:start w:val="1"/>
      <w:numFmt w:val="decimal"/>
      <w:lvlText w:val="%1."/>
      <w:pPr>
        <w:ind w:left="420" w:hanging="420"/>
      </w:pPr>
      <w:rPr/>
    </w:lvl>
    <w:lvl w:ilvl="1" w:tentative="0">
      <w:start w:val="1"/>
      <w:numFmt w:val="lowerLetter"/>
      <w:lvlText w:val="%2."/>
      <w:pPr>
        <w:ind w:left="840" w:hanging="420"/>
      </w:pPr>
      <w:rPr/>
    </w:lvl>
    <w:lvl w:ilvl="2" w:tentative="0">
      <w:start w:val="1"/>
      <w:numFmt w:val="lowerRoman"/>
      <w:lvlText w:val="%3."/>
      <w:pPr>
        <w:ind w:left="1260" w:hanging="420"/>
      </w:pPr>
      <w:rPr/>
    </w:lvl>
    <w:lvl w:ilvl="3" w:tentative="0">
      <w:start w:val="1"/>
      <w:numFmt w:val="decimal"/>
      <w:lvlText w:val="%4."/>
      <w:pPr>
        <w:ind w:left="1680" w:hanging="420"/>
      </w:pPr>
      <w:rPr/>
    </w:lvl>
    <w:lvl w:ilvl="4" w:tentative="0">
      <w:start w:val="1"/>
      <w:numFmt w:val="lowerLetter"/>
      <w:lvlText w:val="%5."/>
      <w:pPr>
        <w:ind w:left="2100" w:hanging="420"/>
      </w:pPr>
      <w:rPr/>
    </w:lvl>
    <w:lvl w:ilvl="5" w:tentative="0">
      <w:start w:val="1"/>
      <w:numFmt w:val="lowerRoman"/>
      <w:lvlText w:val="%6."/>
      <w:pPr>
        <w:ind w:left="2520" w:hanging="420"/>
      </w:pPr>
      <w:rPr/>
    </w:lvl>
    <w:lvl w:ilvl="6" w:tentative="0">
      <w:start w:val="1"/>
      <w:numFmt w:val="decimal"/>
      <w:lvlText w:val="%7."/>
      <w:pPr>
        <w:ind w:left="2940" w:hanging="420"/>
      </w:pPr>
      <w:rPr/>
    </w:lvl>
    <w:lvl w:ilvl="7" w:tentative="0">
      <w:start w:val="1"/>
      <w:numFmt w:val="lowerLetter"/>
      <w:lvlText w:val="%8."/>
      <w:pPr>
        <w:ind w:left="3360" w:hanging="420"/>
      </w:pPr>
      <w:rPr/>
    </w:lvl>
  </w:abstractNum>
  <w:abstractNum w:abstractNumId="11">
    <w:nsid w:val="20000006"/>
    <w:multiLevelType w:val="multilevel"/>
    <w:tmpl w:val="20000006"/>
    <w:lvl w:ilvl="0" w:tentative="0">
      <w:start w:val="1"/>
      <w:numFmt w:val="decimal"/>
      <w:lvlText w:val="%1."/>
      <w:pPr>
        <w:ind w:left="420" w:hanging="420"/>
      </w:pPr>
      <w:rPr/>
    </w:lvl>
    <w:lvl w:ilvl="1" w:tentative="0">
      <w:start w:val="1"/>
      <w:numFmt w:val="lowerLetter"/>
      <w:lvlText w:val="%2."/>
      <w:pPr>
        <w:ind w:left="840" w:hanging="420"/>
      </w:pPr>
      <w:rPr/>
    </w:lvl>
    <w:lvl w:ilvl="2" w:tentative="0">
      <w:start w:val="1"/>
      <w:numFmt w:val="lowerRoman"/>
      <w:lvlText w:val="%3."/>
      <w:pPr>
        <w:ind w:left="1260" w:hanging="420"/>
      </w:pPr>
      <w:rPr/>
    </w:lvl>
    <w:lvl w:ilvl="3" w:tentative="0">
      <w:start w:val="1"/>
      <w:numFmt w:val="decimal"/>
      <w:lvlText w:val="%4."/>
      <w:pPr>
        <w:ind w:left="1680" w:hanging="420"/>
      </w:pPr>
      <w:rPr/>
    </w:lvl>
    <w:lvl w:ilvl="4" w:tentative="0">
      <w:start w:val="1"/>
      <w:numFmt w:val="lowerLetter"/>
      <w:lvlText w:val="%5."/>
      <w:pPr>
        <w:ind w:left="2100" w:hanging="420"/>
      </w:pPr>
      <w:rPr/>
    </w:lvl>
    <w:lvl w:ilvl="5" w:tentative="0">
      <w:start w:val="1"/>
      <w:numFmt w:val="lowerRoman"/>
      <w:lvlText w:val="%6."/>
      <w:pPr>
        <w:ind w:left="2520" w:hanging="420"/>
      </w:pPr>
      <w:rPr/>
    </w:lvl>
    <w:lvl w:ilvl="6" w:tentative="0">
      <w:start w:val="1"/>
      <w:numFmt w:val="decimal"/>
      <w:lvlText w:val="%7."/>
      <w:pPr>
        <w:ind w:left="2940" w:hanging="420"/>
      </w:pPr>
      <w:rPr/>
    </w:lvl>
    <w:lvl w:ilvl="7" w:tentative="0">
      <w:start w:val="1"/>
      <w:numFmt w:val="lowerLetter"/>
      <w:lvlText w:val="%8."/>
      <w:pPr>
        <w:ind w:left="3360" w:hanging="420"/>
      </w:pPr>
      <w:rPr/>
    </w:lvl>
  </w:abstractNum>
  <w:abstractNum w:abstractNumId="13">
    <w:nsid w:val="20000007"/>
    <w:multiLevelType w:val="multilevel"/>
    <w:tmpl w:val="20000007"/>
    <w:lvl w:ilvl="0" w:tentative="0">
      <w:start w:val="1"/>
      <w:numFmt w:val="decimal"/>
      <w:lvlText w:val="%1."/>
      <w:pPr>
        <w:ind w:left="420" w:hanging="420"/>
      </w:pPr>
      <w:rPr/>
    </w:lvl>
    <w:lvl w:ilvl="1" w:tentative="0">
      <w:start w:val="1"/>
      <w:numFmt w:val="lowerLetter"/>
      <w:lvlText w:val="%2."/>
      <w:pPr>
        <w:ind w:left="840" w:hanging="420"/>
      </w:pPr>
      <w:rPr/>
    </w:lvl>
    <w:lvl w:ilvl="2" w:tentative="0">
      <w:start w:val="1"/>
      <w:numFmt w:val="lowerRoman"/>
      <w:lvlText w:val="%3."/>
      <w:pPr>
        <w:ind w:left="1260" w:hanging="420"/>
      </w:pPr>
      <w:rPr/>
    </w:lvl>
    <w:lvl w:ilvl="3" w:tentative="0">
      <w:start w:val="1"/>
      <w:numFmt w:val="decimal"/>
      <w:lvlText w:val="%4."/>
      <w:pPr>
        <w:ind w:left="1680" w:hanging="420"/>
      </w:pPr>
      <w:rPr/>
    </w:lvl>
    <w:lvl w:ilvl="4" w:tentative="0">
      <w:start w:val="1"/>
      <w:numFmt w:val="lowerLetter"/>
      <w:lvlText w:val="%5."/>
      <w:pPr>
        <w:ind w:left="2100" w:hanging="420"/>
      </w:pPr>
      <w:rPr/>
    </w:lvl>
    <w:lvl w:ilvl="5" w:tentative="0">
      <w:start w:val="1"/>
      <w:numFmt w:val="lowerRoman"/>
      <w:lvlText w:val="%6."/>
      <w:pPr>
        <w:ind w:left="2520" w:hanging="420"/>
      </w:pPr>
      <w:rPr/>
    </w:lvl>
    <w:lvl w:ilvl="6" w:tentative="0">
      <w:start w:val="1"/>
      <w:numFmt w:val="decimal"/>
      <w:lvlText w:val="%7."/>
      <w:pPr>
        <w:ind w:left="2940" w:hanging="420"/>
      </w:pPr>
      <w:rPr/>
    </w:lvl>
    <w:lvl w:ilvl="7" w:tentative="0">
      <w:start w:val="1"/>
      <w:numFmt w:val="lowerLetter"/>
      <w:lvlText w:val="%8."/>
      <w:pPr>
        <w:ind w:left="3360" w:hanging="420"/>
      </w:pPr>
      <w:rPr/>
    </w:lvl>
  </w:abstractNum>
  <w:abstractNum w:abstractNumId="15">
    <w:nsid w:val="20000008"/>
    <w:multiLevelType w:val="multilevel"/>
    <w:tmpl w:val="20000008"/>
    <w:lvl w:ilvl="0" w:tentative="0">
      <w:start w:val="1"/>
      <w:numFmt w:val="decimal"/>
      <w:lvlText w:val="%1."/>
      <w:pPr>
        <w:ind w:left="420" w:hanging="420"/>
      </w:pPr>
      <w:rPr/>
    </w:lvl>
    <w:lvl w:ilvl="1" w:tentative="0">
      <w:start w:val="1"/>
      <w:numFmt w:val="lowerLetter"/>
      <w:lvlText w:val="%2."/>
      <w:pPr>
        <w:ind w:left="840" w:hanging="420"/>
      </w:pPr>
      <w:rPr/>
    </w:lvl>
    <w:lvl w:ilvl="2" w:tentative="0">
      <w:start w:val="1"/>
      <w:numFmt w:val="lowerRoman"/>
      <w:lvlText w:val="%3."/>
      <w:pPr>
        <w:ind w:left="1260" w:hanging="420"/>
      </w:pPr>
      <w:rPr/>
    </w:lvl>
    <w:lvl w:ilvl="3" w:tentative="0">
      <w:start w:val="1"/>
      <w:numFmt w:val="decimal"/>
      <w:lvlText w:val="%4."/>
      <w:pPr>
        <w:ind w:left="1680" w:hanging="420"/>
      </w:pPr>
      <w:rPr/>
    </w:lvl>
    <w:lvl w:ilvl="4" w:tentative="0">
      <w:start w:val="1"/>
      <w:numFmt w:val="lowerLetter"/>
      <w:lvlText w:val="%5."/>
      <w:pPr>
        <w:ind w:left="2100" w:hanging="420"/>
      </w:pPr>
      <w:rPr/>
    </w:lvl>
    <w:lvl w:ilvl="5" w:tentative="0">
      <w:start w:val="1"/>
      <w:numFmt w:val="lowerRoman"/>
      <w:lvlText w:val="%6."/>
      <w:pPr>
        <w:ind w:left="2520" w:hanging="420"/>
      </w:pPr>
      <w:rPr/>
    </w:lvl>
    <w:lvl w:ilvl="6" w:tentative="0">
      <w:start w:val="1"/>
      <w:numFmt w:val="decimal"/>
      <w:lvlText w:val="%7."/>
      <w:pPr>
        <w:ind w:left="2940" w:hanging="420"/>
      </w:pPr>
      <w:rPr/>
    </w:lvl>
    <w:lvl w:ilvl="7" w:tentative="0">
      <w:start w:val="1"/>
      <w:numFmt w:val="lowerLetter"/>
      <w:lvlText w:val="%8."/>
      <w:pPr>
        <w:ind w:left="3360" w:hanging="420"/>
      </w:pPr>
      <w:rPr/>
    </w:lvl>
  </w:abstractNum>
  <w:abstractNum w:abstractNumId="17">
    <w:nsid w:val="20000009"/>
    <w:multiLevelType w:val="multilevel"/>
    <w:tmpl w:val="20000009"/>
    <w:lvl w:ilvl="0" w:tentative="0">
      <w:start w:val="1"/>
      <w:numFmt w:val="decimal"/>
      <w:lvlText w:val="%1."/>
      <w:pPr>
        <w:ind w:left="420" w:hanging="420"/>
      </w:pPr>
      <w:rPr/>
    </w:lvl>
    <w:lvl w:ilvl="1" w:tentative="0">
      <w:start w:val="1"/>
      <w:numFmt w:val="lowerLetter"/>
      <w:lvlText w:val="%2."/>
      <w:pPr>
        <w:ind w:left="840" w:hanging="420"/>
      </w:pPr>
      <w:rPr/>
    </w:lvl>
    <w:lvl w:ilvl="2" w:tentative="0">
      <w:start w:val="1"/>
      <w:numFmt w:val="lowerRoman"/>
      <w:lvlText w:val="%3."/>
      <w:pPr>
        <w:ind w:left="1260" w:hanging="420"/>
      </w:pPr>
      <w:rPr/>
    </w:lvl>
    <w:lvl w:ilvl="3" w:tentative="0">
      <w:start w:val="1"/>
      <w:numFmt w:val="decimal"/>
      <w:lvlText w:val="%4."/>
      <w:pPr>
        <w:ind w:left="1680" w:hanging="420"/>
      </w:pPr>
      <w:rPr/>
    </w:lvl>
    <w:lvl w:ilvl="4" w:tentative="0">
      <w:start w:val="1"/>
      <w:numFmt w:val="lowerLetter"/>
      <w:lvlText w:val="%5."/>
      <w:pPr>
        <w:ind w:left="2100" w:hanging="420"/>
      </w:pPr>
      <w:rPr/>
    </w:lvl>
    <w:lvl w:ilvl="5" w:tentative="0">
      <w:start w:val="1"/>
      <w:numFmt w:val="lowerRoman"/>
      <w:lvlText w:val="%6."/>
      <w:pPr>
        <w:ind w:left="2520" w:hanging="420"/>
      </w:pPr>
      <w:rPr/>
    </w:lvl>
    <w:lvl w:ilvl="6" w:tentative="0">
      <w:start w:val="1"/>
      <w:numFmt w:val="decimal"/>
      <w:lvlText w:val="%7."/>
      <w:pPr>
        <w:ind w:left="2940" w:hanging="420"/>
      </w:pPr>
      <w:rPr/>
    </w:lvl>
    <w:lvl w:ilvl="7" w:tentative="0">
      <w:start w:val="1"/>
      <w:numFmt w:val="lowerLetter"/>
      <w:lvlText w:val="%8."/>
      <w:pPr>
        <w:ind w:left="3360" w:hanging="420"/>
      </w:pPr>
      <w:rPr/>
    </w:lvl>
  </w:abstractNum>
  <w:abstractNum w:abstractNumId="18">
    <w:nsid w:val="2000000a"/>
    <w:multiLevelType w:val="multilevel"/>
    <w:tmpl w:val="2000000a"/>
    <w:lvl w:ilvl="0" w:tentative="0">
      <w:start w:val="1"/>
      <w:numFmt w:val="decimal"/>
      <w:lvlText w:val="%1."/>
      <w:pPr>
        <w:ind w:left="420" w:hanging="420"/>
      </w:pPr>
      <w:rPr/>
    </w:lvl>
    <w:lvl w:ilvl="1" w:tentative="0">
      <w:start w:val="1"/>
      <w:numFmt w:val="lowerLetter"/>
      <w:lvlText w:val="%2."/>
      <w:pPr>
        <w:ind w:left="840" w:hanging="420"/>
      </w:pPr>
      <w:rPr/>
    </w:lvl>
    <w:lvl w:ilvl="2" w:tentative="0">
      <w:start w:val="1"/>
      <w:numFmt w:val="lowerRoman"/>
      <w:lvlText w:val="%3."/>
      <w:pPr>
        <w:ind w:left="1260" w:hanging="420"/>
      </w:pPr>
      <w:rPr/>
    </w:lvl>
    <w:lvl w:ilvl="3" w:tentative="0">
      <w:start w:val="1"/>
      <w:numFmt w:val="decimal"/>
      <w:lvlText w:val="%4."/>
      <w:pPr>
        <w:ind w:left="1680" w:hanging="420"/>
      </w:pPr>
      <w:rPr/>
    </w:lvl>
    <w:lvl w:ilvl="4" w:tentative="0">
      <w:start w:val="1"/>
      <w:numFmt w:val="lowerLetter"/>
      <w:lvlText w:val="%5."/>
      <w:pPr>
        <w:ind w:left="2100" w:hanging="420"/>
      </w:pPr>
      <w:rPr/>
    </w:lvl>
    <w:lvl w:ilvl="5" w:tentative="0">
      <w:start w:val="1"/>
      <w:numFmt w:val="lowerRoman"/>
      <w:lvlText w:val="%6."/>
      <w:pPr>
        <w:ind w:left="2520" w:hanging="420"/>
      </w:pPr>
      <w:rPr/>
    </w:lvl>
    <w:lvl w:ilvl="6" w:tentative="0">
      <w:start w:val="1"/>
      <w:numFmt w:val="decimal"/>
      <w:lvlText w:val="%7."/>
      <w:pPr>
        <w:ind w:left="2940" w:hanging="420"/>
      </w:pPr>
      <w:rPr/>
    </w:lvl>
    <w:lvl w:ilvl="7" w:tentative="0">
      <w:start w:val="1"/>
      <w:numFmt w:val="lowerLetter"/>
      <w:lvlText w:val="%8."/>
      <w:pPr>
        <w:ind w:left="3360" w:hanging="420"/>
      </w:pPr>
      <w:rPr/>
    </w:lvl>
  </w:abstractNum>
  <w:abstractNum w:abstractNumId="19">
    <w:nsid w:val="2000000b"/>
    <w:multiLevelType w:val="multilevel"/>
    <w:tmpl w:val="2000000b"/>
    <w:lvl w:ilvl="0" w:tentative="0">
      <w:start w:val="1"/>
      <w:numFmt w:val="decimal"/>
      <w:lvlText w:val="%1."/>
      <w:pPr>
        <w:ind w:left="420" w:hanging="420"/>
      </w:pPr>
      <w:rPr/>
    </w:lvl>
    <w:lvl w:ilvl="1" w:tentative="0">
      <w:start w:val="1"/>
      <w:numFmt w:val="lowerLetter"/>
      <w:lvlText w:val="%2."/>
      <w:pPr>
        <w:ind w:left="840" w:hanging="420"/>
      </w:pPr>
      <w:rPr/>
    </w:lvl>
    <w:lvl w:ilvl="2" w:tentative="0">
      <w:start w:val="1"/>
      <w:numFmt w:val="lowerRoman"/>
      <w:lvlText w:val="%3."/>
      <w:pPr>
        <w:ind w:left="1260" w:hanging="420"/>
      </w:pPr>
      <w:rPr/>
    </w:lvl>
    <w:lvl w:ilvl="3" w:tentative="0">
      <w:start w:val="1"/>
      <w:numFmt w:val="decimal"/>
      <w:lvlText w:val="%4."/>
      <w:pPr>
        <w:ind w:left="1680" w:hanging="420"/>
      </w:pPr>
      <w:rPr/>
    </w:lvl>
    <w:lvl w:ilvl="4" w:tentative="0">
      <w:start w:val="1"/>
      <w:numFmt w:val="lowerLetter"/>
      <w:lvlText w:val="%5."/>
      <w:pPr>
        <w:ind w:left="2100" w:hanging="420"/>
      </w:pPr>
      <w:rPr/>
    </w:lvl>
    <w:lvl w:ilvl="5" w:tentative="0">
      <w:start w:val="1"/>
      <w:numFmt w:val="lowerRoman"/>
      <w:lvlText w:val="%6."/>
      <w:pPr>
        <w:ind w:left="2520" w:hanging="420"/>
      </w:pPr>
      <w:rPr/>
    </w:lvl>
    <w:lvl w:ilvl="6" w:tentative="0">
      <w:start w:val="1"/>
      <w:numFmt w:val="decimal"/>
      <w:lvlText w:val="%7."/>
      <w:pPr>
        <w:ind w:left="2940" w:hanging="420"/>
      </w:pPr>
      <w:rPr/>
    </w:lvl>
    <w:lvl w:ilvl="7" w:tentative="0">
      <w:start w:val="1"/>
      <w:numFmt w:val="lowerLetter"/>
      <w:lvlText w:val="%8."/>
      <w:pPr>
        <w:ind w:left="3360" w:hanging="420"/>
      </w:pPr>
      <w:rPr/>
    </w:lvl>
  </w:abstractNum>
  <w:num w:numId="1">
    <w:abstractNumId w:val="1"/>
  </w:num>
  <w:num w:numId="2">
    <w:abstractNumId w:val="2"/>
  </w:num>
  <w:num w:numId="3">
    <w:abstractNumId w:val="1"/>
    <w:lvlOverride w:ilvl="0">
      <w:startOverride w:val="1"/>
    </w:lvlOverride>
  </w:num>
  <w:num w:numId="4">
    <w:abstractNumId w:val="1"/>
    <w:lvlOverride w:ilvl="0">
      <w:startOverride w:val="1"/>
    </w:lvlOverride>
  </w:num>
  <w:num w:numId="5">
    <w:abstractNumId w:val="1"/>
    <w:lvlOverride w:ilvl="0">
      <w:startOverride w:val="1"/>
    </w:lvlOverride>
  </w:num>
  <w:num w:numId="6">
    <w:abstractNumId w:val="6"/>
  </w:num>
  <w:num w:numId="7">
    <w:abstractNumId w:val="7"/>
  </w:num>
  <w:num w:numId="8">
    <w:abstractNumId w:val="8"/>
  </w:num>
  <w:num w:numId="9">
    <w:abstractNumId w:val="1"/>
    <w:lvlOverride w:ilvl="0">
      <w:startOverride w:val="1"/>
    </w:lvlOverride>
  </w:num>
  <w:num w:numId="10">
    <w:abstractNumId w:val="1"/>
    <w:lvlOverride w:ilvl="0">
      <w:startOverride w:val="1"/>
    </w:lvlOverride>
  </w:num>
  <w:num w:numId="11">
    <w:abstractNumId w:val="11"/>
  </w:num>
  <w:num w:numId="12">
    <w:abstractNumId w:val="1"/>
    <w:lvlOverride w:ilvl="0">
      <w:startOverride w:val="1"/>
    </w:lvlOverride>
  </w:num>
  <w:num w:numId="13">
    <w:abstractNumId w:val="13"/>
  </w:num>
  <w:num w:numId="14">
    <w:abstractNumId w:val="1"/>
    <w:lvlOverride w:ilvl="0">
      <w:startOverride w:val="1"/>
    </w:lvlOverride>
  </w:num>
  <w:num w:numId="15">
    <w:abstractNumId w:val="15"/>
  </w:num>
  <w:num w:numId="16">
    <w:abstractNumId w:val="1"/>
    <w:lvlOverride w:ilvl="0">
      <w:startOverride w:val="1"/>
    </w:lvlOverride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42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1">
    <w:name w:val="Normal"/>
    <w:uiPriority w:val="0"/>
    <w:qFormat/>
    <w:pPr>
      <w:textAlignment w:val="baseline"/>
    </w:pPr>
    <w:rPr>
      <w:rFonts w:ascii="微软雅黑" w:hAnsi="微软雅黑" w:eastAsia="微软雅黑" w:cs="微软雅黑"/>
      <w:color w:val="080f17"/>
      <w:sz w:val="22"/>
    </w:rPr>
  </w:style>
  <w:style w:type="paragraph" w:styleId="2">
    <w:name w:val="MainTitle"/>
    <w:basedOn w:val="1"/>
    <w:uiPriority w:val="0"/>
    <w:qFormat/>
    <w:pPr>
      <w:pBdr>
        <w:bottom w:val="single" w:color="e2e6ed" w:sz="6" w:space="5"/>
      </w:pBdr>
      <w:spacing w:before="180" w:after="480" w:line="780" w:lineRule="exact"/>
    </w:pPr>
    <w:rPr>
      <w:b/>
      <w:sz w:val="44"/>
    </w:rPr>
  </w:style>
  <w:style w:type="paragraph" w:styleId="3">
    <w:name w:val="heading 1"/>
    <w:basedOn w:val="1"/>
    <w:uiPriority w:val="0"/>
    <w:qFormat/>
    <w:pPr>
      <w:spacing w:before="390" w:after="120" w:line="634" w:lineRule="exact"/>
      <w:outlineLvl w:val="0"/>
    </w:pPr>
    <w:rPr>
      <w:b/>
      <w:sz w:val="38"/>
    </w:rPr>
  </w:style>
  <w:style w:type="paragraph" w:styleId="4">
    <w:name w:val="heading 2"/>
    <w:basedOn w:val="1"/>
    <w:uiPriority w:val="0"/>
    <w:qFormat/>
    <w:pPr>
      <w:spacing w:before="330" w:after="120" w:line="536" w:lineRule="exact"/>
      <w:outlineLvl w:val="1"/>
    </w:pPr>
    <w:rPr>
      <w:b/>
      <w:sz w:val="32"/>
    </w:rPr>
  </w:style>
  <w:style w:type="paragraph" w:styleId="5">
    <w:name w:val="heading 3"/>
    <w:basedOn w:val="1"/>
    <w:uiPriority w:val="0"/>
    <w:qFormat/>
    <w:pPr>
      <w:spacing w:before="300" w:after="120" w:line="488" w:lineRule="exact"/>
      <w:outlineLvl w:val="2"/>
    </w:pPr>
    <w:rPr>
      <w:b/>
      <w:sz w:val="30"/>
    </w:rPr>
  </w:style>
  <w:style w:type="paragraph" w:styleId="6">
    <w:name w:val="heading 4"/>
    <w:basedOn w:val="1"/>
    <w:uiPriority w:val="0"/>
    <w:qFormat/>
    <w:pPr>
      <w:spacing w:before="270" w:after="120" w:line="439" w:lineRule="exact"/>
      <w:outlineLvl w:val="3"/>
    </w:pPr>
    <w:rPr>
      <w:b/>
      <w:sz w:val="26"/>
    </w:rPr>
  </w:style>
  <w:style w:type="paragraph" w:styleId="7">
    <w:name w:val="heading 5"/>
    <w:basedOn w:val="1"/>
    <w:uiPriority w:val="0"/>
    <w:qFormat/>
    <w:pPr>
      <w:spacing w:before="240" w:after="120" w:line="390" w:lineRule="exact"/>
      <w:outlineLvl w:val="4"/>
    </w:pPr>
    <w:rPr>
      <w:b/>
      <w:sz w:val="22"/>
    </w:rPr>
  </w:style>
  <w:style w:type="paragraph" w:styleId="8">
    <w:name w:val="heading 6"/>
    <w:basedOn w:val="1"/>
    <w:uiPriority w:val="0"/>
    <w:qFormat/>
    <w:pPr>
      <w:spacing w:before="240" w:after="120" w:line="390" w:lineRule="exact"/>
      <w:outlineLvl w:val="5"/>
    </w:pPr>
    <w:rPr>
      <w:b/>
      <w:sz w:val="22"/>
    </w:rPr>
  </w:style>
  <w:style w:type="table" w:styleId="9">
    <w:name w:val="Table Grid"/>
    <w:basedOn w:val="1"/>
    <w:uiPriority w:val="0"/>
    <w:qFormat/>
    <w:rPr/>
    <w:tblPr>
      <w:tblInd w:w="120" w:type="dxa"/>
      <w:tblBorders>
        <w:top w:val="single" w:color="080f17" w:sz="6" w:space="0"/>
        <w:left w:val="single" w:color="080f17" w:sz="6" w:space="0"/>
        <w:bottom w:val="single" w:color="080f17" w:sz="6" w:space="0"/>
        <w:right w:val="single" w:color="080f17" w:sz="6" w:space="0"/>
        <w:insideH w:val="single" w:color="080f17" w:sz="6" w:space="0"/>
        <w:insideV w:val="single" w:color="080f17" w:sz="6" w:space="0"/>
      </w:tblBorders>
      <w:tblCellMar>
        <w:left w:w="108" w:type="dxa"/>
        <w:right w:w="108" w:type="dxa"/>
      </w:tblCellMar>
    </w:tblPr>
  </w:style>
  <w:style w:type="character" w:styleId="10">
    <w:name w:val="Hyperlink"/>
    <w:uiPriority w:val="0"/>
    <w:qFormat/>
    <w:rPr>
      <w:color w:val="0A6CFF"/>
      <w:u w:val="single" w:color="0A6CFF"/>
    </w:rPr>
  </w:style>
  <w:style w:type="character" w:styleId="11">
    <w:name w:val="DateTime"/>
    <w:uiPriority w:val="0"/>
    <w:qFormat/>
    <w:rPr>
      <w:color w:val="0A6CFF"/>
    </w:rPr>
  </w:style>
  <w:style w:type="paragraph" w:styleId="12">
    <w:name w:val="Blockquote"/>
    <w:basedOn w:val="1"/>
    <w:uiPriority w:val="0"/>
    <w:qFormat/>
    <w:pPr>
      <w:pBdr>
        <w:left w:val="single" w:color="e2e6ed" w:sz="36" w:space="12"/>
      </w:pBdr>
      <w:ind w:left="330" w:firstLine="0"/>
    </w:pPr>
    <w:rPr>
      <w:color w:val="767c85"/>
      <w:sz w:val="22"/>
    </w:rPr>
  </w:style>
  <w:style w:type="character" w:styleId="13">
    <w:name w:val="Code"/>
    <w:uiPriority w:val="0"/>
    <w:qFormat/>
    <w:rPr>
      <w:bdr w:val="single" w:color="e2e6ed" w:sz="6"/>
    </w:rPr>
  </w:style>
  <w:style w:type="character" w:styleId="14">
    <w:name w:val="Emoji"/>
    <w:uiPriority w:val="0"/>
    <w:qFormat/>
    <w:rPr>
      <w:rFonts w:ascii="Segoe UI Emoji" w:hAnsi="Segoe UI Emoji" w:eastAsia="Segoe UI Emoji" w:cs="Segoe UI Emoji"/>
    </w:rPr>
  </w:style>
  <w:style w:type="paragraph" w:styleId="15">
    <w:name w:val="CodeBlock"/>
    <w:basedOn w:val="1"/>
    <w:uiPriority w:val="0"/>
    <w:qFormat/>
    <w:pPr>
      <w:numPr>
        <w:ilvl w:val="0"/>
        <w:numId w:val="1"/>
      </w:numPr>
      <w:pBdr>
        <w:top w:val="single" w:color="e2e6ed" w:sz="6" w:space="8"/>
        <w:left w:val="single" w:color="e2e6ed" w:sz="6" w:space="26"/>
        <w:bottom w:val="single" w:color="e2e6ed" w:sz="6" w:space="8"/>
        <w:right w:val="single" w:color="e2e6ed" w:sz="6" w:space="0"/>
      </w:pBdr>
      <w:shd w:val="clear" w:color="ffffff" w:fill="f5f7f9"/>
      <w:spacing w:before="0" w:after="0" w:line="300" w:lineRule="exact"/>
      <w:ind w:left="540" w:firstLine="0"/>
    </w:pPr>
    <w:rPr>
      <w:sz w:val="18"/>
    </w:rPr>
  </w:style>
  <w:style w:type="table" w:styleId="16">
    <w:name w:val="HighlightBlock"/>
    <w:basedOn w:val="1"/>
    <w:uiPriority w:val="0"/>
    <w:qFormat/>
    <w:rPr/>
    <w:tblPr>
      <w:tblInd w:w="120" w:type="dxa"/>
      <w:tblBorders>
        <w:top w:val="single" w:color="FEC794" w:sz="6" w:space="0"/>
        <w:left w:val="single" w:color="FEC794" w:sz="6" w:space="0"/>
        <w:bottom w:val="single" w:color="FEC794" w:sz="6" w:space="0"/>
        <w:right w:val="single" w:color="FEC794" w:sz="6" w:space="0"/>
        <w:insideH w:val="single" w:color="FEC794" w:sz="6" w:space="0"/>
        <w:insideV w:val="single" w:color="FEC794" w:sz="6" w:space="0"/>
      </w:tblBorders>
      <w:shd w:val="clear" w:color="ffffff" w:fill="FAF1E6"/>
      <w:tblCellMar>
        <w:left w:w="108" w:type="dxa"/>
        <w:right w:w="108" w:type="dxa"/>
      </w:tblCellMar>
    </w:tblPr>
  </w:style>
  <w:style w:type="paragraph" w:styleId="17">
    <w:name w:val="Seperate"/>
    <w:basedOn w:val="1"/>
    <w:uiPriority w:val="0"/>
    <w:qFormat/>
    <w:pPr>
      <w:spacing w:before="0" w:after="0" w:line="120" w:lineRule="exact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LinksUpToDate>false</LinksUpToDate>
  <Application>WPS Office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webotl</dc:creator>
  <cp:lastModifiedBy>webotl</cp:lastModifiedBy>
  <dcterms:created xsi:type="dcterms:W3CDTF">2024-12-15T21:56:02Z</dcterms:created>
  <dcterms:modified xsi:type="dcterms:W3CDTF">2024-12-15T21:56:02Z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webotl</vt:lpwstr>
  </property>
</Properties>
</file>