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F9" w:rsidRDefault="00263310" w:rsidP="00A22D94">
      <w:pPr>
        <w:jc w:val="left"/>
      </w:pPr>
      <w:r>
        <w:rPr>
          <w:rFonts w:hint="eastAsia"/>
        </w:rPr>
        <w:t>B</w:t>
      </w:r>
      <w:r>
        <w:t>i-LSTM-CRF</w:t>
      </w:r>
      <w:r>
        <w:rPr>
          <w:rFonts w:hint="eastAsia"/>
        </w:rPr>
        <w:t>模型</w:t>
      </w:r>
      <w:r>
        <w:t>大概分为三部分</w:t>
      </w:r>
      <w:r>
        <w:rPr>
          <w:rFonts w:hint="eastAsia"/>
        </w:rPr>
        <w:t>：输入层</w:t>
      </w:r>
      <w:r>
        <w:t>、</w:t>
      </w:r>
      <w:r>
        <w:rPr>
          <w:rFonts w:hint="eastAsia"/>
        </w:rPr>
        <w:t>隐藏层</w:t>
      </w:r>
      <w:r w:rsidR="002F443B">
        <w:t>及输出层</w:t>
      </w:r>
      <w:r w:rsidR="002F443B">
        <w:rPr>
          <w:rFonts w:hint="eastAsia"/>
        </w:rPr>
        <w:t>，</w:t>
      </w:r>
      <w:r w:rsidR="002F443B">
        <w:t>如下图</w:t>
      </w:r>
      <w:r w:rsidR="002F443B">
        <w:rPr>
          <w:rFonts w:hint="eastAsia"/>
        </w:rPr>
        <w:t>2</w:t>
      </w:r>
      <w:r w:rsidR="002F443B">
        <w:rPr>
          <w:rFonts w:hint="eastAsia"/>
        </w:rPr>
        <w:t>所示，</w:t>
      </w:r>
    </w:p>
    <w:p w:rsidR="00A77787" w:rsidRDefault="00A77787" w:rsidP="002F443B">
      <w:pPr>
        <w:ind w:firstLine="420"/>
        <w:jc w:val="center"/>
      </w:pPr>
    </w:p>
    <w:p w:rsidR="002F443B" w:rsidRDefault="00F653FC" w:rsidP="00FC38EB">
      <w:pPr>
        <w:jc w:val="center"/>
      </w:pPr>
      <w:r>
        <w:object w:dxaOrig="1206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34.4pt" o:ole="">
            <v:imagedata r:id="rId7" o:title=""/>
          </v:shape>
          <o:OLEObject Type="Embed" ProgID="Visio.Drawing.15" ShapeID="_x0000_i1025" DrawAspect="Content" ObjectID="_1568183599" r:id="rId8"/>
        </w:object>
      </w:r>
      <w:r w:rsidR="002F443B">
        <w:rPr>
          <w:rFonts w:hint="eastAsia"/>
        </w:rPr>
        <w:t>图</w:t>
      </w:r>
      <w:r w:rsidR="002F443B">
        <w:rPr>
          <w:rFonts w:hint="eastAsia"/>
        </w:rPr>
        <w:t>2 B</w:t>
      </w:r>
      <w:r w:rsidR="002F443B">
        <w:t>i-LSTM-CRF</w:t>
      </w:r>
      <w:r w:rsidR="002F443B">
        <w:rPr>
          <w:rFonts w:hint="eastAsia"/>
        </w:rPr>
        <w:t>模型</w:t>
      </w:r>
      <w:r w:rsidR="002F443B">
        <w:t>架构</w:t>
      </w:r>
    </w:p>
    <w:p w:rsidR="002F443B" w:rsidRDefault="002F443B" w:rsidP="002F443B">
      <w:pPr>
        <w:ind w:firstLine="420"/>
        <w:jc w:val="center"/>
      </w:pPr>
    </w:p>
    <w:p w:rsidR="00263310" w:rsidRPr="00C61688" w:rsidRDefault="00263310" w:rsidP="00263310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C61688">
        <w:rPr>
          <w:rFonts w:hint="eastAsia"/>
          <w:b/>
        </w:rPr>
        <w:t>输入层</w:t>
      </w:r>
    </w:p>
    <w:p w:rsidR="00263310" w:rsidRDefault="00D23300" w:rsidP="00596F59">
      <w:pPr>
        <w:ind w:left="420" w:firstLine="360"/>
        <w:jc w:val="left"/>
        <w:rPr>
          <w:rFonts w:hint="eastAsia"/>
        </w:rPr>
      </w:pPr>
      <w:r>
        <w:rPr>
          <w:rFonts w:hint="eastAsia"/>
        </w:rPr>
        <w:t>大规模</w:t>
      </w:r>
      <w:r>
        <w:t>语料</w:t>
      </w:r>
      <w:r>
        <w:rPr>
          <w:rFonts w:hint="eastAsia"/>
        </w:rPr>
        <w:t>（中文）</w:t>
      </w:r>
      <w:r>
        <w:t>经过数据预处理、分词后，</w:t>
      </w:r>
      <w:r w:rsidR="005366C4">
        <w:rPr>
          <w:rFonts w:hint="eastAsia"/>
        </w:rPr>
        <w:t>还</w:t>
      </w:r>
      <w:r w:rsidR="005366C4">
        <w:t>需要通过</w:t>
      </w:r>
      <w:r w:rsidR="005366C4">
        <w:t>Word Embedding</w:t>
      </w:r>
      <w:r w:rsidR="005366C4">
        <w:rPr>
          <w:rFonts w:hint="eastAsia"/>
        </w:rPr>
        <w:t>（词嵌入）将</w:t>
      </w:r>
      <w:r w:rsidR="005366C4">
        <w:t>词映射为向量。因为</w:t>
      </w:r>
      <w:r w:rsidR="005366C4">
        <w:rPr>
          <w:rFonts w:hint="eastAsia"/>
        </w:rPr>
        <w:t>计算机</w:t>
      </w:r>
      <w:r w:rsidR="005366C4">
        <w:t>无法</w:t>
      </w:r>
      <w:r w:rsidR="005366C4">
        <w:rPr>
          <w:rFonts w:hint="eastAsia"/>
        </w:rPr>
        <w:t>对</w:t>
      </w:r>
      <w:r w:rsidR="005366C4">
        <w:t>一个中文</w:t>
      </w:r>
      <w:r w:rsidR="005366C4">
        <w:rPr>
          <w:rFonts w:hint="eastAsia"/>
        </w:rPr>
        <w:t>单词</w:t>
      </w:r>
      <w:r w:rsidR="005366C4">
        <w:t>进行计算，将</w:t>
      </w:r>
      <w:r w:rsidR="005366C4">
        <w:rPr>
          <w:rFonts w:hint="eastAsia"/>
        </w:rPr>
        <w:t>中文</w:t>
      </w:r>
      <w:r w:rsidR="005366C4">
        <w:t>单词映射到向量空间，</w:t>
      </w:r>
      <w:r w:rsidR="005366C4">
        <w:rPr>
          <w:rFonts w:hint="eastAsia"/>
        </w:rPr>
        <w:t>每个</w:t>
      </w:r>
      <w:r w:rsidR="005366C4">
        <w:t>中文单词对应一个</w:t>
      </w:r>
      <w:r w:rsidR="005366C4">
        <w:rPr>
          <w:rFonts w:hint="eastAsia"/>
        </w:rPr>
        <w:t>高维</w:t>
      </w:r>
      <w:r w:rsidR="005366C4">
        <w:t>向量</w:t>
      </w:r>
      <w:r w:rsidR="005366C4">
        <w:rPr>
          <w:rFonts w:hint="eastAsia"/>
        </w:rPr>
        <w:t>。</w:t>
      </w:r>
      <w:r w:rsidR="005366C4">
        <w:t>向量之间的距离代表着</w:t>
      </w:r>
      <w:r w:rsidR="00C91C1B">
        <w:rPr>
          <w:rFonts w:hint="eastAsia"/>
        </w:rPr>
        <w:t>两个</w:t>
      </w:r>
      <w:r w:rsidR="00C91C1B">
        <w:t>单词</w:t>
      </w:r>
      <w:r w:rsidR="005366C4">
        <w:t>语义的相似度</w:t>
      </w:r>
      <w:r w:rsidR="005366C4">
        <w:rPr>
          <w:rFonts w:hint="eastAsia"/>
        </w:rPr>
        <w:t>，</w:t>
      </w:r>
      <w:r w:rsidR="005366C4">
        <w:t>即</w:t>
      </w:r>
      <w:r w:rsidR="005366C4">
        <w:rPr>
          <w:rFonts w:hint="eastAsia"/>
        </w:rPr>
        <w:t>语义相近</w:t>
      </w:r>
      <w:r w:rsidR="005366C4">
        <w:t>的词对应的向量，在向量空间中</w:t>
      </w:r>
      <w:r w:rsidR="005366C4">
        <w:rPr>
          <w:rFonts w:hint="eastAsia"/>
        </w:rPr>
        <w:t>的</w:t>
      </w:r>
      <w:r w:rsidR="005366C4">
        <w:t>距离也是相近的</w:t>
      </w:r>
      <w:r w:rsidR="005366C4">
        <w:rPr>
          <w:rFonts w:hint="eastAsia"/>
        </w:rPr>
        <w:t>。</w:t>
      </w:r>
      <w:r w:rsidR="00C91C1B">
        <w:rPr>
          <w:rFonts w:hint="eastAsia"/>
        </w:rPr>
        <w:t>常用</w:t>
      </w:r>
      <w:r w:rsidR="00333797">
        <w:t>的词嵌入</w:t>
      </w:r>
      <w:r w:rsidR="00333797">
        <w:rPr>
          <w:rFonts w:hint="eastAsia"/>
        </w:rPr>
        <w:t>工具</w:t>
      </w:r>
      <w:r w:rsidR="00C91C1B">
        <w:t>是</w:t>
      </w:r>
      <w:r w:rsidR="00C91C1B">
        <w:rPr>
          <w:rFonts w:hint="eastAsia"/>
        </w:rPr>
        <w:t>谷歌</w:t>
      </w:r>
      <w:r w:rsidR="00C91C1B">
        <w:t>的</w:t>
      </w:r>
      <w:r w:rsidR="00C91C1B">
        <w:t>word2vec</w:t>
      </w:r>
      <w:r w:rsidR="00C91C1B">
        <w:rPr>
          <w:rFonts w:hint="eastAsia"/>
        </w:rPr>
        <w:t>开源</w:t>
      </w:r>
      <w:r w:rsidR="00333797">
        <w:rPr>
          <w:rFonts w:hint="eastAsia"/>
        </w:rPr>
        <w:t>软件</w:t>
      </w:r>
      <w:r w:rsidR="00C91C1B">
        <w:rPr>
          <w:rFonts w:hint="eastAsia"/>
        </w:rPr>
        <w:t>，它应用了</w:t>
      </w:r>
      <w:r w:rsidR="00C91C1B">
        <w:rPr>
          <w:rFonts w:hint="eastAsia"/>
        </w:rPr>
        <w:t>CB</w:t>
      </w:r>
      <w:r w:rsidR="00C91C1B">
        <w:t>oW</w:t>
      </w:r>
      <w:r w:rsidR="00C91C1B">
        <w:rPr>
          <w:rFonts w:hint="eastAsia"/>
        </w:rPr>
        <w:t>模型</w:t>
      </w:r>
      <w:r w:rsidR="00C91C1B">
        <w:t>和</w:t>
      </w:r>
      <w:r w:rsidR="00C91C1B">
        <w:rPr>
          <w:rFonts w:hint="eastAsia"/>
        </w:rPr>
        <w:t>S</w:t>
      </w:r>
      <w:r w:rsidR="00C91C1B">
        <w:t>kip-gram</w:t>
      </w:r>
      <w:r w:rsidR="00C91C1B">
        <w:rPr>
          <w:rFonts w:hint="eastAsia"/>
        </w:rPr>
        <w:t>模型</w:t>
      </w:r>
      <w:r w:rsidR="00333797">
        <w:rPr>
          <w:rFonts w:hint="eastAsia"/>
        </w:rPr>
        <w:t>[</w:t>
      </w:r>
      <w:r w:rsidR="00333797">
        <w:t>3</w:t>
      </w:r>
      <w:r w:rsidR="00333797">
        <w:rPr>
          <w:rFonts w:hint="eastAsia"/>
        </w:rPr>
        <w:t>]</w:t>
      </w:r>
      <w:r w:rsidR="00C91C1B">
        <w:t>，将</w:t>
      </w:r>
      <w:r w:rsidR="00C91C1B">
        <w:rPr>
          <w:rFonts w:hint="eastAsia"/>
        </w:rPr>
        <w:t>分好词</w:t>
      </w:r>
      <w:r w:rsidR="00C91C1B">
        <w:t>的大规模语料送入</w:t>
      </w:r>
      <w:r w:rsidR="00C91C1B">
        <w:t>word2vec</w:t>
      </w:r>
      <w:r w:rsidR="00C91C1B">
        <w:rPr>
          <w:rFonts w:hint="eastAsia"/>
        </w:rPr>
        <w:t>，</w:t>
      </w:r>
      <w:r w:rsidR="00C91C1B">
        <w:t>经过训练调参，可以得到每个词对应的高维向量</w:t>
      </w:r>
      <w:r w:rsidR="00C91C1B">
        <w:rPr>
          <w:rFonts w:hint="eastAsia"/>
        </w:rPr>
        <w:t>，接着</w:t>
      </w:r>
      <w:r w:rsidR="00C91C1B">
        <w:t>，我们</w:t>
      </w:r>
      <w:r w:rsidR="00C91C1B">
        <w:rPr>
          <w:rFonts w:hint="eastAsia"/>
        </w:rPr>
        <w:t>便</w:t>
      </w:r>
      <w:r w:rsidR="00C91C1B">
        <w:t>可以使用这些具有语义信息的向量进行后续的计算了。这样</w:t>
      </w:r>
      <w:r w:rsidR="00C91C1B">
        <w:rPr>
          <w:rFonts w:hint="eastAsia"/>
        </w:rPr>
        <w:t>做</w:t>
      </w:r>
      <w:r w:rsidR="00C91C1B">
        <w:t>词嵌入既</w:t>
      </w:r>
      <w:r w:rsidR="00C91C1B">
        <w:rPr>
          <w:rFonts w:hint="eastAsia"/>
        </w:rPr>
        <w:t>可以</w:t>
      </w:r>
      <w:r w:rsidR="00C91C1B">
        <w:t>使不可计算的中文单词变得可计算，又</w:t>
      </w:r>
      <w:r w:rsidR="00C91C1B">
        <w:rPr>
          <w:rFonts w:hint="eastAsia"/>
        </w:rPr>
        <w:t>在很</w:t>
      </w:r>
      <w:r w:rsidR="00C91C1B">
        <w:t>大程度上保留了中文单词的语义信息</w:t>
      </w:r>
      <w:r w:rsidR="00C91C1B">
        <w:rPr>
          <w:rFonts w:hint="eastAsia"/>
        </w:rPr>
        <w:t>。</w:t>
      </w:r>
      <w:r w:rsidR="00695C5E">
        <w:rPr>
          <w:rFonts w:hint="eastAsia"/>
        </w:rPr>
        <w:t>当然</w:t>
      </w:r>
      <w:r w:rsidR="00695C5E">
        <w:t>，不</w:t>
      </w:r>
      <w:r w:rsidR="00695C5E">
        <w:rPr>
          <w:rFonts w:hint="eastAsia"/>
        </w:rPr>
        <w:t>使用</w:t>
      </w:r>
      <w:r w:rsidR="00695C5E">
        <w:t>预训练好的词向量也可以，词向量会</w:t>
      </w:r>
      <w:r w:rsidR="00695C5E">
        <w:rPr>
          <w:rFonts w:hint="eastAsia"/>
        </w:rPr>
        <w:t>在</w:t>
      </w:r>
      <w:r w:rsidR="00695C5E">
        <w:t>训练初始的时候</w:t>
      </w:r>
      <w:r w:rsidR="00695C5E">
        <w:rPr>
          <w:rFonts w:hint="eastAsia"/>
        </w:rPr>
        <w:t>在</w:t>
      </w:r>
      <w:r w:rsidR="00695C5E">
        <w:t>一定数值范围内随机初始化</w:t>
      </w:r>
      <w:r w:rsidR="00695C5E">
        <w:rPr>
          <w:rFonts w:hint="eastAsia"/>
        </w:rPr>
        <w:t>，</w:t>
      </w:r>
      <w:r w:rsidR="00695C5E">
        <w:t>然后</w:t>
      </w:r>
      <w:r w:rsidR="00695C5E">
        <w:rPr>
          <w:rFonts w:hint="eastAsia"/>
        </w:rPr>
        <w:t>词向量会</w:t>
      </w:r>
      <w:r w:rsidR="00695C5E">
        <w:t>随着训练的过程不断更新</w:t>
      </w:r>
      <w:r w:rsidR="00695C5E">
        <w:rPr>
          <w:rFonts w:hint="eastAsia"/>
        </w:rPr>
        <w:t>，</w:t>
      </w:r>
      <w:r w:rsidR="00695C5E">
        <w:t>最终也能达到比较理想的效果。</w:t>
      </w:r>
    </w:p>
    <w:p w:rsidR="00410658" w:rsidRPr="00263310" w:rsidRDefault="00410658" w:rsidP="00596F59">
      <w:pPr>
        <w:ind w:left="420" w:firstLine="360"/>
        <w:jc w:val="left"/>
      </w:pPr>
      <w:r>
        <w:rPr>
          <w:rFonts w:hint="eastAsia"/>
        </w:rPr>
        <w:t>除了</w:t>
      </w:r>
      <w:r>
        <w:t>单词本身的语义向量</w:t>
      </w:r>
      <w:r>
        <w:rPr>
          <w:rFonts w:hint="eastAsia"/>
        </w:rPr>
        <w:t>，其他</w:t>
      </w:r>
      <w:r>
        <w:t>的特征也可以</w:t>
      </w:r>
      <w:r>
        <w:rPr>
          <w:rFonts w:hint="eastAsia"/>
        </w:rPr>
        <w:t>以</w:t>
      </w:r>
      <w:r>
        <w:t>向量的形式一起嵌入模型，如词性标注（</w:t>
      </w:r>
      <w:r>
        <w:rPr>
          <w:rFonts w:hint="eastAsia"/>
        </w:rPr>
        <w:t>P</w:t>
      </w:r>
      <w:r>
        <w:t>art-Of-Speech</w:t>
      </w:r>
      <w:r>
        <w:t>）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中文</w:t>
      </w:r>
      <w:r>
        <w:t>单词都</w:t>
      </w:r>
      <w:r>
        <w:rPr>
          <w:rFonts w:hint="eastAsia"/>
        </w:rPr>
        <w:t>有</w:t>
      </w:r>
      <w:r>
        <w:t>对应的词性，如动词、名词、形容词等。在</w:t>
      </w:r>
      <w:r>
        <w:rPr>
          <w:rFonts w:hint="eastAsia"/>
        </w:rPr>
        <w:t>分词</w:t>
      </w:r>
      <w:r>
        <w:t>的</w:t>
      </w:r>
      <w:r>
        <w:rPr>
          <w:rFonts w:hint="eastAsia"/>
        </w:rPr>
        <w:t>步骤</w:t>
      </w:r>
      <w:r>
        <w:t>中，</w:t>
      </w:r>
      <w:r>
        <w:t>jieba</w:t>
      </w:r>
      <w:r>
        <w:rPr>
          <w:rFonts w:hint="eastAsia"/>
        </w:rPr>
        <w:t>等</w:t>
      </w:r>
      <w:r>
        <w:t>开源工具可以</w:t>
      </w:r>
      <w:r>
        <w:rPr>
          <w:rFonts w:hint="eastAsia"/>
        </w:rPr>
        <w:t>同时</w:t>
      </w:r>
      <w:r>
        <w:t>用隐马尔科夫模型（</w:t>
      </w:r>
      <w:r>
        <w:rPr>
          <w:rFonts w:hint="eastAsia"/>
        </w:rPr>
        <w:t>HMM</w:t>
      </w:r>
      <w:r>
        <w:t>）</w:t>
      </w:r>
      <w:r>
        <w:rPr>
          <w:rFonts w:hint="eastAsia"/>
        </w:rPr>
        <w:t>为</w:t>
      </w:r>
      <w:r>
        <w:t>每个分</w:t>
      </w:r>
      <w:r w:rsidR="005842E3">
        <w:rPr>
          <w:rFonts w:hint="eastAsia"/>
        </w:rPr>
        <w:t>好</w:t>
      </w:r>
      <w:r w:rsidR="005842E3">
        <w:t>的中文单词打上词性标注的标签。</w:t>
      </w:r>
      <w:r w:rsidR="005842E3">
        <w:rPr>
          <w:rFonts w:hint="eastAsia"/>
        </w:rPr>
        <w:t>类似</w:t>
      </w:r>
      <w:r w:rsidR="005842E3">
        <w:t>词嵌入，</w:t>
      </w:r>
      <w:r w:rsidR="005842E3">
        <w:rPr>
          <w:rFonts w:hint="eastAsia"/>
        </w:rPr>
        <w:t>每一种</w:t>
      </w:r>
      <w:r w:rsidR="005842E3">
        <w:t>词性可以</w:t>
      </w:r>
      <w:r w:rsidR="005842E3">
        <w:rPr>
          <w:rFonts w:hint="eastAsia"/>
        </w:rPr>
        <w:t>映射</w:t>
      </w:r>
      <w:r w:rsidR="005842E3">
        <w:t>为一个</w:t>
      </w:r>
      <w:r w:rsidR="005842E3">
        <w:rPr>
          <w:rFonts w:hint="eastAsia"/>
        </w:rPr>
        <w:t>高维</w:t>
      </w:r>
      <w:r w:rsidR="005842E3">
        <w:t>向量，</w:t>
      </w:r>
      <w:r w:rsidR="005842E3">
        <w:rPr>
          <w:rFonts w:hint="eastAsia"/>
        </w:rPr>
        <w:t>然后与词向量</w:t>
      </w:r>
      <w:r w:rsidR="005842E3">
        <w:t>拼接到一起</w:t>
      </w:r>
      <w:r w:rsidR="005842E3">
        <w:rPr>
          <w:rFonts w:hint="eastAsia"/>
        </w:rPr>
        <w:t>送入</w:t>
      </w:r>
      <w:r w:rsidR="005842E3">
        <w:t>模型中训练。在训练的过程中，这些向量会不断调整其数值</w:t>
      </w:r>
      <w:r w:rsidR="005842E3">
        <w:rPr>
          <w:rFonts w:hint="eastAsia"/>
        </w:rPr>
        <w:t>，</w:t>
      </w:r>
      <w:r w:rsidR="005842E3">
        <w:t>以</w:t>
      </w:r>
      <w:r w:rsidR="005842E3">
        <w:rPr>
          <w:rFonts w:hint="eastAsia"/>
        </w:rPr>
        <w:t>拟合适应</w:t>
      </w:r>
      <w:r w:rsidR="005842E3">
        <w:t>模型</w:t>
      </w:r>
      <w:r w:rsidR="005842E3">
        <w:rPr>
          <w:rFonts w:hint="eastAsia"/>
        </w:rPr>
        <w:t>，</w:t>
      </w:r>
      <w:r w:rsidR="005842E3">
        <w:t>提高</w:t>
      </w:r>
      <w:r w:rsidR="005842E3">
        <w:rPr>
          <w:rFonts w:hint="eastAsia"/>
        </w:rPr>
        <w:t>模型性能</w:t>
      </w:r>
      <w:r w:rsidR="005842E3">
        <w:t>。</w:t>
      </w:r>
    </w:p>
    <w:p w:rsidR="00596F59" w:rsidRDefault="00E6403A" w:rsidP="00410658">
      <w:pPr>
        <w:ind w:left="420" w:firstLine="360"/>
        <w:jc w:val="left"/>
      </w:pPr>
      <w:r>
        <w:rPr>
          <w:rFonts w:hint="eastAsia"/>
        </w:rPr>
        <w:t>在</w:t>
      </w:r>
      <w:r w:rsidR="00596F59">
        <w:rPr>
          <w:rFonts w:hint="eastAsia"/>
        </w:rPr>
        <w:t>图</w:t>
      </w:r>
      <w:r w:rsidR="00596F59">
        <w:rPr>
          <w:rFonts w:hint="eastAsia"/>
        </w:rPr>
        <w:t>2</w:t>
      </w:r>
      <w:r w:rsidR="00596F59">
        <w:rPr>
          <w:rFonts w:hint="eastAsia"/>
        </w:rPr>
        <w:t>中，输入层负责</w:t>
      </w:r>
      <w:r w:rsidR="00596F59">
        <w:t>接收</w:t>
      </w:r>
      <w:r w:rsidR="00596F59">
        <w:rPr>
          <w:rFonts w:hint="eastAsia"/>
        </w:rPr>
        <w:t>词嵌入之后</w:t>
      </w:r>
      <w:r w:rsidR="00D73002">
        <w:t>的高维向量</w:t>
      </w:r>
      <w:r w:rsidR="00D73002">
        <w:rPr>
          <w:rFonts w:hint="eastAsia"/>
        </w:rPr>
        <w:t>。</w:t>
      </w:r>
      <w:r w:rsidR="00596F59">
        <w:rPr>
          <w:rFonts w:hint="eastAsia"/>
        </w:rPr>
        <w:t>“</w:t>
      </w:r>
      <w:r w:rsidR="00A22D94">
        <w:rPr>
          <w:rFonts w:hint="eastAsia"/>
        </w:rPr>
        <w:t>有</w:t>
      </w:r>
      <w:r w:rsidR="00596F59">
        <w:rPr>
          <w:rFonts w:hint="eastAsia"/>
        </w:rPr>
        <w:t>”、“</w:t>
      </w:r>
      <w:r w:rsidR="00A22D94">
        <w:rPr>
          <w:rFonts w:hint="eastAsia"/>
        </w:rPr>
        <w:t>慢性</w:t>
      </w:r>
      <w:r w:rsidR="00596F59">
        <w:rPr>
          <w:rFonts w:hint="eastAsia"/>
        </w:rPr>
        <w:t>”、“</w:t>
      </w:r>
      <w:r w:rsidR="00A22D94">
        <w:rPr>
          <w:rFonts w:hint="eastAsia"/>
        </w:rPr>
        <w:t>咽炎”、“症状</w:t>
      </w:r>
      <w:r w:rsidR="00596F59">
        <w:rPr>
          <w:rFonts w:hint="eastAsia"/>
        </w:rPr>
        <w:t>”这</w:t>
      </w:r>
      <w:r w:rsidR="00596F59">
        <w:t>4</w:t>
      </w:r>
      <w:r w:rsidR="00596F59">
        <w:rPr>
          <w:rFonts w:hint="eastAsia"/>
        </w:rPr>
        <w:t>个</w:t>
      </w:r>
      <w:r w:rsidR="00D73002">
        <w:rPr>
          <w:rFonts w:hint="eastAsia"/>
        </w:rPr>
        <w:t>中文</w:t>
      </w:r>
      <w:r w:rsidR="00D73002">
        <w:t>单词分别对应</w:t>
      </w:r>
      <w:r w:rsidR="00D73002">
        <w:rPr>
          <w:rFonts w:hint="eastAsia"/>
        </w:rPr>
        <w:t>4</w:t>
      </w:r>
      <w:r w:rsidR="00D73002">
        <w:rPr>
          <w:rFonts w:hint="eastAsia"/>
        </w:rPr>
        <w:t>个</w:t>
      </w:r>
      <w:r w:rsidR="00D73002">
        <w:t>高维向量，输入到模型</w:t>
      </w:r>
      <w:r>
        <w:rPr>
          <w:rFonts w:hint="eastAsia"/>
        </w:rPr>
        <w:t>当</w:t>
      </w:r>
      <w:r w:rsidR="00D73002">
        <w:rPr>
          <w:rFonts w:hint="eastAsia"/>
        </w:rPr>
        <w:t>中</w:t>
      </w:r>
      <w:r>
        <w:rPr>
          <w:rFonts w:hint="eastAsia"/>
        </w:rPr>
        <w:t>进行</w:t>
      </w:r>
      <w:r>
        <w:t>后续计算</w:t>
      </w:r>
      <w:r w:rsidR="00D73002">
        <w:rPr>
          <w:rFonts w:hint="eastAsia"/>
        </w:rPr>
        <w:t>。</w:t>
      </w:r>
    </w:p>
    <w:p w:rsidR="00E6403A" w:rsidRPr="00C61688" w:rsidRDefault="00E6403A" w:rsidP="00E6403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C61688">
        <w:rPr>
          <w:rFonts w:hint="eastAsia"/>
          <w:b/>
        </w:rPr>
        <w:t>隐藏层</w:t>
      </w:r>
    </w:p>
    <w:p w:rsidR="00E6403A" w:rsidRDefault="00E6403A" w:rsidP="00A72E7C">
      <w:pPr>
        <w:pStyle w:val="a5"/>
        <w:ind w:left="420" w:firstLineChars="0" w:firstLine="360"/>
        <w:jc w:val="left"/>
      </w:pPr>
      <w:r>
        <w:rPr>
          <w:rFonts w:hint="eastAsia"/>
        </w:rPr>
        <w:t>B</w:t>
      </w:r>
      <w:r>
        <w:t>i-LSTM-CRF</w:t>
      </w:r>
      <w:r>
        <w:rPr>
          <w:rFonts w:hint="eastAsia"/>
        </w:rPr>
        <w:t>模型</w:t>
      </w:r>
      <w:r>
        <w:t>的隐藏层应用的是双向</w:t>
      </w:r>
      <w:r>
        <w:rPr>
          <w:rFonts w:hint="eastAsia"/>
        </w:rPr>
        <w:t>LSTM</w:t>
      </w:r>
      <w:r>
        <w:rPr>
          <w:rFonts w:hint="eastAsia"/>
        </w:rPr>
        <w:t>神经网络</w:t>
      </w:r>
      <w:r>
        <w:t>的</w:t>
      </w:r>
      <w:r>
        <w:rPr>
          <w:rFonts w:hint="eastAsia"/>
        </w:rPr>
        <w:t>神经元</w:t>
      </w:r>
      <w:r>
        <w:t>，</w:t>
      </w:r>
      <w:r>
        <w:rPr>
          <w:rFonts w:hint="eastAsia"/>
        </w:rPr>
        <w:t>这是</w:t>
      </w:r>
      <w:r>
        <w:t>一个时间序列模型，</w:t>
      </w:r>
      <w:r>
        <w:rPr>
          <w:rFonts w:hint="eastAsia"/>
        </w:rPr>
        <w:t>在</w:t>
      </w:r>
      <w:r>
        <w:t>句子中处于不同位置的中文单词可视为不同时刻的输入</w:t>
      </w:r>
      <w:r>
        <w:rPr>
          <w:rFonts w:hint="eastAsia"/>
        </w:rPr>
        <w:t>。隐藏层</w:t>
      </w:r>
      <w:r>
        <w:t>每个</w:t>
      </w:r>
      <w:r>
        <w:rPr>
          <w:rFonts w:hint="eastAsia"/>
        </w:rPr>
        <w:t>神经元</w:t>
      </w:r>
      <w:r>
        <w:t>结构如下图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：</w:t>
      </w:r>
      <w:r>
        <w:rPr>
          <w:rFonts w:hint="eastAsia"/>
        </w:rPr>
        <w:t xml:space="preserve"> </w:t>
      </w:r>
    </w:p>
    <w:p w:rsidR="00E6403A" w:rsidRDefault="00E6403A" w:rsidP="00E6403A">
      <w:pPr>
        <w:pStyle w:val="a5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67CEB6" wp14:editId="2D720505">
            <wp:extent cx="3335048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148" cy="24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A" w:rsidRDefault="00E6403A" w:rsidP="00E6403A">
      <w:pPr>
        <w:pStyle w:val="a5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LSTM</w:t>
      </w:r>
      <w:r>
        <w:rPr>
          <w:rFonts w:hint="eastAsia"/>
        </w:rPr>
        <w:t>神经元</w:t>
      </w:r>
      <w:r>
        <w:t>结构</w:t>
      </w:r>
    </w:p>
    <w:p w:rsidR="00E6403A" w:rsidRDefault="00E6403A" w:rsidP="00E6403A">
      <w:pPr>
        <w:pStyle w:val="a5"/>
        <w:ind w:left="780" w:firstLineChars="0" w:firstLine="0"/>
      </w:pPr>
    </w:p>
    <w:p w:rsidR="00E6403A" w:rsidRDefault="00E6403A" w:rsidP="00370D4C">
      <w:pPr>
        <w:ind w:left="420" w:firstLine="360"/>
      </w:pPr>
      <w:r>
        <w:rPr>
          <w:rFonts w:hint="eastAsia"/>
        </w:rPr>
        <w:t>如图</w:t>
      </w:r>
      <w:r>
        <w:t>所示，</w:t>
      </w:r>
      <w:r>
        <w:rPr>
          <w:rFonts w:hint="eastAsia"/>
        </w:rPr>
        <w:t>每一个</w:t>
      </w:r>
      <w:r>
        <w:t>时刻的</w:t>
      </w:r>
      <w:r>
        <w:rPr>
          <w:rFonts w:hint="eastAsia"/>
        </w:rPr>
        <w:t>LSTM</w:t>
      </w:r>
      <w:r>
        <w:rPr>
          <w:rFonts w:hint="eastAsia"/>
        </w:rPr>
        <w:t>神经元中都设置</w:t>
      </w:r>
      <w:r>
        <w:t>了输入</w:t>
      </w:r>
      <w:r>
        <w:rPr>
          <w:rFonts w:hint="eastAsia"/>
        </w:rPr>
        <w:t>门</w:t>
      </w:r>
      <w:r>
        <w:t>（</w:t>
      </w:r>
      <w:r>
        <w:rPr>
          <w:rFonts w:hint="eastAsia"/>
        </w:rPr>
        <w:t>input</w:t>
      </w:r>
      <w:r>
        <w:t xml:space="preserve"> gate</w:t>
      </w:r>
      <w:r>
        <w:t>）</w:t>
      </w:r>
      <w:r>
        <w:rPr>
          <w:rFonts w:hint="eastAsia"/>
        </w:rPr>
        <w:t>、</w:t>
      </w:r>
      <w:r>
        <w:t>输出门（</w:t>
      </w:r>
      <w:r>
        <w:rPr>
          <w:rFonts w:hint="eastAsia"/>
        </w:rPr>
        <w:t>output</w:t>
      </w:r>
      <w:r>
        <w:t xml:space="preserve"> gate</w:t>
      </w:r>
      <w:r>
        <w:t>）</w:t>
      </w:r>
      <w:r>
        <w:rPr>
          <w:rFonts w:hint="eastAsia"/>
        </w:rPr>
        <w:t>、</w:t>
      </w:r>
      <w:r>
        <w:t>遗忘门（</w:t>
      </w:r>
      <w:r>
        <w:rPr>
          <w:rFonts w:hint="eastAsia"/>
        </w:rPr>
        <w:t>forget</w:t>
      </w:r>
      <w:r>
        <w:t xml:space="preserve"> gate</w:t>
      </w:r>
      <w:r>
        <w:t>）</w:t>
      </w:r>
      <w:r>
        <w:rPr>
          <w:rFonts w:hint="eastAsia"/>
        </w:rPr>
        <w:t>以及</w:t>
      </w:r>
      <w:r>
        <w:t>细胞状态（</w:t>
      </w:r>
      <w:r>
        <w:rPr>
          <w:rFonts w:hint="eastAsia"/>
        </w:rPr>
        <w:t>cell</w:t>
      </w:r>
      <w:r>
        <w:t>）</w:t>
      </w:r>
      <w:r>
        <w:rPr>
          <w:rFonts w:hint="eastAsia"/>
        </w:rPr>
        <w:t>。这些</w:t>
      </w:r>
      <w:r>
        <w:t>门</w:t>
      </w:r>
      <w:r>
        <w:rPr>
          <w:rFonts w:hint="eastAsia"/>
        </w:rPr>
        <w:t>主要</w:t>
      </w:r>
      <w:r>
        <w:t>负责接收输入层传过来的词向量、当前细胞状态量以及上一时刻神经元的输出量</w:t>
      </w:r>
      <w:r>
        <w:rPr>
          <w:rFonts w:hint="eastAsia"/>
        </w:rPr>
        <w:t>，在</w:t>
      </w:r>
      <w:r>
        <w:t>训练的过程中，门的参数会不断进行调整，来决定</w:t>
      </w:r>
      <w:r>
        <w:rPr>
          <w:rFonts w:hint="eastAsia"/>
        </w:rPr>
        <w:t>哪些</w:t>
      </w:r>
      <w:r>
        <w:t>信息需要</w:t>
      </w:r>
      <w:r>
        <w:rPr>
          <w:rFonts w:hint="eastAsia"/>
        </w:rPr>
        <w:t>继续</w:t>
      </w:r>
      <w:r>
        <w:t>往下一时刻传递</w:t>
      </w:r>
      <w:r>
        <w:rPr>
          <w:rFonts w:hint="eastAsia"/>
        </w:rPr>
        <w:t>、</w:t>
      </w:r>
      <w:r>
        <w:t>传递多少，哪些信息</w:t>
      </w:r>
      <w:r>
        <w:rPr>
          <w:rFonts w:hint="eastAsia"/>
        </w:rPr>
        <w:t>需要</w:t>
      </w:r>
      <w:r>
        <w:t>被遗忘</w:t>
      </w:r>
      <w:r>
        <w:rPr>
          <w:rFonts w:hint="eastAsia"/>
        </w:rPr>
        <w:t>、</w:t>
      </w:r>
      <w:r>
        <w:t>忘掉多少，</w:t>
      </w:r>
      <w:r>
        <w:rPr>
          <w:rFonts w:hint="eastAsia"/>
        </w:rPr>
        <w:t>由此</w:t>
      </w:r>
      <w:r w:rsidR="00A72E7C">
        <w:t>来</w:t>
      </w:r>
      <w:r>
        <w:t>控制有用的信息</w:t>
      </w:r>
      <w:r w:rsidR="00D46888">
        <w:t>流动</w:t>
      </w:r>
      <w:r w:rsidR="00D46888">
        <w:rPr>
          <w:rFonts w:hint="eastAsia"/>
        </w:rPr>
        <w:t>。</w:t>
      </w:r>
      <w:r w:rsidR="00D46888">
        <w:t>这个</w:t>
      </w:r>
      <w:r w:rsidR="00D46888">
        <w:rPr>
          <w:rFonts w:hint="eastAsia"/>
        </w:rPr>
        <w:t>过程</w:t>
      </w:r>
      <w:r w:rsidR="00D46888">
        <w:t>就是模型</w:t>
      </w:r>
      <w:r w:rsidR="00C96933">
        <w:rPr>
          <w:rFonts w:hint="eastAsia"/>
        </w:rPr>
        <w:t>自动</w:t>
      </w:r>
      <w:r w:rsidR="00C96933">
        <w:t>学习出隐藏的特征</w:t>
      </w:r>
      <w:r w:rsidR="00D46888">
        <w:rPr>
          <w:rFonts w:hint="eastAsia"/>
        </w:rPr>
        <w:t>的</w:t>
      </w:r>
      <w:r w:rsidR="00D46888">
        <w:t>过程，这些特征</w:t>
      </w:r>
      <w:r w:rsidR="00D46888">
        <w:rPr>
          <w:rFonts w:hint="eastAsia"/>
        </w:rPr>
        <w:t>同样</w:t>
      </w:r>
      <w:r w:rsidR="00D46888">
        <w:t>以高维向量的形式存在，作为输出层的输入，为解码出每个中文单词的</w:t>
      </w:r>
      <w:r w:rsidR="00D46888">
        <w:rPr>
          <w:rFonts w:hint="eastAsia"/>
        </w:rPr>
        <w:t>标签</w:t>
      </w:r>
      <w:r w:rsidR="00D46888">
        <w:t>做准备。</w:t>
      </w:r>
    </w:p>
    <w:p w:rsidR="00DE09DC" w:rsidRPr="00C96933" w:rsidRDefault="00DE09DC" w:rsidP="00370D4C">
      <w:pPr>
        <w:ind w:left="420" w:firstLine="360"/>
      </w:pPr>
      <w:r>
        <w:rPr>
          <w:rFonts w:hint="eastAsia"/>
        </w:rPr>
        <w:t>由于传统</w:t>
      </w:r>
      <w:r>
        <w:rPr>
          <w:rFonts w:hint="eastAsia"/>
        </w:rPr>
        <w:t>LSTM</w:t>
      </w:r>
      <w:r>
        <w:rPr>
          <w:rFonts w:hint="eastAsia"/>
        </w:rPr>
        <w:t>神经</w:t>
      </w:r>
      <w:r>
        <w:t>网络</w:t>
      </w:r>
      <w:r>
        <w:rPr>
          <w:rFonts w:hint="eastAsia"/>
        </w:rPr>
        <w:t>只能</w:t>
      </w:r>
      <w:r>
        <w:t>控制信息的前向流入程度，</w:t>
      </w:r>
      <w:r>
        <w:rPr>
          <w:rFonts w:hint="eastAsia"/>
        </w:rPr>
        <w:t>即在句子中当前位置</w:t>
      </w:r>
      <w:r>
        <w:t>的单词只能获取</w:t>
      </w:r>
      <w:r>
        <w:rPr>
          <w:rFonts w:hint="eastAsia"/>
        </w:rPr>
        <w:t>在</w:t>
      </w:r>
      <w:r>
        <w:t>其之前的单词的信息，</w:t>
      </w:r>
      <w:r>
        <w:rPr>
          <w:rFonts w:hint="eastAsia"/>
        </w:rPr>
        <w:t>但实际上</w:t>
      </w:r>
      <w:r>
        <w:t>该词位置之后的单词</w:t>
      </w:r>
      <w:r>
        <w:rPr>
          <w:rFonts w:hint="eastAsia"/>
        </w:rPr>
        <w:t>也</w:t>
      </w:r>
      <w:r>
        <w:t>同样非常重要，所以</w:t>
      </w:r>
      <w:r>
        <w:rPr>
          <w:rFonts w:hint="eastAsia"/>
        </w:rPr>
        <w:t>本课题还</w:t>
      </w:r>
      <w:r>
        <w:t>应用了双向</w:t>
      </w:r>
      <w:r>
        <w:rPr>
          <w:rFonts w:hint="eastAsia"/>
        </w:rPr>
        <w:t>LSTM</w:t>
      </w:r>
      <w:r>
        <w:rPr>
          <w:rFonts w:hint="eastAsia"/>
        </w:rPr>
        <w:t>网络</w:t>
      </w:r>
      <w:r w:rsidR="00333797">
        <w:rPr>
          <w:rFonts w:hint="eastAsia"/>
        </w:rPr>
        <w:t>[</w:t>
      </w:r>
      <w:r w:rsidR="00333797">
        <w:t>4</w:t>
      </w:r>
      <w:r w:rsidR="00333797">
        <w:rPr>
          <w:rFonts w:hint="eastAsia"/>
        </w:rPr>
        <w:t>]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，隐藏层中上面</w:t>
      </w:r>
      <w:r>
        <w:rPr>
          <w:rFonts w:hint="eastAsia"/>
        </w:rPr>
        <w:t>一层</w:t>
      </w:r>
      <w:r>
        <w:t>用了前向</w:t>
      </w:r>
      <w:r>
        <w:rPr>
          <w:rFonts w:hint="eastAsia"/>
        </w:rPr>
        <w:t>LSTM</w:t>
      </w:r>
      <w:r>
        <w:rPr>
          <w:rFonts w:hint="eastAsia"/>
        </w:rPr>
        <w:t>，</w:t>
      </w:r>
      <w:r>
        <w:t>下面一层用了后向</w:t>
      </w:r>
      <w:r>
        <w:rPr>
          <w:rFonts w:hint="eastAsia"/>
        </w:rPr>
        <w:t>LSTM</w:t>
      </w:r>
      <w:r>
        <w:rPr>
          <w:rFonts w:hint="eastAsia"/>
        </w:rPr>
        <w:t>，</w:t>
      </w:r>
      <w:r>
        <w:t>将这</w:t>
      </w:r>
      <w:r>
        <w:rPr>
          <w:rFonts w:hint="eastAsia"/>
        </w:rPr>
        <w:t>2</w:t>
      </w:r>
      <w:r>
        <w:rPr>
          <w:rFonts w:hint="eastAsia"/>
        </w:rPr>
        <w:t>个相互</w:t>
      </w:r>
      <w:r>
        <w:t>独立的</w:t>
      </w:r>
      <w:r>
        <w:rPr>
          <w:rFonts w:hint="eastAsia"/>
        </w:rPr>
        <w:t>LSTM</w:t>
      </w:r>
      <w:r>
        <w:rPr>
          <w:rFonts w:hint="eastAsia"/>
        </w:rPr>
        <w:t>网络</w:t>
      </w:r>
      <w:r>
        <w:t>输出的隐向量</w:t>
      </w:r>
      <w:r>
        <w:rPr>
          <w:rFonts w:hint="eastAsia"/>
        </w:rPr>
        <w:t>拼接</w:t>
      </w:r>
      <w:r>
        <w:t>在一起，便构成了输出层最终的输入。</w:t>
      </w:r>
    </w:p>
    <w:p w:rsidR="00E6403A" w:rsidRPr="00C61688" w:rsidRDefault="00E6403A" w:rsidP="00E6403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C61688">
        <w:rPr>
          <w:rFonts w:hint="eastAsia"/>
          <w:b/>
        </w:rPr>
        <w:t>输出层</w:t>
      </w:r>
    </w:p>
    <w:p w:rsidR="00E6403A" w:rsidRDefault="00D46888" w:rsidP="005A78E0">
      <w:pPr>
        <w:ind w:left="420" w:firstLine="360"/>
        <w:jc w:val="left"/>
      </w:pPr>
      <w:r>
        <w:rPr>
          <w:rFonts w:hint="eastAsia"/>
        </w:rPr>
        <w:t>输出层</w:t>
      </w:r>
      <w:r>
        <w:t>接收隐藏层计算出</w:t>
      </w:r>
      <w:r w:rsidR="005A78E0">
        <w:rPr>
          <w:rFonts w:hint="eastAsia"/>
        </w:rPr>
        <w:t>来</w:t>
      </w:r>
      <w:r>
        <w:t>的</w:t>
      </w:r>
      <w:r>
        <w:rPr>
          <w:rFonts w:hint="eastAsia"/>
        </w:rPr>
        <w:t>隐</w:t>
      </w:r>
      <w:r>
        <w:t>向量，</w:t>
      </w:r>
      <w:r>
        <w:rPr>
          <w:rFonts w:hint="eastAsia"/>
        </w:rPr>
        <w:t>通过</w:t>
      </w:r>
      <w:r>
        <w:t>一个</w:t>
      </w:r>
      <w:r>
        <w:rPr>
          <w:rFonts w:hint="eastAsia"/>
        </w:rPr>
        <w:t>条件随机场</w:t>
      </w:r>
      <w:r>
        <w:t>（</w:t>
      </w:r>
      <w:r>
        <w:rPr>
          <w:rFonts w:hint="eastAsia"/>
        </w:rPr>
        <w:t>CRF</w:t>
      </w:r>
      <w:r>
        <w:t>）</w:t>
      </w:r>
      <w:r w:rsidR="005A78E0">
        <w:rPr>
          <w:rFonts w:hint="eastAsia"/>
        </w:rPr>
        <w:t>层</w:t>
      </w:r>
      <w:r w:rsidR="005A78E0">
        <w:t>，</w:t>
      </w:r>
      <w:r w:rsidR="005A78E0">
        <w:rPr>
          <w:rFonts w:hint="eastAsia"/>
        </w:rPr>
        <w:t>可以</w:t>
      </w:r>
      <w:r w:rsidR="005A78E0">
        <w:t>计算出</w:t>
      </w:r>
      <w:r w:rsidR="005A78E0">
        <w:rPr>
          <w:rFonts w:hint="eastAsia"/>
        </w:rPr>
        <w:t>这句话</w:t>
      </w:r>
      <w:r w:rsidR="005A78E0">
        <w:t>的所有标签组合的概率集合，</w:t>
      </w:r>
      <w:r w:rsidR="00D103E6">
        <w:rPr>
          <w:rFonts w:hint="eastAsia"/>
        </w:rPr>
        <w:t>然后</w:t>
      </w:r>
      <w:r w:rsidR="00D103E6">
        <w:t>我们只需要挑取概率最大的标签序列，即可作为最终预测出来的标签序列。如</w:t>
      </w:r>
      <w:r w:rsidR="00D103E6">
        <w:rPr>
          <w:rFonts w:hint="eastAsia"/>
        </w:rPr>
        <w:t>图</w:t>
      </w:r>
      <w:r w:rsidR="00D103E6">
        <w:rPr>
          <w:rFonts w:hint="eastAsia"/>
        </w:rPr>
        <w:t>2</w:t>
      </w:r>
      <w:r w:rsidR="00D103E6">
        <w:rPr>
          <w:rFonts w:hint="eastAsia"/>
        </w:rPr>
        <w:t>中</w:t>
      </w:r>
      <w:r w:rsidR="00D103E6">
        <w:t>输出层所示，</w:t>
      </w:r>
      <w:r w:rsidR="00D103E6">
        <w:rPr>
          <w:rFonts w:hint="eastAsia"/>
        </w:rPr>
        <w:t>将每个</w:t>
      </w:r>
      <w:r w:rsidR="00D103E6">
        <w:t>时刻</w:t>
      </w:r>
      <w:r w:rsidR="00D103E6">
        <w:rPr>
          <w:rFonts w:hint="eastAsia"/>
        </w:rPr>
        <w:t>的</w:t>
      </w:r>
      <w:r w:rsidR="00D103E6">
        <w:t>隐向量</w:t>
      </w:r>
      <w:r w:rsidR="00D103E6">
        <w:rPr>
          <w:rFonts w:hint="eastAsia"/>
        </w:rPr>
        <w:t>输入</w:t>
      </w:r>
      <w:r w:rsidR="00D103E6">
        <w:t>到</w:t>
      </w:r>
      <w:r w:rsidR="00D103E6">
        <w:rPr>
          <w:rFonts w:hint="eastAsia"/>
        </w:rPr>
        <w:t>CRF</w:t>
      </w:r>
      <w:r w:rsidR="00D103E6">
        <w:rPr>
          <w:rFonts w:hint="eastAsia"/>
        </w:rPr>
        <w:t>层</w:t>
      </w:r>
      <w:r w:rsidR="00D103E6">
        <w:t>，</w:t>
      </w:r>
      <w:r w:rsidR="00D103E6">
        <w:rPr>
          <w:rFonts w:hint="eastAsia"/>
        </w:rPr>
        <w:t>CRF</w:t>
      </w:r>
      <w:r w:rsidR="00D103E6">
        <w:rPr>
          <w:rFonts w:hint="eastAsia"/>
        </w:rPr>
        <w:t>模型</w:t>
      </w:r>
      <w:r w:rsidR="00D103E6">
        <w:t>经过综合</w:t>
      </w:r>
      <w:r w:rsidR="00D103E6">
        <w:rPr>
          <w:rFonts w:hint="eastAsia"/>
        </w:rPr>
        <w:t>计算</w:t>
      </w:r>
      <w:r w:rsidR="00D103E6">
        <w:t>整个句子</w:t>
      </w:r>
      <w:r w:rsidR="00D103E6">
        <w:rPr>
          <w:rFonts w:hint="eastAsia"/>
        </w:rPr>
        <w:t>不同</w:t>
      </w:r>
      <w:r w:rsidR="00D103E6">
        <w:t>位置的词向量</w:t>
      </w:r>
      <w:r w:rsidR="00D103E6">
        <w:rPr>
          <w:rFonts w:hint="eastAsia"/>
        </w:rPr>
        <w:t>与</w:t>
      </w:r>
      <w:r w:rsidR="00D103E6">
        <w:t>状态转移，</w:t>
      </w:r>
      <w:r w:rsidR="00D103E6">
        <w:rPr>
          <w:rFonts w:hint="eastAsia"/>
        </w:rPr>
        <w:t>得到</w:t>
      </w:r>
      <w:r w:rsidR="00D103E6">
        <w:t>所有可能的标签序列的概率。挑选出</w:t>
      </w:r>
      <w:r w:rsidR="00D103E6">
        <w:rPr>
          <w:rFonts w:hint="eastAsia"/>
        </w:rPr>
        <w:t>最大</w:t>
      </w:r>
      <w:r w:rsidR="00D103E6">
        <w:t>可能的标签序列</w:t>
      </w:r>
      <w:r w:rsidR="00D103E6">
        <w:t>“</w:t>
      </w:r>
      <w:r w:rsidR="00F76C76">
        <w:t>O</w:t>
      </w:r>
      <w:r w:rsidR="00D103E6">
        <w:t>”</w:t>
      </w:r>
      <w:r w:rsidR="00D103E6">
        <w:rPr>
          <w:rFonts w:hint="eastAsia"/>
        </w:rPr>
        <w:t>、</w:t>
      </w:r>
      <w:r w:rsidR="00D103E6">
        <w:t>“</w:t>
      </w:r>
      <w:r w:rsidR="00F76C76">
        <w:t>B-DIS</w:t>
      </w:r>
      <w:r w:rsidR="00D103E6">
        <w:t>”</w:t>
      </w:r>
      <w:r w:rsidR="00D103E6">
        <w:rPr>
          <w:rFonts w:hint="eastAsia"/>
        </w:rPr>
        <w:t>、</w:t>
      </w:r>
      <w:r w:rsidR="00D103E6">
        <w:t>“</w:t>
      </w:r>
      <w:r w:rsidR="00F76C76">
        <w:t>E-DIS</w:t>
      </w:r>
      <w:r w:rsidR="00D103E6">
        <w:t>”</w:t>
      </w:r>
      <w:r w:rsidR="00D103E6">
        <w:rPr>
          <w:rFonts w:hint="eastAsia"/>
        </w:rPr>
        <w:t>及</w:t>
      </w:r>
      <w:r w:rsidR="00D103E6">
        <w:t>“O”</w:t>
      </w:r>
      <w:r w:rsidR="00D103E6">
        <w:rPr>
          <w:rFonts w:hint="eastAsia"/>
        </w:rPr>
        <w:t>分别</w:t>
      </w:r>
      <w:r w:rsidR="00D103E6">
        <w:t>对应输入的</w:t>
      </w:r>
      <w:r w:rsidR="00D103E6">
        <w:rPr>
          <w:rFonts w:hint="eastAsia"/>
        </w:rPr>
        <w:t>4</w:t>
      </w:r>
      <w:r w:rsidR="00D103E6">
        <w:rPr>
          <w:rFonts w:hint="eastAsia"/>
        </w:rPr>
        <w:t>个</w:t>
      </w:r>
      <w:r w:rsidR="00D103E6">
        <w:t>中文单词</w:t>
      </w:r>
      <w:r w:rsidR="00D103E6">
        <w:rPr>
          <w:rFonts w:hint="eastAsia"/>
        </w:rPr>
        <w:t>“</w:t>
      </w:r>
      <w:bookmarkStart w:id="0" w:name="_GoBack"/>
      <w:bookmarkEnd w:id="0"/>
      <w:r w:rsidR="00F76C76">
        <w:rPr>
          <w:rFonts w:hint="eastAsia"/>
        </w:rPr>
        <w:t>有</w:t>
      </w:r>
      <w:r w:rsidR="00D103E6">
        <w:rPr>
          <w:rFonts w:hint="eastAsia"/>
        </w:rPr>
        <w:t>”、“</w:t>
      </w:r>
      <w:r w:rsidR="00F76C76">
        <w:rPr>
          <w:rFonts w:hint="eastAsia"/>
        </w:rPr>
        <w:t>慢性</w:t>
      </w:r>
      <w:r w:rsidR="00D103E6">
        <w:rPr>
          <w:rFonts w:hint="eastAsia"/>
        </w:rPr>
        <w:t>”、“</w:t>
      </w:r>
      <w:r w:rsidR="00F76C76">
        <w:rPr>
          <w:rFonts w:hint="eastAsia"/>
        </w:rPr>
        <w:t>咽炎</w:t>
      </w:r>
      <w:r w:rsidR="00D103E6">
        <w:rPr>
          <w:rFonts w:hint="eastAsia"/>
        </w:rPr>
        <w:t>”、“</w:t>
      </w:r>
      <w:r w:rsidR="00F76C76">
        <w:rPr>
          <w:rFonts w:hint="eastAsia"/>
        </w:rPr>
        <w:t>症状</w:t>
      </w:r>
      <w:r w:rsidR="00D103E6">
        <w:rPr>
          <w:rFonts w:hint="eastAsia"/>
        </w:rPr>
        <w:t>”，</w:t>
      </w:r>
      <w:r w:rsidR="00D103E6">
        <w:t>再根据标注规则</w:t>
      </w:r>
      <w:r w:rsidR="00D103E6">
        <w:t>“B-</w:t>
      </w:r>
      <w:r w:rsidR="00F76C76">
        <w:t>DIS</w:t>
      </w:r>
      <w:r w:rsidR="00D103E6">
        <w:t>”</w:t>
      </w:r>
      <w:r w:rsidR="00D103E6">
        <w:rPr>
          <w:rFonts w:hint="eastAsia"/>
        </w:rPr>
        <w:t>代表</w:t>
      </w:r>
      <w:r w:rsidR="00D103E6">
        <w:t>“</w:t>
      </w:r>
      <w:r w:rsidR="00F76C76">
        <w:t>Disease</w:t>
      </w:r>
      <w:r w:rsidR="00D103E6">
        <w:t>”</w:t>
      </w:r>
      <w:r w:rsidR="00D103E6">
        <w:rPr>
          <w:rFonts w:hint="eastAsia"/>
        </w:rPr>
        <w:t>类</w:t>
      </w:r>
      <w:r w:rsidR="00D103E6">
        <w:t>实体的开头</w:t>
      </w:r>
      <w:r w:rsidR="00D103E6">
        <w:rPr>
          <w:rFonts w:hint="eastAsia"/>
        </w:rPr>
        <w:t>（</w:t>
      </w:r>
      <w:r w:rsidR="00D103E6">
        <w:rPr>
          <w:rFonts w:hint="eastAsia"/>
        </w:rPr>
        <w:t>B</w:t>
      </w:r>
      <w:r w:rsidR="00D103E6">
        <w:t>egin</w:t>
      </w:r>
      <w:r w:rsidR="00D103E6">
        <w:rPr>
          <w:rFonts w:hint="eastAsia"/>
        </w:rPr>
        <w:t>）</w:t>
      </w:r>
      <w:r w:rsidR="00D103E6">
        <w:t>，</w:t>
      </w:r>
      <w:r w:rsidR="00D103E6">
        <w:t>“E-</w:t>
      </w:r>
      <w:r w:rsidR="00F76C76">
        <w:t>DIS</w:t>
      </w:r>
      <w:r w:rsidR="00D103E6">
        <w:t>”</w:t>
      </w:r>
      <w:r w:rsidR="00D103E6">
        <w:rPr>
          <w:rFonts w:hint="eastAsia"/>
        </w:rPr>
        <w:t>代表</w:t>
      </w:r>
      <w:r w:rsidR="00D103E6">
        <w:t>“</w:t>
      </w:r>
      <w:r w:rsidR="00F76C76">
        <w:t>Disease</w:t>
      </w:r>
      <w:r w:rsidR="00D103E6">
        <w:t>”</w:t>
      </w:r>
      <w:r w:rsidR="00D103E6">
        <w:rPr>
          <w:rFonts w:hint="eastAsia"/>
        </w:rPr>
        <w:t>类</w:t>
      </w:r>
      <w:r w:rsidR="00D103E6">
        <w:t>实体的结尾</w:t>
      </w:r>
      <w:r w:rsidR="00D103E6">
        <w:rPr>
          <w:rFonts w:hint="eastAsia"/>
        </w:rPr>
        <w:t>（</w:t>
      </w:r>
      <w:r w:rsidR="00D103E6">
        <w:rPr>
          <w:rFonts w:hint="eastAsia"/>
        </w:rPr>
        <w:t>E</w:t>
      </w:r>
      <w:r w:rsidR="00D103E6">
        <w:t>nd</w:t>
      </w:r>
      <w:r w:rsidR="00D103E6">
        <w:rPr>
          <w:rFonts w:hint="eastAsia"/>
        </w:rPr>
        <w:t>）</w:t>
      </w:r>
      <w:r w:rsidR="00D103E6">
        <w:t>，</w:t>
      </w:r>
      <w:r w:rsidR="00D103E6">
        <w:t>“O”</w:t>
      </w:r>
      <w:r w:rsidR="00D103E6">
        <w:rPr>
          <w:rFonts w:hint="eastAsia"/>
        </w:rPr>
        <w:t>则</w:t>
      </w:r>
      <w:r w:rsidR="00D103E6">
        <w:t>代表</w:t>
      </w:r>
      <w:r w:rsidR="00D103E6">
        <w:rPr>
          <w:rFonts w:hint="eastAsia"/>
        </w:rPr>
        <w:t>不是</w:t>
      </w:r>
      <w:r w:rsidR="00D103E6">
        <w:t>实体</w:t>
      </w:r>
      <w:r w:rsidR="00D103E6">
        <w:rPr>
          <w:rFonts w:hint="eastAsia"/>
        </w:rPr>
        <w:t>（</w:t>
      </w:r>
      <w:r w:rsidR="00D103E6">
        <w:rPr>
          <w:rFonts w:hint="eastAsia"/>
        </w:rPr>
        <w:t>O</w:t>
      </w:r>
      <w:r w:rsidR="00D103E6">
        <w:t>ther</w:t>
      </w:r>
      <w:r w:rsidR="00D103E6">
        <w:rPr>
          <w:rFonts w:hint="eastAsia"/>
        </w:rPr>
        <w:t>），</w:t>
      </w:r>
      <w:r w:rsidR="008F33AE">
        <w:rPr>
          <w:rFonts w:hint="eastAsia"/>
        </w:rPr>
        <w:t>最终</w:t>
      </w:r>
      <w:r w:rsidR="008F33AE">
        <w:t>预测</w:t>
      </w:r>
      <w:r w:rsidR="00D103E6">
        <w:t>抽取出的</w:t>
      </w:r>
      <w:r w:rsidR="00D103E6">
        <w:rPr>
          <w:rFonts w:hint="eastAsia"/>
        </w:rPr>
        <w:t>实体</w:t>
      </w:r>
      <w:r w:rsidR="00D103E6">
        <w:t>即为</w:t>
      </w:r>
      <w:r w:rsidR="00D103E6">
        <w:rPr>
          <w:rFonts w:hint="eastAsia"/>
        </w:rPr>
        <w:t>“</w:t>
      </w:r>
      <w:r w:rsidR="00CE0D47">
        <w:rPr>
          <w:rFonts w:hint="eastAsia"/>
        </w:rPr>
        <w:t>慢性咽炎</w:t>
      </w:r>
      <w:r w:rsidR="00D103E6">
        <w:rPr>
          <w:rFonts w:hint="eastAsia"/>
        </w:rPr>
        <w:t>”，</w:t>
      </w:r>
      <w:r w:rsidR="00D103E6">
        <w:t>属于</w:t>
      </w:r>
      <w:r w:rsidR="00D103E6">
        <w:t>“</w:t>
      </w:r>
      <w:r w:rsidR="00CE0D47">
        <w:t>Disease</w:t>
      </w:r>
      <w:r w:rsidR="00D103E6">
        <w:t>”</w:t>
      </w:r>
      <w:r w:rsidR="00D103E6">
        <w:rPr>
          <w:rFonts w:hint="eastAsia"/>
        </w:rPr>
        <w:t>类</w:t>
      </w:r>
      <w:r w:rsidR="00D103E6">
        <w:t>。</w:t>
      </w:r>
    </w:p>
    <w:p w:rsidR="00333797" w:rsidRDefault="00333797" w:rsidP="00333797">
      <w:pPr>
        <w:jc w:val="left"/>
      </w:pPr>
    </w:p>
    <w:p w:rsidR="00333797" w:rsidRDefault="00333797" w:rsidP="00333797">
      <w:pPr>
        <w:autoSpaceDE w:val="0"/>
        <w:autoSpaceDN w:val="0"/>
        <w:adjustRightInd w:val="0"/>
        <w:rPr>
          <w:rFonts w:eastAsia="等线"/>
          <w:kern w:val="0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bookmarkStart w:id="1" w:name="r5"/>
      <w:r w:rsidRPr="00593B5E">
        <w:rPr>
          <w:rFonts w:eastAsia="等线"/>
          <w:kern w:val="0"/>
          <w:szCs w:val="20"/>
        </w:rPr>
        <w:t>Zhi</w:t>
      </w:r>
      <w:r>
        <w:rPr>
          <w:rFonts w:eastAsia="等线"/>
          <w:kern w:val="0"/>
          <w:szCs w:val="20"/>
        </w:rPr>
        <w:t>heng Huang, Wei Xu, and Kai Yu.</w:t>
      </w:r>
      <w:r>
        <w:rPr>
          <w:rFonts w:eastAsia="等线" w:hint="eastAsia"/>
          <w:kern w:val="0"/>
          <w:szCs w:val="20"/>
        </w:rPr>
        <w:t xml:space="preserve"> </w:t>
      </w:r>
      <w:r w:rsidRPr="00593B5E">
        <w:rPr>
          <w:rFonts w:eastAsia="等线"/>
          <w:kern w:val="0"/>
          <w:szCs w:val="20"/>
        </w:rPr>
        <w:t>2015. Bidirection</w:t>
      </w:r>
      <w:r>
        <w:rPr>
          <w:rFonts w:eastAsia="等线"/>
          <w:kern w:val="0"/>
          <w:szCs w:val="20"/>
        </w:rPr>
        <w:t>al LSTM-CRF models for sequence</w:t>
      </w:r>
      <w:r>
        <w:rPr>
          <w:rFonts w:eastAsia="等线" w:hint="eastAsia"/>
          <w:kern w:val="0"/>
          <w:szCs w:val="20"/>
        </w:rPr>
        <w:t xml:space="preserve"> </w:t>
      </w:r>
      <w:r w:rsidRPr="00593B5E">
        <w:rPr>
          <w:rFonts w:eastAsia="等线"/>
          <w:kern w:val="0"/>
          <w:szCs w:val="20"/>
        </w:rPr>
        <w:t xml:space="preserve">tagging. </w:t>
      </w:r>
      <w:r>
        <w:rPr>
          <w:rFonts w:eastAsia="等线"/>
          <w:kern w:val="0"/>
          <w:szCs w:val="20"/>
        </w:rPr>
        <w:t xml:space="preserve">In </w:t>
      </w:r>
      <w:r>
        <w:rPr>
          <w:rFonts w:eastAsia="等线"/>
          <w:i/>
          <w:kern w:val="0"/>
          <w:szCs w:val="20"/>
        </w:rPr>
        <w:t>Computer Science</w:t>
      </w:r>
      <w:r w:rsidRPr="00593B5E">
        <w:rPr>
          <w:rFonts w:eastAsia="等线"/>
          <w:kern w:val="0"/>
          <w:szCs w:val="20"/>
        </w:rPr>
        <w:t xml:space="preserve">, </w:t>
      </w:r>
      <w:r w:rsidRPr="008105B3">
        <w:rPr>
          <w:rFonts w:eastAsia="等线"/>
          <w:i/>
          <w:kern w:val="0"/>
          <w:szCs w:val="20"/>
        </w:rPr>
        <w:t>2015.</w:t>
      </w:r>
      <w:bookmarkEnd w:id="1"/>
    </w:p>
    <w:p w:rsidR="00333797" w:rsidRPr="00593B5E" w:rsidRDefault="00333797" w:rsidP="00333797">
      <w:pPr>
        <w:autoSpaceDE w:val="0"/>
        <w:autoSpaceDN w:val="0"/>
        <w:adjustRightInd w:val="0"/>
        <w:rPr>
          <w:rFonts w:eastAsia="等线"/>
          <w:kern w:val="0"/>
          <w:szCs w:val="20"/>
        </w:rPr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bookmarkStart w:id="2" w:name="r6"/>
      <w:r>
        <w:t xml:space="preserve"> </w:t>
      </w:r>
      <w:r w:rsidRPr="002601C1">
        <w:rPr>
          <w:rFonts w:eastAsia="等线"/>
          <w:kern w:val="0"/>
        </w:rPr>
        <w:t>J. Lafferty</w:t>
      </w:r>
      <w:r>
        <w:rPr>
          <w:rFonts w:eastAsia="等线"/>
          <w:kern w:val="0"/>
        </w:rPr>
        <w:t>, A. McCallum, and F.</w:t>
      </w:r>
      <w:r>
        <w:rPr>
          <w:rFonts w:eastAsia="等线" w:hint="eastAsia"/>
          <w:kern w:val="0"/>
        </w:rPr>
        <w:t xml:space="preserve"> </w:t>
      </w:r>
      <w:r w:rsidRPr="002601C1">
        <w:rPr>
          <w:rFonts w:eastAsia="等线"/>
          <w:kern w:val="0"/>
        </w:rPr>
        <w:t>Pereira. 2001. Condition</w:t>
      </w:r>
      <w:r>
        <w:rPr>
          <w:rFonts w:eastAsia="等线"/>
          <w:kern w:val="0"/>
        </w:rPr>
        <w:t>al random fields: Probabilistic</w:t>
      </w:r>
      <w:r>
        <w:rPr>
          <w:rFonts w:eastAsia="等线" w:hint="eastAsia"/>
          <w:kern w:val="0"/>
        </w:rPr>
        <w:t xml:space="preserve"> </w:t>
      </w:r>
      <w:r w:rsidRPr="002601C1">
        <w:rPr>
          <w:rFonts w:eastAsia="等线"/>
          <w:kern w:val="0"/>
        </w:rPr>
        <w:t>models for s</w:t>
      </w:r>
      <w:r>
        <w:rPr>
          <w:rFonts w:eastAsia="等线"/>
          <w:kern w:val="0"/>
        </w:rPr>
        <w:t>egmenting and labeling sequence</w:t>
      </w:r>
      <w:r>
        <w:rPr>
          <w:rFonts w:eastAsia="等线" w:hint="eastAsia"/>
          <w:kern w:val="0"/>
        </w:rPr>
        <w:t xml:space="preserve"> </w:t>
      </w:r>
      <w:r w:rsidRPr="002601C1">
        <w:rPr>
          <w:rFonts w:eastAsia="等线"/>
          <w:kern w:val="0"/>
        </w:rPr>
        <w:t xml:space="preserve">data. </w:t>
      </w:r>
      <w:r>
        <w:rPr>
          <w:rFonts w:eastAsia="等线" w:hint="eastAsia"/>
          <w:kern w:val="0"/>
        </w:rPr>
        <w:t xml:space="preserve">In </w:t>
      </w:r>
      <w:r w:rsidRPr="0089086F">
        <w:rPr>
          <w:rFonts w:eastAsia="等线"/>
          <w:i/>
          <w:kern w:val="0"/>
        </w:rPr>
        <w:t>Proceedings of ICML</w:t>
      </w:r>
      <w:r w:rsidRPr="0089086F">
        <w:rPr>
          <w:rFonts w:eastAsia="等线" w:hint="eastAsia"/>
          <w:i/>
          <w:kern w:val="0"/>
        </w:rPr>
        <w:t>, 2001</w:t>
      </w:r>
      <w:r w:rsidRPr="002601C1">
        <w:rPr>
          <w:rFonts w:eastAsia="等线"/>
          <w:kern w:val="0"/>
        </w:rPr>
        <w:t>.</w:t>
      </w:r>
      <w:bookmarkEnd w:id="2"/>
      <w:r w:rsidRPr="00333797">
        <w:rPr>
          <w:rFonts w:eastAsia="等线"/>
          <w:kern w:val="0"/>
          <w:szCs w:val="20"/>
        </w:rPr>
        <w:t xml:space="preserve"> </w:t>
      </w:r>
    </w:p>
    <w:p w:rsidR="00333797" w:rsidRDefault="00333797" w:rsidP="00333797">
      <w:pPr>
        <w:autoSpaceDE w:val="0"/>
        <w:autoSpaceDN w:val="0"/>
        <w:adjustRightInd w:val="0"/>
        <w:rPr>
          <w:rFonts w:eastAsia="等线"/>
          <w:kern w:val="0"/>
        </w:rPr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bookmarkStart w:id="3" w:name="r10"/>
      <w:r>
        <w:t xml:space="preserve"> </w:t>
      </w:r>
      <w:r>
        <w:rPr>
          <w:rFonts w:eastAsia="等线"/>
          <w:kern w:val="0"/>
        </w:rPr>
        <w:t>Tomas Mikolov, Ilya Sutskever,</w:t>
      </w:r>
      <w:r>
        <w:rPr>
          <w:rFonts w:eastAsia="等线" w:hint="eastAsia"/>
          <w:kern w:val="0"/>
        </w:rPr>
        <w:t xml:space="preserve"> </w:t>
      </w:r>
      <w:r w:rsidRPr="00CE0C94">
        <w:rPr>
          <w:rFonts w:eastAsia="等线"/>
          <w:kern w:val="0"/>
        </w:rPr>
        <w:t>Kai Chen, Greg S</w:t>
      </w:r>
      <w:r>
        <w:rPr>
          <w:rFonts w:eastAsia="等线"/>
          <w:kern w:val="0"/>
        </w:rPr>
        <w:t xml:space="preserve"> Corrado, and Jeff Dean. 2013b.</w:t>
      </w:r>
      <w:r>
        <w:rPr>
          <w:rFonts w:eastAsia="等线" w:hint="eastAsia"/>
          <w:kern w:val="0"/>
        </w:rPr>
        <w:t xml:space="preserve"> </w:t>
      </w:r>
      <w:r w:rsidRPr="0089086F">
        <w:rPr>
          <w:rFonts w:eastAsia="等线"/>
          <w:kern w:val="0"/>
        </w:rPr>
        <w:t>Distributed representations of words and phrases and</w:t>
      </w:r>
      <w:r w:rsidRPr="0089086F">
        <w:rPr>
          <w:rFonts w:eastAsia="等线" w:hint="eastAsia"/>
          <w:kern w:val="0"/>
        </w:rPr>
        <w:t xml:space="preserve"> </w:t>
      </w:r>
      <w:r w:rsidRPr="0089086F">
        <w:rPr>
          <w:rFonts w:eastAsia="等线"/>
          <w:kern w:val="0"/>
        </w:rPr>
        <w:t>their compositionality</w:t>
      </w:r>
      <w:r w:rsidRPr="005D106A">
        <w:rPr>
          <w:rFonts w:eastAsia="等线"/>
          <w:i/>
          <w:kern w:val="0"/>
        </w:rPr>
        <w:t>.</w:t>
      </w:r>
      <w:r w:rsidRPr="00CE0C94">
        <w:rPr>
          <w:rFonts w:eastAsia="等线"/>
          <w:kern w:val="0"/>
        </w:rPr>
        <w:t xml:space="preserve"> In </w:t>
      </w:r>
      <w:r w:rsidRPr="0089086F">
        <w:rPr>
          <w:rFonts w:eastAsia="等线"/>
          <w:i/>
          <w:kern w:val="0"/>
        </w:rPr>
        <w:t>Proc. NIPS</w:t>
      </w:r>
      <w:r>
        <w:rPr>
          <w:rFonts w:eastAsia="等线" w:hint="eastAsia"/>
          <w:i/>
          <w:kern w:val="0"/>
        </w:rPr>
        <w:t>, 2013</w:t>
      </w:r>
      <w:r w:rsidRPr="00CE0C94">
        <w:rPr>
          <w:rFonts w:eastAsia="等线"/>
          <w:kern w:val="0"/>
        </w:rPr>
        <w:t>.</w:t>
      </w:r>
      <w:bookmarkEnd w:id="3"/>
    </w:p>
    <w:p w:rsidR="00333797" w:rsidRDefault="00333797" w:rsidP="00333797">
      <w:pPr>
        <w:autoSpaceDE w:val="0"/>
        <w:autoSpaceDN w:val="0"/>
        <w:adjustRightInd w:val="0"/>
        <w:rPr>
          <w:rFonts w:eastAsia="等线"/>
          <w:kern w:val="0"/>
        </w:rPr>
      </w:pPr>
      <w:r>
        <w:rPr>
          <w:rFonts w:eastAsia="等线"/>
          <w:kern w:val="0"/>
        </w:rPr>
        <w:t xml:space="preserve">[4] </w:t>
      </w:r>
      <w:bookmarkStart w:id="4" w:name="r1"/>
      <w:r>
        <w:rPr>
          <w:rFonts w:eastAsia="等线"/>
          <w:kern w:val="0"/>
        </w:rPr>
        <w:t>A. Graves, A. Mohamed, and G.</w:t>
      </w:r>
      <w:r>
        <w:rPr>
          <w:rFonts w:eastAsia="等线" w:hint="eastAsia"/>
          <w:kern w:val="0"/>
        </w:rPr>
        <w:t xml:space="preserve"> </w:t>
      </w:r>
      <w:r w:rsidRPr="00252C09">
        <w:rPr>
          <w:rFonts w:eastAsia="等线"/>
          <w:kern w:val="0"/>
        </w:rPr>
        <w:t xml:space="preserve">Hinton. 2013. </w:t>
      </w:r>
      <w:r w:rsidRPr="006D537C">
        <w:rPr>
          <w:rFonts w:eastAsia="等线"/>
          <w:kern w:val="0"/>
        </w:rPr>
        <w:t>Speech Recognition with Deep Recurrent</w:t>
      </w:r>
      <w:r w:rsidRPr="006D537C">
        <w:rPr>
          <w:rFonts w:eastAsia="等线" w:hint="eastAsia"/>
          <w:kern w:val="0"/>
        </w:rPr>
        <w:t xml:space="preserve"> </w:t>
      </w:r>
      <w:r w:rsidRPr="006D537C">
        <w:rPr>
          <w:rFonts w:eastAsia="等线"/>
          <w:kern w:val="0"/>
        </w:rPr>
        <w:t xml:space="preserve">Neural </w:t>
      </w:r>
      <w:r w:rsidRPr="006D537C">
        <w:rPr>
          <w:rFonts w:eastAsia="等线"/>
          <w:kern w:val="0"/>
        </w:rPr>
        <w:lastRenderedPageBreak/>
        <w:t>Networks</w:t>
      </w:r>
      <w:r w:rsidRPr="00252C09">
        <w:rPr>
          <w:rFonts w:eastAsia="等线"/>
          <w:kern w:val="0"/>
        </w:rPr>
        <w:t xml:space="preserve">. </w:t>
      </w:r>
      <w:r>
        <w:rPr>
          <w:rFonts w:eastAsia="等线" w:hint="eastAsia"/>
          <w:kern w:val="0"/>
        </w:rPr>
        <w:t xml:space="preserve">In </w:t>
      </w:r>
      <w:r>
        <w:rPr>
          <w:rFonts w:eastAsia="等线"/>
          <w:i/>
          <w:kern w:val="0"/>
        </w:rPr>
        <w:t>ICASSP</w:t>
      </w:r>
      <w:r w:rsidRPr="006D537C">
        <w:rPr>
          <w:rFonts w:eastAsia="等线" w:hint="eastAsia"/>
          <w:i/>
          <w:kern w:val="0"/>
        </w:rPr>
        <w:t>, 2013</w:t>
      </w:r>
      <w:r w:rsidRPr="00252C09">
        <w:rPr>
          <w:rFonts w:eastAsia="等线"/>
          <w:kern w:val="0"/>
        </w:rPr>
        <w:t>.</w:t>
      </w:r>
    </w:p>
    <w:bookmarkEnd w:id="4"/>
    <w:p w:rsidR="00151D47" w:rsidRPr="00591668" w:rsidRDefault="00151D47"/>
    <w:sectPr w:rsidR="00151D47" w:rsidRPr="0059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70A" w:rsidRDefault="00BB070A" w:rsidP="00591668">
      <w:r>
        <w:separator/>
      </w:r>
    </w:p>
  </w:endnote>
  <w:endnote w:type="continuationSeparator" w:id="0">
    <w:p w:rsidR="00BB070A" w:rsidRDefault="00BB070A" w:rsidP="0059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70A" w:rsidRDefault="00BB070A" w:rsidP="00591668">
      <w:r>
        <w:separator/>
      </w:r>
    </w:p>
  </w:footnote>
  <w:footnote w:type="continuationSeparator" w:id="0">
    <w:p w:rsidR="00BB070A" w:rsidRDefault="00BB070A" w:rsidP="0059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357E9"/>
    <w:multiLevelType w:val="hybridMultilevel"/>
    <w:tmpl w:val="EA7893DE"/>
    <w:lvl w:ilvl="0" w:tplc="A9F6F6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66CEF"/>
    <w:multiLevelType w:val="hybridMultilevel"/>
    <w:tmpl w:val="9C2A60AC"/>
    <w:lvl w:ilvl="0" w:tplc="9C4ED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6F"/>
    <w:rsid w:val="000022BA"/>
    <w:rsid w:val="00003BA7"/>
    <w:rsid w:val="00004726"/>
    <w:rsid w:val="00004B5B"/>
    <w:rsid w:val="00004BC9"/>
    <w:rsid w:val="000051EE"/>
    <w:rsid w:val="00005B3D"/>
    <w:rsid w:val="00007A00"/>
    <w:rsid w:val="00007BFF"/>
    <w:rsid w:val="00011434"/>
    <w:rsid w:val="00011ECE"/>
    <w:rsid w:val="00012568"/>
    <w:rsid w:val="00012A44"/>
    <w:rsid w:val="00015010"/>
    <w:rsid w:val="00015BC5"/>
    <w:rsid w:val="00017925"/>
    <w:rsid w:val="00022E6D"/>
    <w:rsid w:val="00022F43"/>
    <w:rsid w:val="00023CE4"/>
    <w:rsid w:val="00023D93"/>
    <w:rsid w:val="00025DD0"/>
    <w:rsid w:val="000262C8"/>
    <w:rsid w:val="0003705A"/>
    <w:rsid w:val="000413CA"/>
    <w:rsid w:val="00042CA6"/>
    <w:rsid w:val="000432FD"/>
    <w:rsid w:val="00044971"/>
    <w:rsid w:val="00045E0F"/>
    <w:rsid w:val="0004647B"/>
    <w:rsid w:val="000501A5"/>
    <w:rsid w:val="00053490"/>
    <w:rsid w:val="00053526"/>
    <w:rsid w:val="00053A8A"/>
    <w:rsid w:val="0005610E"/>
    <w:rsid w:val="00057286"/>
    <w:rsid w:val="00062007"/>
    <w:rsid w:val="00064A3C"/>
    <w:rsid w:val="000658FD"/>
    <w:rsid w:val="000674D0"/>
    <w:rsid w:val="00073572"/>
    <w:rsid w:val="0008131C"/>
    <w:rsid w:val="00083127"/>
    <w:rsid w:val="000844B6"/>
    <w:rsid w:val="000876CD"/>
    <w:rsid w:val="000930D6"/>
    <w:rsid w:val="000934A3"/>
    <w:rsid w:val="00093D51"/>
    <w:rsid w:val="0009409B"/>
    <w:rsid w:val="000A1001"/>
    <w:rsid w:val="000A1C75"/>
    <w:rsid w:val="000A2627"/>
    <w:rsid w:val="000A7C43"/>
    <w:rsid w:val="000B118C"/>
    <w:rsid w:val="000B3018"/>
    <w:rsid w:val="000B408B"/>
    <w:rsid w:val="000B6A78"/>
    <w:rsid w:val="000B74E0"/>
    <w:rsid w:val="000B75AA"/>
    <w:rsid w:val="000C0623"/>
    <w:rsid w:val="000C1B7A"/>
    <w:rsid w:val="000C212D"/>
    <w:rsid w:val="000C2F1A"/>
    <w:rsid w:val="000C50FA"/>
    <w:rsid w:val="000C52E1"/>
    <w:rsid w:val="000C7B50"/>
    <w:rsid w:val="000C7FF7"/>
    <w:rsid w:val="000D1068"/>
    <w:rsid w:val="000D3221"/>
    <w:rsid w:val="000D4098"/>
    <w:rsid w:val="000D7227"/>
    <w:rsid w:val="000E0E09"/>
    <w:rsid w:val="000E2B94"/>
    <w:rsid w:val="000E4CE5"/>
    <w:rsid w:val="000E5599"/>
    <w:rsid w:val="000E6A1A"/>
    <w:rsid w:val="000E6B6E"/>
    <w:rsid w:val="000E7E2E"/>
    <w:rsid w:val="000F0CD8"/>
    <w:rsid w:val="000F299C"/>
    <w:rsid w:val="00101B41"/>
    <w:rsid w:val="00104334"/>
    <w:rsid w:val="001057C8"/>
    <w:rsid w:val="00105A38"/>
    <w:rsid w:val="0011406C"/>
    <w:rsid w:val="00114B4F"/>
    <w:rsid w:val="00114CF6"/>
    <w:rsid w:val="001205D9"/>
    <w:rsid w:val="0012130A"/>
    <w:rsid w:val="001213E8"/>
    <w:rsid w:val="0012249F"/>
    <w:rsid w:val="00125B37"/>
    <w:rsid w:val="00132C72"/>
    <w:rsid w:val="0013412D"/>
    <w:rsid w:val="00136A3D"/>
    <w:rsid w:val="001375FD"/>
    <w:rsid w:val="00137DC8"/>
    <w:rsid w:val="00142F38"/>
    <w:rsid w:val="00146A61"/>
    <w:rsid w:val="00151C2B"/>
    <w:rsid w:val="00151D47"/>
    <w:rsid w:val="00153D2C"/>
    <w:rsid w:val="00157913"/>
    <w:rsid w:val="00161188"/>
    <w:rsid w:val="001611C3"/>
    <w:rsid w:val="00161EFE"/>
    <w:rsid w:val="001620B6"/>
    <w:rsid w:val="00162A2F"/>
    <w:rsid w:val="00162E03"/>
    <w:rsid w:val="00163DFB"/>
    <w:rsid w:val="00165023"/>
    <w:rsid w:val="0017104D"/>
    <w:rsid w:val="001714A2"/>
    <w:rsid w:val="001714CE"/>
    <w:rsid w:val="00172C2F"/>
    <w:rsid w:val="0018052A"/>
    <w:rsid w:val="00180784"/>
    <w:rsid w:val="001809D3"/>
    <w:rsid w:val="001842FF"/>
    <w:rsid w:val="00185314"/>
    <w:rsid w:val="00186A17"/>
    <w:rsid w:val="0019594C"/>
    <w:rsid w:val="00196301"/>
    <w:rsid w:val="00196E9E"/>
    <w:rsid w:val="001A25E8"/>
    <w:rsid w:val="001A318B"/>
    <w:rsid w:val="001A508D"/>
    <w:rsid w:val="001B2782"/>
    <w:rsid w:val="001B69B3"/>
    <w:rsid w:val="001B69C0"/>
    <w:rsid w:val="001B6EFC"/>
    <w:rsid w:val="001C0278"/>
    <w:rsid w:val="001C268D"/>
    <w:rsid w:val="001C2728"/>
    <w:rsid w:val="001C2981"/>
    <w:rsid w:val="001C3CF2"/>
    <w:rsid w:val="001C3FB4"/>
    <w:rsid w:val="001C47B6"/>
    <w:rsid w:val="001C792C"/>
    <w:rsid w:val="001D097E"/>
    <w:rsid w:val="001D0C7B"/>
    <w:rsid w:val="001D26FA"/>
    <w:rsid w:val="001D343D"/>
    <w:rsid w:val="001D4659"/>
    <w:rsid w:val="001D4733"/>
    <w:rsid w:val="001D47DB"/>
    <w:rsid w:val="001D597C"/>
    <w:rsid w:val="001D7A4B"/>
    <w:rsid w:val="001E04BE"/>
    <w:rsid w:val="001E5597"/>
    <w:rsid w:val="001E5A9A"/>
    <w:rsid w:val="001E65D3"/>
    <w:rsid w:val="001E7369"/>
    <w:rsid w:val="001F4E84"/>
    <w:rsid w:val="001F5DF2"/>
    <w:rsid w:val="001F6333"/>
    <w:rsid w:val="001F655F"/>
    <w:rsid w:val="001F70E2"/>
    <w:rsid w:val="002032D7"/>
    <w:rsid w:val="00205A82"/>
    <w:rsid w:val="002064A9"/>
    <w:rsid w:val="0020663B"/>
    <w:rsid w:val="00207B22"/>
    <w:rsid w:val="00211D12"/>
    <w:rsid w:val="00211EE4"/>
    <w:rsid w:val="00213CCB"/>
    <w:rsid w:val="00216C71"/>
    <w:rsid w:val="00217070"/>
    <w:rsid w:val="002218A0"/>
    <w:rsid w:val="00223DA7"/>
    <w:rsid w:val="0022528C"/>
    <w:rsid w:val="00225A80"/>
    <w:rsid w:val="00227F53"/>
    <w:rsid w:val="0023170D"/>
    <w:rsid w:val="00231761"/>
    <w:rsid w:val="00232B7B"/>
    <w:rsid w:val="002330E3"/>
    <w:rsid w:val="00233EC1"/>
    <w:rsid w:val="002347E2"/>
    <w:rsid w:val="00236677"/>
    <w:rsid w:val="00237513"/>
    <w:rsid w:val="00242E20"/>
    <w:rsid w:val="00243C6C"/>
    <w:rsid w:val="00243CE7"/>
    <w:rsid w:val="00243DCF"/>
    <w:rsid w:val="00244D53"/>
    <w:rsid w:val="00245333"/>
    <w:rsid w:val="002457E5"/>
    <w:rsid w:val="00253423"/>
    <w:rsid w:val="0025612C"/>
    <w:rsid w:val="002566D3"/>
    <w:rsid w:val="00257B73"/>
    <w:rsid w:val="0026219C"/>
    <w:rsid w:val="00262F33"/>
    <w:rsid w:val="00263310"/>
    <w:rsid w:val="00263BED"/>
    <w:rsid w:val="00265DBE"/>
    <w:rsid w:val="0026693F"/>
    <w:rsid w:val="00270177"/>
    <w:rsid w:val="00276B47"/>
    <w:rsid w:val="00277780"/>
    <w:rsid w:val="002779E1"/>
    <w:rsid w:val="00280CF5"/>
    <w:rsid w:val="00281FA4"/>
    <w:rsid w:val="00284BE2"/>
    <w:rsid w:val="00285837"/>
    <w:rsid w:val="00285AC3"/>
    <w:rsid w:val="00285B56"/>
    <w:rsid w:val="00285CA8"/>
    <w:rsid w:val="00286664"/>
    <w:rsid w:val="00287C38"/>
    <w:rsid w:val="00291593"/>
    <w:rsid w:val="0029229E"/>
    <w:rsid w:val="00293036"/>
    <w:rsid w:val="00293102"/>
    <w:rsid w:val="00296490"/>
    <w:rsid w:val="00296BC8"/>
    <w:rsid w:val="002A0A5B"/>
    <w:rsid w:val="002A742A"/>
    <w:rsid w:val="002A7C95"/>
    <w:rsid w:val="002B19C0"/>
    <w:rsid w:val="002B1D89"/>
    <w:rsid w:val="002C11A9"/>
    <w:rsid w:val="002C1713"/>
    <w:rsid w:val="002C4F89"/>
    <w:rsid w:val="002C612D"/>
    <w:rsid w:val="002C701B"/>
    <w:rsid w:val="002C7FD0"/>
    <w:rsid w:val="002D0E8C"/>
    <w:rsid w:val="002D1930"/>
    <w:rsid w:val="002D2577"/>
    <w:rsid w:val="002D5A57"/>
    <w:rsid w:val="002E0431"/>
    <w:rsid w:val="002E1086"/>
    <w:rsid w:val="002E2E00"/>
    <w:rsid w:val="002E2E77"/>
    <w:rsid w:val="002E514E"/>
    <w:rsid w:val="002E7B76"/>
    <w:rsid w:val="002F1046"/>
    <w:rsid w:val="002F2BE2"/>
    <w:rsid w:val="002F443B"/>
    <w:rsid w:val="002F46EB"/>
    <w:rsid w:val="002F4B6A"/>
    <w:rsid w:val="002F4C94"/>
    <w:rsid w:val="002F4D31"/>
    <w:rsid w:val="002F6E44"/>
    <w:rsid w:val="00300686"/>
    <w:rsid w:val="0030636F"/>
    <w:rsid w:val="003101F9"/>
    <w:rsid w:val="003106BA"/>
    <w:rsid w:val="00312324"/>
    <w:rsid w:val="003123FA"/>
    <w:rsid w:val="0031247D"/>
    <w:rsid w:val="00313113"/>
    <w:rsid w:val="003134D4"/>
    <w:rsid w:val="00317D6C"/>
    <w:rsid w:val="00321A0D"/>
    <w:rsid w:val="00324238"/>
    <w:rsid w:val="0032496B"/>
    <w:rsid w:val="00324B1E"/>
    <w:rsid w:val="00327D8B"/>
    <w:rsid w:val="00327EDB"/>
    <w:rsid w:val="0033104A"/>
    <w:rsid w:val="003312AC"/>
    <w:rsid w:val="00333797"/>
    <w:rsid w:val="003339E6"/>
    <w:rsid w:val="00337845"/>
    <w:rsid w:val="00340FBC"/>
    <w:rsid w:val="003418F5"/>
    <w:rsid w:val="00342482"/>
    <w:rsid w:val="003445D9"/>
    <w:rsid w:val="00344C3C"/>
    <w:rsid w:val="00350149"/>
    <w:rsid w:val="00350FA5"/>
    <w:rsid w:val="00352A29"/>
    <w:rsid w:val="00353410"/>
    <w:rsid w:val="00353E18"/>
    <w:rsid w:val="00354DC7"/>
    <w:rsid w:val="00354F17"/>
    <w:rsid w:val="0036121F"/>
    <w:rsid w:val="00361BC0"/>
    <w:rsid w:val="00361FAD"/>
    <w:rsid w:val="003625F6"/>
    <w:rsid w:val="0036320D"/>
    <w:rsid w:val="003638FB"/>
    <w:rsid w:val="00370D4C"/>
    <w:rsid w:val="00370E8B"/>
    <w:rsid w:val="00372172"/>
    <w:rsid w:val="00377E38"/>
    <w:rsid w:val="00377EBD"/>
    <w:rsid w:val="00380CFE"/>
    <w:rsid w:val="00382253"/>
    <w:rsid w:val="0038282C"/>
    <w:rsid w:val="00382B54"/>
    <w:rsid w:val="0038467D"/>
    <w:rsid w:val="00385D26"/>
    <w:rsid w:val="0038739A"/>
    <w:rsid w:val="00392937"/>
    <w:rsid w:val="003934F6"/>
    <w:rsid w:val="0039440D"/>
    <w:rsid w:val="00395540"/>
    <w:rsid w:val="003A04CB"/>
    <w:rsid w:val="003A1D62"/>
    <w:rsid w:val="003A248C"/>
    <w:rsid w:val="003A3DEA"/>
    <w:rsid w:val="003A4091"/>
    <w:rsid w:val="003B2FD2"/>
    <w:rsid w:val="003B364E"/>
    <w:rsid w:val="003B3DD5"/>
    <w:rsid w:val="003B6399"/>
    <w:rsid w:val="003B675C"/>
    <w:rsid w:val="003C0715"/>
    <w:rsid w:val="003C0FF5"/>
    <w:rsid w:val="003C3B7C"/>
    <w:rsid w:val="003C5DF6"/>
    <w:rsid w:val="003D05D7"/>
    <w:rsid w:val="003D0918"/>
    <w:rsid w:val="003D2B37"/>
    <w:rsid w:val="003D2C68"/>
    <w:rsid w:val="003D2ECF"/>
    <w:rsid w:val="003D3094"/>
    <w:rsid w:val="003D3AFF"/>
    <w:rsid w:val="003D4D07"/>
    <w:rsid w:val="003E0AE4"/>
    <w:rsid w:val="003E3004"/>
    <w:rsid w:val="003E3D6A"/>
    <w:rsid w:val="003E42C5"/>
    <w:rsid w:val="003E4C5E"/>
    <w:rsid w:val="003E753B"/>
    <w:rsid w:val="003E7E68"/>
    <w:rsid w:val="003F1521"/>
    <w:rsid w:val="003F4D3D"/>
    <w:rsid w:val="003F5D9F"/>
    <w:rsid w:val="003F6F0F"/>
    <w:rsid w:val="004043F4"/>
    <w:rsid w:val="004074BD"/>
    <w:rsid w:val="00407CC2"/>
    <w:rsid w:val="00410658"/>
    <w:rsid w:val="0041179B"/>
    <w:rsid w:val="00413D2E"/>
    <w:rsid w:val="004142C5"/>
    <w:rsid w:val="00414792"/>
    <w:rsid w:val="0041502B"/>
    <w:rsid w:val="00416E52"/>
    <w:rsid w:val="00417233"/>
    <w:rsid w:val="00421335"/>
    <w:rsid w:val="00422605"/>
    <w:rsid w:val="00422E52"/>
    <w:rsid w:val="004235EF"/>
    <w:rsid w:val="00423649"/>
    <w:rsid w:val="00426055"/>
    <w:rsid w:val="004278E6"/>
    <w:rsid w:val="0043305A"/>
    <w:rsid w:val="0043406A"/>
    <w:rsid w:val="00434304"/>
    <w:rsid w:val="00435F17"/>
    <w:rsid w:val="004364C4"/>
    <w:rsid w:val="00441E93"/>
    <w:rsid w:val="004448B5"/>
    <w:rsid w:val="00445457"/>
    <w:rsid w:val="004460BD"/>
    <w:rsid w:val="0045174F"/>
    <w:rsid w:val="00452F67"/>
    <w:rsid w:val="0045412D"/>
    <w:rsid w:val="004600FB"/>
    <w:rsid w:val="004632B9"/>
    <w:rsid w:val="00467737"/>
    <w:rsid w:val="00471FF7"/>
    <w:rsid w:val="00472906"/>
    <w:rsid w:val="004735EF"/>
    <w:rsid w:val="0047547F"/>
    <w:rsid w:val="0047593A"/>
    <w:rsid w:val="00475A47"/>
    <w:rsid w:val="00477128"/>
    <w:rsid w:val="0048120B"/>
    <w:rsid w:val="00481ABB"/>
    <w:rsid w:val="00481C05"/>
    <w:rsid w:val="00484871"/>
    <w:rsid w:val="00484941"/>
    <w:rsid w:val="00485724"/>
    <w:rsid w:val="00485CC2"/>
    <w:rsid w:val="00490B11"/>
    <w:rsid w:val="00491659"/>
    <w:rsid w:val="004A0FF6"/>
    <w:rsid w:val="004A2002"/>
    <w:rsid w:val="004A34F1"/>
    <w:rsid w:val="004A5AD9"/>
    <w:rsid w:val="004B0726"/>
    <w:rsid w:val="004B0D17"/>
    <w:rsid w:val="004B1D14"/>
    <w:rsid w:val="004B3FDA"/>
    <w:rsid w:val="004B585F"/>
    <w:rsid w:val="004C1099"/>
    <w:rsid w:val="004C13B0"/>
    <w:rsid w:val="004C2CE9"/>
    <w:rsid w:val="004C4728"/>
    <w:rsid w:val="004C5947"/>
    <w:rsid w:val="004C6025"/>
    <w:rsid w:val="004D19F1"/>
    <w:rsid w:val="004D1E35"/>
    <w:rsid w:val="004D2759"/>
    <w:rsid w:val="004D2C0E"/>
    <w:rsid w:val="004D46FA"/>
    <w:rsid w:val="004D58D9"/>
    <w:rsid w:val="004D5AA9"/>
    <w:rsid w:val="004D6293"/>
    <w:rsid w:val="004D6D89"/>
    <w:rsid w:val="004D7837"/>
    <w:rsid w:val="004E367A"/>
    <w:rsid w:val="004E4E97"/>
    <w:rsid w:val="004E7CFD"/>
    <w:rsid w:val="004F5FC6"/>
    <w:rsid w:val="004F7F7F"/>
    <w:rsid w:val="0050218A"/>
    <w:rsid w:val="005029D5"/>
    <w:rsid w:val="005046B9"/>
    <w:rsid w:val="00504820"/>
    <w:rsid w:val="00505782"/>
    <w:rsid w:val="0050612E"/>
    <w:rsid w:val="00507169"/>
    <w:rsid w:val="0050765A"/>
    <w:rsid w:val="00512F94"/>
    <w:rsid w:val="0051570E"/>
    <w:rsid w:val="00515D8D"/>
    <w:rsid w:val="00515F7B"/>
    <w:rsid w:val="00521BFD"/>
    <w:rsid w:val="0052217D"/>
    <w:rsid w:val="00522888"/>
    <w:rsid w:val="0052377D"/>
    <w:rsid w:val="00525773"/>
    <w:rsid w:val="0053288B"/>
    <w:rsid w:val="005366C4"/>
    <w:rsid w:val="005378AF"/>
    <w:rsid w:val="0054380F"/>
    <w:rsid w:val="005469B5"/>
    <w:rsid w:val="00547753"/>
    <w:rsid w:val="0055103E"/>
    <w:rsid w:val="00551781"/>
    <w:rsid w:val="005539F8"/>
    <w:rsid w:val="00553F6A"/>
    <w:rsid w:val="00557CFA"/>
    <w:rsid w:val="00560256"/>
    <w:rsid w:val="00560E52"/>
    <w:rsid w:val="005653B6"/>
    <w:rsid w:val="00567759"/>
    <w:rsid w:val="00570DAB"/>
    <w:rsid w:val="005721D9"/>
    <w:rsid w:val="00576EBA"/>
    <w:rsid w:val="005836DB"/>
    <w:rsid w:val="005842E3"/>
    <w:rsid w:val="005859E6"/>
    <w:rsid w:val="00587A08"/>
    <w:rsid w:val="00591668"/>
    <w:rsid w:val="00592AFD"/>
    <w:rsid w:val="0059392B"/>
    <w:rsid w:val="00596F59"/>
    <w:rsid w:val="00597D17"/>
    <w:rsid w:val="00597EA8"/>
    <w:rsid w:val="005A0CCE"/>
    <w:rsid w:val="005A15EE"/>
    <w:rsid w:val="005A1C3F"/>
    <w:rsid w:val="005A2731"/>
    <w:rsid w:val="005A48DD"/>
    <w:rsid w:val="005A78E0"/>
    <w:rsid w:val="005A7F7B"/>
    <w:rsid w:val="005B0901"/>
    <w:rsid w:val="005B10B9"/>
    <w:rsid w:val="005B22D7"/>
    <w:rsid w:val="005B311D"/>
    <w:rsid w:val="005B411D"/>
    <w:rsid w:val="005B42AD"/>
    <w:rsid w:val="005B5C08"/>
    <w:rsid w:val="005C1FBA"/>
    <w:rsid w:val="005C34F8"/>
    <w:rsid w:val="005C3A27"/>
    <w:rsid w:val="005C44D1"/>
    <w:rsid w:val="005C4C08"/>
    <w:rsid w:val="005D0BA2"/>
    <w:rsid w:val="005D1354"/>
    <w:rsid w:val="005D2B9E"/>
    <w:rsid w:val="005D4320"/>
    <w:rsid w:val="005E01B9"/>
    <w:rsid w:val="005E01ED"/>
    <w:rsid w:val="005E15E5"/>
    <w:rsid w:val="005E2B46"/>
    <w:rsid w:val="005E43D9"/>
    <w:rsid w:val="005E60A2"/>
    <w:rsid w:val="005E6D64"/>
    <w:rsid w:val="005F0451"/>
    <w:rsid w:val="005F2B1B"/>
    <w:rsid w:val="005F3876"/>
    <w:rsid w:val="005F4E26"/>
    <w:rsid w:val="005F535A"/>
    <w:rsid w:val="005F54FD"/>
    <w:rsid w:val="005F6FB6"/>
    <w:rsid w:val="00600DD7"/>
    <w:rsid w:val="00602E91"/>
    <w:rsid w:val="0060411A"/>
    <w:rsid w:val="00604FBE"/>
    <w:rsid w:val="00605C85"/>
    <w:rsid w:val="00606A8C"/>
    <w:rsid w:val="0061172F"/>
    <w:rsid w:val="006129FB"/>
    <w:rsid w:val="00613302"/>
    <w:rsid w:val="00614CF5"/>
    <w:rsid w:val="006151EE"/>
    <w:rsid w:val="006167B5"/>
    <w:rsid w:val="00620668"/>
    <w:rsid w:val="006225FA"/>
    <w:rsid w:val="006231C4"/>
    <w:rsid w:val="00624BB2"/>
    <w:rsid w:val="00627ACD"/>
    <w:rsid w:val="006319A4"/>
    <w:rsid w:val="006367B6"/>
    <w:rsid w:val="006403EE"/>
    <w:rsid w:val="0064221C"/>
    <w:rsid w:val="00642786"/>
    <w:rsid w:val="006520E9"/>
    <w:rsid w:val="0065368A"/>
    <w:rsid w:val="0065442A"/>
    <w:rsid w:val="00662847"/>
    <w:rsid w:val="0066312A"/>
    <w:rsid w:val="00663E66"/>
    <w:rsid w:val="00665EC8"/>
    <w:rsid w:val="0066731E"/>
    <w:rsid w:val="00671F4E"/>
    <w:rsid w:val="0067367E"/>
    <w:rsid w:val="00675EA1"/>
    <w:rsid w:val="00677701"/>
    <w:rsid w:val="00677FCE"/>
    <w:rsid w:val="00680339"/>
    <w:rsid w:val="006855FF"/>
    <w:rsid w:val="00686B18"/>
    <w:rsid w:val="00687BC7"/>
    <w:rsid w:val="00687D41"/>
    <w:rsid w:val="00691B55"/>
    <w:rsid w:val="006927D2"/>
    <w:rsid w:val="00695C5E"/>
    <w:rsid w:val="00697118"/>
    <w:rsid w:val="006A0CB0"/>
    <w:rsid w:val="006A22BF"/>
    <w:rsid w:val="006A305C"/>
    <w:rsid w:val="006A3102"/>
    <w:rsid w:val="006A3BA0"/>
    <w:rsid w:val="006A4849"/>
    <w:rsid w:val="006B360B"/>
    <w:rsid w:val="006B3F0E"/>
    <w:rsid w:val="006B78BB"/>
    <w:rsid w:val="006B7A6E"/>
    <w:rsid w:val="006C16F3"/>
    <w:rsid w:val="006C4DE9"/>
    <w:rsid w:val="006D1815"/>
    <w:rsid w:val="006D19E4"/>
    <w:rsid w:val="006D2A73"/>
    <w:rsid w:val="006D2BA5"/>
    <w:rsid w:val="006D2BB7"/>
    <w:rsid w:val="006D41DC"/>
    <w:rsid w:val="006D4FD9"/>
    <w:rsid w:val="006D6519"/>
    <w:rsid w:val="006E2980"/>
    <w:rsid w:val="006E4262"/>
    <w:rsid w:val="006E552D"/>
    <w:rsid w:val="006E749B"/>
    <w:rsid w:val="006F0A71"/>
    <w:rsid w:val="006F1544"/>
    <w:rsid w:val="0070068A"/>
    <w:rsid w:val="00700CD4"/>
    <w:rsid w:val="00700D04"/>
    <w:rsid w:val="007010DD"/>
    <w:rsid w:val="00701DCF"/>
    <w:rsid w:val="00703D85"/>
    <w:rsid w:val="00705622"/>
    <w:rsid w:val="00705748"/>
    <w:rsid w:val="00706F92"/>
    <w:rsid w:val="007070E0"/>
    <w:rsid w:val="007072D6"/>
    <w:rsid w:val="007116DE"/>
    <w:rsid w:val="00711ED8"/>
    <w:rsid w:val="00713394"/>
    <w:rsid w:val="00716681"/>
    <w:rsid w:val="00717109"/>
    <w:rsid w:val="00720AC8"/>
    <w:rsid w:val="00720B2E"/>
    <w:rsid w:val="0072599D"/>
    <w:rsid w:val="0073292F"/>
    <w:rsid w:val="00733FF9"/>
    <w:rsid w:val="00734AB1"/>
    <w:rsid w:val="00734D2F"/>
    <w:rsid w:val="00735AD0"/>
    <w:rsid w:val="00735BB2"/>
    <w:rsid w:val="007367AE"/>
    <w:rsid w:val="00736D5B"/>
    <w:rsid w:val="00740442"/>
    <w:rsid w:val="007414EB"/>
    <w:rsid w:val="007426B1"/>
    <w:rsid w:val="007442C2"/>
    <w:rsid w:val="007453AA"/>
    <w:rsid w:val="0074554C"/>
    <w:rsid w:val="00750A41"/>
    <w:rsid w:val="0075193B"/>
    <w:rsid w:val="00752695"/>
    <w:rsid w:val="00753EE0"/>
    <w:rsid w:val="007542B6"/>
    <w:rsid w:val="0075509A"/>
    <w:rsid w:val="007608CF"/>
    <w:rsid w:val="007611BE"/>
    <w:rsid w:val="00761590"/>
    <w:rsid w:val="00761A65"/>
    <w:rsid w:val="007626D7"/>
    <w:rsid w:val="00764735"/>
    <w:rsid w:val="0076576D"/>
    <w:rsid w:val="00770ADA"/>
    <w:rsid w:val="007714C0"/>
    <w:rsid w:val="007751B7"/>
    <w:rsid w:val="00776D9B"/>
    <w:rsid w:val="00777627"/>
    <w:rsid w:val="00777D26"/>
    <w:rsid w:val="00782933"/>
    <w:rsid w:val="00783A9C"/>
    <w:rsid w:val="00785345"/>
    <w:rsid w:val="00791551"/>
    <w:rsid w:val="0079227C"/>
    <w:rsid w:val="00794038"/>
    <w:rsid w:val="007950F0"/>
    <w:rsid w:val="00795CB2"/>
    <w:rsid w:val="00796507"/>
    <w:rsid w:val="007A01F9"/>
    <w:rsid w:val="007A172B"/>
    <w:rsid w:val="007A2128"/>
    <w:rsid w:val="007A4BC1"/>
    <w:rsid w:val="007A6172"/>
    <w:rsid w:val="007B1892"/>
    <w:rsid w:val="007B40A9"/>
    <w:rsid w:val="007B41ED"/>
    <w:rsid w:val="007B6374"/>
    <w:rsid w:val="007B6CDC"/>
    <w:rsid w:val="007B6D19"/>
    <w:rsid w:val="007B7CB5"/>
    <w:rsid w:val="007C4AE5"/>
    <w:rsid w:val="007C5276"/>
    <w:rsid w:val="007C6187"/>
    <w:rsid w:val="007C7EA1"/>
    <w:rsid w:val="007D0BF2"/>
    <w:rsid w:val="007D2946"/>
    <w:rsid w:val="007D3018"/>
    <w:rsid w:val="007D3D00"/>
    <w:rsid w:val="007D54FE"/>
    <w:rsid w:val="007D5FDE"/>
    <w:rsid w:val="007D6FF0"/>
    <w:rsid w:val="007D7234"/>
    <w:rsid w:val="007E132E"/>
    <w:rsid w:val="007E7E2A"/>
    <w:rsid w:val="007F29FE"/>
    <w:rsid w:val="007F348B"/>
    <w:rsid w:val="007F3B70"/>
    <w:rsid w:val="007F3C0F"/>
    <w:rsid w:val="007F3D4E"/>
    <w:rsid w:val="007F5B45"/>
    <w:rsid w:val="00800389"/>
    <w:rsid w:val="00801AE2"/>
    <w:rsid w:val="00802380"/>
    <w:rsid w:val="008036ED"/>
    <w:rsid w:val="00803C99"/>
    <w:rsid w:val="00804175"/>
    <w:rsid w:val="00805D8B"/>
    <w:rsid w:val="00806646"/>
    <w:rsid w:val="00807369"/>
    <w:rsid w:val="008109C3"/>
    <w:rsid w:val="00812437"/>
    <w:rsid w:val="00814B58"/>
    <w:rsid w:val="00816269"/>
    <w:rsid w:val="008163AE"/>
    <w:rsid w:val="0081724F"/>
    <w:rsid w:val="00817906"/>
    <w:rsid w:val="00820A77"/>
    <w:rsid w:val="00822BB1"/>
    <w:rsid w:val="00822E56"/>
    <w:rsid w:val="00825796"/>
    <w:rsid w:val="008265E8"/>
    <w:rsid w:val="0083195D"/>
    <w:rsid w:val="00832955"/>
    <w:rsid w:val="00840C0E"/>
    <w:rsid w:val="0084170E"/>
    <w:rsid w:val="00842B78"/>
    <w:rsid w:val="00843FB7"/>
    <w:rsid w:val="0084475F"/>
    <w:rsid w:val="00844781"/>
    <w:rsid w:val="00845BA4"/>
    <w:rsid w:val="0084651E"/>
    <w:rsid w:val="00855E6C"/>
    <w:rsid w:val="00860193"/>
    <w:rsid w:val="00860FDB"/>
    <w:rsid w:val="0086120A"/>
    <w:rsid w:val="00864586"/>
    <w:rsid w:val="00867AF6"/>
    <w:rsid w:val="0087007F"/>
    <w:rsid w:val="008707FB"/>
    <w:rsid w:val="00872BA9"/>
    <w:rsid w:val="00872BD3"/>
    <w:rsid w:val="0087491C"/>
    <w:rsid w:val="00874A37"/>
    <w:rsid w:val="0087536A"/>
    <w:rsid w:val="0087797C"/>
    <w:rsid w:val="008809A7"/>
    <w:rsid w:val="00880C10"/>
    <w:rsid w:val="008836CA"/>
    <w:rsid w:val="00884565"/>
    <w:rsid w:val="008850A6"/>
    <w:rsid w:val="00891CF0"/>
    <w:rsid w:val="008921B2"/>
    <w:rsid w:val="008925EE"/>
    <w:rsid w:val="008945FF"/>
    <w:rsid w:val="0089466E"/>
    <w:rsid w:val="0089468E"/>
    <w:rsid w:val="008966D7"/>
    <w:rsid w:val="00897011"/>
    <w:rsid w:val="008A059F"/>
    <w:rsid w:val="008A0C6F"/>
    <w:rsid w:val="008A114E"/>
    <w:rsid w:val="008A12DC"/>
    <w:rsid w:val="008A33AA"/>
    <w:rsid w:val="008A42E0"/>
    <w:rsid w:val="008A5AC8"/>
    <w:rsid w:val="008B2262"/>
    <w:rsid w:val="008B3813"/>
    <w:rsid w:val="008B3D53"/>
    <w:rsid w:val="008B7C72"/>
    <w:rsid w:val="008C33B2"/>
    <w:rsid w:val="008C45BA"/>
    <w:rsid w:val="008C6336"/>
    <w:rsid w:val="008D0A09"/>
    <w:rsid w:val="008D1BAD"/>
    <w:rsid w:val="008D49DA"/>
    <w:rsid w:val="008E1196"/>
    <w:rsid w:val="008E29AE"/>
    <w:rsid w:val="008E2D87"/>
    <w:rsid w:val="008E4AD9"/>
    <w:rsid w:val="008E7C2C"/>
    <w:rsid w:val="008F11F7"/>
    <w:rsid w:val="008F2C2F"/>
    <w:rsid w:val="008F3169"/>
    <w:rsid w:val="008F33AE"/>
    <w:rsid w:val="008F718A"/>
    <w:rsid w:val="009001DF"/>
    <w:rsid w:val="009012E3"/>
    <w:rsid w:val="00904FAF"/>
    <w:rsid w:val="00906012"/>
    <w:rsid w:val="00913D97"/>
    <w:rsid w:val="009165AC"/>
    <w:rsid w:val="0091701C"/>
    <w:rsid w:val="00917278"/>
    <w:rsid w:val="00917427"/>
    <w:rsid w:val="00920BE2"/>
    <w:rsid w:val="00921B3C"/>
    <w:rsid w:val="00921E59"/>
    <w:rsid w:val="00925294"/>
    <w:rsid w:val="009272A3"/>
    <w:rsid w:val="009278A0"/>
    <w:rsid w:val="0093061E"/>
    <w:rsid w:val="00930C88"/>
    <w:rsid w:val="0093160C"/>
    <w:rsid w:val="00931681"/>
    <w:rsid w:val="00931F74"/>
    <w:rsid w:val="00932188"/>
    <w:rsid w:val="00934B91"/>
    <w:rsid w:val="00934BAE"/>
    <w:rsid w:val="00934BEB"/>
    <w:rsid w:val="0093548D"/>
    <w:rsid w:val="009375FE"/>
    <w:rsid w:val="00941A65"/>
    <w:rsid w:val="00944DD8"/>
    <w:rsid w:val="0094584E"/>
    <w:rsid w:val="00946F27"/>
    <w:rsid w:val="0094739B"/>
    <w:rsid w:val="0095126D"/>
    <w:rsid w:val="00951A58"/>
    <w:rsid w:val="0095361C"/>
    <w:rsid w:val="009557BA"/>
    <w:rsid w:val="009562EF"/>
    <w:rsid w:val="00956D51"/>
    <w:rsid w:val="009610C3"/>
    <w:rsid w:val="009625F0"/>
    <w:rsid w:val="00963060"/>
    <w:rsid w:val="00963B9C"/>
    <w:rsid w:val="00965F01"/>
    <w:rsid w:val="00965F8C"/>
    <w:rsid w:val="00966A36"/>
    <w:rsid w:val="00967720"/>
    <w:rsid w:val="009678BF"/>
    <w:rsid w:val="00970E53"/>
    <w:rsid w:val="009731B0"/>
    <w:rsid w:val="009769BB"/>
    <w:rsid w:val="00983993"/>
    <w:rsid w:val="0098436F"/>
    <w:rsid w:val="00984B06"/>
    <w:rsid w:val="00985AE6"/>
    <w:rsid w:val="009863C7"/>
    <w:rsid w:val="00986520"/>
    <w:rsid w:val="0098753F"/>
    <w:rsid w:val="009956D9"/>
    <w:rsid w:val="009A0E54"/>
    <w:rsid w:val="009A2119"/>
    <w:rsid w:val="009A330A"/>
    <w:rsid w:val="009A3EF9"/>
    <w:rsid w:val="009A592E"/>
    <w:rsid w:val="009B3261"/>
    <w:rsid w:val="009B5833"/>
    <w:rsid w:val="009B7002"/>
    <w:rsid w:val="009B71AE"/>
    <w:rsid w:val="009B7768"/>
    <w:rsid w:val="009B77DB"/>
    <w:rsid w:val="009C1196"/>
    <w:rsid w:val="009C1FF4"/>
    <w:rsid w:val="009C28AA"/>
    <w:rsid w:val="009C2B67"/>
    <w:rsid w:val="009C4299"/>
    <w:rsid w:val="009C5F42"/>
    <w:rsid w:val="009C6DD9"/>
    <w:rsid w:val="009C6F0F"/>
    <w:rsid w:val="009D3F59"/>
    <w:rsid w:val="009D6C76"/>
    <w:rsid w:val="009E08A9"/>
    <w:rsid w:val="009E0E02"/>
    <w:rsid w:val="009E112B"/>
    <w:rsid w:val="009E37FB"/>
    <w:rsid w:val="009E4D8D"/>
    <w:rsid w:val="009E50B0"/>
    <w:rsid w:val="009E60B2"/>
    <w:rsid w:val="009F2E40"/>
    <w:rsid w:val="009F3394"/>
    <w:rsid w:val="00A01A32"/>
    <w:rsid w:val="00A01B1C"/>
    <w:rsid w:val="00A02074"/>
    <w:rsid w:val="00A06519"/>
    <w:rsid w:val="00A1018F"/>
    <w:rsid w:val="00A13F19"/>
    <w:rsid w:val="00A16D24"/>
    <w:rsid w:val="00A2064A"/>
    <w:rsid w:val="00A208FF"/>
    <w:rsid w:val="00A22D94"/>
    <w:rsid w:val="00A22D9C"/>
    <w:rsid w:val="00A242DF"/>
    <w:rsid w:val="00A25CE9"/>
    <w:rsid w:val="00A278E0"/>
    <w:rsid w:val="00A301C2"/>
    <w:rsid w:val="00A348A1"/>
    <w:rsid w:val="00A367A4"/>
    <w:rsid w:val="00A4560E"/>
    <w:rsid w:val="00A45EF0"/>
    <w:rsid w:val="00A4642C"/>
    <w:rsid w:val="00A4703D"/>
    <w:rsid w:val="00A53C6D"/>
    <w:rsid w:val="00A56F4C"/>
    <w:rsid w:val="00A61BCE"/>
    <w:rsid w:val="00A66BD0"/>
    <w:rsid w:val="00A6744A"/>
    <w:rsid w:val="00A72AA8"/>
    <w:rsid w:val="00A72E7C"/>
    <w:rsid w:val="00A740B5"/>
    <w:rsid w:val="00A749E1"/>
    <w:rsid w:val="00A75253"/>
    <w:rsid w:val="00A7739D"/>
    <w:rsid w:val="00A77787"/>
    <w:rsid w:val="00A80FDB"/>
    <w:rsid w:val="00A878DE"/>
    <w:rsid w:val="00A92266"/>
    <w:rsid w:val="00A93623"/>
    <w:rsid w:val="00A93BFB"/>
    <w:rsid w:val="00A942AA"/>
    <w:rsid w:val="00A95845"/>
    <w:rsid w:val="00A95F8C"/>
    <w:rsid w:val="00A9683E"/>
    <w:rsid w:val="00A97A5A"/>
    <w:rsid w:val="00AA1BF6"/>
    <w:rsid w:val="00AA2A2A"/>
    <w:rsid w:val="00AB6393"/>
    <w:rsid w:val="00AB768C"/>
    <w:rsid w:val="00AC165F"/>
    <w:rsid w:val="00AC3E8B"/>
    <w:rsid w:val="00AC44D3"/>
    <w:rsid w:val="00AC6B40"/>
    <w:rsid w:val="00AD10D8"/>
    <w:rsid w:val="00AD1665"/>
    <w:rsid w:val="00AD1FC1"/>
    <w:rsid w:val="00AD3874"/>
    <w:rsid w:val="00AD45F4"/>
    <w:rsid w:val="00AD468C"/>
    <w:rsid w:val="00AD5742"/>
    <w:rsid w:val="00AE03F8"/>
    <w:rsid w:val="00AE47FD"/>
    <w:rsid w:val="00AE5A9A"/>
    <w:rsid w:val="00AE78C8"/>
    <w:rsid w:val="00AF07AE"/>
    <w:rsid w:val="00AF1E25"/>
    <w:rsid w:val="00B0103C"/>
    <w:rsid w:val="00B017AC"/>
    <w:rsid w:val="00B01FB0"/>
    <w:rsid w:val="00B043D0"/>
    <w:rsid w:val="00B05E46"/>
    <w:rsid w:val="00B06F8C"/>
    <w:rsid w:val="00B10765"/>
    <w:rsid w:val="00B122FC"/>
    <w:rsid w:val="00B12EA5"/>
    <w:rsid w:val="00B13B19"/>
    <w:rsid w:val="00B13C7F"/>
    <w:rsid w:val="00B14682"/>
    <w:rsid w:val="00B1499B"/>
    <w:rsid w:val="00B15347"/>
    <w:rsid w:val="00B1560B"/>
    <w:rsid w:val="00B16400"/>
    <w:rsid w:val="00B17AD7"/>
    <w:rsid w:val="00B17DA0"/>
    <w:rsid w:val="00B205B0"/>
    <w:rsid w:val="00B23DC7"/>
    <w:rsid w:val="00B2738E"/>
    <w:rsid w:val="00B3104F"/>
    <w:rsid w:val="00B31FC5"/>
    <w:rsid w:val="00B32F18"/>
    <w:rsid w:val="00B33499"/>
    <w:rsid w:val="00B33C8F"/>
    <w:rsid w:val="00B35B57"/>
    <w:rsid w:val="00B375D1"/>
    <w:rsid w:val="00B37FE4"/>
    <w:rsid w:val="00B41555"/>
    <w:rsid w:val="00B447C3"/>
    <w:rsid w:val="00B474B4"/>
    <w:rsid w:val="00B479CF"/>
    <w:rsid w:val="00B47A79"/>
    <w:rsid w:val="00B47C2F"/>
    <w:rsid w:val="00B519B4"/>
    <w:rsid w:val="00B536C2"/>
    <w:rsid w:val="00B53AE6"/>
    <w:rsid w:val="00B54B30"/>
    <w:rsid w:val="00B6146A"/>
    <w:rsid w:val="00B6219B"/>
    <w:rsid w:val="00B624F5"/>
    <w:rsid w:val="00B6310F"/>
    <w:rsid w:val="00B65E81"/>
    <w:rsid w:val="00B665AD"/>
    <w:rsid w:val="00B7068B"/>
    <w:rsid w:val="00B7466E"/>
    <w:rsid w:val="00B74B61"/>
    <w:rsid w:val="00B7558A"/>
    <w:rsid w:val="00B7581D"/>
    <w:rsid w:val="00B75A1B"/>
    <w:rsid w:val="00B76BEC"/>
    <w:rsid w:val="00B77586"/>
    <w:rsid w:val="00B77FEF"/>
    <w:rsid w:val="00B83851"/>
    <w:rsid w:val="00B83E66"/>
    <w:rsid w:val="00B8459E"/>
    <w:rsid w:val="00B84BFC"/>
    <w:rsid w:val="00B8696C"/>
    <w:rsid w:val="00B86E8A"/>
    <w:rsid w:val="00B93D66"/>
    <w:rsid w:val="00BA377E"/>
    <w:rsid w:val="00BA5A28"/>
    <w:rsid w:val="00BA6BCB"/>
    <w:rsid w:val="00BB0075"/>
    <w:rsid w:val="00BB070A"/>
    <w:rsid w:val="00BB0983"/>
    <w:rsid w:val="00BB17A8"/>
    <w:rsid w:val="00BB17C2"/>
    <w:rsid w:val="00BB497F"/>
    <w:rsid w:val="00BB55DD"/>
    <w:rsid w:val="00BB6554"/>
    <w:rsid w:val="00BB7D7F"/>
    <w:rsid w:val="00BC16DE"/>
    <w:rsid w:val="00BC1C1C"/>
    <w:rsid w:val="00BC228A"/>
    <w:rsid w:val="00BC2760"/>
    <w:rsid w:val="00BC29B4"/>
    <w:rsid w:val="00BC65B3"/>
    <w:rsid w:val="00BC68BB"/>
    <w:rsid w:val="00BC6F50"/>
    <w:rsid w:val="00BD5148"/>
    <w:rsid w:val="00BE1F2C"/>
    <w:rsid w:val="00BE2F62"/>
    <w:rsid w:val="00BE75BD"/>
    <w:rsid w:val="00BF0106"/>
    <w:rsid w:val="00BF1536"/>
    <w:rsid w:val="00BF21D2"/>
    <w:rsid w:val="00BF56BA"/>
    <w:rsid w:val="00BF59B9"/>
    <w:rsid w:val="00BF7004"/>
    <w:rsid w:val="00C04714"/>
    <w:rsid w:val="00C06F04"/>
    <w:rsid w:val="00C113C3"/>
    <w:rsid w:val="00C153C2"/>
    <w:rsid w:val="00C15E17"/>
    <w:rsid w:val="00C172DC"/>
    <w:rsid w:val="00C174A1"/>
    <w:rsid w:val="00C20319"/>
    <w:rsid w:val="00C26535"/>
    <w:rsid w:val="00C26B34"/>
    <w:rsid w:val="00C2747D"/>
    <w:rsid w:val="00C360C0"/>
    <w:rsid w:val="00C36137"/>
    <w:rsid w:val="00C40BCB"/>
    <w:rsid w:val="00C41AB1"/>
    <w:rsid w:val="00C43820"/>
    <w:rsid w:val="00C44269"/>
    <w:rsid w:val="00C44A4B"/>
    <w:rsid w:val="00C45793"/>
    <w:rsid w:val="00C50403"/>
    <w:rsid w:val="00C60F3D"/>
    <w:rsid w:val="00C61688"/>
    <w:rsid w:val="00C61C6E"/>
    <w:rsid w:val="00C62752"/>
    <w:rsid w:val="00C6453C"/>
    <w:rsid w:val="00C64C0B"/>
    <w:rsid w:val="00C65807"/>
    <w:rsid w:val="00C67A2C"/>
    <w:rsid w:val="00C705B7"/>
    <w:rsid w:val="00C72137"/>
    <w:rsid w:val="00C7406A"/>
    <w:rsid w:val="00C75A12"/>
    <w:rsid w:val="00C83790"/>
    <w:rsid w:val="00C853F8"/>
    <w:rsid w:val="00C86BE0"/>
    <w:rsid w:val="00C8793E"/>
    <w:rsid w:val="00C91082"/>
    <w:rsid w:val="00C91C1B"/>
    <w:rsid w:val="00C94564"/>
    <w:rsid w:val="00C96795"/>
    <w:rsid w:val="00C96933"/>
    <w:rsid w:val="00C96B7C"/>
    <w:rsid w:val="00C97C96"/>
    <w:rsid w:val="00CA0B1F"/>
    <w:rsid w:val="00CA1501"/>
    <w:rsid w:val="00CA2DDF"/>
    <w:rsid w:val="00CA306E"/>
    <w:rsid w:val="00CA47FC"/>
    <w:rsid w:val="00CA6145"/>
    <w:rsid w:val="00CB1E3C"/>
    <w:rsid w:val="00CC4F58"/>
    <w:rsid w:val="00CC6311"/>
    <w:rsid w:val="00CD04A1"/>
    <w:rsid w:val="00CD1B54"/>
    <w:rsid w:val="00CD3074"/>
    <w:rsid w:val="00CD35A1"/>
    <w:rsid w:val="00CD3606"/>
    <w:rsid w:val="00CE0BAE"/>
    <w:rsid w:val="00CE0D47"/>
    <w:rsid w:val="00CE28DE"/>
    <w:rsid w:val="00CE7400"/>
    <w:rsid w:val="00CE7558"/>
    <w:rsid w:val="00CE78F8"/>
    <w:rsid w:val="00CF361B"/>
    <w:rsid w:val="00CF5248"/>
    <w:rsid w:val="00CF54E3"/>
    <w:rsid w:val="00CF5545"/>
    <w:rsid w:val="00CF7873"/>
    <w:rsid w:val="00CF7C45"/>
    <w:rsid w:val="00D00F0C"/>
    <w:rsid w:val="00D01A25"/>
    <w:rsid w:val="00D103E6"/>
    <w:rsid w:val="00D10624"/>
    <w:rsid w:val="00D121C9"/>
    <w:rsid w:val="00D1313A"/>
    <w:rsid w:val="00D14890"/>
    <w:rsid w:val="00D14C4F"/>
    <w:rsid w:val="00D15514"/>
    <w:rsid w:val="00D17A83"/>
    <w:rsid w:val="00D23300"/>
    <w:rsid w:val="00D24977"/>
    <w:rsid w:val="00D24BBD"/>
    <w:rsid w:val="00D26031"/>
    <w:rsid w:val="00D276A2"/>
    <w:rsid w:val="00D31582"/>
    <w:rsid w:val="00D32385"/>
    <w:rsid w:val="00D34335"/>
    <w:rsid w:val="00D352E5"/>
    <w:rsid w:val="00D36616"/>
    <w:rsid w:val="00D36C32"/>
    <w:rsid w:val="00D40B80"/>
    <w:rsid w:val="00D40BD1"/>
    <w:rsid w:val="00D41806"/>
    <w:rsid w:val="00D46888"/>
    <w:rsid w:val="00D47846"/>
    <w:rsid w:val="00D5199E"/>
    <w:rsid w:val="00D52E2E"/>
    <w:rsid w:val="00D535C4"/>
    <w:rsid w:val="00D5695E"/>
    <w:rsid w:val="00D56D29"/>
    <w:rsid w:val="00D60B32"/>
    <w:rsid w:val="00D63CD0"/>
    <w:rsid w:val="00D66A42"/>
    <w:rsid w:val="00D679A7"/>
    <w:rsid w:val="00D71CF2"/>
    <w:rsid w:val="00D72E41"/>
    <w:rsid w:val="00D73002"/>
    <w:rsid w:val="00D74410"/>
    <w:rsid w:val="00D774D0"/>
    <w:rsid w:val="00D811E9"/>
    <w:rsid w:val="00D82133"/>
    <w:rsid w:val="00D82296"/>
    <w:rsid w:val="00D82B11"/>
    <w:rsid w:val="00D8332B"/>
    <w:rsid w:val="00D835B7"/>
    <w:rsid w:val="00D83CA5"/>
    <w:rsid w:val="00D8698D"/>
    <w:rsid w:val="00D87105"/>
    <w:rsid w:val="00D87817"/>
    <w:rsid w:val="00D90629"/>
    <w:rsid w:val="00D924F3"/>
    <w:rsid w:val="00D964BD"/>
    <w:rsid w:val="00D978A4"/>
    <w:rsid w:val="00DA138F"/>
    <w:rsid w:val="00DA4187"/>
    <w:rsid w:val="00DA4988"/>
    <w:rsid w:val="00DA4DEE"/>
    <w:rsid w:val="00DA60BF"/>
    <w:rsid w:val="00DA6ED4"/>
    <w:rsid w:val="00DA7C3C"/>
    <w:rsid w:val="00DB0E33"/>
    <w:rsid w:val="00DB14EE"/>
    <w:rsid w:val="00DB248E"/>
    <w:rsid w:val="00DB42D7"/>
    <w:rsid w:val="00DB76AF"/>
    <w:rsid w:val="00DD02F4"/>
    <w:rsid w:val="00DD08CA"/>
    <w:rsid w:val="00DD16A2"/>
    <w:rsid w:val="00DD296B"/>
    <w:rsid w:val="00DD5BE4"/>
    <w:rsid w:val="00DD67EB"/>
    <w:rsid w:val="00DE09DC"/>
    <w:rsid w:val="00DE1ED0"/>
    <w:rsid w:val="00DE3E91"/>
    <w:rsid w:val="00DE4C16"/>
    <w:rsid w:val="00DE7A42"/>
    <w:rsid w:val="00DF01D7"/>
    <w:rsid w:val="00DF15D4"/>
    <w:rsid w:val="00DF2189"/>
    <w:rsid w:val="00DF220F"/>
    <w:rsid w:val="00DF3EA3"/>
    <w:rsid w:val="00DF589D"/>
    <w:rsid w:val="00E004BE"/>
    <w:rsid w:val="00E03043"/>
    <w:rsid w:val="00E03845"/>
    <w:rsid w:val="00E0407F"/>
    <w:rsid w:val="00E055A1"/>
    <w:rsid w:val="00E06028"/>
    <w:rsid w:val="00E06BF2"/>
    <w:rsid w:val="00E10472"/>
    <w:rsid w:val="00E173E5"/>
    <w:rsid w:val="00E20660"/>
    <w:rsid w:val="00E208EB"/>
    <w:rsid w:val="00E225F8"/>
    <w:rsid w:val="00E2382E"/>
    <w:rsid w:val="00E24E1C"/>
    <w:rsid w:val="00E25748"/>
    <w:rsid w:val="00E26029"/>
    <w:rsid w:val="00E320F6"/>
    <w:rsid w:val="00E32A9D"/>
    <w:rsid w:val="00E40F21"/>
    <w:rsid w:val="00E42A87"/>
    <w:rsid w:val="00E44365"/>
    <w:rsid w:val="00E45AF5"/>
    <w:rsid w:val="00E4619E"/>
    <w:rsid w:val="00E47182"/>
    <w:rsid w:val="00E50887"/>
    <w:rsid w:val="00E5098B"/>
    <w:rsid w:val="00E509CE"/>
    <w:rsid w:val="00E51B73"/>
    <w:rsid w:val="00E549ED"/>
    <w:rsid w:val="00E55253"/>
    <w:rsid w:val="00E55AA9"/>
    <w:rsid w:val="00E55DE6"/>
    <w:rsid w:val="00E57381"/>
    <w:rsid w:val="00E57E9D"/>
    <w:rsid w:val="00E617DC"/>
    <w:rsid w:val="00E6383C"/>
    <w:rsid w:val="00E6403A"/>
    <w:rsid w:val="00E6622E"/>
    <w:rsid w:val="00E664D2"/>
    <w:rsid w:val="00E67287"/>
    <w:rsid w:val="00E67873"/>
    <w:rsid w:val="00E67886"/>
    <w:rsid w:val="00E719E1"/>
    <w:rsid w:val="00E721DC"/>
    <w:rsid w:val="00E76BB7"/>
    <w:rsid w:val="00E77CC9"/>
    <w:rsid w:val="00E77E1F"/>
    <w:rsid w:val="00E80680"/>
    <w:rsid w:val="00E8311F"/>
    <w:rsid w:val="00E85D8F"/>
    <w:rsid w:val="00E85F12"/>
    <w:rsid w:val="00E87054"/>
    <w:rsid w:val="00E968EF"/>
    <w:rsid w:val="00E96FFA"/>
    <w:rsid w:val="00E97C0B"/>
    <w:rsid w:val="00EA0430"/>
    <w:rsid w:val="00EA0DAD"/>
    <w:rsid w:val="00EA238B"/>
    <w:rsid w:val="00EA261F"/>
    <w:rsid w:val="00EA4B14"/>
    <w:rsid w:val="00EA52FD"/>
    <w:rsid w:val="00EA5A60"/>
    <w:rsid w:val="00EA5E95"/>
    <w:rsid w:val="00EA67A4"/>
    <w:rsid w:val="00EA6AB2"/>
    <w:rsid w:val="00EA6FD4"/>
    <w:rsid w:val="00EB26A1"/>
    <w:rsid w:val="00EB3A7D"/>
    <w:rsid w:val="00EB5578"/>
    <w:rsid w:val="00EB58E7"/>
    <w:rsid w:val="00EB6666"/>
    <w:rsid w:val="00EC1EFF"/>
    <w:rsid w:val="00EC39A6"/>
    <w:rsid w:val="00EC3DE8"/>
    <w:rsid w:val="00EC5356"/>
    <w:rsid w:val="00EC55B4"/>
    <w:rsid w:val="00EC71DD"/>
    <w:rsid w:val="00ED056F"/>
    <w:rsid w:val="00ED1BD1"/>
    <w:rsid w:val="00ED3138"/>
    <w:rsid w:val="00ED5E3C"/>
    <w:rsid w:val="00ED6CD2"/>
    <w:rsid w:val="00ED6F5A"/>
    <w:rsid w:val="00EE3491"/>
    <w:rsid w:val="00EE5C0A"/>
    <w:rsid w:val="00EE6A83"/>
    <w:rsid w:val="00EE7094"/>
    <w:rsid w:val="00EE7EAC"/>
    <w:rsid w:val="00EF05D7"/>
    <w:rsid w:val="00EF1069"/>
    <w:rsid w:val="00EF544E"/>
    <w:rsid w:val="00EF551B"/>
    <w:rsid w:val="00EF661F"/>
    <w:rsid w:val="00F03EF4"/>
    <w:rsid w:val="00F05273"/>
    <w:rsid w:val="00F10326"/>
    <w:rsid w:val="00F10F1B"/>
    <w:rsid w:val="00F1235A"/>
    <w:rsid w:val="00F13504"/>
    <w:rsid w:val="00F13BB8"/>
    <w:rsid w:val="00F13D9B"/>
    <w:rsid w:val="00F1421B"/>
    <w:rsid w:val="00F20657"/>
    <w:rsid w:val="00F22D93"/>
    <w:rsid w:val="00F23EFD"/>
    <w:rsid w:val="00F24B82"/>
    <w:rsid w:val="00F24D05"/>
    <w:rsid w:val="00F26290"/>
    <w:rsid w:val="00F26456"/>
    <w:rsid w:val="00F31E1A"/>
    <w:rsid w:val="00F32684"/>
    <w:rsid w:val="00F3277C"/>
    <w:rsid w:val="00F3288D"/>
    <w:rsid w:val="00F34516"/>
    <w:rsid w:val="00F35C31"/>
    <w:rsid w:val="00F35F44"/>
    <w:rsid w:val="00F35FE4"/>
    <w:rsid w:val="00F36155"/>
    <w:rsid w:val="00F361E2"/>
    <w:rsid w:val="00F366BB"/>
    <w:rsid w:val="00F40DCA"/>
    <w:rsid w:val="00F41027"/>
    <w:rsid w:val="00F41EB1"/>
    <w:rsid w:val="00F440C4"/>
    <w:rsid w:val="00F45627"/>
    <w:rsid w:val="00F4696F"/>
    <w:rsid w:val="00F52221"/>
    <w:rsid w:val="00F54F53"/>
    <w:rsid w:val="00F55600"/>
    <w:rsid w:val="00F56B40"/>
    <w:rsid w:val="00F57C33"/>
    <w:rsid w:val="00F61B40"/>
    <w:rsid w:val="00F62011"/>
    <w:rsid w:val="00F63BB4"/>
    <w:rsid w:val="00F653FC"/>
    <w:rsid w:val="00F669A3"/>
    <w:rsid w:val="00F70AD3"/>
    <w:rsid w:val="00F72A73"/>
    <w:rsid w:val="00F74605"/>
    <w:rsid w:val="00F74E8E"/>
    <w:rsid w:val="00F74EB9"/>
    <w:rsid w:val="00F76C76"/>
    <w:rsid w:val="00F7728C"/>
    <w:rsid w:val="00F8414B"/>
    <w:rsid w:val="00F851D1"/>
    <w:rsid w:val="00F85489"/>
    <w:rsid w:val="00F869E1"/>
    <w:rsid w:val="00F90237"/>
    <w:rsid w:val="00F9087D"/>
    <w:rsid w:val="00F92996"/>
    <w:rsid w:val="00F92D6A"/>
    <w:rsid w:val="00F92E86"/>
    <w:rsid w:val="00F94B53"/>
    <w:rsid w:val="00F96174"/>
    <w:rsid w:val="00F96D76"/>
    <w:rsid w:val="00F97C62"/>
    <w:rsid w:val="00FA03F8"/>
    <w:rsid w:val="00FA5CD4"/>
    <w:rsid w:val="00FA67E1"/>
    <w:rsid w:val="00FB4B66"/>
    <w:rsid w:val="00FB5209"/>
    <w:rsid w:val="00FB7119"/>
    <w:rsid w:val="00FC1FC8"/>
    <w:rsid w:val="00FC2798"/>
    <w:rsid w:val="00FC38EB"/>
    <w:rsid w:val="00FC4FE0"/>
    <w:rsid w:val="00FC5976"/>
    <w:rsid w:val="00FC5A24"/>
    <w:rsid w:val="00FC7900"/>
    <w:rsid w:val="00FC7D86"/>
    <w:rsid w:val="00FD0714"/>
    <w:rsid w:val="00FD119A"/>
    <w:rsid w:val="00FD3A57"/>
    <w:rsid w:val="00FE697A"/>
    <w:rsid w:val="00FF1E87"/>
    <w:rsid w:val="00FF1F5C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FE205-0256-400D-B769-18A56D4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668"/>
    <w:rPr>
      <w:sz w:val="18"/>
      <w:szCs w:val="18"/>
    </w:rPr>
  </w:style>
  <w:style w:type="paragraph" w:styleId="a5">
    <w:name w:val="List Paragraph"/>
    <w:basedOn w:val="a"/>
    <w:uiPriority w:val="34"/>
    <w:qFormat/>
    <w:rsid w:val="00591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ZX-adam</dc:creator>
  <cp:keywords/>
  <dc:description/>
  <cp:lastModifiedBy>ZX-adam</cp:lastModifiedBy>
  <cp:revision>34</cp:revision>
  <dcterms:created xsi:type="dcterms:W3CDTF">2017-08-31T01:27:00Z</dcterms:created>
  <dcterms:modified xsi:type="dcterms:W3CDTF">2017-09-29T01:47:00Z</dcterms:modified>
</cp:coreProperties>
</file>