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过滤器 、拦截器、Aop</w:t>
      </w: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过滤器:Filter </w:t>
      </w:r>
    </w:p>
    <w:p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依赖于servlet容器,主要可以做一些编码设置,可以设置允许ajax的跨域访问,在响应头中设置</w:t>
      </w:r>
    </w:p>
    <w:p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只在servlet前后起作用,只在初始化的时候被调用一次,基于回调函数</w:t>
      </w:r>
    </w:p>
    <w:p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init()</w:t>
      </w:r>
    </w:p>
    <w:p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doFilter()</w:t>
      </w:r>
    </w:p>
    <w:p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destroy()</w:t>
      </w:r>
    </w:p>
    <w:p>
      <w:pPr>
        <w:rPr>
          <w:rFonts w:hint="eastAsia"/>
          <w:sz w:val="21"/>
          <w:szCs w:val="21"/>
          <w:lang w:val="en-US" w:eastAsia="zh-CN"/>
        </w:rPr>
      </w:pP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拦截器:</w:t>
      </w:r>
    </w:p>
    <w:p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Intercepter 依赖与springMvc框架 ,可以做一些权限判断，用户是否登录等；</w:t>
      </w:r>
    </w:p>
    <w:p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拦截器可以被多次调用,能够深入到方法前后做处理，基于java的反射机制</w:t>
      </w:r>
    </w:p>
    <w:p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</w:t>
      </w:r>
    </w:p>
    <w:p>
      <w:pPr>
        <w:rPr>
          <w:rFonts w:hint="eastAsia"/>
          <w:sz w:val="21"/>
          <w:szCs w:val="21"/>
          <w:lang w:val="en-US" w:eastAsia="zh-CN"/>
        </w:rPr>
      </w:pP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SpringAop:基于@AspectJ 注解实现定义切入点及环绕可以对Web请求进行统一的日志处理，粒度更细</w:t>
      </w:r>
    </w:p>
    <w:p>
      <w:pPr>
        <w:rPr>
          <w:rFonts w:hint="default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1770" cy="3439160"/>
            <wp:effectExtent l="0" t="0" r="1270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JWT(json web token)</w:t>
      </w:r>
    </w:p>
    <w:p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三部分组成：header:声明类型 </w:t>
      </w:r>
      <w:r>
        <w:rPr>
          <w:rFonts w:hint="default"/>
          <w:sz w:val="21"/>
          <w:szCs w:val="21"/>
          <w:lang w:val="en-US" w:eastAsia="zh-CN"/>
        </w:rPr>
        <w:t>’</w:t>
      </w:r>
      <w:r>
        <w:rPr>
          <w:rFonts w:hint="eastAsia"/>
          <w:sz w:val="21"/>
          <w:szCs w:val="21"/>
          <w:lang w:val="en-US" w:eastAsia="zh-CN"/>
        </w:rPr>
        <w:t>jwt</w:t>
      </w:r>
      <w:r>
        <w:rPr>
          <w:rFonts w:hint="default"/>
          <w:sz w:val="21"/>
          <w:szCs w:val="21"/>
          <w:lang w:val="en-US" w:eastAsia="zh-CN"/>
        </w:rPr>
        <w:t>’</w:t>
      </w: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          声明加密算法</w:t>
      </w: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    PlayLoad:存放有效信息</w:t>
      </w:r>
    </w:p>
    <w:p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    Signature:header、playLoad(base64加密)+secret加密</w:t>
      </w: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由于Http协议是无状态协议,服务器无法识别客户端具体是谁? Jwt是一种轻量的用户登录认证模式,无需将token保存到第三方存储介质中，减少了查询开销，而且支持跨域访问</w:t>
      </w: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用户携带token——》服务器——》对token信息进行解密解码,完成解码验证签名。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SpringAop: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底层使用动态代理，将异常，事务，安全等功能插入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(在程序执行之前,已经编写好的代理程序)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静态代理:只能对一个业务接口的实现类进行代理,如果有多个业务接口，并且方法前后的操作相同，那么创建多个业务接口的实现类就会有代码冗余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Jdk动态代理: @Service注解标注的实现了接口的实现类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在程序执行过程中有jvm动态的创建,jvm会根据传入进来的类名和方法名，动态的创建代理类。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InvocationHandler接口 Proxy代理类(通过反射机制生成一个实现代理类接口的匿名类)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Cjlib动态代理:@Service 注解标注的未实现接口的类</w:t>
      </w:r>
    </w:p>
    <w:p>
      <w:pPr>
        <w:numPr>
          <w:ilvl w:val="0"/>
          <w:numId w:val="0"/>
        </w:numPr>
        <w:ind w:firstLine="42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Cglib动态代理是没有实现接口的,以目标类做为代理类的对象,将代理对象类的class文件加载到jvm中，通过修改字节码生成子类来处理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3603EC"/>
    <w:rsid w:val="00A3015F"/>
    <w:rsid w:val="01E00047"/>
    <w:rsid w:val="06B201F1"/>
    <w:rsid w:val="071E735B"/>
    <w:rsid w:val="08982069"/>
    <w:rsid w:val="0AA96CA2"/>
    <w:rsid w:val="0BF6097A"/>
    <w:rsid w:val="0E8E1900"/>
    <w:rsid w:val="10C00D69"/>
    <w:rsid w:val="133D2829"/>
    <w:rsid w:val="14927A80"/>
    <w:rsid w:val="14F23434"/>
    <w:rsid w:val="15CB5760"/>
    <w:rsid w:val="19886CDD"/>
    <w:rsid w:val="1B37029A"/>
    <w:rsid w:val="1B542ADF"/>
    <w:rsid w:val="20135B14"/>
    <w:rsid w:val="203603EC"/>
    <w:rsid w:val="21050856"/>
    <w:rsid w:val="227A77A3"/>
    <w:rsid w:val="258250CF"/>
    <w:rsid w:val="27A66CB4"/>
    <w:rsid w:val="281C1EAD"/>
    <w:rsid w:val="283330D3"/>
    <w:rsid w:val="28BB2B4A"/>
    <w:rsid w:val="2B326880"/>
    <w:rsid w:val="2DD36518"/>
    <w:rsid w:val="2DE176A8"/>
    <w:rsid w:val="312C3D7A"/>
    <w:rsid w:val="31BD3876"/>
    <w:rsid w:val="321D2C00"/>
    <w:rsid w:val="32CE5D59"/>
    <w:rsid w:val="358B6A21"/>
    <w:rsid w:val="38A552F9"/>
    <w:rsid w:val="39DE68E4"/>
    <w:rsid w:val="3A4211F2"/>
    <w:rsid w:val="3C4967F9"/>
    <w:rsid w:val="3EDE372C"/>
    <w:rsid w:val="419C30C5"/>
    <w:rsid w:val="44681BCB"/>
    <w:rsid w:val="46EA72B1"/>
    <w:rsid w:val="47726759"/>
    <w:rsid w:val="47E1351B"/>
    <w:rsid w:val="49D238C4"/>
    <w:rsid w:val="534A7CCA"/>
    <w:rsid w:val="5452515C"/>
    <w:rsid w:val="546410F0"/>
    <w:rsid w:val="54802D13"/>
    <w:rsid w:val="55737B63"/>
    <w:rsid w:val="5A4E613E"/>
    <w:rsid w:val="5E94432D"/>
    <w:rsid w:val="5F9D38F9"/>
    <w:rsid w:val="5FAD0199"/>
    <w:rsid w:val="61C000FC"/>
    <w:rsid w:val="626609F0"/>
    <w:rsid w:val="64867AA1"/>
    <w:rsid w:val="650F6F3E"/>
    <w:rsid w:val="65651BDC"/>
    <w:rsid w:val="6F5D2C32"/>
    <w:rsid w:val="72BA1C4A"/>
    <w:rsid w:val="74785792"/>
    <w:rsid w:val="747A1FC4"/>
    <w:rsid w:val="752B6D25"/>
    <w:rsid w:val="757134B4"/>
    <w:rsid w:val="7ADF2179"/>
    <w:rsid w:val="7FED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2329</TotalTime>
  <ScaleCrop>false</ScaleCrop>
  <LinksUpToDate>false</LinksUpToDate>
  <CharactersWithSpaces>0</CharactersWithSpaces>
  <Application>WPS Office_11.1.0.8976_F1E327BC-269C-435d-A152-05C5408002CA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2019-08-05T05:44:00Z</dcterms:created>
  <dc:creator>空城依旧</dc:creator>
  <cp:lastModifiedBy>空城依旧</cp:lastModifiedBy>
  <dcterms:modified xsi:type="dcterms:W3CDTF">2019-09-16T16:53:23Z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