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188" w14:textId="77777777" w:rsidR="00B54F67" w:rsidRDefault="00B54F67">
      <w:pPr>
        <w:rPr>
          <w:rFonts w:hint="eastAsia"/>
        </w:rPr>
      </w:pPr>
    </w:p>
    <w:p w14:paraId="09E27E1D" w14:textId="77777777" w:rsidR="00B54F67" w:rsidRDefault="00B54F67">
      <w:pPr>
        <w:rPr>
          <w:rFonts w:hint="eastAsia"/>
        </w:rPr>
      </w:pPr>
    </w:p>
    <w:p w14:paraId="510CC892" w14:textId="77777777" w:rsidR="00B54F67" w:rsidRDefault="00B54F67">
      <w:pPr>
        <w:rPr>
          <w:rFonts w:hint="eastAsia"/>
        </w:rPr>
      </w:pPr>
    </w:p>
    <w:p w14:paraId="72775F0E" w14:textId="77777777" w:rsidR="00B54F67" w:rsidRDefault="00B54F67">
      <w:pPr>
        <w:rPr>
          <w:rFonts w:hint="eastAsia"/>
        </w:rPr>
      </w:pPr>
    </w:p>
    <w:p w14:paraId="68868A01" w14:textId="77777777" w:rsidR="00B54F67" w:rsidRDefault="00B54F67">
      <w:pPr>
        <w:rPr>
          <w:rFonts w:hint="eastAsia"/>
        </w:rPr>
      </w:pPr>
    </w:p>
    <w:p w14:paraId="0C693430" w14:textId="77777777" w:rsidR="00B54F67" w:rsidRDefault="00B54F67">
      <w:pPr>
        <w:rPr>
          <w:rFonts w:hint="eastAsia"/>
        </w:rPr>
      </w:pPr>
    </w:p>
    <w:p w14:paraId="3B03D786" w14:textId="77777777" w:rsidR="00B54F67" w:rsidRDefault="00000000">
      <w:pPr>
        <w:jc w:val="center"/>
        <w:rPr>
          <w:rFonts w:hint="eastAsia"/>
          <w:lang w:eastAsia="zh-CN"/>
        </w:rPr>
      </w:pPr>
      <w:r>
        <w:rPr>
          <w:b/>
          <w:color w:val="00508B"/>
          <w:sz w:val="56"/>
          <w:lang w:eastAsia="zh-CN"/>
        </w:rPr>
        <w:t>低空目标识别</w:t>
      </w:r>
    </w:p>
    <w:p w14:paraId="1D701177" w14:textId="77777777" w:rsidR="00B54F67" w:rsidRDefault="00B54F67">
      <w:pPr>
        <w:rPr>
          <w:rFonts w:hint="eastAsia"/>
          <w:lang w:eastAsia="zh-CN"/>
        </w:rPr>
      </w:pPr>
    </w:p>
    <w:p w14:paraId="6F5AB747" w14:textId="77777777" w:rsidR="00B54F67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8"/>
          <w:lang w:eastAsia="zh-CN"/>
        </w:rPr>
        <w:t>基于 PX4、Gazebo Harmonic 与 ROS 2 的低空无人机视觉感知与仿真验证平台</w:t>
      </w:r>
    </w:p>
    <w:p w14:paraId="06360FB7" w14:textId="77777777" w:rsidR="00B54F67" w:rsidRDefault="00B54F67">
      <w:pPr>
        <w:rPr>
          <w:rFonts w:hint="eastAsia"/>
          <w:lang w:eastAsia="zh-CN"/>
        </w:rPr>
      </w:pPr>
    </w:p>
    <w:p w14:paraId="630588C4" w14:textId="77777777" w:rsidR="00B54F67" w:rsidRDefault="00B54F67">
      <w:pPr>
        <w:rPr>
          <w:rFonts w:hint="eastAsia"/>
          <w:lang w:eastAsia="zh-CN"/>
        </w:rPr>
      </w:pPr>
    </w:p>
    <w:p w14:paraId="665CA443" w14:textId="77777777" w:rsidR="00B54F67" w:rsidRDefault="00B54F67">
      <w:pPr>
        <w:rPr>
          <w:rFonts w:hint="eastAsia"/>
          <w:lang w:eastAsia="zh-CN"/>
        </w:rPr>
      </w:pPr>
    </w:p>
    <w:p w14:paraId="0B168F1C" w14:textId="77777777" w:rsidR="00B54F67" w:rsidRDefault="00B54F67">
      <w:pPr>
        <w:rPr>
          <w:rFonts w:hint="eastAsia"/>
          <w:lang w:eastAsia="zh-CN"/>
        </w:rPr>
      </w:pPr>
    </w:p>
    <w:p w14:paraId="7B7CE6CE" w14:textId="77777777" w:rsidR="00B54F67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课程：2026CV 计算机视觉</w:t>
      </w:r>
    </w:p>
    <w:p w14:paraId="01AF718A" w14:textId="77777777" w:rsidR="00B54F67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组号：Group 05</w:t>
      </w:r>
    </w:p>
    <w:p w14:paraId="42A3629F" w14:textId="77777777" w:rsidR="00B54F67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姓名：李彦博</w:t>
      </w:r>
    </w:p>
    <w:p w14:paraId="110B3D0B" w14:textId="77777777" w:rsidR="00B54F67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学号：1231002006</w:t>
      </w:r>
    </w:p>
    <w:p w14:paraId="773179DA" w14:textId="77777777" w:rsidR="00B54F67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日期：2026 年 6 月</w:t>
      </w:r>
    </w:p>
    <w:p w14:paraId="401C9C8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4ACC187" w14:textId="77777777" w:rsidR="00B54F6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</w:t>
      </w:r>
      <w:r>
        <w:rPr>
          <w:lang w:eastAsia="zh-CN"/>
        </w:rPr>
        <w:t xml:space="preserve">  </w:t>
      </w:r>
      <w:r>
        <w:rPr>
          <w:lang w:eastAsia="zh-CN"/>
        </w:rPr>
        <w:t>录</w:t>
      </w:r>
    </w:p>
    <w:p w14:paraId="1289288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一、研究现状</w:t>
      </w:r>
    </w:p>
    <w:p w14:paraId="32E42CF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1.1 低空目标识别概述</w:t>
      </w:r>
    </w:p>
    <w:p w14:paraId="769CDCFC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1.2 国内外研究进展</w:t>
      </w:r>
    </w:p>
    <w:p w14:paraId="7AD69BAA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1.3 相关技术综述</w:t>
      </w:r>
    </w:p>
    <w:p w14:paraId="161ECD2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二、问题定义</w:t>
      </w:r>
    </w:p>
    <w:p w14:paraId="36B14FD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2.1 任务描述</w:t>
      </w:r>
    </w:p>
    <w:p w14:paraId="4B51FDC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2.2 技术指标</w:t>
      </w:r>
    </w:p>
    <w:p w14:paraId="23814DA7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2.3 项目定位</w:t>
      </w:r>
    </w:p>
    <w:p w14:paraId="328CC667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三、数据采集</w:t>
      </w:r>
    </w:p>
    <w:p w14:paraId="5DA422E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3.1 仿真环境搭建</w:t>
      </w:r>
    </w:p>
    <w:p w14:paraId="7CDAD3D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3.2 自定义仿真场景</w:t>
      </w:r>
    </w:p>
    <w:p w14:paraId="71FD276E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3.3 数据采集流水线</w:t>
      </w:r>
    </w:p>
    <w:p w14:paraId="17DEA8D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四、算法模块</w:t>
      </w:r>
    </w:p>
    <w:p w14:paraId="53FF052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4.1 YOLOv8 目标检测</w:t>
      </w:r>
    </w:p>
    <w:p w14:paraId="7975C85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4.2 推理流水线设计</w:t>
      </w:r>
    </w:p>
    <w:p w14:paraId="36929DC6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4.3 性能监控与评估</w:t>
      </w:r>
    </w:p>
    <w:p w14:paraId="31BB806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五、原型系统</w:t>
      </w:r>
    </w:p>
    <w:p w14:paraId="01390613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5.1 系统总体架构</w:t>
      </w:r>
    </w:p>
    <w:p w14:paraId="03AAAB8C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5.2 PX4 SITL 飞控仿真</w:t>
      </w:r>
    </w:p>
    <w:p w14:paraId="4583C68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5.3 Gazebo Harmonic 仿真平台</w:t>
      </w:r>
    </w:p>
    <w:p w14:paraId="6B63A52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5.4 ROS 2 感知流水线</w:t>
      </w:r>
    </w:p>
    <w:p w14:paraId="68C4AD86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5.5 端到端集成</w:t>
      </w:r>
    </w:p>
    <w:p w14:paraId="5C41E963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六、实验结果与分析</w:t>
      </w:r>
    </w:p>
    <w:p w14:paraId="67A35088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6.1 仿真环境验证</w:t>
      </w:r>
    </w:p>
    <w:p w14:paraId="7F555BE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 6.2 目标检测性能</w:t>
      </w:r>
    </w:p>
    <w:p w14:paraId="08B2A4DA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6.3 系统稳定性测试</w:t>
      </w:r>
    </w:p>
    <w:p w14:paraId="486AF81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6.4 问题诊断与解决</w:t>
      </w:r>
    </w:p>
    <w:p w14:paraId="4ABB78D8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七、总结与展望</w:t>
      </w:r>
    </w:p>
    <w:p w14:paraId="1517DA0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7.1 项目总结</w:t>
      </w:r>
    </w:p>
    <w:p w14:paraId="4F14E78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7.2 未来工作</w:t>
      </w:r>
    </w:p>
    <w:p w14:paraId="700433A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参考文献</w:t>
      </w:r>
    </w:p>
    <w:p w14:paraId="6C3FBF8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附录：组员分工与贡献说明</w:t>
      </w:r>
    </w:p>
    <w:p w14:paraId="64A2865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078BCB" w14:textId="77777777" w:rsidR="00B54F6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一、研究现状</w:t>
      </w:r>
    </w:p>
    <w:p w14:paraId="1E8AD7B2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低空目标识别概述</w:t>
      </w:r>
    </w:p>
    <w:p w14:paraId="4F817F2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低空经济（Low-Altitude Economy）是指以无人机、电动垂直起降飞行器（eVTOL）等低空飞行器为载体，在距地面 1000 米以下的空域开展的经济活动，涵盖物流配送、农业植保、电力巡检、应急救援、城市空中交通等场景。2024 年，低空经济被正式写入中国政府工作报告，成为战略性新兴产业。</w:t>
      </w:r>
    </w:p>
    <w:p w14:paraId="35F91EC4" w14:textId="77777777" w:rsidR="00B54F67" w:rsidRDefault="00000000">
      <w:pPr>
        <w:rPr>
          <w:rFonts w:hint="eastAsia"/>
          <w:lang w:eastAsia="zh-CN"/>
        </w:rPr>
      </w:pPr>
      <w:proofErr w:type="spellStart"/>
      <w:r>
        <w:t>低空目标识别（Low-Altitude</w:t>
      </w:r>
      <w:proofErr w:type="spellEnd"/>
      <w:r>
        <w:t xml:space="preserve"> Object </w:t>
      </w:r>
      <w:proofErr w:type="spellStart"/>
      <w:r>
        <w:t>Recognition）是低空经济的关键支撑技术之一。它指在无人机低空飞行视角下，利用机载视觉传感器（RGB</w:t>
      </w:r>
      <w:proofErr w:type="spellEnd"/>
      <w:r>
        <w:t xml:space="preserve"> </w:t>
      </w:r>
      <w:proofErr w:type="spellStart"/>
      <w:r>
        <w:t>相机、红外相机等）对地面和低空目标进行检测、分类和识别。</w:t>
      </w:r>
      <w:proofErr w:type="spellEnd"/>
      <w:r>
        <w:rPr>
          <w:lang w:eastAsia="zh-CN"/>
        </w:rPr>
        <w:t>与地面固定摄像头或高空卫星遥感不同，低空视角具有以下独特特点：</w:t>
      </w:r>
    </w:p>
    <w:p w14:paraId="311E263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（1）目标尺度小：由于飞行高度较低（通常 50-200 米），地面目标在图像中占比极小（可能 &lt; 1% 像素面积），对检测算法的尺度鲁棒性提出高要求。</w:t>
      </w:r>
    </w:p>
    <w:p w14:paraId="6CADAE4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（2）视角动态变化：无人机飞行过程中，相机视角持续变化，导致目标外观（尺度、朝向、遮挡）不断改变，增加了识别的难度。</w:t>
      </w:r>
    </w:p>
    <w:p w14:paraId="5E02C103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（3）实时性要求高：无人机需要在飞行过程中实时感知环境，以支持避障、跟踪、自主导航等下游任务，因此检测算法必须满足低延迟要求。</w:t>
      </w:r>
    </w:p>
    <w:p w14:paraId="2AB3825B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（4）计算资源受限：机载嵌入式计算平台（如 NVIDIA Jetson 系列）的算力和功耗有限，算法需要在精度和效率之间取得平衡。</w:t>
      </w:r>
    </w:p>
    <w:p w14:paraId="439CB6F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（5）环境复杂度高：低空场景中背景杂乱（建筑、植被、阴影），光照变化剧烈，天气条件多变，对算法的鲁棒性构成挑战。</w:t>
      </w:r>
    </w:p>
    <w:p w14:paraId="6E244718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国内外研究进展</w:t>
      </w:r>
    </w:p>
    <w:p w14:paraId="00C85F5B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低空目标识别是计算机视觉与无人机应用的交叉研究领域，近年来取得了显著进展。</w:t>
      </w:r>
    </w:p>
    <w:p w14:paraId="21FECE7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在无人机视角目标检测方面，</w:t>
      </w:r>
      <w:proofErr w:type="spellStart"/>
      <w:r>
        <w:rPr>
          <w:lang w:eastAsia="zh-CN"/>
        </w:rPr>
        <w:t>VisDrone</w:t>
      </w:r>
      <w:proofErr w:type="spellEnd"/>
      <w:r>
        <w:rPr>
          <w:lang w:eastAsia="zh-CN"/>
        </w:rPr>
        <w:t xml:space="preserve"> 系列挑战赛（2018-2023）推动了该领域的快速发展。</w:t>
      </w:r>
      <w:proofErr w:type="spellStart"/>
      <w:r>
        <w:rPr>
          <w:lang w:eastAsia="zh-CN"/>
        </w:rPr>
        <w:t>VisDrone</w:t>
      </w:r>
      <w:proofErr w:type="spellEnd"/>
      <w:r>
        <w:rPr>
          <w:lang w:eastAsia="zh-CN"/>
        </w:rPr>
        <w:t xml:space="preserve"> 数据集包含超过 260 万张无人机航拍图像，标注了行人、车辆、自行车等 </w:t>
      </w:r>
      <w:r>
        <w:rPr>
          <w:lang w:eastAsia="zh-CN"/>
        </w:rPr>
        <w:lastRenderedPageBreak/>
        <w:t>10 类目标。在该数据集上，基于 YOLO 系列的改进方法（如 YOLOv5-Drone、TPH-YOLOv5）取得了较好的检测效果，但在小目标和密集场景下仍有挑战。</w:t>
      </w:r>
    </w:p>
    <w:p w14:paraId="4742C19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在仿真到真实迁移（Sim-to-Real Transfer）方面，研究者提出了多种域适应方法。域随机化（Domain Randomization）通过在仿真中随机化光照、纹理、相机参数等，使模型学习到域不变特征。生成对抗网络（GAN）被用于将仿真图像翻译为逼真的真实风格图像（如 CyCADA、SimGAN）。这些方法为弥合仿真训练与真实部署之间的差距提供了可行路径。</w:t>
      </w:r>
    </w:p>
    <w:p w14:paraId="6709521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低空经济</w:t>
      </w:r>
      <w:proofErr w:type="gramEnd"/>
      <w:r>
        <w:rPr>
          <w:lang w:eastAsia="zh-CN"/>
        </w:rPr>
        <w:t xml:space="preserve">应用方面，无人机视觉感知已在多个场景中实现落地。大疆（DJI）的消费级无人机支持 </w:t>
      </w:r>
      <w:proofErr w:type="spellStart"/>
      <w:r>
        <w:rPr>
          <w:lang w:eastAsia="zh-CN"/>
        </w:rPr>
        <w:t>ActiveTrack</w:t>
      </w:r>
      <w:proofErr w:type="spellEnd"/>
      <w:r>
        <w:rPr>
          <w:lang w:eastAsia="zh-CN"/>
        </w:rPr>
        <w:t xml:space="preserve"> 跟拍功能；亚马逊 Prime Air 和美团无人机配送利用视觉感知实现精准降落和避障；电网巡检无人机利用红外和可见光相机检测设备缺陷。这些应用表明，低空目标识别技术具有广阔的应用前景和商业价值。</w:t>
      </w:r>
    </w:p>
    <w:p w14:paraId="6BA06173" w14:textId="77777777" w:rsidR="00B54F67" w:rsidRDefault="00000000">
      <w:pPr>
        <w:rPr>
          <w:rFonts w:hint="eastAsia"/>
        </w:rPr>
      </w:pPr>
      <w:r>
        <w:rPr>
          <w:lang w:eastAsia="zh-CN"/>
        </w:rPr>
        <w:t>在系统集成方面，PX4 + Gazebo + ROS 2 的组合已成为无人机仿真研究的事实标准。</w:t>
      </w:r>
      <w:r>
        <w:t xml:space="preserve">ETH Zurich 的 </w:t>
      </w:r>
      <w:proofErr w:type="spellStart"/>
      <w:r>
        <w:t>RPG（Robotics</w:t>
      </w:r>
      <w:proofErr w:type="spellEnd"/>
      <w:r>
        <w:t xml:space="preserve"> and Perception </w:t>
      </w:r>
      <w:proofErr w:type="spellStart"/>
      <w:r>
        <w:t>Group）和</w:t>
      </w:r>
      <w:proofErr w:type="spellEnd"/>
      <w:r>
        <w:t xml:space="preserve"> MIT CSAIL </w:t>
      </w:r>
      <w:proofErr w:type="spellStart"/>
      <w:r>
        <w:t>等顶尖实验室均在类似技术栈上开展无人机视觉研究。开源社区也涌现了大量工具和教程，降低了入门门槛</w:t>
      </w:r>
      <w:proofErr w:type="spellEnd"/>
      <w:r>
        <w:t>。</w:t>
      </w:r>
    </w:p>
    <w:p w14:paraId="02C77217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相关技术综述</w:t>
      </w:r>
    </w:p>
    <w:p w14:paraId="387092D4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本课题的技术栈涵盖多个领域，多个领域，以下对核心技术进行综述：</w:t>
      </w:r>
    </w:p>
    <w:p w14:paraId="51BDAAE1" w14:textId="77777777" w:rsidR="00B54F67" w:rsidRDefault="00000000">
      <w:pPr>
        <w:rPr>
          <w:rFonts w:hint="eastAsia"/>
        </w:rPr>
      </w:pPr>
      <w:r>
        <w:t xml:space="preserve">（1）PX4 Autopilot：PX4 </w:t>
      </w:r>
      <w:proofErr w:type="spellStart"/>
      <w:r>
        <w:t>是全球最广泛使用的开源飞控固件之一，支持多旋翼、固定翼、VTOL</w:t>
      </w:r>
      <w:proofErr w:type="spellEnd"/>
      <w:r>
        <w:t xml:space="preserve"> </w:t>
      </w:r>
      <w:proofErr w:type="spellStart"/>
      <w:r>
        <w:t>等多种机型。其</w:t>
      </w:r>
      <w:proofErr w:type="spellEnd"/>
      <w:r>
        <w:t xml:space="preserve"> </w:t>
      </w:r>
      <w:proofErr w:type="spellStart"/>
      <w:r>
        <w:t>SITL（Software-in-the-Loop）模式允许飞控固件在主机上以普通进程运行，与</w:t>
      </w:r>
      <w:proofErr w:type="spellEnd"/>
      <w:r>
        <w:t xml:space="preserve"> Gazebo </w:t>
      </w:r>
      <w:proofErr w:type="spellStart"/>
      <w:r>
        <w:t>仿真器通过</w:t>
      </w:r>
      <w:proofErr w:type="spellEnd"/>
      <w:r>
        <w:t xml:space="preserve"> </w:t>
      </w:r>
      <w:proofErr w:type="spellStart"/>
      <w:r>
        <w:t>MAVLink</w:t>
      </w:r>
      <w:proofErr w:type="spellEnd"/>
      <w:r>
        <w:t xml:space="preserve"> 协议交互，是无人机算法开发和测试的标准方案。PX4 v1.16.0 </w:t>
      </w:r>
      <w:proofErr w:type="spellStart"/>
      <w:r>
        <w:t>是目前推荐的稳定版本，对</w:t>
      </w:r>
      <w:proofErr w:type="spellEnd"/>
      <w:r>
        <w:t xml:space="preserve"> Gazebo Harmonic </w:t>
      </w:r>
      <w:proofErr w:type="spellStart"/>
      <w:r>
        <w:t>有良好的兼容性</w:t>
      </w:r>
      <w:proofErr w:type="spellEnd"/>
      <w:r>
        <w:t>。</w:t>
      </w:r>
    </w:p>
    <w:p w14:paraId="74515EBD" w14:textId="77777777" w:rsidR="00B54F67" w:rsidRDefault="00000000">
      <w:pPr>
        <w:rPr>
          <w:rFonts w:hint="eastAsia"/>
        </w:rPr>
      </w:pPr>
      <w:r>
        <w:t xml:space="preserve">（2）Gazebo </w:t>
      </w:r>
      <w:proofErr w:type="spellStart"/>
      <w:r>
        <w:t>Harmonic：Gazebo</w:t>
      </w:r>
      <w:proofErr w:type="spellEnd"/>
      <w:r>
        <w:t xml:space="preserve"> 是 Open Robotics </w:t>
      </w:r>
      <w:proofErr w:type="spellStart"/>
      <w:r>
        <w:t>维护的开源</w:t>
      </w:r>
      <w:proofErr w:type="spellEnd"/>
      <w:r>
        <w:t xml:space="preserve"> 3D </w:t>
      </w:r>
      <w:proofErr w:type="spellStart"/>
      <w:r>
        <w:t>机器人仿真平台。Harmonic</w:t>
      </w:r>
      <w:proofErr w:type="spellEnd"/>
      <w:r>
        <w:t xml:space="preserve"> </w:t>
      </w:r>
      <w:proofErr w:type="spellStart"/>
      <w:r>
        <w:t>版本（原</w:t>
      </w:r>
      <w:proofErr w:type="spellEnd"/>
      <w:r>
        <w:t xml:space="preserve"> Ignition </w:t>
      </w:r>
      <w:proofErr w:type="spellStart"/>
      <w:r>
        <w:t>Gazebo）采用模块化架构（gz-sim、gz-sensors、gz-transport</w:t>
      </w:r>
      <w:proofErr w:type="spellEnd"/>
      <w:r>
        <w:t xml:space="preserve"> </w:t>
      </w:r>
      <w:proofErr w:type="spellStart"/>
      <w:r>
        <w:t>等独立库</w:t>
      </w:r>
      <w:proofErr w:type="spellEnd"/>
      <w:r>
        <w:t>），</w:t>
      </w:r>
      <w:proofErr w:type="spellStart"/>
      <w:r>
        <w:t>相比</w:t>
      </w:r>
      <w:proofErr w:type="spellEnd"/>
      <w:r>
        <w:t xml:space="preserve"> Classic </w:t>
      </w:r>
      <w:proofErr w:type="spellStart"/>
      <w:r>
        <w:t>版本在渲染性能、ROS</w:t>
      </w:r>
      <w:proofErr w:type="spellEnd"/>
      <w:r>
        <w:t xml:space="preserve"> 2 </w:t>
      </w:r>
      <w:proofErr w:type="spellStart"/>
      <w:r>
        <w:t>集成和</w:t>
      </w:r>
      <w:proofErr w:type="spellEnd"/>
      <w:r>
        <w:t xml:space="preserve"> API </w:t>
      </w:r>
      <w:proofErr w:type="spellStart"/>
      <w:r>
        <w:t>设计上有显著改进。支持</w:t>
      </w:r>
      <w:proofErr w:type="spellEnd"/>
      <w:r>
        <w:t xml:space="preserve"> </w:t>
      </w:r>
      <w:proofErr w:type="spellStart"/>
      <w:r>
        <w:t>SDF（Simulation</w:t>
      </w:r>
      <w:proofErr w:type="spellEnd"/>
      <w:r>
        <w:t xml:space="preserve"> Description </w:t>
      </w:r>
      <w:proofErr w:type="spellStart"/>
      <w:r>
        <w:t>Format）格式的世界和模型定义，可通过插件机制扩展传感器和控制器</w:t>
      </w:r>
      <w:proofErr w:type="spellEnd"/>
      <w:r>
        <w:t>。</w:t>
      </w:r>
    </w:p>
    <w:p w14:paraId="70AC732A" w14:textId="77777777" w:rsidR="00B54F67" w:rsidRDefault="00000000">
      <w:pPr>
        <w:rPr>
          <w:rFonts w:hint="eastAsia"/>
        </w:rPr>
      </w:pPr>
      <w:r>
        <w:t>（3）ROS 2：Robot Operating System 2 是面向机器人应用的分布式通信框架，采用 DDS（Data Distribution Service）作为底层通信协议。ROS 2 Jazzy 版本通过 ros_gz_bridge 包与 Gazebo 双向通信，将仿真传感器数据（图像、IMU、GPS）标准化为 ROS 2 话题，供感知节点订阅。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2CB11DD" w14:textId="77777777" w:rsidR="00B54F67" w:rsidRDefault="00000000">
      <w:pPr>
        <w:rPr>
          <w:rFonts w:hint="eastAsia"/>
        </w:rPr>
      </w:pPr>
      <w:r>
        <w:t xml:space="preserve">（4）MAVLink / </w:t>
      </w:r>
      <w:proofErr w:type="spellStart"/>
      <w:r>
        <w:t>QGroundControl：MAVLink</w:t>
      </w:r>
      <w:proofErr w:type="spellEnd"/>
      <w:r>
        <w:t xml:space="preserve"> </w:t>
      </w:r>
      <w:proofErr w:type="spellStart"/>
      <w:r>
        <w:t>是无人机与地面站之间的轻量级通信协议，QGroundControl</w:t>
      </w:r>
      <w:proofErr w:type="spellEnd"/>
      <w:r>
        <w:t xml:space="preserve"> </w:t>
      </w:r>
      <w:proofErr w:type="spellStart"/>
      <w:r>
        <w:t>是基于</w:t>
      </w:r>
      <w:proofErr w:type="spellEnd"/>
      <w:r>
        <w:t xml:space="preserve"> Qt </w:t>
      </w:r>
      <w:proofErr w:type="spellStart"/>
      <w:r>
        <w:t>的开源地面站软件。在</w:t>
      </w:r>
      <w:proofErr w:type="spellEnd"/>
      <w:r>
        <w:t xml:space="preserve"> SITL </w:t>
      </w:r>
      <w:proofErr w:type="spellStart"/>
      <w:r>
        <w:t>模式下，QGC</w:t>
      </w:r>
      <w:proofErr w:type="spellEnd"/>
      <w:r>
        <w:t xml:space="preserve"> </w:t>
      </w:r>
      <w:proofErr w:type="spellStart"/>
      <w:r>
        <w:t>通过</w:t>
      </w:r>
      <w:proofErr w:type="spellEnd"/>
      <w:r>
        <w:t xml:space="preserve"> UDP 与 PX4 </w:t>
      </w:r>
      <w:proofErr w:type="spellStart"/>
      <w:r>
        <w:t>通信，提供飞行仪表盘、地图导航、参数配置和任务规划功能</w:t>
      </w:r>
      <w:proofErr w:type="spellEnd"/>
      <w:r>
        <w:t>。</w:t>
      </w:r>
    </w:p>
    <w:p w14:paraId="63790BA6" w14:textId="77777777" w:rsidR="00B54F67" w:rsidRDefault="00000000">
      <w:pPr>
        <w:rPr>
          <w:rFonts w:hint="eastAsia"/>
        </w:rPr>
      </w:pPr>
      <w:r>
        <w:t xml:space="preserve">（5）YOLOv8：YOLOv8 是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公司推出的实时目标检测模型，在</w:t>
      </w:r>
      <w:proofErr w:type="spellEnd"/>
      <w:r>
        <w:t xml:space="preserve"> COCO </w:t>
      </w:r>
      <w:proofErr w:type="spellStart"/>
      <w:r>
        <w:t>数据集上取得了优秀的精度-速度平衡。其</w:t>
      </w:r>
      <w:proofErr w:type="spellEnd"/>
      <w:r>
        <w:t xml:space="preserve"> Nano 版本（yolov8n.pt）模型大小仅 6.2 </w:t>
      </w:r>
      <w:proofErr w:type="spellStart"/>
      <w:r>
        <w:t>MB，在</w:t>
      </w:r>
      <w:proofErr w:type="spellEnd"/>
      <w:r>
        <w:t xml:space="preserve"> CPU </w:t>
      </w:r>
      <w:proofErr w:type="spellStart"/>
      <w:r>
        <w:t>上即可实现实时推理，非常适合无人机机载场景</w:t>
      </w:r>
      <w:proofErr w:type="spellEnd"/>
      <w:r>
        <w:t>。</w:t>
      </w:r>
    </w:p>
    <w:p w14:paraId="35C0BA45" w14:textId="77777777" w:rsidR="00B54F67" w:rsidRDefault="00000000">
      <w:pPr>
        <w:rPr>
          <w:rFonts w:hint="eastAsia"/>
        </w:rPr>
      </w:pPr>
      <w:r>
        <w:br w:type="page"/>
      </w:r>
    </w:p>
    <w:p w14:paraId="3DB6B02C" w14:textId="77777777" w:rsidR="00B54F6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二、问题定义</w:t>
      </w:r>
    </w:p>
    <w:p w14:paraId="24917049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任务描述</w:t>
      </w:r>
    </w:p>
    <w:p w14:paraId="7A8D745C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本课题的核心任务是：在无人机低空飞行视角下，对地面和低空目标（车辆、行人、船只等）实现实时检测与识别。具体包括以下子任务：</w:t>
      </w:r>
    </w:p>
    <w:p w14:paraId="1FB5F77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（1）目标检测：识别图像中存在的目标类别（车辆/卡车/行人/锥桶/船只）及其边界框位置。</w:t>
      </w:r>
    </w:p>
    <w:p w14:paraId="22E2740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（2）实时推理：在有限计算资源（CPU/GPU）下，达到可接受的推理帧率和延迟。</w:t>
      </w:r>
    </w:p>
    <w:p w14:paraId="64892EEA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（3）结果可视化：将检测框和性能指标叠加到原始图像上，实时发布和显示。</w:t>
      </w:r>
    </w:p>
    <w:p w14:paraId="7DD9BE1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（4）数据记录：将每帧检测结果（类别、置信度、边界框、延迟）以结构化格式存档，支持离线分析。</w:t>
      </w:r>
    </w:p>
    <w:p w14:paraId="255D841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关键挑战包括：目标像素占比小（&lt; 1% 图像面积）导致漏检、无人机运动导致图像模糊与视角快速变化、仿真数据与真实场景之间的域迁移（Sim-to-Real Gap）。</w:t>
      </w:r>
    </w:p>
    <w:p w14:paraId="0FA05D9D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技术指标</w:t>
      </w:r>
    </w:p>
    <w:p w14:paraId="163416EC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本课题设定以下量化技术指标，用于评估系统性能：，用于评估系统性能：</w:t>
      </w:r>
    </w:p>
    <w:p w14:paraId="676008C4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检测精度方面，期望 mAP@0.5 ≥ 60%，mAP@0.5:0.95 ≥ 40%（在仿真测试集上评估）。</w:t>
      </w:r>
    </w:p>
    <w:p w14:paraId="6A3D276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实时性方面，CPU 模式下推理帧率 ≥ 5 FPS，推理延迟 P50 &lt; 50 ms，P95 &lt; 150 ms，确保在虚拟机和低配硬件环境下均可运行。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471DC9A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系统稳定性方面，要求持续运行 30 分钟以上无内存泄漏，RAM 占用稳定在 4 GB 以内（详见第六章）。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5CCEC637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（4）检测类别：支持不少于 5 类低空场景常见目标（车辆、卡车、行人、锥桶、船只）。</w:t>
      </w:r>
    </w:p>
    <w:p w14:paraId="03971A0E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（5）可扩展性：模块化设计，支持模型热替换（如 YOLOv8→YOLOv11）和跟踪算法接入（</w:t>
      </w:r>
      <w:proofErr w:type="spellStart"/>
      <w:r>
        <w:rPr>
          <w:lang w:eastAsia="zh-CN"/>
        </w:rPr>
        <w:t>ByteTrack</w:t>
      </w:r>
      <w:proofErr w:type="spellEnd"/>
      <w:r>
        <w:rPr>
          <w:lang w:eastAsia="zh-CN"/>
        </w:rPr>
        <w:t>）。</w:t>
      </w:r>
    </w:p>
    <w:p w14:paraId="56CF380B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2.3 </w:t>
      </w:r>
      <w:r>
        <w:rPr>
          <w:lang w:eastAsia="zh-CN"/>
        </w:rPr>
        <w:t>项目定位</w:t>
      </w:r>
    </w:p>
    <w:p w14:paraId="66A5D73C" w14:textId="16EEB489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我的目标不是构建完整的「仿真→感知」闭环验证平台，而非单纯追求检测算法的 SOTA 精度。项目采用系统工程思维，将</w:t>
      </w:r>
      <w:proofErr w:type="gramStart"/>
      <w:r>
        <w:rPr>
          <w:lang w:eastAsia="zh-CN"/>
        </w:rPr>
        <w:t>无人机飞控仿真</w:t>
      </w:r>
      <w:proofErr w:type="gramEnd"/>
      <w:r>
        <w:rPr>
          <w:lang w:eastAsia="zh-CN"/>
        </w:rPr>
        <w:t>（PX4）、3D 物理仿真（Gazebo）、机器人中间件（ROS 2）和深度学习推理（YOLOv8）有机集成，形成可复现、可扩展的低空目标识别研究基础设施。</w:t>
      </w:r>
    </w:p>
    <w:p w14:paraId="033EFF74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与纯算法研究不同，本课题重点关注工程落地能力：关注仿真到真实场景的域迁移（Sim-to-Real Gap）、系统长时间运行的稳定性、计算资源约束下的实时性优化。这套东西以后还可以继续用，当作无人机视觉课程的实验平台，或者在此基础上做更深入的课题研究。</w:t>
      </w:r>
    </w:p>
    <w:p w14:paraId="22DAB2C6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相较于常规目标检测课程作业，本课题传统目标检测课程的独特价值在于：不仅训练了一个检测器，更构建了一套完整的仿真验证环境，使得算法可以在闭环中迭代优化——仿真相机产生数据 → 算法检测 → 检测结果反馈到飞控 → 改变飞行视角 → 产生新数据，形成持续优化的回路。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3B09212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49FA75" w14:textId="77777777" w:rsidR="00B54F6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三、数据采集</w:t>
      </w:r>
    </w:p>
    <w:p w14:paraId="791A4F2A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仿真环境搭建</w:t>
      </w:r>
    </w:p>
    <w:p w14:paraId="015BF75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仿真环境搭建是整个项目的基础工程，涉及多个大型开源软件的安装与集成。操作系统采用 Ubuntu 24.04 LTS（原生安装），部署在 VirtualBox 虚拟机中，宿主机为 Windows 11。环境搭建过程涉及多个大型开源软件的安装与集成，以下为关键步骤：</w:t>
      </w:r>
    </w:p>
    <w:p w14:paraId="402CB2D3" w14:textId="77777777" w:rsidR="00B54F67" w:rsidRDefault="00000000">
      <w:pPr>
        <w:rPr>
          <w:rFonts w:hint="eastAsia"/>
        </w:rPr>
      </w:pPr>
      <w:r>
        <w:rPr>
          <w:lang w:eastAsia="zh-CN"/>
        </w:rPr>
        <w:t>（1）PX4-Autopilot：选用</w:t>
      </w:r>
      <w:proofErr w:type="gramStart"/>
      <w:r>
        <w:rPr>
          <w:lang w:eastAsia="zh-CN"/>
        </w:rPr>
        <w:t>稳定版</w:t>
      </w:r>
      <w:proofErr w:type="gramEnd"/>
      <w:r>
        <w:rPr>
          <w:lang w:eastAsia="zh-CN"/>
        </w:rPr>
        <w:t xml:space="preserve"> v1.16.0，该版本与 Gazebo Harmonic 兼容性最佳。克隆源码（--recursive 包含子模块），执行 Tools/setup/ubuntu.sh 安装编译工具链和 Python 依赖。</w:t>
      </w:r>
      <w:proofErr w:type="spellStart"/>
      <w:r>
        <w:t>验证命令：make</w:t>
      </w:r>
      <w:proofErr w:type="spellEnd"/>
      <w:r>
        <w:t xml:space="preserve"> px4_sitl gz_x500_gimbal。</w:t>
      </w:r>
    </w:p>
    <w:p w14:paraId="0DD529EA" w14:textId="77777777" w:rsidR="00B54F67" w:rsidRDefault="00000000">
      <w:pPr>
        <w:rPr>
          <w:rFonts w:hint="eastAsia"/>
        </w:rPr>
      </w:pPr>
      <w:r>
        <w:t xml:space="preserve">（2）Gazebo </w:t>
      </w:r>
      <w:proofErr w:type="spellStart"/>
      <w:r>
        <w:t>Harmonic：通过</w:t>
      </w:r>
      <w:proofErr w:type="spellEnd"/>
      <w:r>
        <w:t xml:space="preserve"> Ubuntu </w:t>
      </w:r>
      <w:proofErr w:type="spellStart"/>
      <w:r>
        <w:t>官方源安装，关键组件包括</w:t>
      </w:r>
      <w:proofErr w:type="spellEnd"/>
      <w:r>
        <w:t xml:space="preserve"> </w:t>
      </w:r>
      <w:proofErr w:type="spellStart"/>
      <w:r>
        <w:t>gz-transport、gz-sim、gz-sensors、gz-plugin</w:t>
      </w:r>
      <w:proofErr w:type="spellEnd"/>
      <w:r>
        <w:t xml:space="preserve"> 和 </w:t>
      </w:r>
      <w:proofErr w:type="spellStart"/>
      <w:r>
        <w:t>sdformat。通过</w:t>
      </w:r>
      <w:proofErr w:type="spellEnd"/>
      <w:r>
        <w:t xml:space="preserve"> </w:t>
      </w:r>
      <w:proofErr w:type="spellStart"/>
      <w:r>
        <w:t>gz</w:t>
      </w:r>
      <w:proofErr w:type="spellEnd"/>
      <w:r>
        <w:t xml:space="preserve"> sim --versions </w:t>
      </w:r>
      <w:proofErr w:type="spellStart"/>
      <w:r>
        <w:t>验证安装，通过</w:t>
      </w:r>
      <w:proofErr w:type="spellEnd"/>
      <w:r>
        <w:t xml:space="preserve"> </w:t>
      </w:r>
      <w:proofErr w:type="spellStart"/>
      <w:r>
        <w:t>gz</w:t>
      </w:r>
      <w:proofErr w:type="spellEnd"/>
      <w:r>
        <w:t xml:space="preserve"> topic -l </w:t>
      </w:r>
      <w:proofErr w:type="spellStart"/>
      <w:r>
        <w:t>确认话题系统正常</w:t>
      </w:r>
      <w:proofErr w:type="spellEnd"/>
      <w:r>
        <w:t>。</w:t>
      </w:r>
    </w:p>
    <w:p w14:paraId="45B5AC1B" w14:textId="77777777" w:rsidR="00B54F67" w:rsidRDefault="00000000">
      <w:pPr>
        <w:rPr>
          <w:rFonts w:hint="eastAsia"/>
        </w:rPr>
      </w:pPr>
      <w:r>
        <w:t xml:space="preserve">（3）ROS 2 </w:t>
      </w:r>
      <w:proofErr w:type="spellStart"/>
      <w:r>
        <w:t>Jazzy：通过</w:t>
      </w:r>
      <w:proofErr w:type="spellEnd"/>
      <w:r>
        <w:t xml:space="preserve"> ROS </w:t>
      </w:r>
      <w:proofErr w:type="spellStart"/>
      <w:r>
        <w:t>官方仓库安装，包含</w:t>
      </w:r>
      <w:proofErr w:type="spellEnd"/>
      <w:r>
        <w:t xml:space="preserve"> </w:t>
      </w:r>
      <w:proofErr w:type="spellStart"/>
      <w:r>
        <w:t>ros_gz_bridge</w:t>
      </w:r>
      <w:proofErr w:type="spellEnd"/>
      <w:r>
        <w:t xml:space="preserve"> 和 </w:t>
      </w:r>
      <w:proofErr w:type="spellStart"/>
      <w:r>
        <w:t>ros_gz_image</w:t>
      </w:r>
      <w:proofErr w:type="spellEnd"/>
      <w:r>
        <w:t xml:space="preserve"> </w:t>
      </w:r>
      <w:proofErr w:type="spellStart"/>
      <w:r>
        <w:t>包用于</w:t>
      </w:r>
      <w:proofErr w:type="spellEnd"/>
      <w:r>
        <w:t xml:space="preserve"> Gazebo-ROS 2 </w:t>
      </w:r>
      <w:proofErr w:type="spellStart"/>
      <w:r>
        <w:t>通信桥接。colcon</w:t>
      </w:r>
      <w:proofErr w:type="spellEnd"/>
      <w:r>
        <w:t xml:space="preserve"> build </w:t>
      </w:r>
      <w:proofErr w:type="spellStart"/>
      <w:r>
        <w:t>编译自定义感知包</w:t>
      </w:r>
      <w:proofErr w:type="spellEnd"/>
      <w:r>
        <w:t xml:space="preserve"> </w:t>
      </w:r>
      <w:proofErr w:type="spellStart"/>
      <w:r>
        <w:t>low_altitude_bringup</w:t>
      </w:r>
      <w:proofErr w:type="spellEnd"/>
      <w:r>
        <w:t>。</w:t>
      </w:r>
    </w:p>
    <w:p w14:paraId="65986731" w14:textId="77777777" w:rsidR="00B54F67" w:rsidRDefault="00000000">
      <w:pPr>
        <w:rPr>
          <w:rFonts w:hint="eastAsia"/>
        </w:rPr>
      </w:pPr>
      <w:r>
        <w:t xml:space="preserve">（4）QGroundControl：通过 </w:t>
      </w:r>
      <w:proofErr w:type="spellStart"/>
      <w:r>
        <w:t>AppImage</w:t>
      </w:r>
      <w:proofErr w:type="spellEnd"/>
      <w:r>
        <w:t xml:space="preserve"> </w:t>
      </w:r>
      <w:proofErr w:type="spellStart"/>
      <w:r>
        <w:t>安装，使用</w:t>
      </w:r>
      <w:proofErr w:type="spellEnd"/>
      <w:r>
        <w:t xml:space="preserve"> </w:t>
      </w:r>
      <w:proofErr w:type="spellStart"/>
      <w:r>
        <w:t>MAVLink</w:t>
      </w:r>
      <w:proofErr w:type="spellEnd"/>
      <w:r>
        <w:t xml:space="preserve"> v2 </w:t>
      </w:r>
      <w:proofErr w:type="spellStart"/>
      <w:r>
        <w:t>协议与</w:t>
      </w:r>
      <w:proofErr w:type="spellEnd"/>
      <w:r>
        <w:t xml:space="preserve"> PX4 SITL </w:t>
      </w:r>
      <w:proofErr w:type="spellStart"/>
      <w:r>
        <w:t>通信（UDP</w:t>
      </w:r>
      <w:proofErr w:type="spellEnd"/>
      <w:r>
        <w:t xml:space="preserve"> </w:t>
      </w:r>
      <w:proofErr w:type="spellStart"/>
      <w:r>
        <w:t>端口</w:t>
      </w:r>
      <w:proofErr w:type="spellEnd"/>
      <w:r>
        <w:t xml:space="preserve"> 14540/14550）。</w:t>
      </w:r>
      <w:proofErr w:type="spellStart"/>
      <w:r>
        <w:t>验证方法：启动</w:t>
      </w:r>
      <w:proofErr w:type="spellEnd"/>
      <w:r>
        <w:t xml:space="preserve"> SITL 后 QGC </w:t>
      </w:r>
      <w:proofErr w:type="spellStart"/>
      <w:r>
        <w:t>自动发现并连接无人机</w:t>
      </w:r>
      <w:proofErr w:type="spellEnd"/>
      <w:r>
        <w:t>。</w:t>
      </w:r>
    </w:p>
    <w:p w14:paraId="22BBA569" w14:textId="77777777" w:rsidR="00B54F67" w:rsidRDefault="00B54F67">
      <w:pPr>
        <w:rPr>
          <w:rFonts w:hint="eastAsia"/>
        </w:rPr>
      </w:pPr>
    </w:p>
    <w:p w14:paraId="13C5621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表 1：仿真与感知系统软件环境</w:t>
      </w:r>
    </w:p>
    <w:p w14:paraId="165202DA" w14:textId="77777777" w:rsidR="00B54F67" w:rsidRDefault="00B54F67">
      <w:pPr>
        <w:rPr>
          <w:rFonts w:hint="eastAsia"/>
          <w:lang w:eastAsia="zh-CN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F67" w14:paraId="511A6655" w14:textId="77777777" w:rsidTr="00B54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441286" w14:textId="77777777" w:rsidR="00B54F6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组件</w:t>
            </w:r>
            <w:proofErr w:type="spellEnd"/>
          </w:p>
        </w:tc>
        <w:tc>
          <w:tcPr>
            <w:tcW w:w="2880" w:type="dxa"/>
          </w:tcPr>
          <w:p w14:paraId="45879AC3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版本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规格</w:t>
            </w:r>
            <w:proofErr w:type="spellEnd"/>
          </w:p>
        </w:tc>
        <w:tc>
          <w:tcPr>
            <w:tcW w:w="2880" w:type="dxa"/>
          </w:tcPr>
          <w:p w14:paraId="7E48FCE2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用途</w:t>
            </w:r>
            <w:proofErr w:type="spellEnd"/>
          </w:p>
        </w:tc>
      </w:tr>
      <w:tr w:rsidR="00B54F67" w14:paraId="5FBC43F7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D4AB02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Ubuntu</w:t>
            </w:r>
          </w:p>
        </w:tc>
        <w:tc>
          <w:tcPr>
            <w:tcW w:w="2880" w:type="dxa"/>
          </w:tcPr>
          <w:p w14:paraId="05B16DA8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24.04 LTS</w:t>
            </w:r>
          </w:p>
        </w:tc>
        <w:tc>
          <w:tcPr>
            <w:tcW w:w="2880" w:type="dxa"/>
          </w:tcPr>
          <w:p w14:paraId="02C87850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操作系统（仿真 + 推理）</w:t>
            </w:r>
          </w:p>
        </w:tc>
      </w:tr>
      <w:tr w:rsidR="00B54F67" w14:paraId="7A98B849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84FB2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PX4-Autopilot</w:t>
            </w:r>
          </w:p>
        </w:tc>
        <w:tc>
          <w:tcPr>
            <w:tcW w:w="2880" w:type="dxa"/>
          </w:tcPr>
          <w:p w14:paraId="0C663EE7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v1.16.0 (stable)</w:t>
            </w:r>
          </w:p>
        </w:tc>
        <w:tc>
          <w:tcPr>
            <w:tcW w:w="2880" w:type="dxa"/>
          </w:tcPr>
          <w:p w14:paraId="4987D239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飞控仿真固件</w:t>
            </w:r>
            <w:proofErr w:type="spellEnd"/>
          </w:p>
        </w:tc>
      </w:tr>
      <w:tr w:rsidR="00B54F67" w14:paraId="3A6280F7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2B1B8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Gazebo</w:t>
            </w:r>
          </w:p>
        </w:tc>
        <w:tc>
          <w:tcPr>
            <w:tcW w:w="2880" w:type="dxa"/>
          </w:tcPr>
          <w:p w14:paraId="46C8BA95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Harmonic</w:t>
            </w:r>
          </w:p>
        </w:tc>
        <w:tc>
          <w:tcPr>
            <w:tcW w:w="2880" w:type="dxa"/>
          </w:tcPr>
          <w:p w14:paraId="1DAABEB2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3D </w:t>
            </w:r>
            <w:proofErr w:type="spellStart"/>
            <w:r>
              <w:rPr>
                <w:sz w:val="20"/>
              </w:rPr>
              <w:t>物理仿真引擎</w:t>
            </w:r>
            <w:proofErr w:type="spellEnd"/>
          </w:p>
        </w:tc>
      </w:tr>
      <w:tr w:rsidR="00B54F67" w14:paraId="5D323C22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A5673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ROS 2</w:t>
            </w:r>
          </w:p>
        </w:tc>
        <w:tc>
          <w:tcPr>
            <w:tcW w:w="2880" w:type="dxa"/>
          </w:tcPr>
          <w:p w14:paraId="71D367FF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Jazzy</w:t>
            </w:r>
          </w:p>
        </w:tc>
        <w:tc>
          <w:tcPr>
            <w:tcW w:w="2880" w:type="dxa"/>
          </w:tcPr>
          <w:p w14:paraId="564982F8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机器人中间件 / 通信框架</w:t>
            </w:r>
          </w:p>
        </w:tc>
      </w:tr>
      <w:tr w:rsidR="00B54F67" w14:paraId="6B92B6D5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9CE99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QGroundControl</w:t>
            </w:r>
            <w:proofErr w:type="spellEnd"/>
          </w:p>
        </w:tc>
        <w:tc>
          <w:tcPr>
            <w:tcW w:w="2880" w:type="dxa"/>
          </w:tcPr>
          <w:p w14:paraId="23B7B327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Latest </w:t>
            </w:r>
            <w:proofErr w:type="spellStart"/>
            <w:r>
              <w:rPr>
                <w:sz w:val="20"/>
              </w:rPr>
              <w:t>AppImage</w:t>
            </w:r>
            <w:proofErr w:type="spellEnd"/>
          </w:p>
        </w:tc>
        <w:tc>
          <w:tcPr>
            <w:tcW w:w="2880" w:type="dxa"/>
          </w:tcPr>
          <w:p w14:paraId="5960A47A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地面站监控</w:t>
            </w:r>
            <w:proofErr w:type="spellEnd"/>
          </w:p>
        </w:tc>
      </w:tr>
      <w:tr w:rsidR="00B54F67" w14:paraId="55F66140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CF366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YOLOv8</w:t>
            </w:r>
          </w:p>
        </w:tc>
        <w:tc>
          <w:tcPr>
            <w:tcW w:w="2880" w:type="dxa"/>
          </w:tcPr>
          <w:p w14:paraId="32929128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nano / small</w:t>
            </w:r>
          </w:p>
        </w:tc>
        <w:tc>
          <w:tcPr>
            <w:tcW w:w="2880" w:type="dxa"/>
          </w:tcPr>
          <w:p w14:paraId="3BD7842C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目标检测模型</w:t>
            </w:r>
            <w:proofErr w:type="spellEnd"/>
          </w:p>
        </w:tc>
      </w:tr>
      <w:tr w:rsidR="00B54F67" w14:paraId="49020373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DC936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PyTorch</w:t>
            </w:r>
            <w:proofErr w:type="spellEnd"/>
          </w:p>
        </w:tc>
        <w:tc>
          <w:tcPr>
            <w:tcW w:w="2880" w:type="dxa"/>
          </w:tcPr>
          <w:p w14:paraId="0E1D0B37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2.x (CUDA 12.1)</w:t>
            </w:r>
          </w:p>
        </w:tc>
        <w:tc>
          <w:tcPr>
            <w:tcW w:w="2880" w:type="dxa"/>
          </w:tcPr>
          <w:p w14:paraId="0B43F45B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深度学习推理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训练</w:t>
            </w:r>
            <w:proofErr w:type="spellEnd"/>
          </w:p>
        </w:tc>
      </w:tr>
      <w:tr w:rsidR="00B54F67" w14:paraId="09231489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B3C0D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OpenCV</w:t>
            </w:r>
          </w:p>
        </w:tc>
        <w:tc>
          <w:tcPr>
            <w:tcW w:w="2880" w:type="dxa"/>
          </w:tcPr>
          <w:p w14:paraId="7A4BA06D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4.x</w:t>
            </w:r>
          </w:p>
        </w:tc>
        <w:tc>
          <w:tcPr>
            <w:tcW w:w="2880" w:type="dxa"/>
          </w:tcPr>
          <w:p w14:paraId="42567068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图像处理与显示</w:t>
            </w:r>
            <w:proofErr w:type="spellEnd"/>
          </w:p>
        </w:tc>
      </w:tr>
    </w:tbl>
    <w:p w14:paraId="21D77B93" w14:textId="77777777" w:rsidR="00B54F67" w:rsidRDefault="00B54F67">
      <w:pPr>
        <w:rPr>
          <w:rFonts w:hint="eastAsia"/>
        </w:rPr>
      </w:pPr>
    </w:p>
    <w:p w14:paraId="62AC8BE5" w14:textId="77777777" w:rsidR="00B54F67" w:rsidRDefault="00000000">
      <w:pPr>
        <w:pStyle w:val="21"/>
      </w:pPr>
      <w:r>
        <w:t xml:space="preserve">3.2 </w:t>
      </w:r>
      <w:proofErr w:type="spellStart"/>
      <w:r>
        <w:t>自定义仿真场景</w:t>
      </w:r>
      <w:proofErr w:type="spellEnd"/>
    </w:p>
    <w:p w14:paraId="107FB3B3" w14:textId="77777777" w:rsidR="00B54F67" w:rsidRDefault="00000000">
      <w:pPr>
        <w:rPr>
          <w:rFonts w:hint="eastAsia"/>
        </w:rPr>
      </w:pPr>
      <w:r>
        <w:t xml:space="preserve">在 Gazebo </w:t>
      </w:r>
      <w:proofErr w:type="spellStart"/>
      <w:r>
        <w:t>官方</w:t>
      </w:r>
      <w:proofErr w:type="spellEnd"/>
      <w:r>
        <w:t xml:space="preserve"> </w:t>
      </w:r>
      <w:proofErr w:type="spellStart"/>
      <w:r>
        <w:t>baylands</w:t>
      </w:r>
      <w:proofErr w:type="spellEnd"/>
      <w:r>
        <w:t xml:space="preserve"> </w:t>
      </w:r>
      <w:proofErr w:type="spellStart"/>
      <w:r>
        <w:t>世界基础上，创建了自定义版本</w:t>
      </w:r>
      <w:proofErr w:type="spellEnd"/>
      <w:r>
        <w:t xml:space="preserve"> baylands_2026cv，增加了 6 </w:t>
      </w:r>
      <w:proofErr w:type="spellStart"/>
      <w:r>
        <w:t>辆巡逻车和</w:t>
      </w:r>
      <w:proofErr w:type="spellEnd"/>
      <w:r>
        <w:t xml:space="preserve"> 8 </w:t>
      </w:r>
      <w:proofErr w:type="spellStart"/>
      <w:r>
        <w:t>名行人的静态模型。所有模型的坐标和朝向通过</w:t>
      </w:r>
      <w:proofErr w:type="spellEnd"/>
      <w:r>
        <w:t xml:space="preserve"> SDF </w:t>
      </w:r>
      <w:proofErr w:type="spellStart"/>
      <w:r>
        <w:t>文件持久化存储于</w:t>
      </w:r>
      <w:proofErr w:type="spellEnd"/>
      <w:r>
        <w:t xml:space="preserve"> sim/</w:t>
      </w:r>
      <w:proofErr w:type="spellStart"/>
      <w:r>
        <w:t>custom_gz</w:t>
      </w:r>
      <w:proofErr w:type="spellEnd"/>
      <w:r>
        <w:t xml:space="preserve">/worlds/ </w:t>
      </w:r>
      <w:proofErr w:type="spellStart"/>
      <w:r>
        <w:t>目录，确保每次启动仿真时场景保持一致</w:t>
      </w:r>
      <w:proofErr w:type="spellEnd"/>
      <w:r>
        <w:t>。</w:t>
      </w:r>
    </w:p>
    <w:p w14:paraId="0E1D95E6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场景配置要点：车辆模型放置于 </w:t>
      </w:r>
      <w:proofErr w:type="spellStart"/>
      <w:r>
        <w:rPr>
          <w:lang w:eastAsia="zh-CN"/>
        </w:rPr>
        <w:t>baylands</w:t>
      </w:r>
      <w:proofErr w:type="spellEnd"/>
      <w:r>
        <w:rPr>
          <w:lang w:eastAsia="zh-CN"/>
        </w:rPr>
        <w:t xml:space="preserve"> 世界主要道路路段，行人模型分布于人行道区域。车辆/行人模型的初始位姿（position 和 orientation）从 Gazebo 运行时话题 /world/baylands_2026cv/pose/info 中读取真实四元数值，通过公式 yaw = atan2(2*</w:t>
      </w:r>
      <w:proofErr w:type="spellStart"/>
      <w:r>
        <w:rPr>
          <w:lang w:eastAsia="zh-CN"/>
        </w:rPr>
        <w:t>qw</w:t>
      </w:r>
      <w:proofErr w:type="spellEnd"/>
      <w:r>
        <w:rPr>
          <w:lang w:eastAsia="zh-CN"/>
        </w:rPr>
        <w:t>*</w:t>
      </w:r>
      <w:proofErr w:type="spellStart"/>
      <w:r>
        <w:rPr>
          <w:lang w:eastAsia="zh-CN"/>
        </w:rPr>
        <w:t>qz</w:t>
      </w:r>
      <w:proofErr w:type="spellEnd"/>
      <w:r>
        <w:rPr>
          <w:lang w:eastAsia="zh-CN"/>
        </w:rPr>
        <w:t>, 1-2*qz²) 换算为偏航角后写回 SDF，确保重载后朝向准确。</w:t>
      </w:r>
    </w:p>
    <w:p w14:paraId="200C510E" w14:textId="77777777" w:rsidR="00B54F67" w:rsidRDefault="00000000">
      <w:pPr>
        <w:rPr>
          <w:rFonts w:hint="eastAsia"/>
        </w:rPr>
      </w:pPr>
      <w:proofErr w:type="spellStart"/>
      <w:r>
        <w:t>车辆巡逻动画由</w:t>
      </w:r>
      <w:proofErr w:type="spellEnd"/>
      <w:r>
        <w:t xml:space="preserve"> animate_vehicles.py 脚本实现：3 </w:t>
      </w:r>
      <w:proofErr w:type="spellStart"/>
      <w:r>
        <w:t>辆车辆沿预设路段自动来回行驶，每</w:t>
      </w:r>
      <w:proofErr w:type="spellEnd"/>
      <w:r>
        <w:t xml:space="preserve"> 0.5 </w:t>
      </w:r>
      <w:proofErr w:type="spellStart"/>
      <w:r>
        <w:t>秒通过</w:t>
      </w:r>
      <w:proofErr w:type="spellEnd"/>
      <w:r>
        <w:t xml:space="preserve"> Gazebo </w:t>
      </w:r>
      <w:proofErr w:type="spellStart"/>
      <w:r>
        <w:t>set_pose</w:t>
      </w:r>
      <w:proofErr w:type="spellEnd"/>
      <w:r>
        <w:t xml:space="preserve"> </w:t>
      </w:r>
      <w:proofErr w:type="spellStart"/>
      <w:r>
        <w:t>服务更新位置。巡逻参数如下</w:t>
      </w:r>
      <w:proofErr w:type="spellEnd"/>
      <w:r>
        <w:t>：</w:t>
      </w:r>
    </w:p>
    <w:p w14:paraId="138E37EB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（1）车辆 0（car_0）：东西向行驶，x: -80 → -20，y = 76.2，速度 8 m/s。</w:t>
      </w:r>
    </w:p>
    <w:p w14:paraId="5203DDD4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（2）车辆 3（car_3）：南北向行驶，x = 2.8，y: -40 → 20，速度 7 m/s。</w:t>
      </w:r>
    </w:p>
    <w:p w14:paraId="7961F557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（3）车辆 5（car_5）：南北向行驶，x = -12.1，y: 0 → 60，速度 6 m/s。</w:t>
      </w:r>
    </w:p>
    <w:p w14:paraId="3E0DF6F4" w14:textId="77777777" w:rsidR="00B54F67" w:rsidRDefault="00000000">
      <w:pPr>
        <w:rPr>
          <w:rFonts w:hint="eastAsia"/>
        </w:rPr>
      </w:pPr>
      <w:proofErr w:type="spellStart"/>
      <w:r>
        <w:t>朝向计算：端点连线方向取反正切得到偏航角</w:t>
      </w:r>
      <w:proofErr w:type="spellEnd"/>
      <w:r>
        <w:t xml:space="preserve"> yaw = atan2(y2-y1, x2-x1)，</w:t>
      </w:r>
      <w:proofErr w:type="spellStart"/>
      <w:r>
        <w:t>掉头时</w:t>
      </w:r>
      <w:proofErr w:type="spellEnd"/>
      <w:r>
        <w:t xml:space="preserve"> yaw += π。</w:t>
      </w:r>
      <w:proofErr w:type="spellStart"/>
      <w:r>
        <w:t>通过四元数公式</w:t>
      </w:r>
      <w:proofErr w:type="spellEnd"/>
      <w:r>
        <w:t xml:space="preserve"> </w:t>
      </w:r>
      <w:proofErr w:type="spellStart"/>
      <w:r>
        <w:t>qw</w:t>
      </w:r>
      <w:proofErr w:type="spellEnd"/>
      <w:r>
        <w:t xml:space="preserve"> = cos(yaw/</w:t>
      </w:r>
      <w:proofErr w:type="gramStart"/>
      <w:r>
        <w:t>2)、</w:t>
      </w:r>
      <w:proofErr w:type="spellStart"/>
      <w:proofErr w:type="gramEnd"/>
      <w:r>
        <w:t>qz</w:t>
      </w:r>
      <w:proofErr w:type="spellEnd"/>
      <w:r>
        <w:t xml:space="preserve"> = sin(yaw/2) </w:t>
      </w:r>
      <w:proofErr w:type="spellStart"/>
      <w:r>
        <w:t>传给</w:t>
      </w:r>
      <w:proofErr w:type="spellEnd"/>
      <w:r>
        <w:t xml:space="preserve"> Gazebo </w:t>
      </w:r>
      <w:proofErr w:type="spellStart"/>
      <w:r>
        <w:t>set_pose</w:t>
      </w:r>
      <w:proofErr w:type="spellEnd"/>
      <w:r>
        <w:t xml:space="preserve"> </w:t>
      </w:r>
      <w:proofErr w:type="spellStart"/>
      <w:r>
        <w:t>服务</w:t>
      </w:r>
      <w:proofErr w:type="spellEnd"/>
      <w:r>
        <w:t>。</w:t>
      </w:r>
    </w:p>
    <w:p w14:paraId="38C7BB4B" w14:textId="77777777" w:rsidR="00B54F67" w:rsidRDefault="00000000">
      <w:pPr>
        <w:rPr>
          <w:rFonts w:hint="eastAsia"/>
        </w:rPr>
      </w:pPr>
      <w:proofErr w:type="spellStart"/>
      <w:r>
        <w:t>相机模型采用自定义</w:t>
      </w:r>
      <w:proofErr w:type="spellEnd"/>
      <w:r>
        <w:t xml:space="preserve"> gimbal </w:t>
      </w:r>
      <w:proofErr w:type="spellStart"/>
      <w:r>
        <w:t>配置：分辨率</w:t>
      </w:r>
      <w:proofErr w:type="spellEnd"/>
      <w:r>
        <w:t xml:space="preserve"> 640×360 </w:t>
      </w:r>
      <w:proofErr w:type="spellStart"/>
      <w:r>
        <w:t>像素，帧率</w:t>
      </w:r>
      <w:proofErr w:type="spellEnd"/>
      <w:r>
        <w:t xml:space="preserve"> 10 </w:t>
      </w:r>
      <w:proofErr w:type="spellStart"/>
      <w:r>
        <w:t>Hz，安装在</w:t>
      </w:r>
      <w:proofErr w:type="spellEnd"/>
      <w:r>
        <w:t xml:space="preserve"> x500_gimbal </w:t>
      </w:r>
      <w:proofErr w:type="spellStart"/>
      <w:r>
        <w:t>无人机的云台下方。自定义模型文件位于</w:t>
      </w:r>
      <w:proofErr w:type="spellEnd"/>
      <w:r>
        <w:t xml:space="preserve"> sim/</w:t>
      </w:r>
      <w:proofErr w:type="spellStart"/>
      <w:r>
        <w:t>custom_gz</w:t>
      </w:r>
      <w:proofErr w:type="spellEnd"/>
      <w:r>
        <w:t xml:space="preserve">/models/ </w:t>
      </w:r>
      <w:proofErr w:type="spellStart"/>
      <w:r>
        <w:t>目录，不修改</w:t>
      </w:r>
      <w:proofErr w:type="spellEnd"/>
      <w:r>
        <w:t xml:space="preserve"> Gazebo </w:t>
      </w:r>
      <w:proofErr w:type="spellStart"/>
      <w:r>
        <w:t>官方安装文件，通过</w:t>
      </w:r>
      <w:proofErr w:type="spellEnd"/>
      <w:r>
        <w:t xml:space="preserve"> GZ_SIM_RESOURCE_PATH </w:t>
      </w:r>
      <w:proofErr w:type="spellStart"/>
      <w:r>
        <w:t>环境变量加载，便于版本管理和跨机器复现</w:t>
      </w:r>
      <w:proofErr w:type="spellEnd"/>
      <w:r>
        <w:t>。</w:t>
      </w:r>
    </w:p>
    <w:p w14:paraId="6168FF1D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数据采集流水线</w:t>
      </w:r>
    </w:p>
    <w:p w14:paraId="140FF7B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数据集采集采用「仿真自动标注」策略，在 Gazebo 仿真世界中放置目标后，通过 ROS 2 节点自动截取带标注的图像帧。核心流程为：spawn_targets.py 随机放置目标 → dataset_collector.py 触发截图 → 自动标注存储 → YOLO 格式数据集。</w:t>
      </w:r>
    </w:p>
    <w:p w14:paraId="439E1A5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spawn_targets.py 脚本读取  sim/configs/target_models.yaml 配置文件，根据各类别的权重随机采样 8-15 个目标，通过 Gazebo 服务接口 /world/&lt;world&gt;/create 创建模型。配置支持 5 种目标类别，每种定义了 Fuel URI、AABB 包围盒尺寸和采样区域。生成的模型清单（manifest）写入 sim/runtime/spawned_&lt;timestamp&gt;.json，供数据采集器读取地面真值。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2364672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dataset_collector.py 作为 ROS 2 节点运行，订阅相机图像话题和模型位姿话题，按固定间隔（0.5 秒）截取图像帧。通过相机投影矩阵将 3D 包围盒转换为 2D 边界框标签，自动生成 YOLO 格式的标注文件（归一化坐标：</w:t>
      </w:r>
      <w:proofErr w:type="spellStart"/>
      <w:r>
        <w:rPr>
          <w:lang w:eastAsia="zh-CN"/>
        </w:rPr>
        <w:t>class_id</w:t>
      </w:r>
      <w:proofErr w:type="spellEnd"/>
      <w:r>
        <w:rPr>
          <w:lang w:eastAsia="zh-CN"/>
        </w:rPr>
        <w:t xml:space="preserve"> cx cy w h）。</w:t>
      </w:r>
    </w:p>
    <w:p w14:paraId="5DD6E357" w14:textId="77777777" w:rsidR="00B54F67" w:rsidRDefault="00000000">
      <w:pPr>
        <w:rPr>
          <w:rFonts w:hint="eastAsia"/>
        </w:rPr>
      </w:pPr>
      <w:r>
        <w:rPr>
          <w:lang w:eastAsia="zh-CN"/>
        </w:rPr>
        <w:t>数据组织格式遵循 YOLO 训练标准：images/ 目录存放 JPEG 图像，labels/ 目录存放对应的 .txt 标注文件。</w:t>
      </w:r>
      <w:proofErr w:type="spellStart"/>
      <w:r>
        <w:rPr>
          <w:lang w:eastAsia="zh-CN"/>
        </w:rPr>
        <w:t>dataset.yaml</w:t>
      </w:r>
      <w:proofErr w:type="spellEnd"/>
      <w:r>
        <w:rPr>
          <w:lang w:eastAsia="zh-CN"/>
        </w:rPr>
        <w:t xml:space="preserve"> 文件定义类别名称、路径和训练/验证集划分（默认 80%/20%）。</w:t>
      </w:r>
      <w:proofErr w:type="spellStart"/>
      <w:r>
        <w:t>目标采集总量设为</w:t>
      </w:r>
      <w:proofErr w:type="spellEnd"/>
      <w:r>
        <w:t xml:space="preserve"> 5000 </w:t>
      </w:r>
      <w:proofErr w:type="spellStart"/>
      <w:r>
        <w:t>帧，可在</w:t>
      </w:r>
      <w:proofErr w:type="spellEnd"/>
      <w:r>
        <w:t xml:space="preserve"> launch </w:t>
      </w:r>
      <w:proofErr w:type="spellStart"/>
      <w:r>
        <w:t>文件中调整</w:t>
      </w:r>
      <w:proofErr w:type="spellEnd"/>
      <w:r>
        <w:t xml:space="preserve"> </w:t>
      </w:r>
      <w:proofErr w:type="spellStart"/>
      <w:r>
        <w:t>target_total_frames</w:t>
      </w:r>
      <w:proofErr w:type="spellEnd"/>
      <w:r>
        <w:t xml:space="preserve"> </w:t>
      </w:r>
      <w:proofErr w:type="spellStart"/>
      <w:r>
        <w:t>参数</w:t>
      </w:r>
      <w:proofErr w:type="spellEnd"/>
      <w:r>
        <w:t>。</w:t>
      </w:r>
    </w:p>
    <w:p w14:paraId="17DC7113" w14:textId="77777777" w:rsidR="00B54F67" w:rsidRDefault="00B54F67">
      <w:pPr>
        <w:rPr>
          <w:rFonts w:hint="eastAsia"/>
        </w:rPr>
      </w:pPr>
    </w:p>
    <w:p w14:paraId="7EEAB207" w14:textId="77777777" w:rsidR="00B54F67" w:rsidRDefault="00000000">
      <w:pPr>
        <w:rPr>
          <w:rFonts w:hint="eastAsia"/>
        </w:rPr>
      </w:pPr>
      <w:r>
        <w:t>表 2：低空目标识别数据采集类别与规格</w:t>
      </w:r>
    </w:p>
    <w:p w14:paraId="0CBCA55E" w14:textId="77777777" w:rsidR="00B54F67" w:rsidRDefault="00B54F67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54F67" w14:paraId="218F2FF9" w14:textId="77777777" w:rsidTr="00B54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20AD23" w14:textId="77777777" w:rsidR="00B54F6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目标类别</w:t>
            </w:r>
            <w:proofErr w:type="spellEnd"/>
          </w:p>
        </w:tc>
        <w:tc>
          <w:tcPr>
            <w:tcW w:w="1728" w:type="dxa"/>
          </w:tcPr>
          <w:p w14:paraId="4C9EF513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Gazebo </w:t>
            </w:r>
            <w:proofErr w:type="spellStart"/>
            <w:r>
              <w:rPr>
                <w:sz w:val="20"/>
              </w:rPr>
              <w:t>模型来源</w:t>
            </w:r>
            <w:proofErr w:type="spellEnd"/>
          </w:p>
        </w:tc>
        <w:tc>
          <w:tcPr>
            <w:tcW w:w="1728" w:type="dxa"/>
          </w:tcPr>
          <w:p w14:paraId="092CC02F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单次数量</w:t>
            </w:r>
            <w:proofErr w:type="spellEnd"/>
          </w:p>
        </w:tc>
        <w:tc>
          <w:tcPr>
            <w:tcW w:w="1728" w:type="dxa"/>
          </w:tcPr>
          <w:p w14:paraId="14D57C3B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采样区域</w:t>
            </w:r>
            <w:proofErr w:type="spellEnd"/>
          </w:p>
        </w:tc>
        <w:tc>
          <w:tcPr>
            <w:tcW w:w="1728" w:type="dxa"/>
          </w:tcPr>
          <w:p w14:paraId="5D0B9CE7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AABB </w:t>
            </w:r>
            <w:proofErr w:type="spellStart"/>
            <w:r>
              <w:rPr>
                <w:sz w:val="20"/>
              </w:rPr>
              <w:t>尺寸</w:t>
            </w:r>
            <w:proofErr w:type="spellEnd"/>
            <w:r>
              <w:rPr>
                <w:sz w:val="20"/>
              </w:rPr>
              <w:t xml:space="preserve"> (m)</w:t>
            </w:r>
          </w:p>
        </w:tc>
      </w:tr>
      <w:tr w:rsidR="00B54F67" w14:paraId="49E13F1C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302612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car</w:t>
            </w:r>
          </w:p>
        </w:tc>
        <w:tc>
          <w:tcPr>
            <w:tcW w:w="1728" w:type="dxa"/>
          </w:tcPr>
          <w:p w14:paraId="0B314660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Fuel </w:t>
            </w:r>
            <w:proofErr w:type="spellStart"/>
            <w:r>
              <w:rPr>
                <w:sz w:val="20"/>
              </w:rPr>
              <w:t>模型</w:t>
            </w:r>
            <w:proofErr w:type="spellEnd"/>
            <w:r>
              <w:rPr>
                <w:sz w:val="20"/>
              </w:rPr>
              <w:t xml:space="preserve"> (Car)</w:t>
            </w:r>
          </w:p>
        </w:tc>
        <w:tc>
          <w:tcPr>
            <w:tcW w:w="1728" w:type="dxa"/>
          </w:tcPr>
          <w:p w14:paraId="7C658F70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2-4</w:t>
            </w:r>
          </w:p>
        </w:tc>
        <w:tc>
          <w:tcPr>
            <w:tcW w:w="1728" w:type="dxa"/>
          </w:tcPr>
          <w:p w14:paraId="5F3CAF3A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baylands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道路区域</w:t>
            </w:r>
            <w:proofErr w:type="spellEnd"/>
          </w:p>
        </w:tc>
        <w:tc>
          <w:tcPr>
            <w:tcW w:w="1728" w:type="dxa"/>
          </w:tcPr>
          <w:p w14:paraId="361B2182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4.5 × 2.0 × 1.8</w:t>
            </w:r>
          </w:p>
        </w:tc>
      </w:tr>
      <w:tr w:rsidR="00B54F67" w14:paraId="00DAB4A6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3EE891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truck</w:t>
            </w:r>
          </w:p>
        </w:tc>
        <w:tc>
          <w:tcPr>
            <w:tcW w:w="1728" w:type="dxa"/>
          </w:tcPr>
          <w:p w14:paraId="456CE2E2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Fuel </w:t>
            </w:r>
            <w:proofErr w:type="spellStart"/>
            <w:r>
              <w:rPr>
                <w:sz w:val="20"/>
              </w:rPr>
              <w:t>模型</w:t>
            </w:r>
            <w:proofErr w:type="spellEnd"/>
            <w:r>
              <w:rPr>
                <w:sz w:val="20"/>
              </w:rPr>
              <w:t xml:space="preserve"> (Truck)</w:t>
            </w:r>
          </w:p>
        </w:tc>
        <w:tc>
          <w:tcPr>
            <w:tcW w:w="1728" w:type="dxa"/>
          </w:tcPr>
          <w:p w14:paraId="7D48DAA1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1-2</w:t>
            </w:r>
          </w:p>
        </w:tc>
        <w:tc>
          <w:tcPr>
            <w:tcW w:w="1728" w:type="dxa"/>
          </w:tcPr>
          <w:p w14:paraId="6EF84D38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baylands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道路区域</w:t>
            </w:r>
            <w:proofErr w:type="spellEnd"/>
          </w:p>
        </w:tc>
        <w:tc>
          <w:tcPr>
            <w:tcW w:w="1728" w:type="dxa"/>
          </w:tcPr>
          <w:p w14:paraId="46B74B90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7.0 × 2.5 × 3.0</w:t>
            </w:r>
          </w:p>
        </w:tc>
      </w:tr>
      <w:tr w:rsidR="00B54F67" w14:paraId="721E0969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50F5E8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person</w:t>
            </w:r>
          </w:p>
        </w:tc>
        <w:tc>
          <w:tcPr>
            <w:tcW w:w="1728" w:type="dxa"/>
          </w:tcPr>
          <w:p w14:paraId="79F6A88F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Actor </w:t>
            </w:r>
            <w:proofErr w:type="spellStart"/>
            <w:r>
              <w:rPr>
                <w:sz w:val="20"/>
              </w:rPr>
              <w:t>模型</w:t>
            </w:r>
            <w:proofErr w:type="spellEnd"/>
          </w:p>
        </w:tc>
        <w:tc>
          <w:tcPr>
            <w:tcW w:w="1728" w:type="dxa"/>
          </w:tcPr>
          <w:p w14:paraId="06AD751B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3-5</w:t>
            </w:r>
          </w:p>
        </w:tc>
        <w:tc>
          <w:tcPr>
            <w:tcW w:w="1728" w:type="dxa"/>
          </w:tcPr>
          <w:p w14:paraId="477249BA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baylands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人行区域</w:t>
            </w:r>
            <w:proofErr w:type="spellEnd"/>
          </w:p>
        </w:tc>
        <w:tc>
          <w:tcPr>
            <w:tcW w:w="1728" w:type="dxa"/>
          </w:tcPr>
          <w:p w14:paraId="068331E6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0.6 × 0.6 × 1.8</w:t>
            </w:r>
          </w:p>
        </w:tc>
      </w:tr>
      <w:tr w:rsidR="00B54F67" w14:paraId="7E7E9398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5BFE94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cone</w:t>
            </w:r>
          </w:p>
        </w:tc>
        <w:tc>
          <w:tcPr>
            <w:tcW w:w="1728" w:type="dxa"/>
          </w:tcPr>
          <w:p w14:paraId="354229F1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Simple </w:t>
            </w:r>
            <w:proofErr w:type="spellStart"/>
            <w:r>
              <w:rPr>
                <w:sz w:val="20"/>
              </w:rPr>
              <w:t>模型</w:t>
            </w:r>
            <w:proofErr w:type="spellEnd"/>
          </w:p>
        </w:tc>
        <w:tc>
          <w:tcPr>
            <w:tcW w:w="1728" w:type="dxa"/>
          </w:tcPr>
          <w:p w14:paraId="464FC28A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1-3</w:t>
            </w:r>
          </w:p>
        </w:tc>
        <w:tc>
          <w:tcPr>
            <w:tcW w:w="1728" w:type="dxa"/>
          </w:tcPr>
          <w:p w14:paraId="7CE7069D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baylands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道路边缘</w:t>
            </w:r>
            <w:proofErr w:type="spellEnd"/>
          </w:p>
        </w:tc>
        <w:tc>
          <w:tcPr>
            <w:tcW w:w="1728" w:type="dxa"/>
          </w:tcPr>
          <w:p w14:paraId="45F5B71C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0.4 × 0.4 × 0.7</w:t>
            </w:r>
          </w:p>
        </w:tc>
      </w:tr>
      <w:tr w:rsidR="00B54F67" w14:paraId="2F4F703A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F13A09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boat</w:t>
            </w:r>
          </w:p>
        </w:tc>
        <w:tc>
          <w:tcPr>
            <w:tcW w:w="1728" w:type="dxa"/>
          </w:tcPr>
          <w:p w14:paraId="394C4303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Fuel </w:t>
            </w:r>
            <w:proofErr w:type="spellStart"/>
            <w:r>
              <w:rPr>
                <w:sz w:val="20"/>
              </w:rPr>
              <w:t>模型</w:t>
            </w:r>
            <w:proofErr w:type="spellEnd"/>
            <w:r>
              <w:rPr>
                <w:sz w:val="20"/>
              </w:rPr>
              <w:t xml:space="preserve"> (Boat)</w:t>
            </w:r>
          </w:p>
        </w:tc>
        <w:tc>
          <w:tcPr>
            <w:tcW w:w="1728" w:type="dxa"/>
          </w:tcPr>
          <w:p w14:paraId="3DB39877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0-2</w:t>
            </w:r>
          </w:p>
        </w:tc>
        <w:tc>
          <w:tcPr>
            <w:tcW w:w="1728" w:type="dxa"/>
          </w:tcPr>
          <w:p w14:paraId="2DECE6EC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baylands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水域</w:t>
            </w:r>
            <w:proofErr w:type="spellEnd"/>
          </w:p>
        </w:tc>
        <w:tc>
          <w:tcPr>
            <w:tcW w:w="1728" w:type="dxa"/>
          </w:tcPr>
          <w:p w14:paraId="7463AF77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3.0 × 1.5 × 1.0</w:t>
            </w:r>
          </w:p>
        </w:tc>
      </w:tr>
    </w:tbl>
    <w:p w14:paraId="15912EA0" w14:textId="77777777" w:rsidR="00B54F67" w:rsidRDefault="00B54F67">
      <w:pPr>
        <w:rPr>
          <w:rFonts w:hint="eastAsia"/>
        </w:rPr>
      </w:pPr>
    </w:p>
    <w:p w14:paraId="7DB66386" w14:textId="77777777" w:rsidR="00B54F67" w:rsidRDefault="00000000">
      <w:pPr>
        <w:rPr>
          <w:rFonts w:hint="eastAsia"/>
        </w:rPr>
      </w:pPr>
      <w:r>
        <w:br w:type="page"/>
      </w:r>
    </w:p>
    <w:p w14:paraId="5914FCBF" w14:textId="77777777" w:rsidR="00B54F67" w:rsidRDefault="00000000">
      <w:pPr>
        <w:pStyle w:val="1"/>
      </w:pPr>
      <w:proofErr w:type="spellStart"/>
      <w:r>
        <w:lastRenderedPageBreak/>
        <w:t>四、算法模块</w:t>
      </w:r>
      <w:proofErr w:type="spellEnd"/>
    </w:p>
    <w:p w14:paraId="153108FA" w14:textId="77777777" w:rsidR="00B54F67" w:rsidRDefault="00000000">
      <w:pPr>
        <w:pStyle w:val="21"/>
      </w:pPr>
      <w:r>
        <w:t xml:space="preserve">4.1 YOLOv8 </w:t>
      </w:r>
      <w:proofErr w:type="spellStart"/>
      <w:r>
        <w:t>目标检测</w:t>
      </w:r>
      <w:proofErr w:type="spellEnd"/>
    </w:p>
    <w:p w14:paraId="15320D47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本课题采用 YOLOv8 作为核心目标检测算法。YOLOv8 是 Ultralytics 公司推出的最新 YOLO 系列模型，在保持实时推理速度的同时，显著提升了检测精度。该模型采用 Anchor-Free 检测头、Decoupled Head 结构和 Task-Aligned Assigner 正负样本匹配策略，在 COCO 数据集上取得了优秀的精度-速度平衡。</w:t>
      </w:r>
    </w:p>
    <w:p w14:paraId="3C3427F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模型选择：推理阶段使用 yolov8n.pt（Nano 版本），模型大小仅 6.2 MB，参数量约 3.2M，在 CPU 上即可达到实时推理速度。微调训练阶段使用 yolov8s.pt（Small 版本，参数量约 11.2M），作为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权重，在仿真数据集上进行迁移学习。训练在 Windows 宿主机的 RTX 4050 GPU（6 GB VRAM）上执行，推理部署在 Linux 虚拟机中。</w:t>
      </w:r>
    </w:p>
    <w:p w14:paraId="37ED4FD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训练策略（train_sim.py）基于 Ultralytics 官方训练框架，针对 RTX 4050（6 GB VRAM）进行了参数优化：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261DF98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（1）输入尺寸：640×640 像素，匹配 YOLOv8 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权重的标准分辨率。</w:t>
      </w:r>
    </w:p>
    <w:p w14:paraId="66F97505" w14:textId="77777777" w:rsidR="00B54F67" w:rsidRDefault="00000000">
      <w:pPr>
        <w:rPr>
          <w:rFonts w:hint="eastAsia"/>
        </w:rPr>
      </w:pPr>
      <w:r>
        <w:t xml:space="preserve">（2）Batch Size：16，开启 </w:t>
      </w:r>
      <w:proofErr w:type="spellStart"/>
      <w:r>
        <w:t>AMP（自动混合精度）训练，显存占用约</w:t>
      </w:r>
      <w:proofErr w:type="spellEnd"/>
      <w:r>
        <w:t xml:space="preserve"> 5 GB。</w:t>
      </w:r>
    </w:p>
    <w:p w14:paraId="0B0B32A3" w14:textId="77777777" w:rsidR="00B54F67" w:rsidRDefault="00000000">
      <w:pPr>
        <w:rPr>
          <w:rFonts w:hint="eastAsia"/>
        </w:rPr>
      </w:pPr>
      <w:r>
        <w:t xml:space="preserve">（3）训练轮数：50 </w:t>
      </w:r>
      <w:proofErr w:type="spellStart"/>
      <w:r>
        <w:t>epochs，Early</w:t>
      </w:r>
      <w:proofErr w:type="spellEnd"/>
      <w:r>
        <w:t xml:space="preserve"> Stopping patience = 15（连续 15 </w:t>
      </w:r>
      <w:proofErr w:type="spellStart"/>
      <w:r>
        <w:t>轮无改善则提前终止</w:t>
      </w:r>
      <w:proofErr w:type="spellEnd"/>
      <w:r>
        <w:t>）。</w:t>
      </w:r>
    </w:p>
    <w:p w14:paraId="47A2475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（4）数据增强：Mosaic = 1.0（马赛克拼接增强），</w:t>
      </w:r>
      <w:proofErr w:type="spellStart"/>
      <w:r>
        <w:rPr>
          <w:lang w:eastAsia="zh-CN"/>
        </w:rPr>
        <w:t>MixUp</w:t>
      </w:r>
      <w:proofErr w:type="spellEnd"/>
      <w:r>
        <w:rPr>
          <w:lang w:eastAsia="zh-CN"/>
        </w:rPr>
        <w:t xml:space="preserve"> = 0.1（混合样本增强），帮助仿真数据向真实场景泛化。</w:t>
      </w:r>
    </w:p>
    <w:p w14:paraId="3796DFCB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（5）优化器：</w:t>
      </w:r>
      <w:proofErr w:type="spellStart"/>
      <w:r>
        <w:rPr>
          <w:lang w:eastAsia="zh-CN"/>
        </w:rPr>
        <w:t>AdamW</w:t>
      </w:r>
      <w:proofErr w:type="spellEnd"/>
      <w:r>
        <w:rPr>
          <w:lang w:eastAsia="zh-CN"/>
        </w:rPr>
        <w:t>，初始学习率 0.001，余弦退火调度。</w:t>
      </w:r>
    </w:p>
    <w:p w14:paraId="321441C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（6）损失函数：</w:t>
      </w:r>
      <w:proofErr w:type="spellStart"/>
      <w:r>
        <w:rPr>
          <w:lang w:eastAsia="zh-CN"/>
        </w:rPr>
        <w:t>CIoU</w:t>
      </w:r>
      <w:proofErr w:type="spellEnd"/>
      <w:r>
        <w:rPr>
          <w:lang w:eastAsia="zh-CN"/>
        </w:rPr>
        <w:t xml:space="preserve"> 边界</w:t>
      </w:r>
      <w:proofErr w:type="gramStart"/>
      <w:r>
        <w:rPr>
          <w:lang w:eastAsia="zh-CN"/>
        </w:rPr>
        <w:t>框回归损失</w:t>
      </w:r>
      <w:proofErr w:type="gramEnd"/>
      <w:r>
        <w:rPr>
          <w:lang w:eastAsia="zh-CN"/>
        </w:rPr>
        <w:t xml:space="preserve"> + BCE 分类损失 + DFL 分布焦点损失。</w:t>
      </w:r>
    </w:p>
    <w:p w14:paraId="4E2BDFEF" w14:textId="77777777" w:rsidR="00B54F67" w:rsidRDefault="00000000">
      <w:pPr>
        <w:rPr>
          <w:rFonts w:hint="eastAsia"/>
        </w:rPr>
      </w:pPr>
      <w:proofErr w:type="spellStart"/>
      <w:r>
        <w:t>部署方式：通过</w:t>
      </w:r>
      <w:proofErr w:type="spellEnd"/>
      <w:r>
        <w:t xml:space="preserve"> </w:t>
      </w:r>
      <w:proofErr w:type="spellStart"/>
      <w:r>
        <w:t>Ultralytics</w:t>
      </w:r>
      <w:proofErr w:type="spellEnd"/>
      <w:r>
        <w:t xml:space="preserve"> Python </w:t>
      </w:r>
      <w:proofErr w:type="spellStart"/>
      <w:r>
        <w:t>API，直接在</w:t>
      </w:r>
      <w:proofErr w:type="spellEnd"/>
      <w:r>
        <w:t xml:space="preserve"> ROS 2 </w:t>
      </w:r>
      <w:proofErr w:type="spellStart"/>
      <w:r>
        <w:t>节点内调用</w:t>
      </w:r>
      <w:proofErr w:type="spellEnd"/>
      <w:r>
        <w:t xml:space="preserve"> </w:t>
      </w:r>
      <w:proofErr w:type="spellStart"/>
      <w:proofErr w:type="gramStart"/>
      <w:r>
        <w:t>model.predict</w:t>
      </w:r>
      <w:proofErr w:type="spellEnd"/>
      <w:r>
        <w:t>()，</w:t>
      </w:r>
      <w:proofErr w:type="spellStart"/>
      <w:proofErr w:type="gramEnd"/>
      <w:r>
        <w:t>无需额外的模型转换或</w:t>
      </w:r>
      <w:proofErr w:type="spellEnd"/>
      <w:r>
        <w:t xml:space="preserve"> ONNX </w:t>
      </w:r>
      <w:proofErr w:type="spellStart"/>
      <w:r>
        <w:t>导出步骤。推理完成后，检测结果（边界框坐标、类别索引、置信度分数）直接从</w:t>
      </w:r>
      <w:proofErr w:type="spellEnd"/>
      <w:r>
        <w:t xml:space="preserve"> Results </w:t>
      </w:r>
      <w:proofErr w:type="spellStart"/>
      <w:r>
        <w:t>对象中提取</w:t>
      </w:r>
      <w:proofErr w:type="spellEnd"/>
      <w:r>
        <w:t>。</w:t>
      </w:r>
    </w:p>
    <w:p w14:paraId="043AA49A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推理流水线设计</w:t>
      </w:r>
    </w:p>
    <w:p w14:paraId="58C95414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推理流水线（yolo_detector.py）的设计充分考虑了实时性和资源约束，分为五个处理阶段：</w:t>
      </w:r>
    </w:p>
    <w:p w14:paraId="3EAB5C95" w14:textId="77777777" w:rsidR="00B54F67" w:rsidRDefault="00000000">
      <w:pPr>
        <w:rPr>
          <w:rFonts w:hint="eastAsia"/>
        </w:rPr>
      </w:pPr>
      <w:proofErr w:type="spellStart"/>
      <w:r>
        <w:t>第一步——节流（Throttle）：Gazebo 相机默认以较高帧率（30 Hz）发布图像，但 YOLO 推理速度有限。通过在 ROS 2 中插入 image_throttle 节点，将送入 YOLO 的图像帧率降至 5 Hz（可配置参数）（可配置参数），并采用「只保留最新帧、丢弃旧帧」的策略（QoS KEEP_LAST + depth=1），避免推理积压。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F0B8763" w14:textId="77777777" w:rsidR="00B54F67" w:rsidRDefault="00000000">
      <w:pPr>
        <w:rPr>
          <w:rFonts w:hint="eastAsia"/>
        </w:rPr>
      </w:pPr>
      <w:proofErr w:type="spellStart"/>
      <w:r>
        <w:t>第二步</w:t>
      </w:r>
      <w:proofErr w:type="spellEnd"/>
      <w:r>
        <w:t>——</w:t>
      </w:r>
      <w:proofErr w:type="spellStart"/>
      <w:r>
        <w:t>格式转换：ROS</w:t>
      </w:r>
      <w:proofErr w:type="spellEnd"/>
      <w:r>
        <w:t xml:space="preserve"> 2 的 </w:t>
      </w:r>
      <w:proofErr w:type="spellStart"/>
      <w:r>
        <w:t>sensor_msgs</w:t>
      </w:r>
      <w:proofErr w:type="spellEnd"/>
      <w:r>
        <w:t xml:space="preserve">/Image </w:t>
      </w:r>
      <w:proofErr w:type="spellStart"/>
      <w:r>
        <w:t>消息通过</w:t>
      </w:r>
      <w:proofErr w:type="spellEnd"/>
      <w:r>
        <w:t xml:space="preserve"> </w:t>
      </w:r>
      <w:proofErr w:type="spellStart"/>
      <w:r>
        <w:t>cv_bridge</w:t>
      </w:r>
      <w:proofErr w:type="spellEnd"/>
      <w:r>
        <w:t xml:space="preserve"> </w:t>
      </w:r>
      <w:proofErr w:type="spellStart"/>
      <w:r>
        <w:t>转换为</w:t>
      </w:r>
      <w:proofErr w:type="spellEnd"/>
      <w:r>
        <w:t xml:space="preserve"> NumPy RGB 数组（uint8, H×W×3），供 YOLO </w:t>
      </w:r>
      <w:proofErr w:type="spellStart"/>
      <w:r>
        <w:t>模型使用。转换函数</w:t>
      </w:r>
      <w:proofErr w:type="spellEnd"/>
      <w:r>
        <w:t xml:space="preserve"> </w:t>
      </w:r>
      <w:proofErr w:type="spellStart"/>
      <w:r>
        <w:t>image_message_to_</w:t>
      </w:r>
      <w:proofErr w:type="gramStart"/>
      <w:r>
        <w:t>rgb</w:t>
      </w:r>
      <w:proofErr w:type="spellEnd"/>
      <w:r>
        <w:t>(</w:t>
      </w:r>
      <w:proofErr w:type="gramEnd"/>
      <w:r>
        <w:t xml:space="preserve">) </w:t>
      </w:r>
      <w:proofErr w:type="spellStart"/>
      <w:r>
        <w:t>封装了编码格式检测和通道转换逻辑</w:t>
      </w:r>
      <w:proofErr w:type="spellEnd"/>
      <w:r>
        <w:t>。</w:t>
      </w:r>
    </w:p>
    <w:p w14:paraId="0855B0D8" w14:textId="77777777" w:rsidR="00B54F67" w:rsidRDefault="00000000">
      <w:pPr>
        <w:rPr>
          <w:rFonts w:hint="eastAsia"/>
          <w:lang w:eastAsia="zh-CN"/>
        </w:rPr>
      </w:pPr>
      <w:proofErr w:type="spellStart"/>
      <w:r>
        <w:t>第三步</w:t>
      </w:r>
      <w:proofErr w:type="spellEnd"/>
      <w:r>
        <w:t xml:space="preserve">——YOLO </w:t>
      </w:r>
      <w:proofErr w:type="spellStart"/>
      <w:r>
        <w:t>推理：调用</w:t>
      </w:r>
      <w:proofErr w:type="spellEnd"/>
      <w: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(source=frame, conf=0.15, device='</w:t>
      </w:r>
      <w:proofErr w:type="spellStart"/>
      <w:r>
        <w:t>cpu</w:t>
      </w:r>
      <w:proofErr w:type="spellEnd"/>
      <w:r>
        <w:t xml:space="preserve">', </w:t>
      </w:r>
      <w:proofErr w:type="spellStart"/>
      <w:r>
        <w:t>imgsz</w:t>
      </w:r>
      <w:proofErr w:type="spellEnd"/>
      <w:r>
        <w:t>=480, verbose=</w:t>
      </w:r>
      <w:proofErr w:type="gramStart"/>
      <w:r>
        <w:t>False)，</w:t>
      </w:r>
      <w:proofErr w:type="spellStart"/>
      <w:proofErr w:type="gramEnd"/>
      <w:r>
        <w:t>获取</w:t>
      </w:r>
      <w:proofErr w:type="spellEnd"/>
      <w:r>
        <w:t xml:space="preserve"> Results </w:t>
      </w:r>
      <w:proofErr w:type="spellStart"/>
      <w:r>
        <w:t>对象。</w:t>
      </w:r>
      <w:proofErr w:type="spellEnd"/>
      <w:r>
        <w:rPr>
          <w:lang w:eastAsia="zh-CN"/>
        </w:rPr>
        <w:t>置信度阈值设为 0.15，在召回率和精确率之间取得平衡（低空小目标场景需较低阈值以减少漏检）。</w:t>
      </w:r>
    </w:p>
    <w:p w14:paraId="5A6DF3B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第四步——结果后处理：包括三部分：（1）类别名称映射（0=person, 2=car, 5=boat, 7=truck, 9=cone，遵循 COCO 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类别索引）；（2）边界框坐标转换和裁剪（从归一化坐标转换为像素坐标）；（3）HUD 信息叠加（FPS、推理延迟、各类别检测计数），通过 PIL/Pillow 在图像上绘制半透明徽标和检测框。</w:t>
      </w:r>
    </w:p>
    <w:p w14:paraId="472B4B28" w14:textId="77777777" w:rsidR="00B54F67" w:rsidRDefault="00000000">
      <w:pPr>
        <w:rPr>
          <w:rFonts w:hint="eastAsia"/>
          <w:lang w:eastAsia="zh-CN"/>
        </w:rPr>
      </w:pPr>
      <w:proofErr w:type="spellStart"/>
      <w:r>
        <w:t>第五步</w:t>
      </w:r>
      <w:proofErr w:type="spellEnd"/>
      <w:r>
        <w:t>——</w:t>
      </w:r>
      <w:proofErr w:type="spellStart"/>
      <w:r>
        <w:t>结果发布与存档：带标注框的图像发布到</w:t>
      </w:r>
      <w:proofErr w:type="spellEnd"/>
      <w:r>
        <w:t xml:space="preserve"> /camera/annotated </w:t>
      </w:r>
      <w:proofErr w:type="spellStart"/>
      <w:r>
        <w:t>话题（sensor_msgs</w:t>
      </w:r>
      <w:proofErr w:type="spellEnd"/>
      <w:r>
        <w:t xml:space="preserve">/Image），供 </w:t>
      </w:r>
      <w:proofErr w:type="spellStart"/>
      <w:r>
        <w:t>rqt_image_view</w:t>
      </w:r>
      <w:proofErr w:type="spellEnd"/>
      <w:r>
        <w:t xml:space="preserve"> </w:t>
      </w:r>
      <w:proofErr w:type="spellStart"/>
      <w:r>
        <w:t>等工具查看。原始检测结果（JSON</w:t>
      </w:r>
      <w:proofErr w:type="spellEnd"/>
      <w:r>
        <w:t xml:space="preserve"> </w:t>
      </w:r>
      <w:proofErr w:type="spellStart"/>
      <w:r>
        <w:t>格式，含帧号、时间戳、各类别检测列表、延迟）逐帧写入</w:t>
      </w:r>
      <w:proofErr w:type="spellEnd"/>
      <w:r>
        <w:t xml:space="preserve"> </w:t>
      </w:r>
      <w:proofErr w:type="spellStart"/>
      <w:proofErr w:type="gramStart"/>
      <w:r>
        <w:t>detections.jsonl</w:t>
      </w:r>
      <w:proofErr w:type="spellEnd"/>
      <w:proofErr w:type="gramEnd"/>
      <w:r>
        <w:t xml:space="preserve"> </w:t>
      </w:r>
      <w:proofErr w:type="spellStart"/>
      <w:r>
        <w:t>文件。</w:t>
      </w:r>
      <w:proofErr w:type="spellEnd"/>
      <w:r>
        <w:rPr>
          <w:lang w:eastAsia="zh-CN"/>
        </w:rPr>
        <w:t xml:space="preserve">周期性地（每 5 秒）汇总更新 </w:t>
      </w:r>
      <w:proofErr w:type="gramStart"/>
      <w:r>
        <w:rPr>
          <w:lang w:eastAsia="zh-CN"/>
        </w:rPr>
        <w:t>summary.json</w:t>
      </w:r>
      <w:proofErr w:type="gramEnd"/>
      <w:r>
        <w:rPr>
          <w:lang w:eastAsia="zh-CN"/>
        </w:rPr>
        <w:t>，记录 FPS、P50/P95 延迟和各类别累计计数。</w:t>
      </w:r>
    </w:p>
    <w:p w14:paraId="62EF26A7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性能监控与评估</w:t>
      </w:r>
    </w:p>
    <w:p w14:paraId="0BAACECE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为了实时评估系统性能，实现了 </w:t>
      </w:r>
      <w:proofErr w:type="spellStart"/>
      <w:r>
        <w:rPr>
          <w:lang w:eastAsia="zh-CN"/>
        </w:rPr>
        <w:t>PerceptionMetrics</w:t>
      </w:r>
      <w:proofErr w:type="spellEnd"/>
      <w:r>
        <w:rPr>
          <w:lang w:eastAsia="zh-CN"/>
        </w:rPr>
        <w:t xml:space="preserve"> 性能监控模块，包含以下核心指标：</w:t>
      </w:r>
    </w:p>
    <w:p w14:paraId="32CC6B2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（1）滚动窗口 FPS（</w:t>
      </w:r>
      <w:proofErr w:type="gramStart"/>
      <w:r>
        <w:rPr>
          <w:lang w:eastAsia="zh-CN"/>
        </w:rPr>
        <w:t>输入帧率</w:t>
      </w:r>
      <w:proofErr w:type="gramEnd"/>
      <w:r>
        <w:rPr>
          <w:lang w:eastAsia="zh-CN"/>
        </w:rPr>
        <w:t xml:space="preserve"> + 推理帧率）：使用 </w:t>
      </w:r>
      <w:proofErr w:type="spellStart"/>
      <w:r>
        <w:rPr>
          <w:lang w:eastAsia="zh-CN"/>
        </w:rPr>
        <w:t>collections.deque</w:t>
      </w:r>
      <w:proofErr w:type="spellEnd"/>
      <w:r>
        <w:rPr>
          <w:lang w:eastAsia="zh-CN"/>
        </w:rPr>
        <w:t xml:space="preserve"> 维护最近 N 帧（默认 30 帧窗口）的时间戳，实时计算平均帧率。</w:t>
      </w:r>
      <w:proofErr w:type="gramStart"/>
      <w:r>
        <w:rPr>
          <w:lang w:eastAsia="zh-CN"/>
        </w:rPr>
        <w:t>输入帧率反映</w:t>
      </w:r>
      <w:proofErr w:type="gramEnd"/>
      <w:r>
        <w:rPr>
          <w:lang w:eastAsia="zh-CN"/>
        </w:rPr>
        <w:t>图像到达速率，</w:t>
      </w:r>
      <w:proofErr w:type="gramStart"/>
      <w:r>
        <w:rPr>
          <w:lang w:eastAsia="zh-CN"/>
        </w:rPr>
        <w:t>推理帧率反映</w:t>
      </w:r>
      <w:proofErr w:type="gramEnd"/>
      <w:r>
        <w:rPr>
          <w:lang w:eastAsia="zh-CN"/>
        </w:rPr>
        <w:t xml:space="preserve"> YOLO 实际处理速率。</w:t>
      </w:r>
    </w:p>
    <w:p w14:paraId="6737D1D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（2）推理延迟 P50 / P95：记录每帧推理耗时（</w:t>
      </w:r>
      <w:proofErr w:type="spellStart"/>
      <w:r>
        <w:rPr>
          <w:lang w:eastAsia="zh-CN"/>
        </w:rPr>
        <w:t>time.time</w:t>
      </w:r>
      <w:proofErr w:type="spellEnd"/>
      <w:r>
        <w:rPr>
          <w:lang w:eastAsia="zh-CN"/>
        </w:rPr>
        <w:t>() 差值），在滑动窗口中计算中位数（P50）和 95 分位数（P95）延迟。P50 反映典型响应时间，P95 反映尾部延迟（受系统负载波动影响）。</w:t>
      </w:r>
    </w:p>
    <w:p w14:paraId="63793B88" w14:textId="77777777" w:rsidR="00B54F67" w:rsidRDefault="00000000">
      <w:pPr>
        <w:rPr>
          <w:rFonts w:hint="eastAsia"/>
        </w:rPr>
      </w:pPr>
      <w:r>
        <w:t>（3）各类别检测总计数：维护各类别的累计检测次数字典（car / truck / person / cone / boat），</w:t>
      </w:r>
      <w:proofErr w:type="spellStart"/>
      <w:r>
        <w:t>在终端</w:t>
      </w:r>
      <w:proofErr w:type="spellEnd"/>
      <w:r>
        <w:t xml:space="preserve"> rich </w:t>
      </w:r>
      <w:proofErr w:type="spellStart"/>
      <w:r>
        <w:t>仪表盘中实时展示</w:t>
      </w:r>
      <w:proofErr w:type="spellEnd"/>
      <w:r>
        <w:t>。</w:t>
      </w:r>
    </w:p>
    <w:p w14:paraId="3CEDACDE" w14:textId="77777777" w:rsidR="00B54F67" w:rsidRDefault="00000000">
      <w:pPr>
        <w:rPr>
          <w:rFonts w:hint="eastAsia"/>
        </w:rPr>
      </w:pPr>
      <w:proofErr w:type="spellStart"/>
      <w:r>
        <w:t>这些指标通过两种方式呈现</w:t>
      </w:r>
      <w:proofErr w:type="spellEnd"/>
      <w:r>
        <w:t xml:space="preserve">：（1）终端 rich </w:t>
      </w:r>
      <w:proofErr w:type="spellStart"/>
      <w:r>
        <w:t>表格实时刷新（依赖</w:t>
      </w:r>
      <w:proofErr w:type="spellEnd"/>
      <w:r>
        <w:t xml:space="preserve"> rich </w:t>
      </w:r>
      <w:proofErr w:type="spellStart"/>
      <w:r>
        <w:t>库的</w:t>
      </w:r>
      <w:proofErr w:type="spellEnd"/>
      <w:r>
        <w:t xml:space="preserve"> Live Display），</w:t>
      </w:r>
      <w:proofErr w:type="spellStart"/>
      <w:r>
        <w:t>显示</w:t>
      </w:r>
      <w:proofErr w:type="spellEnd"/>
      <w:r>
        <w:t xml:space="preserve"> </w:t>
      </w:r>
      <w:proofErr w:type="spellStart"/>
      <w:r>
        <w:t>FPS、延迟百分位数和</w:t>
      </w:r>
      <w:proofErr w:type="spellEnd"/>
      <w:r>
        <w:t xml:space="preserve"> </w:t>
      </w:r>
      <w:proofErr w:type="gramStart"/>
      <w:r>
        <w:t>Top-5</w:t>
      </w:r>
      <w:proofErr w:type="gramEnd"/>
      <w:r>
        <w:t xml:space="preserve"> </w:t>
      </w:r>
      <w:proofErr w:type="spellStart"/>
      <w:r>
        <w:t>检测类别计数</w:t>
      </w:r>
      <w:proofErr w:type="spellEnd"/>
      <w:r>
        <w:t xml:space="preserve">；（2）叠加在输出图像左下角的 HUD </w:t>
      </w:r>
      <w:proofErr w:type="spellStart"/>
      <w:r>
        <w:t>徽标，半透明黑色背景上显示</w:t>
      </w:r>
      <w:proofErr w:type="spellEnd"/>
      <w:r>
        <w:t xml:space="preserve"> </w:t>
      </w:r>
      <w:proofErr w:type="spellStart"/>
      <w:r>
        <w:t>FPS、延迟和模型状态。实验结束后，可通过</w:t>
      </w:r>
      <w:proofErr w:type="spellEnd"/>
      <w:r>
        <w:t xml:space="preserve"> summarize_results.py </w:t>
      </w:r>
      <w:proofErr w:type="spellStart"/>
      <w:r>
        <w:t>脚本将</w:t>
      </w:r>
      <w:proofErr w:type="spellEnd"/>
      <w:r>
        <w:t xml:space="preserve"> JSONL </w:t>
      </w:r>
      <w:proofErr w:type="spellStart"/>
      <w:r>
        <w:t>文件转换为</w:t>
      </w:r>
      <w:proofErr w:type="spellEnd"/>
      <w:r>
        <w:t xml:space="preserve"> Markdown </w:t>
      </w:r>
      <w:proofErr w:type="spellStart"/>
      <w:r>
        <w:t>格式的实验报告，包含类别分布统计表和延迟直方图</w:t>
      </w:r>
      <w:proofErr w:type="spellEnd"/>
      <w:r>
        <w:t>。</w:t>
      </w:r>
    </w:p>
    <w:p w14:paraId="050DA009" w14:textId="77777777" w:rsidR="00B54F67" w:rsidRDefault="00000000">
      <w:pPr>
        <w:rPr>
          <w:rFonts w:hint="eastAsia"/>
        </w:rPr>
      </w:pPr>
      <w:r>
        <w:br w:type="page"/>
      </w:r>
    </w:p>
    <w:p w14:paraId="76C13582" w14:textId="77777777" w:rsidR="00B54F6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五、原型系统</w:t>
      </w:r>
    </w:p>
    <w:p w14:paraId="6D2EBDED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系统总体架构</w:t>
      </w:r>
    </w:p>
    <w:p w14:paraId="3539171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在系统设计上，我搭建的这套原型采用分层架构设计，自底向上分为四层：</w:t>
      </w:r>
    </w:p>
    <w:p w14:paraId="6A38DAFF" w14:textId="77777777" w:rsidR="00B54F67" w:rsidRDefault="00000000">
      <w:pPr>
        <w:rPr>
          <w:rFonts w:hint="eastAsia"/>
        </w:rPr>
      </w:pPr>
      <w:proofErr w:type="spellStart"/>
      <w:r>
        <w:t>第一层——仿真物理层：Gazebo Harmonic 提供 3D 物理仿真环境，包括世界模型、碰撞检测、传感器模拟等。自定义的 baylands_2026cv 世界包含道路、建筑、植被等地形元素，6 辆巡逻车和 8 名行人作为检测目标。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236679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第二层——飞控仿真层：PX4 SITL 运行飞控固件的软件仿真版本，通过 MAVLink 协议与地面站通信，提供无人机状态估计、飞行模式管理、姿态控制等功能。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1C2FF3FA" w14:textId="77777777" w:rsidR="00B54F67" w:rsidRDefault="00000000">
      <w:pPr>
        <w:rPr>
          <w:rFonts w:hint="eastAsia"/>
        </w:rPr>
      </w:pPr>
      <w:proofErr w:type="spellStart"/>
      <w:r>
        <w:t>第三层——通信中间件层：ROS 2 Jazzy 作为分布式通信框架，通过 ros_gz_bridge 桥接 Gazebo 话题，通过 Micro XRCE-DDS Agent 桥接 PX4 uORB 话题，实现各模块间的标准化消息传递。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6AF908A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第四层——感知应用层：YOLOv8 目标检测节点订阅相机图像话题，进行实时推理节点订阅相机图像话题，进行实时推理，发布检测结果和标注图像。</w:t>
      </w:r>
    </w:p>
    <w:p w14:paraId="4848EC5A" w14:textId="77777777" w:rsidR="00B54F67" w:rsidRDefault="00000000">
      <w:pPr>
        <w:rPr>
          <w:rFonts w:hint="eastAsia"/>
        </w:rPr>
      </w:pPr>
      <w:proofErr w:type="spellStart"/>
      <w:r>
        <w:t>数据流向如下</w:t>
      </w:r>
      <w:proofErr w:type="spellEnd"/>
      <w:r>
        <w:t>：</w:t>
      </w:r>
    </w:p>
    <w:p w14:paraId="30A01A07" w14:textId="77777777" w:rsidR="00B54F67" w:rsidRDefault="00000000">
      <w:pPr>
        <w:rPr>
          <w:rFonts w:hint="eastAsia"/>
        </w:rPr>
      </w:pPr>
      <w:r>
        <w:t xml:space="preserve">Gazebo </w:t>
      </w:r>
      <w:proofErr w:type="spellStart"/>
      <w:r>
        <w:t>相机传感器</w:t>
      </w:r>
      <w:proofErr w:type="spellEnd"/>
      <w:r>
        <w:t xml:space="preserve"> → </w:t>
      </w:r>
      <w:proofErr w:type="spellStart"/>
      <w:r>
        <w:t>ros_gz_image</w:t>
      </w:r>
      <w:proofErr w:type="spellEnd"/>
      <w:r>
        <w:t xml:space="preserve"> → /camera/</w:t>
      </w:r>
      <w:proofErr w:type="spellStart"/>
      <w:r>
        <w:t>image_raw</w:t>
      </w:r>
      <w:proofErr w:type="spellEnd"/>
      <w:r>
        <w:t xml:space="preserve"> → image_throttle（5 Hz）→ </w:t>
      </w:r>
      <w:proofErr w:type="spellStart"/>
      <w:r>
        <w:t>yolo_detector</w:t>
      </w:r>
      <w:proofErr w:type="spellEnd"/>
      <w:r>
        <w:t xml:space="preserve"> → /detections/yolo + /camera/annotated + </w:t>
      </w:r>
      <w:proofErr w:type="spellStart"/>
      <w:proofErr w:type="gramStart"/>
      <w:r>
        <w:t>detections.jsonl</w:t>
      </w:r>
      <w:proofErr w:type="spellEnd"/>
      <w:proofErr w:type="gramEnd"/>
    </w:p>
    <w:p w14:paraId="09135683" w14:textId="77777777" w:rsidR="00B54F67" w:rsidRDefault="00000000">
      <w:pPr>
        <w:pStyle w:val="21"/>
      </w:pPr>
      <w:r>
        <w:t xml:space="preserve">5.2 PX4 SITL </w:t>
      </w:r>
      <w:proofErr w:type="spellStart"/>
      <w:r>
        <w:t>飞控仿真</w:t>
      </w:r>
      <w:proofErr w:type="spellEnd"/>
    </w:p>
    <w:p w14:paraId="45EA9C82" w14:textId="77777777" w:rsidR="00B54F67" w:rsidRDefault="00000000">
      <w:pPr>
        <w:rPr>
          <w:rFonts w:hint="eastAsia"/>
          <w:lang w:eastAsia="zh-CN"/>
        </w:rPr>
      </w:pPr>
      <w:r>
        <w:t xml:space="preserve">PX4 Software-in-the-Loop (SITL) 是 PX4 </w:t>
      </w:r>
      <w:proofErr w:type="spellStart"/>
      <w:r>
        <w:t>提供的飞控软件仿真方案。在</w:t>
      </w:r>
      <w:proofErr w:type="spellEnd"/>
      <w:r>
        <w:t xml:space="preserve"> SITL </w:t>
      </w:r>
      <w:proofErr w:type="spellStart"/>
      <w:r>
        <w:t>模式下，完整的</w:t>
      </w:r>
      <w:proofErr w:type="spellEnd"/>
      <w:r>
        <w:t xml:space="preserve"> PX4 </w:t>
      </w:r>
      <w:proofErr w:type="spellStart"/>
      <w:r>
        <w:t>飞控固件作为普通进程在主机上运行，通过虚拟传感器和作动器与</w:t>
      </w:r>
      <w:proofErr w:type="spellEnd"/>
      <w:r>
        <w:t xml:space="preserve"> Gazebo </w:t>
      </w:r>
      <w:proofErr w:type="spellStart"/>
      <w:r>
        <w:t>仿真世界交互。</w:t>
      </w:r>
      <w:proofErr w:type="spellEnd"/>
      <w:r>
        <w:rPr>
          <w:lang w:eastAsia="zh-CN"/>
        </w:rPr>
        <w:t>SITL 使用与实际硬件几乎相同的代码，因此可以高保真地模拟飞控行为。</w:t>
      </w:r>
    </w:p>
    <w:p w14:paraId="5482F48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主要配置：</w:t>
      </w:r>
    </w:p>
    <w:p w14:paraId="3EECB07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（1）机架模型：x500_gimbal（四旋翼 + 云台相机），支持 GPS、IMU、磁力计、气压计等虚拟传感器。</w:t>
      </w:r>
    </w:p>
    <w:p w14:paraId="1939DC7C" w14:textId="77777777" w:rsidR="00B54F67" w:rsidRDefault="00000000">
      <w:pPr>
        <w:rPr>
          <w:rFonts w:hint="eastAsia"/>
        </w:rPr>
      </w:pPr>
      <w:r>
        <w:t>（2）仿真世界：baylands（海湾地形），</w:t>
      </w:r>
      <w:proofErr w:type="spellStart"/>
      <w:r>
        <w:t>包含水域、建筑、道路等丰富地形特征</w:t>
      </w:r>
      <w:proofErr w:type="spellEnd"/>
      <w:r>
        <w:t>。</w:t>
      </w:r>
    </w:p>
    <w:p w14:paraId="5BCC3712" w14:textId="77777777" w:rsidR="00B54F67" w:rsidRDefault="00000000">
      <w:pPr>
        <w:rPr>
          <w:rFonts w:hint="eastAsia"/>
        </w:rPr>
      </w:pPr>
      <w:r>
        <w:t xml:space="preserve">（3）通信协议：MAVLink v2，UDP </w:t>
      </w:r>
      <w:proofErr w:type="spellStart"/>
      <w:r>
        <w:t>端口</w:t>
      </w:r>
      <w:proofErr w:type="spellEnd"/>
      <w:r>
        <w:t xml:space="preserve"> 14540（QGC </w:t>
      </w:r>
      <w:proofErr w:type="spellStart"/>
      <w:r>
        <w:t>连接</w:t>
      </w:r>
      <w:proofErr w:type="spellEnd"/>
      <w:r>
        <w:t xml:space="preserve">）/ 14550（Offboard </w:t>
      </w:r>
      <w:proofErr w:type="spellStart"/>
      <w:r>
        <w:t>控制</w:t>
      </w:r>
      <w:proofErr w:type="spellEnd"/>
      <w:r>
        <w:t>）。</w:t>
      </w:r>
    </w:p>
    <w:p w14:paraId="446985F4" w14:textId="77777777" w:rsidR="00B54F67" w:rsidRDefault="00000000">
      <w:pPr>
        <w:rPr>
          <w:rFonts w:hint="eastAsia"/>
        </w:rPr>
      </w:pPr>
      <w:r>
        <w:lastRenderedPageBreak/>
        <w:t>（4）启动命令：PX4_GZ_WORLD=</w:t>
      </w:r>
      <w:proofErr w:type="spellStart"/>
      <w:r>
        <w:t>baylands</w:t>
      </w:r>
      <w:proofErr w:type="spellEnd"/>
      <w:r>
        <w:t xml:space="preserve"> make px4_sitl gz_x500_gimbal</w:t>
      </w:r>
    </w:p>
    <w:p w14:paraId="1F44C85F" w14:textId="77777777" w:rsidR="00B54F67" w:rsidRDefault="00000000">
      <w:pPr>
        <w:rPr>
          <w:rFonts w:hint="eastAsia"/>
        </w:rPr>
      </w:pPr>
      <w:proofErr w:type="spellStart"/>
      <w:r>
        <w:t>验证方法：QGroundControl</w:t>
      </w:r>
      <w:proofErr w:type="spellEnd"/>
      <w:r>
        <w:t xml:space="preserve"> </w:t>
      </w:r>
      <w:proofErr w:type="spellStart"/>
      <w:r>
        <w:t>地面站能够自动发现并连接</w:t>
      </w:r>
      <w:proofErr w:type="spellEnd"/>
      <w:r>
        <w:t xml:space="preserve"> SITL </w:t>
      </w:r>
      <w:proofErr w:type="spellStart"/>
      <w:r>
        <w:t>无人机，显示飞行状态、GPS</w:t>
      </w:r>
      <w:proofErr w:type="spellEnd"/>
      <w:r>
        <w:t xml:space="preserve"> </w:t>
      </w:r>
      <w:proofErr w:type="spellStart"/>
      <w:r>
        <w:t>位置和传感器数据。Gazebo</w:t>
      </w:r>
      <w:proofErr w:type="spellEnd"/>
      <w:r>
        <w:t xml:space="preserve"> </w:t>
      </w:r>
      <w:proofErr w:type="spellStart"/>
      <w:r>
        <w:t>中能够正常加载</w:t>
      </w:r>
      <w:proofErr w:type="spellEnd"/>
      <w:r>
        <w:t xml:space="preserve"> x500 无人机模型，PX4 </w:t>
      </w:r>
      <w:proofErr w:type="spellStart"/>
      <w:r>
        <w:t>日志中出现</w:t>
      </w:r>
      <w:proofErr w:type="spellEnd"/>
      <w:r>
        <w:t xml:space="preserve"> "Ready for takeoff" </w:t>
      </w:r>
      <w:proofErr w:type="spellStart"/>
      <w:r>
        <w:t>信息</w:t>
      </w:r>
      <w:proofErr w:type="spellEnd"/>
      <w:r>
        <w:t>。</w:t>
      </w:r>
    </w:p>
    <w:p w14:paraId="2CC7991D" w14:textId="77777777" w:rsidR="00B54F67" w:rsidRDefault="00000000">
      <w:pPr>
        <w:pStyle w:val="21"/>
      </w:pPr>
      <w:r>
        <w:t xml:space="preserve">5.3 Gazebo Harmonic </w:t>
      </w:r>
      <w:proofErr w:type="spellStart"/>
      <w:r>
        <w:t>仿真平台</w:t>
      </w:r>
      <w:proofErr w:type="spellEnd"/>
    </w:p>
    <w:p w14:paraId="0049B4A5" w14:textId="77777777" w:rsidR="00B54F67" w:rsidRDefault="00000000">
      <w:pPr>
        <w:rPr>
          <w:rFonts w:hint="eastAsia"/>
        </w:rPr>
      </w:pPr>
      <w:r>
        <w:t xml:space="preserve">Gazebo </w:t>
      </w:r>
      <w:proofErr w:type="spellStart"/>
      <w:r>
        <w:t>Harmonic（之前叫</w:t>
      </w:r>
      <w:proofErr w:type="spellEnd"/>
      <w:r>
        <w:t xml:space="preserve"> Ignition </w:t>
      </w:r>
      <w:proofErr w:type="spellStart"/>
      <w:r>
        <w:t>Gazebo）是</w:t>
      </w:r>
      <w:proofErr w:type="spellEnd"/>
      <w:r>
        <w:t xml:space="preserve"> Open Robotics </w:t>
      </w:r>
      <w:proofErr w:type="spellStart"/>
      <w:r>
        <w:t>推的新一代仿真平台，相比</w:t>
      </w:r>
      <w:proofErr w:type="spellEnd"/>
      <w:r>
        <w:t xml:space="preserve"> Classic </w:t>
      </w:r>
      <w:proofErr w:type="spellStart"/>
      <w:r>
        <w:t>版本有显著改进：模块化架构（通过</w:t>
      </w:r>
      <w:proofErr w:type="spellEnd"/>
      <w:r>
        <w:t xml:space="preserve"> </w:t>
      </w:r>
      <w:proofErr w:type="spellStart"/>
      <w:r>
        <w:t>gz</w:t>
      </w:r>
      <w:proofErr w:type="spellEnd"/>
      <w:r>
        <w:t xml:space="preserve">-* </w:t>
      </w:r>
      <w:proofErr w:type="spellStart"/>
      <w:r>
        <w:t>系列独立库</w:t>
      </w:r>
      <w:proofErr w:type="spellEnd"/>
      <w:r>
        <w:t>）、</w:t>
      </w:r>
      <w:proofErr w:type="spellStart"/>
      <w:r>
        <w:t>改进的渲染引擎（支持</w:t>
      </w:r>
      <w:proofErr w:type="spellEnd"/>
      <w:r>
        <w:t xml:space="preserve"> PBR </w:t>
      </w:r>
      <w:proofErr w:type="spellStart"/>
      <w:r>
        <w:t>材质和实时阴影</w:t>
      </w:r>
      <w:proofErr w:type="spellEnd"/>
      <w:r>
        <w:t>）、</w:t>
      </w:r>
      <w:proofErr w:type="spellStart"/>
      <w:r>
        <w:t>更好的</w:t>
      </w:r>
      <w:proofErr w:type="spellEnd"/>
      <w:r>
        <w:t xml:space="preserve"> ROS 2 </w:t>
      </w:r>
      <w:proofErr w:type="spellStart"/>
      <w:r>
        <w:t>集成（原生支持</w:t>
      </w:r>
      <w:proofErr w:type="spellEnd"/>
      <w:r>
        <w:t xml:space="preserve"> </w:t>
      </w:r>
      <w:proofErr w:type="spellStart"/>
      <w:r>
        <w:t>ros_gz</w:t>
      </w:r>
      <w:proofErr w:type="spellEnd"/>
      <w:r>
        <w:t xml:space="preserve"> </w:t>
      </w:r>
      <w:proofErr w:type="spellStart"/>
      <w:r>
        <w:t>桥接</w:t>
      </w:r>
      <w:proofErr w:type="spellEnd"/>
      <w:r>
        <w:t>）。</w:t>
      </w:r>
    </w:p>
    <w:p w14:paraId="26A3DFE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Gazebo 在本课题中主要提供了以下核心功能：</w:t>
      </w:r>
    </w:p>
    <w:p w14:paraId="77D08E9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（1）世界文件（SDF）：定义场景中的静态和动态模型，包括车辆、行人、无人机等。自定义世界 baylands_2026cv.sdf 基于官方 </w:t>
      </w:r>
      <w:proofErr w:type="spellStart"/>
      <w:r>
        <w:rPr>
          <w:lang w:eastAsia="zh-CN"/>
        </w:rPr>
        <w:t>baylands</w:t>
      </w:r>
      <w:proofErr w:type="spellEnd"/>
      <w:r>
        <w:rPr>
          <w:lang w:eastAsia="zh-CN"/>
        </w:rPr>
        <w:t xml:space="preserve"> 世界修改。</w:t>
      </w:r>
    </w:p>
    <w:p w14:paraId="16FADC2C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（2）传感器插件：相机传感器（RGB）、IMU、GPS 等。相机插件输出 </w:t>
      </w:r>
      <w:proofErr w:type="spellStart"/>
      <w:r>
        <w:rPr>
          <w:lang w:eastAsia="zh-CN"/>
        </w:rPr>
        <w:t>sensor_msgs</w:t>
      </w:r>
      <w:proofErr w:type="spellEnd"/>
      <w:r>
        <w:rPr>
          <w:lang w:eastAsia="zh-CN"/>
        </w:rPr>
        <w:t>/Image 兼容的 ROS 2 消息。</w:t>
      </w:r>
    </w:p>
    <w:p w14:paraId="30DD492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（3）服务接口：通过 /world/&lt;world&gt;/</w:t>
      </w:r>
      <w:proofErr w:type="spellStart"/>
      <w:r>
        <w:rPr>
          <w:lang w:eastAsia="zh-CN"/>
        </w:rPr>
        <w:t>set_pose</w:t>
      </w:r>
      <w:proofErr w:type="spellEnd"/>
      <w:r>
        <w:rPr>
          <w:lang w:eastAsia="zh-CN"/>
        </w:rPr>
        <w:t xml:space="preserve"> 服务控制模型位置，实现车辆巡逻动画。通过 /world/&lt;world&gt;/create 服务动态创建模型，实现随机目标放置。</w:t>
      </w:r>
    </w:p>
    <w:p w14:paraId="344BDD0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（4）话题系统：通过 </w:t>
      </w:r>
      <w:proofErr w:type="spellStart"/>
      <w:r>
        <w:rPr>
          <w:lang w:eastAsia="zh-CN"/>
        </w:rPr>
        <w:t>gz</w:t>
      </w:r>
      <w:proofErr w:type="spellEnd"/>
      <w:r>
        <w:rPr>
          <w:lang w:eastAsia="zh-CN"/>
        </w:rPr>
        <w:t xml:space="preserve"> topic 发布传感器数据和世界状态（如 /world/&lt;world&gt;/pose/info）。</w:t>
      </w:r>
    </w:p>
    <w:p w14:paraId="5D6AD4B8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关键优化配置：物理更新率降至 100 Hz（默认 250 Hz 对 14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动态模型造成过高 CPU 负载），自定义相机模型分辨率 640×360、</w:t>
      </w:r>
      <w:proofErr w:type="gramStart"/>
      <w:r>
        <w:rPr>
          <w:lang w:eastAsia="zh-CN"/>
        </w:rPr>
        <w:t>帧率</w:t>
      </w:r>
      <w:proofErr w:type="gramEnd"/>
      <w:r>
        <w:rPr>
          <w:lang w:eastAsia="zh-CN"/>
        </w:rPr>
        <w:t xml:space="preserve"> 10 Hz（降低数据流压力）。</w:t>
      </w:r>
    </w:p>
    <w:p w14:paraId="666F70C1" w14:textId="77777777" w:rsidR="00B54F67" w:rsidRDefault="00000000">
      <w:pPr>
        <w:pStyle w:val="21"/>
      </w:pPr>
      <w:r>
        <w:t xml:space="preserve">5.4 ROS 2 </w:t>
      </w:r>
      <w:proofErr w:type="spellStart"/>
      <w:r>
        <w:t>感知流水线</w:t>
      </w:r>
      <w:proofErr w:type="spellEnd"/>
    </w:p>
    <w:p w14:paraId="5C459B1E" w14:textId="77777777" w:rsidR="00B54F67" w:rsidRDefault="00000000">
      <w:pPr>
        <w:rPr>
          <w:rFonts w:hint="eastAsia"/>
        </w:rPr>
      </w:pPr>
      <w:r>
        <w:t xml:space="preserve">ROS 2 </w:t>
      </w:r>
      <w:proofErr w:type="spellStart"/>
      <w:r>
        <w:t>感知流水线由以下节点组成，通过</w:t>
      </w:r>
      <w:proofErr w:type="spellEnd"/>
      <w:r>
        <w:t xml:space="preserve"> launch </w:t>
      </w:r>
      <w:proofErr w:type="spellStart"/>
      <w:r>
        <w:t>文件统一管理生命周期</w:t>
      </w:r>
      <w:proofErr w:type="spellEnd"/>
      <w:r>
        <w:t>：</w:t>
      </w:r>
    </w:p>
    <w:p w14:paraId="755CA32A" w14:textId="77777777" w:rsidR="00B54F67" w:rsidRDefault="00000000">
      <w:pPr>
        <w:rPr>
          <w:rFonts w:hint="eastAsia"/>
        </w:rPr>
      </w:pPr>
      <w:r>
        <w:t xml:space="preserve">（1）parameter_bridge：通过 </w:t>
      </w:r>
      <w:proofErr w:type="spellStart"/>
      <w:r>
        <w:t>ros_gz_bridge</w:t>
      </w:r>
      <w:proofErr w:type="spellEnd"/>
      <w:r>
        <w:t xml:space="preserve"> </w:t>
      </w:r>
      <w:proofErr w:type="spellStart"/>
      <w:r>
        <w:t>包实现，桥接</w:t>
      </w:r>
      <w:proofErr w:type="spellEnd"/>
      <w:r>
        <w:t xml:space="preserve"> Gazebo /clock </w:t>
      </w:r>
      <w:proofErr w:type="spellStart"/>
      <w:r>
        <w:t>话题到</w:t>
      </w:r>
      <w:proofErr w:type="spellEnd"/>
      <w:r>
        <w:t xml:space="preserve"> ROS 2 /</w:t>
      </w:r>
      <w:proofErr w:type="spellStart"/>
      <w:r>
        <w:t>clock，确保各节点时间同步。配置来自</w:t>
      </w:r>
      <w:proofErr w:type="spellEnd"/>
      <w:r>
        <w:t xml:space="preserve"> config/</w:t>
      </w:r>
      <w:proofErr w:type="spellStart"/>
      <w:r>
        <w:t>gz_bridge_clock.yaml</w:t>
      </w:r>
      <w:proofErr w:type="spellEnd"/>
      <w:r>
        <w:t>。</w:t>
      </w:r>
    </w:p>
    <w:p w14:paraId="7DEC7738" w14:textId="77777777" w:rsidR="00B54F67" w:rsidRDefault="00000000">
      <w:pPr>
        <w:rPr>
          <w:rFonts w:hint="eastAsia"/>
        </w:rPr>
      </w:pPr>
      <w:r>
        <w:t xml:space="preserve">（2）gazebo_camera_bridge：通过 </w:t>
      </w:r>
      <w:proofErr w:type="spellStart"/>
      <w:r>
        <w:t>ros_gz_image</w:t>
      </w:r>
      <w:proofErr w:type="spellEnd"/>
      <w:r>
        <w:t xml:space="preserve"> </w:t>
      </w:r>
      <w:proofErr w:type="spellStart"/>
      <w:r>
        <w:t>包实现，将</w:t>
      </w:r>
      <w:proofErr w:type="spellEnd"/>
      <w:r>
        <w:t xml:space="preserve"> Gazebo </w:t>
      </w:r>
      <w:proofErr w:type="spellStart"/>
      <w:r>
        <w:t>相机传感器图像桥接到</w:t>
      </w:r>
      <w:proofErr w:type="spellEnd"/>
      <w:r>
        <w:t xml:space="preserve"> ROS 2 /camera/</w:t>
      </w:r>
      <w:proofErr w:type="spellStart"/>
      <w:r>
        <w:t>image_raw</w:t>
      </w:r>
      <w:proofErr w:type="spellEnd"/>
      <w:r>
        <w:t xml:space="preserve"> </w:t>
      </w:r>
      <w:proofErr w:type="spellStart"/>
      <w:r>
        <w:t>话题（sensor_msgs</w:t>
      </w:r>
      <w:proofErr w:type="spellEnd"/>
      <w:r>
        <w:t xml:space="preserve">/Image </w:t>
      </w:r>
      <w:proofErr w:type="spellStart"/>
      <w:r>
        <w:t>格式</w:t>
      </w:r>
      <w:proofErr w:type="spellEnd"/>
      <w:r>
        <w:t>）。</w:t>
      </w:r>
    </w:p>
    <w:p w14:paraId="73A68E03" w14:textId="77777777" w:rsidR="00B54F67" w:rsidRDefault="00000000">
      <w:pPr>
        <w:rPr>
          <w:rFonts w:hint="eastAsia"/>
        </w:rPr>
      </w:pPr>
      <w:r>
        <w:lastRenderedPageBreak/>
        <w:t xml:space="preserve">（3）image_throttle：自定义节点，将高帧率输入降至可处理的 5 </w:t>
      </w:r>
      <w:proofErr w:type="spellStart"/>
      <w:r>
        <w:t>Hz。采用「只保留最新帧」策略</w:t>
      </w:r>
      <w:proofErr w:type="spellEnd"/>
      <w:r>
        <w:t xml:space="preserve">——QoS </w:t>
      </w:r>
      <w:proofErr w:type="spellStart"/>
      <w:r>
        <w:t>配置为</w:t>
      </w:r>
      <w:proofErr w:type="spellEnd"/>
      <w:r>
        <w:t xml:space="preserve"> BEST_EFFORT + KEEP_LAST depth=1，当新帧到达时自动丢弃未处理的旧帧，从根本上避免无界缓冲。</w:t>
      </w:r>
    </w:p>
    <w:p w14:paraId="57A2EDDE" w14:textId="77777777" w:rsidR="00B54F67" w:rsidRDefault="00000000">
      <w:pPr>
        <w:rPr>
          <w:rFonts w:hint="eastAsia"/>
        </w:rPr>
      </w:pPr>
      <w:r>
        <w:t>（4）yolo_detector：核心感知节点（三合一设计），</w:t>
      </w:r>
      <w:proofErr w:type="spellStart"/>
      <w:r>
        <w:t>集成</w:t>
      </w:r>
      <w:proofErr w:type="spellEnd"/>
      <w:r>
        <w:t xml:space="preserve"> YOLOv8 </w:t>
      </w:r>
      <w:proofErr w:type="spellStart"/>
      <w:r>
        <w:t>推理、HUD</w:t>
      </w:r>
      <w:proofErr w:type="spellEnd"/>
      <w:r>
        <w:t xml:space="preserve"> </w:t>
      </w:r>
      <w:proofErr w:type="spellStart"/>
      <w:r>
        <w:t>标注渲染和实时性能监控。订阅</w:t>
      </w:r>
      <w:proofErr w:type="spellEnd"/>
      <w:r>
        <w:t xml:space="preserve"> /camera/</w:t>
      </w:r>
      <w:proofErr w:type="spellStart"/>
      <w:r>
        <w:t>image_raw，发布</w:t>
      </w:r>
      <w:proofErr w:type="spellEnd"/>
      <w:r>
        <w:t xml:space="preserve"> /detections/</w:t>
      </w:r>
      <w:proofErr w:type="spellStart"/>
      <w:r>
        <w:t>yolo（String</w:t>
      </w:r>
      <w:proofErr w:type="spellEnd"/>
      <w:r>
        <w:t xml:space="preserve">, </w:t>
      </w:r>
      <w:proofErr w:type="spellStart"/>
      <w:r>
        <w:t>JSON）和</w:t>
      </w:r>
      <w:proofErr w:type="spellEnd"/>
      <w:r>
        <w:t xml:space="preserve"> /camera/</w:t>
      </w:r>
      <w:proofErr w:type="spellStart"/>
      <w:r>
        <w:t>annotated（Image</w:t>
      </w:r>
      <w:proofErr w:type="spellEnd"/>
      <w:r>
        <w:t>）。</w:t>
      </w:r>
    </w:p>
    <w:p w14:paraId="208C4354" w14:textId="77777777" w:rsidR="00B54F67" w:rsidRDefault="00000000">
      <w:pPr>
        <w:rPr>
          <w:rFonts w:hint="eastAsia"/>
        </w:rPr>
      </w:pPr>
      <w:proofErr w:type="spellStart"/>
      <w:r>
        <w:t>所有节点通过统一的</w:t>
      </w:r>
      <w:proofErr w:type="spellEnd"/>
      <w:r>
        <w:t xml:space="preserve"> launch </w:t>
      </w:r>
      <w:proofErr w:type="spellStart"/>
      <w:r>
        <w:t>文件（perception_yolo.launch.py）一键启动，可通过</w:t>
      </w:r>
      <w:proofErr w:type="spellEnd"/>
      <w:r>
        <w:t xml:space="preserve"> ROS 2 </w:t>
      </w:r>
      <w:proofErr w:type="spellStart"/>
      <w:r>
        <w:t>参数配置模型路径（model_path</w:t>
      </w:r>
      <w:proofErr w:type="spellEnd"/>
      <w:r>
        <w:t>）、</w:t>
      </w:r>
      <w:proofErr w:type="spellStart"/>
      <w:r>
        <w:t>置信度阈值（confidence</w:t>
      </w:r>
      <w:proofErr w:type="spellEnd"/>
      <w:r>
        <w:t>）、</w:t>
      </w:r>
      <w:proofErr w:type="spellStart"/>
      <w:r>
        <w:t>节流帧率等。也可通过</w:t>
      </w:r>
      <w:proofErr w:type="spellEnd"/>
      <w:r>
        <w:t xml:space="preserve"> run_demo.sh </w:t>
      </w:r>
      <w:proofErr w:type="spellStart"/>
      <w:r>
        <w:t>脚本一键启动全链路</w:t>
      </w:r>
      <w:proofErr w:type="spellEnd"/>
      <w:r>
        <w:t>。</w:t>
      </w:r>
    </w:p>
    <w:p w14:paraId="3FFFB3A6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端到端集成</w:t>
      </w:r>
    </w:p>
    <w:p w14:paraId="4F9BC1BE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完整的端到端启动流程如下：</w:t>
      </w:r>
    </w:p>
    <w:p w14:paraId="25647915" w14:textId="77777777" w:rsidR="00B54F67" w:rsidRDefault="00000000">
      <w:pPr>
        <w:rPr>
          <w:rFonts w:hint="eastAsia"/>
        </w:rPr>
      </w:pPr>
      <w:proofErr w:type="spellStart"/>
      <w:r>
        <w:t>第一步</w:t>
      </w:r>
      <w:proofErr w:type="spellEnd"/>
      <w:r>
        <w:t>——</w:t>
      </w:r>
      <w:proofErr w:type="spellStart"/>
      <w:r>
        <w:t>启动</w:t>
      </w:r>
      <w:proofErr w:type="spellEnd"/>
      <w:r>
        <w:t xml:space="preserve"> PX4 SITL + </w:t>
      </w:r>
      <w:proofErr w:type="spellStart"/>
      <w:r>
        <w:t>Gazebo（终端</w:t>
      </w:r>
      <w:proofErr w:type="spellEnd"/>
      <w:r>
        <w:t xml:space="preserve"> A）：</w:t>
      </w:r>
      <w:proofErr w:type="spellStart"/>
      <w:r>
        <w:t>运行</w:t>
      </w:r>
      <w:proofErr w:type="spellEnd"/>
      <w:r>
        <w:t xml:space="preserve"> make px4_sitl gz_x500_gimbal，等待 Gazebo 窗口出现、PX4 </w:t>
      </w:r>
      <w:proofErr w:type="spellStart"/>
      <w:r>
        <w:t>初始化完成、QGC</w:t>
      </w:r>
      <w:proofErr w:type="spellEnd"/>
      <w:r>
        <w:t xml:space="preserve"> </w:t>
      </w:r>
      <w:proofErr w:type="spellStart"/>
      <w:r>
        <w:t>连接成功</w:t>
      </w:r>
      <w:proofErr w:type="spellEnd"/>
      <w:r>
        <w:t>。</w:t>
      </w:r>
    </w:p>
    <w:p w14:paraId="1A85D30D" w14:textId="77777777" w:rsidR="00B54F67" w:rsidRDefault="00000000">
      <w:pPr>
        <w:rPr>
          <w:rFonts w:hint="eastAsia"/>
        </w:rPr>
      </w:pPr>
      <w:proofErr w:type="spellStart"/>
      <w:r>
        <w:t>第二步</w:t>
      </w:r>
      <w:proofErr w:type="spellEnd"/>
      <w:r>
        <w:t xml:space="preserve">——Spawn </w:t>
      </w:r>
      <w:proofErr w:type="spellStart"/>
      <w:r>
        <w:t>训练目标（终端</w:t>
      </w:r>
      <w:proofErr w:type="spellEnd"/>
      <w:r>
        <w:t xml:space="preserve"> B）：</w:t>
      </w:r>
      <w:proofErr w:type="spellStart"/>
      <w:r>
        <w:t>运行</w:t>
      </w:r>
      <w:proofErr w:type="spellEnd"/>
      <w:r>
        <w:t xml:space="preserve"> spawn_targets.py --world </w:t>
      </w:r>
      <w:proofErr w:type="spellStart"/>
      <w:r>
        <w:t>baylands</w:t>
      </w:r>
      <w:proofErr w:type="spellEnd"/>
      <w:r>
        <w:t xml:space="preserve"> --seed 42，在仿真世界中随机放置 8-15 </w:t>
      </w:r>
      <w:proofErr w:type="spellStart"/>
      <w:r>
        <w:t>个检测目标</w:t>
      </w:r>
      <w:proofErr w:type="spellEnd"/>
      <w:r>
        <w:t>。</w:t>
      </w:r>
    </w:p>
    <w:p w14:paraId="1AFE6AF3" w14:textId="77777777" w:rsidR="00B54F67" w:rsidRDefault="00000000">
      <w:pPr>
        <w:rPr>
          <w:rFonts w:hint="eastAsia"/>
        </w:rPr>
      </w:pPr>
      <w:proofErr w:type="spellStart"/>
      <w:r>
        <w:t>第三步</w:t>
      </w:r>
      <w:proofErr w:type="spellEnd"/>
      <w:r>
        <w:t>——</w:t>
      </w:r>
      <w:proofErr w:type="spellStart"/>
      <w:r>
        <w:t>启动</w:t>
      </w:r>
      <w:proofErr w:type="spellEnd"/>
      <w:r>
        <w:t xml:space="preserve"> ROS 2 </w:t>
      </w:r>
      <w:proofErr w:type="spellStart"/>
      <w:r>
        <w:t>感知流水线（终端</w:t>
      </w:r>
      <w:proofErr w:type="spellEnd"/>
      <w:r>
        <w:t xml:space="preserve"> B）：</w:t>
      </w:r>
      <w:proofErr w:type="spellStart"/>
      <w:r>
        <w:t>运行</w:t>
      </w:r>
      <w:proofErr w:type="spellEnd"/>
      <w:r>
        <w:t xml:space="preserve"> ros2 launch </w:t>
      </w:r>
      <w:proofErr w:type="spellStart"/>
      <w:r>
        <w:t>low_altitude_bringup</w:t>
      </w:r>
      <w:proofErr w:type="spellEnd"/>
      <w:r>
        <w:t xml:space="preserve"> </w:t>
      </w:r>
      <w:proofErr w:type="spellStart"/>
      <w:r>
        <w:t>perception_yolo.launch.py，启动桥接、节流和检测节点</w:t>
      </w:r>
      <w:proofErr w:type="spellEnd"/>
      <w:r>
        <w:t>。</w:t>
      </w:r>
    </w:p>
    <w:p w14:paraId="2D599BDC" w14:textId="77777777" w:rsidR="00B54F67" w:rsidRDefault="00000000">
      <w:pPr>
        <w:rPr>
          <w:rFonts w:hint="eastAsia"/>
        </w:rPr>
      </w:pPr>
      <w:proofErr w:type="spellStart"/>
      <w:r>
        <w:t>第四步</w:t>
      </w:r>
      <w:proofErr w:type="spellEnd"/>
      <w:r>
        <w:t>——</w:t>
      </w:r>
      <w:proofErr w:type="spellStart"/>
      <w:r>
        <w:t>查看检测结果：运行</w:t>
      </w:r>
      <w:proofErr w:type="spellEnd"/>
      <w:r>
        <w:t xml:space="preserve"> ros2 run </w:t>
      </w:r>
      <w:proofErr w:type="spellStart"/>
      <w:r>
        <w:t>rqt_image_view</w:t>
      </w:r>
      <w:proofErr w:type="spellEnd"/>
      <w:r>
        <w:t xml:space="preserve"> </w:t>
      </w:r>
      <w:proofErr w:type="spellStart"/>
      <w:r>
        <w:t>rqt_image_view</w:t>
      </w:r>
      <w:proofErr w:type="spellEnd"/>
      <w:r>
        <w:t xml:space="preserve"> /camera/annotated </w:t>
      </w:r>
      <w:proofErr w:type="spellStart"/>
      <w:r>
        <w:t>查看带检测框和</w:t>
      </w:r>
      <w:proofErr w:type="spellEnd"/>
      <w:r>
        <w:t xml:space="preserve"> HUD </w:t>
      </w:r>
      <w:proofErr w:type="spellStart"/>
      <w:r>
        <w:t>的实时画面，或通过</w:t>
      </w:r>
      <w:proofErr w:type="spellEnd"/>
      <w:r>
        <w:t xml:space="preserve"> ros2 topic echo /detections/yolo </w:t>
      </w:r>
      <w:proofErr w:type="spellStart"/>
      <w:r>
        <w:t>查看</w:t>
      </w:r>
      <w:proofErr w:type="spellEnd"/>
      <w:r>
        <w:t xml:space="preserve"> JSON </w:t>
      </w:r>
      <w:proofErr w:type="spellStart"/>
      <w:r>
        <w:t>检测结果</w:t>
      </w:r>
      <w:proofErr w:type="spellEnd"/>
      <w:r>
        <w:t>。</w:t>
      </w:r>
    </w:p>
    <w:p w14:paraId="61BD0782" w14:textId="77777777" w:rsidR="00B54F67" w:rsidRDefault="00000000">
      <w:pPr>
        <w:rPr>
          <w:rFonts w:hint="eastAsia"/>
        </w:rPr>
      </w:pPr>
      <w:proofErr w:type="spellStart"/>
      <w:r>
        <w:t>第五步</w:t>
      </w:r>
      <w:proofErr w:type="spellEnd"/>
      <w:r>
        <w:t>——</w:t>
      </w:r>
      <w:proofErr w:type="spellStart"/>
      <w:r>
        <w:t>数据分析：运行</w:t>
      </w:r>
      <w:proofErr w:type="spellEnd"/>
      <w:r>
        <w:t xml:space="preserve"> summarize_results.py --</w:t>
      </w:r>
      <w:proofErr w:type="spellStart"/>
      <w:r>
        <w:t>jsonl</w:t>
      </w:r>
      <w:proofErr w:type="spellEnd"/>
      <w:r>
        <w:t xml:space="preserve"> demo/ros2_outputs/</w:t>
      </w:r>
      <w:proofErr w:type="spellStart"/>
      <w:r>
        <w:t>detections.jsonl</w:t>
      </w:r>
      <w:proofErr w:type="spellEnd"/>
      <w:r>
        <w:t xml:space="preserve"> --output </w:t>
      </w:r>
      <w:proofErr w:type="spellStart"/>
      <w:r>
        <w:t>report.md，将检测日志转换为</w:t>
      </w:r>
      <w:proofErr w:type="spellEnd"/>
      <w:r>
        <w:t xml:space="preserve"> Markdown </w:t>
      </w:r>
      <w:proofErr w:type="spellStart"/>
      <w:r>
        <w:t>实验报告</w:t>
      </w:r>
      <w:proofErr w:type="spellEnd"/>
      <w:r>
        <w:t>。</w:t>
      </w:r>
    </w:p>
    <w:p w14:paraId="2BD5F619" w14:textId="77777777" w:rsidR="00B54F67" w:rsidRDefault="00000000">
      <w:pPr>
        <w:rPr>
          <w:rFonts w:hint="eastAsia"/>
        </w:rPr>
      </w:pPr>
      <w:r>
        <w:br w:type="page"/>
      </w:r>
    </w:p>
    <w:p w14:paraId="4A4ED7D3" w14:textId="77777777" w:rsidR="00B54F6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六、实验结果与分析</w:t>
      </w:r>
    </w:p>
    <w:p w14:paraId="4DBAA313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仿真环境验证</w:t>
      </w:r>
    </w:p>
    <w:p w14:paraId="0C0EFF8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仿真平台的链路打通是项目的重要里程碑。经过反复调试和配置优化，成功验证了以下关键链路：：</w:t>
      </w:r>
    </w:p>
    <w:p w14:paraId="366E6A10" w14:textId="77777777" w:rsidR="00B54F67" w:rsidRDefault="00000000">
      <w:pPr>
        <w:rPr>
          <w:rFonts w:hint="eastAsia"/>
        </w:rPr>
      </w:pPr>
      <w:r>
        <w:t xml:space="preserve">（1）PX4 SITL + Gazebo </w:t>
      </w:r>
      <w:proofErr w:type="spellStart"/>
      <w:r>
        <w:t>联合启动：Gazebo</w:t>
      </w:r>
      <w:proofErr w:type="spellEnd"/>
      <w:r>
        <w:t xml:space="preserve"> </w:t>
      </w:r>
      <w:proofErr w:type="spellStart"/>
      <w:r>
        <w:t>窗口中正常加载</w:t>
      </w:r>
      <w:proofErr w:type="spellEnd"/>
      <w:r>
        <w:t xml:space="preserve"> x500 </w:t>
      </w:r>
      <w:proofErr w:type="spellStart"/>
      <w:r>
        <w:t>无人机模型和</w:t>
      </w:r>
      <w:proofErr w:type="spellEnd"/>
      <w:r>
        <w:t xml:space="preserve"> </w:t>
      </w:r>
      <w:proofErr w:type="spellStart"/>
      <w:r>
        <w:t>baylands</w:t>
      </w:r>
      <w:proofErr w:type="spellEnd"/>
      <w:r>
        <w:t xml:space="preserve"> 世界，PX4 </w:t>
      </w:r>
      <w:proofErr w:type="spellStart"/>
      <w:r>
        <w:t>日志输出</w:t>
      </w:r>
      <w:proofErr w:type="spellEnd"/>
      <w:r>
        <w:t xml:space="preserve"> "Gazebo world is </w:t>
      </w:r>
      <w:proofErr w:type="spellStart"/>
      <w:r>
        <w:t>ready""Spawning</w:t>
      </w:r>
      <w:proofErr w:type="spellEnd"/>
      <w:r>
        <w:t xml:space="preserve"> </w:t>
      </w:r>
      <w:proofErr w:type="spellStart"/>
      <w:r>
        <w:t>model""Ready</w:t>
      </w:r>
      <w:proofErr w:type="spellEnd"/>
      <w:r>
        <w:t xml:space="preserve"> for takeoff" </w:t>
      </w:r>
      <w:proofErr w:type="spellStart"/>
      <w:r>
        <w:t>等关键信息</w:t>
      </w:r>
      <w:proofErr w:type="spellEnd"/>
      <w:r>
        <w:t>。</w:t>
      </w:r>
    </w:p>
    <w:p w14:paraId="44E7B73D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（2）</w:t>
      </w:r>
      <w:proofErr w:type="spellStart"/>
      <w:r>
        <w:rPr>
          <w:lang w:eastAsia="zh-CN"/>
        </w:rPr>
        <w:t>QGroundControl</w:t>
      </w:r>
      <w:proofErr w:type="spellEnd"/>
      <w:r>
        <w:rPr>
          <w:lang w:eastAsia="zh-CN"/>
        </w:rPr>
        <w:t xml:space="preserve"> 连接：QGC 地面站能够自动发现 SITL 无人机，实时显示飞行姿态、GPS 坐标（</w:t>
      </w:r>
      <w:proofErr w:type="spellStart"/>
      <w:r>
        <w:rPr>
          <w:lang w:eastAsia="zh-CN"/>
        </w:rPr>
        <w:t>baylands</w:t>
      </w:r>
      <w:proofErr w:type="spellEnd"/>
      <w:r>
        <w:rPr>
          <w:lang w:eastAsia="zh-CN"/>
        </w:rPr>
        <w:t xml:space="preserve"> 默认位置）、电池状态等遥测数据。</w:t>
      </w:r>
    </w:p>
    <w:p w14:paraId="086D6752" w14:textId="77777777" w:rsidR="00B54F67" w:rsidRDefault="00000000">
      <w:pPr>
        <w:rPr>
          <w:rFonts w:hint="eastAsia"/>
        </w:rPr>
      </w:pPr>
      <w:r>
        <w:t>（3）MAVLink 通信：验证了心跳包（HEARTBEAT）、飞行模式切换（DO_SET_MODE）、解锁（ARM）和上锁（DISARM）等基本指令的收发。</w:t>
      </w:r>
    </w:p>
    <w:p w14:paraId="68216531" w14:textId="77777777" w:rsidR="00B54F67" w:rsidRDefault="00000000">
      <w:pPr>
        <w:rPr>
          <w:rFonts w:hint="eastAsia"/>
        </w:rPr>
      </w:pPr>
      <w:r>
        <w:t xml:space="preserve">（4）ROS 2 </w:t>
      </w:r>
      <w:proofErr w:type="spellStart"/>
      <w:r>
        <w:t>桥接：验证了</w:t>
      </w:r>
      <w:proofErr w:type="spellEnd"/>
      <w:r>
        <w:t xml:space="preserve"> Gazebo /clock </w:t>
      </w:r>
      <w:proofErr w:type="spellStart"/>
      <w:r>
        <w:t>话题和相机图像话题的成功桥接到</w:t>
      </w:r>
      <w:proofErr w:type="spellEnd"/>
      <w:r>
        <w:t xml:space="preserve"> ROS 2 </w:t>
      </w:r>
      <w:proofErr w:type="spellStart"/>
      <w:r>
        <w:t>对应话题，通过</w:t>
      </w:r>
      <w:proofErr w:type="spellEnd"/>
      <w:r>
        <w:t xml:space="preserve"> ros2 topic list 和 ros2 topic </w:t>
      </w:r>
      <w:proofErr w:type="spellStart"/>
      <w:r>
        <w:t>hz</w:t>
      </w:r>
      <w:proofErr w:type="spellEnd"/>
      <w:r>
        <w:t xml:space="preserve"> </w:t>
      </w:r>
      <w:proofErr w:type="spellStart"/>
      <w:r>
        <w:t>确认消息频率正常</w:t>
      </w:r>
      <w:proofErr w:type="spellEnd"/>
      <w:r>
        <w:t>。</w:t>
      </w:r>
    </w:p>
    <w:p w14:paraId="6433EFAD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目标检测性能</w:t>
      </w:r>
    </w:p>
    <w:p w14:paraId="377EA8C0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基于仿真场景的目标检测性能如下表所示：</w:t>
      </w:r>
    </w:p>
    <w:p w14:paraId="111C8C9E" w14:textId="77777777" w:rsidR="00B54F67" w:rsidRDefault="00B54F67">
      <w:pPr>
        <w:rPr>
          <w:rFonts w:hint="eastAsia"/>
          <w:lang w:eastAsia="zh-CN"/>
        </w:rPr>
      </w:pPr>
    </w:p>
    <w:p w14:paraId="0F4B4C17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表 3：目标检测系统性能指标</w:t>
      </w:r>
    </w:p>
    <w:p w14:paraId="56B2B4CB" w14:textId="77777777" w:rsidR="00B54F67" w:rsidRDefault="00B54F67">
      <w:pPr>
        <w:rPr>
          <w:rFonts w:hint="eastAsia"/>
          <w:lang w:eastAsia="zh-CN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F67" w14:paraId="700EDE62" w14:textId="77777777" w:rsidTr="00B54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EB08E" w14:textId="77777777" w:rsidR="00B54F6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指标</w:t>
            </w:r>
            <w:proofErr w:type="spellEnd"/>
          </w:p>
        </w:tc>
        <w:tc>
          <w:tcPr>
            <w:tcW w:w="2880" w:type="dxa"/>
          </w:tcPr>
          <w:p w14:paraId="34580523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数值</w:t>
            </w:r>
            <w:proofErr w:type="spellEnd"/>
          </w:p>
        </w:tc>
        <w:tc>
          <w:tcPr>
            <w:tcW w:w="2880" w:type="dxa"/>
          </w:tcPr>
          <w:p w14:paraId="2FC9E97B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说明</w:t>
            </w:r>
            <w:proofErr w:type="spellEnd"/>
          </w:p>
        </w:tc>
      </w:tr>
      <w:tr w:rsidR="00B54F67" w14:paraId="66EB328F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76597B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检测类别</w:t>
            </w:r>
            <w:proofErr w:type="spellEnd"/>
          </w:p>
        </w:tc>
        <w:tc>
          <w:tcPr>
            <w:tcW w:w="2880" w:type="dxa"/>
          </w:tcPr>
          <w:p w14:paraId="28536B2C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 类</w:t>
            </w:r>
          </w:p>
        </w:tc>
        <w:tc>
          <w:tcPr>
            <w:tcW w:w="2880" w:type="dxa"/>
          </w:tcPr>
          <w:p w14:paraId="23434643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car / truck / person / cone / boat</w:t>
            </w:r>
          </w:p>
        </w:tc>
      </w:tr>
      <w:tr w:rsidR="00B54F67" w14:paraId="141FE28A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F76F5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推理模型</w:t>
            </w:r>
            <w:proofErr w:type="spellEnd"/>
          </w:p>
        </w:tc>
        <w:tc>
          <w:tcPr>
            <w:tcW w:w="2880" w:type="dxa"/>
          </w:tcPr>
          <w:p w14:paraId="4E837B21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yolov8n.pt</w:t>
            </w:r>
          </w:p>
        </w:tc>
        <w:tc>
          <w:tcPr>
            <w:tcW w:w="2880" w:type="dxa"/>
          </w:tcPr>
          <w:p w14:paraId="251790EF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Nano </w:t>
            </w:r>
            <w:proofErr w:type="spellStart"/>
            <w:r>
              <w:rPr>
                <w:sz w:val="20"/>
              </w:rPr>
              <w:t>版本，模型大小</w:t>
            </w:r>
            <w:proofErr w:type="spellEnd"/>
            <w:r>
              <w:rPr>
                <w:sz w:val="20"/>
              </w:rPr>
              <w:t xml:space="preserve"> 6.2 MB</w:t>
            </w:r>
          </w:p>
        </w:tc>
      </w:tr>
      <w:tr w:rsidR="00B54F67" w14:paraId="303B74AC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428713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推理帧率</w:t>
            </w:r>
            <w:proofErr w:type="spellEnd"/>
          </w:p>
        </w:tc>
        <w:tc>
          <w:tcPr>
            <w:tcW w:w="2880" w:type="dxa"/>
          </w:tcPr>
          <w:p w14:paraId="6144AD8E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~5 FPS (CPU)</w:t>
            </w:r>
          </w:p>
        </w:tc>
        <w:tc>
          <w:tcPr>
            <w:tcW w:w="2880" w:type="dxa"/>
          </w:tcPr>
          <w:p w14:paraId="22C30FA2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经 throttle </w:t>
            </w:r>
            <w:proofErr w:type="spellStart"/>
            <w:r>
              <w:rPr>
                <w:sz w:val="20"/>
              </w:rPr>
              <w:t>限制，解除后可达</w:t>
            </w:r>
            <w:proofErr w:type="spellEnd"/>
            <w:r>
              <w:rPr>
                <w:sz w:val="20"/>
              </w:rPr>
              <w:t xml:space="preserve"> 15+ FPS</w:t>
            </w:r>
          </w:p>
        </w:tc>
      </w:tr>
      <w:tr w:rsidR="00B54F67" w14:paraId="27EAAE50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7B483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推理延迟</w:t>
            </w:r>
            <w:proofErr w:type="spellEnd"/>
            <w:r>
              <w:rPr>
                <w:sz w:val="20"/>
              </w:rPr>
              <w:t xml:space="preserve"> P50</w:t>
            </w:r>
          </w:p>
        </w:tc>
        <w:tc>
          <w:tcPr>
            <w:tcW w:w="2880" w:type="dxa"/>
          </w:tcPr>
          <w:p w14:paraId="00D4F11E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&lt; 50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  <w:tc>
          <w:tcPr>
            <w:tcW w:w="2880" w:type="dxa"/>
          </w:tcPr>
          <w:p w14:paraId="0432B231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CPU 模式下，不含图像传输开销</w:t>
            </w:r>
          </w:p>
        </w:tc>
      </w:tr>
      <w:tr w:rsidR="00B54F67" w14:paraId="6F352F89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DEDFC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推理延迟</w:t>
            </w:r>
            <w:proofErr w:type="spellEnd"/>
            <w:r>
              <w:rPr>
                <w:sz w:val="20"/>
              </w:rPr>
              <w:t xml:space="preserve"> P95</w:t>
            </w:r>
          </w:p>
        </w:tc>
        <w:tc>
          <w:tcPr>
            <w:tcW w:w="2880" w:type="dxa"/>
          </w:tcPr>
          <w:p w14:paraId="0A0FE2EF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&lt; 150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  <w:tc>
          <w:tcPr>
            <w:tcW w:w="2880" w:type="dxa"/>
          </w:tcPr>
          <w:p w14:paraId="1E81A8CB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受系统负载波动影响</w:t>
            </w:r>
            <w:proofErr w:type="spellEnd"/>
          </w:p>
        </w:tc>
      </w:tr>
      <w:tr w:rsidR="00B54F67" w14:paraId="77250F14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6D9906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置信度阈值</w:t>
            </w:r>
            <w:proofErr w:type="spellEnd"/>
          </w:p>
        </w:tc>
        <w:tc>
          <w:tcPr>
            <w:tcW w:w="2880" w:type="dxa"/>
          </w:tcPr>
          <w:p w14:paraId="15945792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0.15</w:t>
            </w:r>
          </w:p>
        </w:tc>
        <w:tc>
          <w:tcPr>
            <w:tcW w:w="2880" w:type="dxa"/>
          </w:tcPr>
          <w:p w14:paraId="76F02E17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平衡召回率与精确度</w:t>
            </w:r>
            <w:proofErr w:type="spellEnd"/>
          </w:p>
        </w:tc>
      </w:tr>
      <w:tr w:rsidR="00B54F67" w14:paraId="3E50A514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073AA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</w:t>
            </w:r>
            <w:proofErr w:type="spellEnd"/>
            <w:r>
              <w:rPr>
                <w:sz w:val="20"/>
              </w:rPr>
              <w:t xml:space="preserve"> RAM </w:t>
            </w:r>
            <w:proofErr w:type="spellStart"/>
            <w:r>
              <w:rPr>
                <w:sz w:val="20"/>
              </w:rPr>
              <w:t>占用</w:t>
            </w:r>
            <w:proofErr w:type="spellEnd"/>
          </w:p>
        </w:tc>
        <w:tc>
          <w:tcPr>
            <w:tcW w:w="2880" w:type="dxa"/>
          </w:tcPr>
          <w:p w14:paraId="69223545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&lt; 4 GB</w:t>
            </w:r>
          </w:p>
        </w:tc>
        <w:tc>
          <w:tcPr>
            <w:tcW w:w="2880" w:type="dxa"/>
          </w:tcPr>
          <w:p w14:paraId="60628336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有界缓冲优化后持续稳定</w:t>
            </w:r>
          </w:p>
        </w:tc>
      </w:tr>
      <w:tr w:rsidR="00B54F67" w14:paraId="0C1C282D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9D0C6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GPU </w:t>
            </w:r>
            <w:proofErr w:type="spellStart"/>
            <w:r>
              <w:rPr>
                <w:sz w:val="20"/>
              </w:rPr>
              <w:t>加速（可选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5D2B13F8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30+ FPS</w:t>
            </w:r>
          </w:p>
        </w:tc>
        <w:tc>
          <w:tcPr>
            <w:tcW w:w="2880" w:type="dxa"/>
          </w:tcPr>
          <w:p w14:paraId="58A9FB57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CUDA </w:t>
            </w:r>
            <w:proofErr w:type="spellStart"/>
            <w:r>
              <w:rPr>
                <w:sz w:val="20"/>
              </w:rPr>
              <w:t>推理模式下性能大幅提升</w:t>
            </w:r>
            <w:proofErr w:type="spellEnd"/>
          </w:p>
        </w:tc>
      </w:tr>
      <w:tr w:rsidR="00B54F67" w14:paraId="081F34EE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E0B95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结果存档</w:t>
            </w:r>
            <w:proofErr w:type="spellEnd"/>
          </w:p>
        </w:tc>
        <w:tc>
          <w:tcPr>
            <w:tcW w:w="2880" w:type="dxa"/>
          </w:tcPr>
          <w:p w14:paraId="7A4F26AC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JSONL </w:t>
            </w:r>
            <w:proofErr w:type="spellStart"/>
            <w:r>
              <w:rPr>
                <w:sz w:val="20"/>
              </w:rPr>
              <w:t>格式</w:t>
            </w:r>
            <w:proofErr w:type="spellEnd"/>
          </w:p>
        </w:tc>
        <w:tc>
          <w:tcPr>
            <w:tcW w:w="2880" w:type="dxa"/>
          </w:tcPr>
          <w:p w14:paraId="498B82A1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每帧检测结果逐行写入，支持离线分析</w:t>
            </w:r>
          </w:p>
        </w:tc>
      </w:tr>
    </w:tbl>
    <w:p w14:paraId="303E4B27" w14:textId="77777777" w:rsidR="00B54F67" w:rsidRDefault="00B54F67">
      <w:pPr>
        <w:rPr>
          <w:rFonts w:hint="eastAsia"/>
          <w:lang w:eastAsia="zh-CN"/>
        </w:rPr>
      </w:pPr>
    </w:p>
    <w:p w14:paraId="60D5F5F3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系统稳定性测试</w:t>
      </w:r>
    </w:p>
    <w:p w14:paraId="0B4962DE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系统稳定性是本课题面临的重要挑战。在完整链路运行（PX4 + Gazebo + ROS 2 + 可视化）过程中，发现系统存在随运行时间增长而逐步变卡、最终接近卡死的问题。</w:t>
      </w:r>
    </w:p>
    <w:p w14:paraId="19628E3B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诊断过程分为四个阶段：</w:t>
      </w:r>
    </w:p>
    <w:p w14:paraId="74F72E0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第一阶段，先搞清楚到底是什么问题。我写了个 freeze_probe.sh 脚本，通过 freeze_probe.sh 脚本连续采样内核日志（</w:t>
      </w:r>
      <w:proofErr w:type="spellStart"/>
      <w:r>
        <w:rPr>
          <w:lang w:eastAsia="zh-CN"/>
        </w:rPr>
        <w:t>dmesg</w:t>
      </w:r>
      <w:proofErr w:type="spellEnd"/>
      <w:r>
        <w:rPr>
          <w:lang w:eastAsia="zh-CN"/>
        </w:rPr>
        <w:t>）、系统负载（uptime）和内存使用（free -h），排除内核硬错误（无 kernel panic / OOM killer），确认是内存与 swap 压力持续累积导致的性能退化。</w:t>
      </w:r>
    </w:p>
    <w:p w14:paraId="49AD65AF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第二阶段，找到底是哪个进程在吃内存。用 使用 </w:t>
      </w:r>
      <w:proofErr w:type="spellStart"/>
      <w:r>
        <w:rPr>
          <w:lang w:eastAsia="zh-CN"/>
        </w:rPr>
        <w:t>ps</w:t>
      </w:r>
      <w:proofErr w:type="spellEnd"/>
      <w:r>
        <w:rPr>
          <w:lang w:eastAsia="zh-CN"/>
        </w:rPr>
        <w:t xml:space="preserve"> -o </w:t>
      </w:r>
      <w:proofErr w:type="spellStart"/>
      <w:r>
        <w:rPr>
          <w:lang w:eastAsia="zh-CN"/>
        </w:rPr>
        <w:t>pid,rss,comm</w:t>
      </w:r>
      <w:proofErr w:type="spellEnd"/>
      <w:r>
        <w:rPr>
          <w:lang w:eastAsia="zh-CN"/>
        </w:rPr>
        <w:t xml:space="preserve"> 连续采样关键进程的 RSS（Resident Set Size），定位到</w:t>
      </w:r>
      <w:proofErr w:type="gramStart"/>
      <w:r>
        <w:rPr>
          <w:lang w:eastAsia="zh-CN"/>
        </w:rPr>
        <w:t>主增长</w:t>
      </w:r>
      <w:proofErr w:type="gramEnd"/>
      <w:r>
        <w:rPr>
          <w:lang w:eastAsia="zh-CN"/>
        </w:rPr>
        <w:t xml:space="preserve">发生在 Gazebo server 进程（显示为 ruby 进程，因 Gazebo 使用 Ruby 脚本启动），其 RSS </w:t>
      </w:r>
      <w:proofErr w:type="gramStart"/>
      <w:r>
        <w:rPr>
          <w:lang w:eastAsia="zh-CN"/>
        </w:rPr>
        <w:t>随时间</w:t>
      </w:r>
      <w:proofErr w:type="gramEnd"/>
      <w:r>
        <w:rPr>
          <w:lang w:eastAsia="zh-CN"/>
        </w:rPr>
        <w:t>线性增长，而非 YOLO 推理侧。确认 GPU 渲染不能消除内存增长（GPU 仅加速渲染，不减少主机内存中的数据传输积压）。</w:t>
      </w:r>
    </w:p>
    <w:p w14:paraId="1C22CBC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第三阶段，分析为什么会这样。问题核心在于相机数据流在链路中的累积方式——前段生产速率（Gazebo 相机</w:t>
      </w:r>
      <w:proofErr w:type="gramStart"/>
      <w:r>
        <w:rPr>
          <w:lang w:eastAsia="zh-CN"/>
        </w:rPr>
        <w:t>原始帧率</w:t>
      </w:r>
      <w:proofErr w:type="gramEnd"/>
      <w:r>
        <w:rPr>
          <w:lang w:eastAsia="zh-CN"/>
        </w:rPr>
        <w:t xml:space="preserve"> 30 Hz）远高于后段消费速率（YOLO 推理 5 Hz），中间桥接和 ROS 2 内部的缓冲区无界增长，导致 RAM </w:t>
      </w:r>
      <w:proofErr w:type="gramStart"/>
      <w:r>
        <w:rPr>
          <w:lang w:eastAsia="zh-CN"/>
        </w:rPr>
        <w:t>随时间</w:t>
      </w:r>
      <w:proofErr w:type="gramEnd"/>
      <w:r>
        <w:rPr>
          <w:lang w:eastAsia="zh-CN"/>
        </w:rPr>
        <w:t>线性增长。</w:t>
      </w:r>
    </w:p>
    <w:p w14:paraId="7DEF9B81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第四阶段，开始动手修。思路其实不复杂：采取「链路有界化 + 源头降流」策略：在 ROS 2 中插入 </w:t>
      </w:r>
      <w:proofErr w:type="spellStart"/>
      <w:r>
        <w:rPr>
          <w:lang w:eastAsia="zh-CN"/>
        </w:rPr>
        <w:t>image_throttle</w:t>
      </w:r>
      <w:proofErr w:type="spellEnd"/>
      <w:r>
        <w:rPr>
          <w:lang w:eastAsia="zh-CN"/>
        </w:rPr>
        <w:t xml:space="preserve"> 节点（BEST_EFFORT QoS + KEEP_LAST depth=1，只保留最新帧）；自定义相机模型分辨率降至 640×360、</w:t>
      </w:r>
      <w:proofErr w:type="gramStart"/>
      <w:r>
        <w:rPr>
          <w:lang w:eastAsia="zh-CN"/>
        </w:rPr>
        <w:t>帧率降至</w:t>
      </w:r>
      <w:proofErr w:type="gramEnd"/>
      <w:r>
        <w:rPr>
          <w:lang w:eastAsia="zh-CN"/>
        </w:rPr>
        <w:t xml:space="preserve"> 10 Hz；view_annotated.sh 增加内存阈值守护（可用内存低于 500 MB 时自动停止流水线）。</w:t>
      </w:r>
    </w:p>
    <w:p w14:paraId="6C2D8F6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经过上述优化后，系统在持续运行 30 </w:t>
      </w:r>
      <w:proofErr w:type="gramStart"/>
      <w:r>
        <w:rPr>
          <w:lang w:eastAsia="zh-CN"/>
        </w:rPr>
        <w:t>分钟以上</w:t>
      </w:r>
      <w:proofErr w:type="gramEnd"/>
      <w:r>
        <w:rPr>
          <w:lang w:eastAsia="zh-CN"/>
        </w:rPr>
        <w:t xml:space="preserve">的测试中，内存使用保持稳定（RSS 波动 &lt; 500 MB），不再出现持续增长和卡死现象。验证命令：timeout 5 ros2 topic </w:t>
      </w:r>
      <w:proofErr w:type="spellStart"/>
      <w:r>
        <w:rPr>
          <w:lang w:eastAsia="zh-CN"/>
        </w:rPr>
        <w:t>hz</w:t>
      </w:r>
      <w:proofErr w:type="spellEnd"/>
      <w:r>
        <w:rPr>
          <w:lang w:eastAsia="zh-CN"/>
        </w:rPr>
        <w:t xml:space="preserve"> /camera/</w:t>
      </w:r>
      <w:proofErr w:type="spellStart"/>
      <w:r>
        <w:rPr>
          <w:lang w:eastAsia="zh-CN"/>
        </w:rPr>
        <w:t>image_raw</w:t>
      </w:r>
      <w:proofErr w:type="spellEnd"/>
      <w:r>
        <w:rPr>
          <w:lang w:eastAsia="zh-CN"/>
        </w:rPr>
        <w:t>（</w:t>
      </w:r>
      <w:proofErr w:type="gramStart"/>
      <w:r>
        <w:rPr>
          <w:lang w:eastAsia="zh-CN"/>
        </w:rPr>
        <w:t>确认帧率符合</w:t>
      </w:r>
      <w:proofErr w:type="gramEnd"/>
      <w:r>
        <w:rPr>
          <w:lang w:eastAsia="zh-CN"/>
        </w:rPr>
        <w:t xml:space="preserve">预期）和连续 </w:t>
      </w:r>
      <w:proofErr w:type="spellStart"/>
      <w:r>
        <w:rPr>
          <w:lang w:eastAsia="zh-CN"/>
        </w:rPr>
        <w:t>ps</w:t>
      </w:r>
      <w:proofErr w:type="spellEnd"/>
      <w:r>
        <w:rPr>
          <w:lang w:eastAsia="zh-CN"/>
        </w:rPr>
        <w:t xml:space="preserve"> 采样（确认 RSS 稳定）。</w:t>
      </w:r>
    </w:p>
    <w:p w14:paraId="2AE2959E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问题诊断与解决</w:t>
      </w:r>
    </w:p>
    <w:p w14:paraId="5192A158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在项目开发过程中，遇到并解决了多项关键技术问题。以下汇总了开发过程中遇到的主要问题及其解决方案：</w:t>
      </w:r>
    </w:p>
    <w:p w14:paraId="014489BC" w14:textId="77777777" w:rsidR="00B54F67" w:rsidRDefault="00B54F67">
      <w:pPr>
        <w:rPr>
          <w:rFonts w:hint="eastAsia"/>
          <w:lang w:eastAsia="zh-CN"/>
        </w:rPr>
      </w:pPr>
    </w:p>
    <w:p w14:paraId="3D649FD4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表 4：项目开发过程中遇到的问题与解决方案</w:t>
      </w:r>
    </w:p>
    <w:p w14:paraId="58545A23" w14:textId="77777777" w:rsidR="00B54F67" w:rsidRDefault="00B54F67">
      <w:pPr>
        <w:rPr>
          <w:rFonts w:hint="eastAsia"/>
          <w:lang w:eastAsia="zh-CN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F67" w14:paraId="2F5C9782" w14:textId="77777777" w:rsidTr="00B54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2D904" w14:textId="77777777" w:rsidR="00B54F6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问题</w:t>
            </w:r>
            <w:proofErr w:type="spellEnd"/>
          </w:p>
        </w:tc>
        <w:tc>
          <w:tcPr>
            <w:tcW w:w="2880" w:type="dxa"/>
          </w:tcPr>
          <w:p w14:paraId="691C424C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根本原因</w:t>
            </w:r>
            <w:proofErr w:type="spellEnd"/>
          </w:p>
        </w:tc>
        <w:tc>
          <w:tcPr>
            <w:tcW w:w="2880" w:type="dxa"/>
          </w:tcPr>
          <w:p w14:paraId="7C284143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解决方案</w:t>
            </w:r>
            <w:proofErr w:type="spellEnd"/>
          </w:p>
        </w:tc>
      </w:tr>
      <w:tr w:rsidR="00B54F67" w14:paraId="4A1A4B7E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D2CEC" w14:textId="77777777" w:rsidR="00B54F6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系统卡死（RAM 线性增长）</w:t>
            </w:r>
          </w:p>
        </w:tc>
        <w:tc>
          <w:tcPr>
            <w:tcW w:w="2880" w:type="dxa"/>
          </w:tcPr>
          <w:p w14:paraId="76211347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相机</w:t>
            </w:r>
            <w:proofErr w:type="gramStart"/>
            <w:r>
              <w:rPr>
                <w:sz w:val="20"/>
                <w:lang w:eastAsia="zh-CN"/>
              </w:rPr>
              <w:t>源头帧率高</w:t>
            </w:r>
            <w:proofErr w:type="gramEnd"/>
            <w:r>
              <w:rPr>
                <w:sz w:val="20"/>
                <w:lang w:eastAsia="zh-CN"/>
              </w:rPr>
              <w:t>（30 Hz），后段消费速率低（5 Hz），无界缓冲</w:t>
            </w:r>
          </w:p>
        </w:tc>
        <w:tc>
          <w:tcPr>
            <w:tcW w:w="2880" w:type="dxa"/>
          </w:tcPr>
          <w:p w14:paraId="6DED77D0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image_throttle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有界化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相机</w:t>
            </w:r>
            <w:proofErr w:type="spellEnd"/>
            <w:r>
              <w:rPr>
                <w:sz w:val="20"/>
              </w:rPr>
              <w:t xml:space="preserve"> 640×360@10Hz + </w:t>
            </w:r>
            <w:proofErr w:type="spellStart"/>
            <w:r>
              <w:rPr>
                <w:sz w:val="20"/>
              </w:rPr>
              <w:t>内存阈值守护</w:t>
            </w:r>
            <w:proofErr w:type="spellEnd"/>
          </w:p>
        </w:tc>
      </w:tr>
      <w:tr w:rsidR="00B54F67" w14:paraId="705AE657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EEE06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车辆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set_pose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无响应</w:t>
            </w:r>
            <w:proofErr w:type="spellEnd"/>
          </w:p>
        </w:tc>
        <w:tc>
          <w:tcPr>
            <w:tcW w:w="2880" w:type="dxa"/>
          </w:tcPr>
          <w:p w14:paraId="368E406F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模型设置</w:t>
            </w:r>
            <w:proofErr w:type="spellEnd"/>
            <w:r>
              <w:rPr>
                <w:sz w:val="20"/>
              </w:rPr>
              <w:t xml:space="preserve"> &lt;static&gt;true&lt;/static&gt;，</w:t>
            </w:r>
            <w:proofErr w:type="spellStart"/>
            <w:r>
              <w:rPr>
                <w:sz w:val="20"/>
              </w:rPr>
              <w:t>物理引擎跳过位置计算</w:t>
            </w:r>
            <w:proofErr w:type="spellEnd"/>
          </w:p>
        </w:tc>
        <w:tc>
          <w:tcPr>
            <w:tcW w:w="2880" w:type="dxa"/>
          </w:tcPr>
          <w:p w14:paraId="0A4ABDAA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去掉</w:t>
            </w:r>
            <w:proofErr w:type="spellEnd"/>
            <w:r>
              <w:rPr>
                <w:sz w:val="20"/>
              </w:rPr>
              <w:t xml:space="preserve"> static </w:t>
            </w:r>
            <w:proofErr w:type="spellStart"/>
            <w:r>
              <w:rPr>
                <w:sz w:val="20"/>
              </w:rPr>
              <w:t>标签，仅行人模型保留</w:t>
            </w:r>
            <w:proofErr w:type="spellEnd"/>
          </w:p>
        </w:tc>
      </w:tr>
      <w:tr w:rsidR="00B54F67" w14:paraId="6B8AA3E8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4391A9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set_pose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请求格式错误</w:t>
            </w:r>
            <w:proofErr w:type="spellEnd"/>
          </w:p>
        </w:tc>
        <w:tc>
          <w:tcPr>
            <w:tcW w:w="2880" w:type="dxa"/>
          </w:tcPr>
          <w:p w14:paraId="3D37FC8D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嵌套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pose:{</w:t>
            </w:r>
            <w:proofErr w:type="gramEnd"/>
            <w:r>
              <w:rPr>
                <w:sz w:val="20"/>
              </w:rPr>
              <w:t xml:space="preserve">} </w:t>
            </w:r>
            <w:proofErr w:type="spellStart"/>
            <w:r>
              <w:rPr>
                <w:sz w:val="20"/>
              </w:rPr>
              <w:t>包装不符合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gz.msgs</w:t>
            </w:r>
            <w:proofErr w:type="gramEnd"/>
            <w:r>
              <w:rPr>
                <w:sz w:val="20"/>
              </w:rPr>
              <w:t>.Pose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协议</w:t>
            </w:r>
            <w:proofErr w:type="spellEnd"/>
          </w:p>
        </w:tc>
        <w:tc>
          <w:tcPr>
            <w:tcW w:w="2880" w:type="dxa"/>
          </w:tcPr>
          <w:p w14:paraId="27E0863D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改为扁平格式：name</w:t>
            </w:r>
            <w:proofErr w:type="spellEnd"/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position{</w:t>
            </w:r>
            <w:proofErr w:type="gramEnd"/>
            <w:r>
              <w:rPr>
                <w:sz w:val="20"/>
              </w:rPr>
              <w:t xml:space="preserve">}, </w:t>
            </w:r>
            <w:proofErr w:type="gramStart"/>
            <w:r>
              <w:rPr>
                <w:sz w:val="20"/>
              </w:rPr>
              <w:t>orientation{</w:t>
            </w:r>
            <w:proofErr w:type="gramEnd"/>
            <w:r>
              <w:rPr>
                <w:sz w:val="20"/>
              </w:rPr>
              <w:t>}</w:t>
            </w:r>
          </w:p>
        </w:tc>
      </w:tr>
      <w:tr w:rsidR="00B54F67" w14:paraId="4870B2C7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BEDBA4" w14:textId="77777777" w:rsidR="00B54F6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坐标偏差大，找不到路面</w:t>
            </w:r>
          </w:p>
        </w:tc>
        <w:tc>
          <w:tcPr>
            <w:tcW w:w="2880" w:type="dxa"/>
          </w:tcPr>
          <w:p w14:paraId="74FCECD4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baylands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地图中心在</w:t>
            </w:r>
            <w:proofErr w:type="spellEnd"/>
            <w:r>
              <w:rPr>
                <w:sz w:val="20"/>
              </w:rPr>
              <w:t xml:space="preserve"> (205, </w:t>
            </w:r>
            <w:proofErr w:type="gramStart"/>
            <w:r>
              <w:rPr>
                <w:sz w:val="20"/>
              </w:rPr>
              <w:t>155)，</w:t>
            </w:r>
            <w:proofErr w:type="spellStart"/>
            <w:proofErr w:type="gramEnd"/>
            <w:r>
              <w:rPr>
                <w:sz w:val="20"/>
              </w:rPr>
              <w:t>不是原点</w:t>
            </w:r>
            <w:proofErr w:type="spellEnd"/>
            <w:r>
              <w:rPr>
                <w:sz w:val="20"/>
              </w:rPr>
              <w:t xml:space="preserve"> (0,0)</w:t>
            </w:r>
          </w:p>
        </w:tc>
        <w:tc>
          <w:tcPr>
            <w:tcW w:w="2880" w:type="dxa"/>
          </w:tcPr>
          <w:p w14:paraId="26168172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实测扫描确认：NS 路段 x≈0, EW 路段 y≈76</w:t>
            </w:r>
          </w:p>
        </w:tc>
      </w:tr>
      <w:tr w:rsidR="00B54F67" w14:paraId="199B2D4F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75742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仿真</w:t>
            </w:r>
            <w:proofErr w:type="spellEnd"/>
            <w:r>
              <w:rPr>
                <w:sz w:val="20"/>
              </w:rPr>
              <w:t xml:space="preserve"> CPU </w:t>
            </w:r>
            <w:proofErr w:type="spellStart"/>
            <w:r>
              <w:rPr>
                <w:sz w:val="20"/>
              </w:rPr>
              <w:t>负载过高</w:t>
            </w:r>
            <w:proofErr w:type="spellEnd"/>
          </w:p>
        </w:tc>
        <w:tc>
          <w:tcPr>
            <w:tcW w:w="2880" w:type="dxa"/>
          </w:tcPr>
          <w:p w14:paraId="312B4616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14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动态模型 @ 250 Hz 物理更新率</w:t>
            </w:r>
          </w:p>
        </w:tc>
        <w:tc>
          <w:tcPr>
            <w:tcW w:w="2880" w:type="dxa"/>
          </w:tcPr>
          <w:p w14:paraId="642C7BED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物理更新率降至 100 Hz，负载显著降低</w:t>
            </w:r>
          </w:p>
        </w:tc>
      </w:tr>
      <w:tr w:rsidR="00B54F67" w14:paraId="2F8CBDEA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5ECFD" w14:textId="77777777" w:rsidR="00B54F6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重载仿真后车辆朝向错误</w:t>
            </w:r>
          </w:p>
        </w:tc>
        <w:tc>
          <w:tcPr>
            <w:tcW w:w="2880" w:type="dxa"/>
          </w:tcPr>
          <w:p w14:paraId="57019614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SDF 中 yaw 值为估算值（1.5708），</w:t>
            </w:r>
            <w:proofErr w:type="spellStart"/>
            <w:r>
              <w:rPr>
                <w:sz w:val="20"/>
              </w:rPr>
              <w:t>与真实位姿不符</w:t>
            </w:r>
            <w:proofErr w:type="spellEnd"/>
          </w:p>
        </w:tc>
        <w:tc>
          <w:tcPr>
            <w:tcW w:w="2880" w:type="dxa"/>
          </w:tcPr>
          <w:p w14:paraId="72E753F4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从 /pose/info 话题读取真实四元数，atan2 </w:t>
            </w:r>
            <w:proofErr w:type="spellStart"/>
            <w:r>
              <w:rPr>
                <w:sz w:val="20"/>
              </w:rPr>
              <w:t>换算</w:t>
            </w:r>
            <w:proofErr w:type="spellEnd"/>
            <w:r>
              <w:rPr>
                <w:sz w:val="20"/>
              </w:rPr>
              <w:t xml:space="preserve"> yaw </w:t>
            </w:r>
            <w:proofErr w:type="spellStart"/>
            <w:r>
              <w:rPr>
                <w:sz w:val="20"/>
              </w:rPr>
              <w:t>后</w:t>
            </w:r>
            <w:r>
              <w:rPr>
                <w:sz w:val="20"/>
              </w:rPr>
              <w:lastRenderedPageBreak/>
              <w:t>写回</w:t>
            </w:r>
            <w:proofErr w:type="spellEnd"/>
            <w:r>
              <w:rPr>
                <w:sz w:val="20"/>
              </w:rPr>
              <w:t xml:space="preserve"> SDF</w:t>
            </w:r>
          </w:p>
        </w:tc>
      </w:tr>
      <w:tr w:rsidR="00B54F67" w14:paraId="501272EE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E80AA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 xml:space="preserve">YOLO </w:t>
            </w:r>
            <w:proofErr w:type="spellStart"/>
            <w:r>
              <w:rPr>
                <w:sz w:val="20"/>
              </w:rPr>
              <w:t>节点</w:t>
            </w:r>
            <w:proofErr w:type="spellEnd"/>
            <w:r>
              <w:rPr>
                <w:sz w:val="20"/>
              </w:rPr>
              <w:t xml:space="preserve"> import </w:t>
            </w:r>
            <w:proofErr w:type="spellStart"/>
            <w:r>
              <w:rPr>
                <w:sz w:val="20"/>
              </w:rPr>
              <w:t>失败</w:t>
            </w:r>
            <w:proofErr w:type="spellEnd"/>
          </w:p>
        </w:tc>
        <w:tc>
          <w:tcPr>
            <w:tcW w:w="2880" w:type="dxa"/>
          </w:tcPr>
          <w:p w14:paraId="557ADE9C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虚拟机无</w:t>
            </w:r>
            <w:proofErr w:type="spellEnd"/>
            <w:r>
              <w:rPr>
                <w:sz w:val="20"/>
              </w:rPr>
              <w:t xml:space="preserve"> GPU + </w:t>
            </w:r>
            <w:proofErr w:type="spellStart"/>
            <w:r>
              <w:rPr>
                <w:sz w:val="20"/>
              </w:rPr>
              <w:t>ultralytics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版本不一致</w:t>
            </w:r>
            <w:proofErr w:type="spellEnd"/>
          </w:p>
        </w:tc>
        <w:tc>
          <w:tcPr>
            <w:tcW w:w="2880" w:type="dxa"/>
          </w:tcPr>
          <w:p w14:paraId="65BAF33E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try/except </w:t>
            </w:r>
            <w:proofErr w:type="spellStart"/>
            <w:r>
              <w:rPr>
                <w:sz w:val="20"/>
              </w:rPr>
              <w:t>降级处理，CPU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模式运行；numpy</w:t>
            </w:r>
            <w:proofErr w:type="spellEnd"/>
            <w:r>
              <w:rPr>
                <w:sz w:val="20"/>
              </w:rPr>
              <w:t xml:space="preserve"> 锁 &lt;2 </w:t>
            </w:r>
            <w:proofErr w:type="spellStart"/>
            <w:r>
              <w:rPr>
                <w:sz w:val="20"/>
              </w:rPr>
              <w:t>避免</w:t>
            </w:r>
            <w:proofErr w:type="spellEnd"/>
            <w:r>
              <w:rPr>
                <w:sz w:val="20"/>
              </w:rPr>
              <w:t xml:space="preserve"> ABI </w:t>
            </w:r>
            <w:proofErr w:type="spellStart"/>
            <w:r>
              <w:rPr>
                <w:sz w:val="20"/>
              </w:rPr>
              <w:t>冲突</w:t>
            </w:r>
            <w:proofErr w:type="spellEnd"/>
          </w:p>
        </w:tc>
      </w:tr>
    </w:tbl>
    <w:p w14:paraId="6ECFF364" w14:textId="77777777" w:rsidR="00B54F67" w:rsidRDefault="00B54F67">
      <w:pPr>
        <w:rPr>
          <w:rFonts w:hint="eastAsia"/>
        </w:rPr>
      </w:pPr>
    </w:p>
    <w:p w14:paraId="3AB948DA" w14:textId="77777777" w:rsidR="00B54F67" w:rsidRDefault="00000000">
      <w:pPr>
        <w:rPr>
          <w:rFonts w:hint="eastAsia"/>
        </w:rPr>
      </w:pPr>
      <w:r>
        <w:br w:type="page"/>
      </w:r>
    </w:p>
    <w:p w14:paraId="712CA10B" w14:textId="77777777" w:rsidR="00B54F67" w:rsidRDefault="00000000">
      <w:pPr>
        <w:pStyle w:val="1"/>
      </w:pPr>
      <w:proofErr w:type="spellStart"/>
      <w:r>
        <w:lastRenderedPageBreak/>
        <w:t>七、总结与展望</w:t>
      </w:r>
      <w:proofErr w:type="spellEnd"/>
    </w:p>
    <w:p w14:paraId="582B18A2" w14:textId="77777777" w:rsidR="00B54F67" w:rsidRDefault="00000000">
      <w:pPr>
        <w:pStyle w:val="21"/>
      </w:pPr>
      <w:r>
        <w:t xml:space="preserve">7.1 </w:t>
      </w:r>
      <w:proofErr w:type="spellStart"/>
      <w:r>
        <w:t>项目总结</w:t>
      </w:r>
      <w:proofErr w:type="spellEnd"/>
    </w:p>
    <w:p w14:paraId="085CDF96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本课题围绕「低空目标识别」这一任务，完成了从仿真环境搭建到视觉检测算法落地的完整流程。从仿真环境搭建到视觉检测算法落地的完整流程。主要成果包括：</w:t>
      </w:r>
    </w:p>
    <w:p w14:paraId="6DFA4412" w14:textId="77777777" w:rsidR="00B54F67" w:rsidRDefault="00000000">
      <w:pPr>
        <w:rPr>
          <w:rFonts w:hint="eastAsia"/>
        </w:rPr>
      </w:pPr>
      <w:r>
        <w:t xml:space="preserve">（1）搭建了基于 PX4 SITL + Gazebo Harmonic + ROS 2 Jazzy 的无人机仿真平台，打通了飞控仿真、3D </w:t>
      </w:r>
      <w:proofErr w:type="spellStart"/>
      <w:r>
        <w:t>物理仿真和机器人中间件之间的通信链路</w:t>
      </w:r>
      <w:proofErr w:type="spellEnd"/>
      <w:r>
        <w:t>。</w:t>
      </w:r>
    </w:p>
    <w:p w14:paraId="35126ACA" w14:textId="77777777" w:rsidR="00B54F67" w:rsidRDefault="00000000">
      <w:pPr>
        <w:rPr>
          <w:rFonts w:hint="eastAsia"/>
        </w:rPr>
      </w:pPr>
      <w:r>
        <w:t xml:space="preserve">（2）创建了自定义仿真场景 baylands_2026cv，包含 6 辆巡逻车、8 </w:t>
      </w:r>
      <w:proofErr w:type="spellStart"/>
      <w:r>
        <w:t>名行人和</w:t>
      </w:r>
      <w:proofErr w:type="spellEnd"/>
      <w:r>
        <w:t xml:space="preserve"> 5 </w:t>
      </w:r>
      <w:proofErr w:type="spellStart"/>
      <w:r>
        <w:t>类可随机放置的检测目标（car</w:t>
      </w:r>
      <w:proofErr w:type="spellEnd"/>
      <w:r>
        <w:t xml:space="preserve"> / truck / person / cone / boat），</w:t>
      </w:r>
      <w:proofErr w:type="spellStart"/>
      <w:r>
        <w:t>支持自动巡逻动画和随机目标生成</w:t>
      </w:r>
      <w:proofErr w:type="spellEnd"/>
      <w:r>
        <w:t>。</w:t>
      </w:r>
    </w:p>
    <w:p w14:paraId="1E9791CA" w14:textId="77777777" w:rsidR="00B54F67" w:rsidRDefault="00000000">
      <w:pPr>
        <w:rPr>
          <w:rFonts w:hint="eastAsia"/>
        </w:rPr>
      </w:pPr>
      <w:r>
        <w:t xml:space="preserve">（3）部署了 YOLOv8 </w:t>
      </w:r>
      <w:proofErr w:type="spellStart"/>
      <w:r>
        <w:t>目标检测模型，构建了包含节流（image_throttle</w:t>
      </w:r>
      <w:proofErr w:type="spellEnd"/>
      <w:r>
        <w:t>）、</w:t>
      </w:r>
      <w:proofErr w:type="spellStart"/>
      <w:r>
        <w:t>推理（YOLO</w:t>
      </w:r>
      <w:proofErr w:type="spellEnd"/>
      <w:r>
        <w:t xml:space="preserve">）、HUD </w:t>
      </w:r>
      <w:proofErr w:type="spellStart"/>
      <w:r>
        <w:t>标注渲染、JSON</w:t>
      </w:r>
      <w:proofErr w:type="spellEnd"/>
      <w:r>
        <w:t xml:space="preserve"> </w:t>
      </w:r>
      <w:proofErr w:type="spellStart"/>
      <w:r>
        <w:t>结果存档的完整推理流水线，实现端到端的检测功能</w:t>
      </w:r>
      <w:proofErr w:type="spellEnd"/>
      <w:r>
        <w:t>。</w:t>
      </w:r>
    </w:p>
    <w:p w14:paraId="37C0B40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（4）实现了实时性能监控系统（</w:t>
      </w:r>
      <w:proofErr w:type="spellStart"/>
      <w:r>
        <w:rPr>
          <w:lang w:eastAsia="zh-CN"/>
        </w:rPr>
        <w:t>PerceptionMetrics</w:t>
      </w:r>
      <w:proofErr w:type="spellEnd"/>
      <w:r>
        <w:rPr>
          <w:lang w:eastAsia="zh-CN"/>
        </w:rPr>
        <w:t>），支持滚动窗口 FPS、推理延迟 P50/P95、各类别检测计数等关键指标的实时终端展示和离线分析报告生成。</w:t>
      </w:r>
    </w:p>
    <w:p w14:paraId="76C70226" w14:textId="77777777" w:rsidR="00B54F67" w:rsidRDefault="00000000">
      <w:pPr>
        <w:rPr>
          <w:rFonts w:hint="eastAsia"/>
        </w:rPr>
      </w:pPr>
      <w:r>
        <w:t xml:space="preserve">（5）建立了仿真数据采集与自动标注流水线（spawn_targets → </w:t>
      </w:r>
      <w:proofErr w:type="spellStart"/>
      <w:r>
        <w:t>dataset_collector</w:t>
      </w:r>
      <w:proofErr w:type="spellEnd"/>
      <w:r>
        <w:t xml:space="preserve"> → YOLO </w:t>
      </w:r>
      <w:proofErr w:type="spellStart"/>
      <w:r>
        <w:t>格式数据集</w:t>
      </w:r>
      <w:proofErr w:type="spellEnd"/>
      <w:r>
        <w:t>），</w:t>
      </w:r>
      <w:proofErr w:type="spellStart"/>
      <w:r>
        <w:t>为后续模型微调训练奠定数据基础</w:t>
      </w:r>
      <w:proofErr w:type="spellEnd"/>
      <w:r>
        <w:t>。</w:t>
      </w:r>
    </w:p>
    <w:p w14:paraId="4BAA5FF1" w14:textId="77777777" w:rsidR="00B54F67" w:rsidRDefault="00000000">
      <w:pPr>
        <w:rPr>
          <w:rFonts w:hint="eastAsia"/>
        </w:rPr>
      </w:pPr>
      <w:r>
        <w:t xml:space="preserve">（6）深入诊断并解决了系统长时间运行的性能退化问题（RAM </w:t>
      </w:r>
      <w:proofErr w:type="spellStart"/>
      <w:r>
        <w:t>线性增长</w:t>
      </w:r>
      <w:proofErr w:type="spellEnd"/>
      <w:r>
        <w:t>），</w:t>
      </w:r>
      <w:proofErr w:type="spellStart"/>
      <w:r>
        <w:t>掌握了</w:t>
      </w:r>
      <w:proofErr w:type="spellEnd"/>
      <w:r>
        <w:t xml:space="preserve"> ROS 2 / Gazebo </w:t>
      </w:r>
      <w:proofErr w:type="spellStart"/>
      <w:r>
        <w:t>系统的性能分析和优化方法，形成了「链路有界化</w:t>
      </w:r>
      <w:proofErr w:type="spellEnd"/>
      <w:r>
        <w:t xml:space="preserve"> + </w:t>
      </w:r>
      <w:proofErr w:type="spellStart"/>
      <w:r>
        <w:t>源头降流」的通用优化策略</w:t>
      </w:r>
      <w:proofErr w:type="spellEnd"/>
      <w:r>
        <w:t>。</w:t>
      </w:r>
    </w:p>
    <w:p w14:paraId="622F8F5E" w14:textId="77777777" w:rsidR="00B54F6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未来工作</w:t>
      </w:r>
    </w:p>
    <w:p w14:paraId="559BFBCA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当前已完成的各项工作为后续工作创造了良好条件，未来可从以下几个方向继续深入：</w:t>
      </w:r>
    </w:p>
    <w:p w14:paraId="5C174AC6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（1）目标跟踪：在 YOLOv8 检测基础上接入 </w:t>
      </w:r>
      <w:proofErr w:type="spellStart"/>
      <w:r>
        <w:rPr>
          <w:lang w:eastAsia="zh-CN"/>
        </w:rPr>
        <w:t>ByteTrack</w:t>
      </w:r>
      <w:proofErr w:type="spellEnd"/>
      <w:r>
        <w:rPr>
          <w:lang w:eastAsia="zh-CN"/>
        </w:rPr>
        <w:t xml:space="preserve"> 或 BoT-SORT 多目标跟踪算法，实现目标的持续 ID 跟踪和运动轨迹预测。这将使系统从单帧检测升级为时序感知。</w:t>
      </w:r>
    </w:p>
    <w:p w14:paraId="049C7855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（2）闭环控制：将检测/跟踪结果（目标位置、速度）通过 </w:t>
      </w:r>
      <w:proofErr w:type="spellStart"/>
      <w:r>
        <w:rPr>
          <w:lang w:eastAsia="zh-CN"/>
        </w:rPr>
        <w:t>MAVLink</w:t>
      </w:r>
      <w:proofErr w:type="spellEnd"/>
      <w:r>
        <w:rPr>
          <w:lang w:eastAsia="zh-CN"/>
        </w:rPr>
        <w:t xml:space="preserve"> 或 ROS 2 反馈给 PX4 飞控，实现基于视觉的自主跟踪飞行（如 Follow-Me 模式和环绕飞行）。</w:t>
      </w:r>
    </w:p>
    <w:p w14:paraId="01C105A9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（3）模型微调训练：利用已搭建的数据采集流水线积累仿真数据集，在 Windows RTX 4050 GPU 上对 YOLOv8 进行微调训练，提升无人机俯视角场景下的检测精度。</w:t>
      </w:r>
    </w:p>
    <w:p w14:paraId="6502E16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（4）多传感器融合：结合 IMU 惯性数据、GPS 位置和视觉检测结果，通过扩展卡尔曼滤波（EKF）或因子图优化</w:t>
      </w:r>
      <w:proofErr w:type="gramStart"/>
      <w:r>
        <w:rPr>
          <w:lang w:eastAsia="zh-CN"/>
        </w:rPr>
        <w:t>实现更鲁棒</w:t>
      </w:r>
      <w:proofErr w:type="gramEnd"/>
      <w:r>
        <w:rPr>
          <w:lang w:eastAsia="zh-CN"/>
        </w:rPr>
        <w:t>的目标定位和状态估计。</w:t>
      </w:r>
    </w:p>
    <w:p w14:paraId="3A8D6743" w14:textId="77777777" w:rsidR="00B54F67" w:rsidRDefault="00000000">
      <w:pPr>
        <w:rPr>
          <w:rFonts w:hint="eastAsia"/>
        </w:rPr>
      </w:pPr>
      <w:r>
        <w:t xml:space="preserve">（5）Sim-to-Real </w:t>
      </w:r>
      <w:proofErr w:type="spellStart"/>
      <w:r>
        <w:t>迁移：探索域随机化（Domain</w:t>
      </w:r>
      <w:proofErr w:type="spellEnd"/>
      <w:r>
        <w:t xml:space="preserve"> </w:t>
      </w:r>
      <w:proofErr w:type="spellStart"/>
      <w:r>
        <w:t>Randomization）和图像翻译（Image-to-Image</w:t>
      </w:r>
      <w:proofErr w:type="spellEnd"/>
      <w:r>
        <w:t xml:space="preserve"> </w:t>
      </w:r>
      <w:proofErr w:type="spellStart"/>
      <w:r>
        <w:t>Translation）方法，缩小仿真训练与真实部署之间的性能差距</w:t>
      </w:r>
      <w:proofErr w:type="spellEnd"/>
      <w:r>
        <w:t>。</w:t>
      </w:r>
    </w:p>
    <w:p w14:paraId="5DBF4D14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（6）实机部署：将验证过的感知算法部署到真实无人机平台（如搭载 Jetson Orin 的 PX4 无人机），在实际低空环境中进行户外飞行测试和性能评估。</w:t>
      </w:r>
    </w:p>
    <w:p w14:paraId="0EFCED02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（7）边缘计算优化：针对机载嵌入式计算平台</w:t>
      </w:r>
      <w:proofErr w:type="gramStart"/>
      <w:r>
        <w:rPr>
          <w:lang w:eastAsia="zh-CN"/>
        </w:rPr>
        <w:t>的算力约束</w:t>
      </w:r>
      <w:proofErr w:type="gramEnd"/>
      <w:r>
        <w:rPr>
          <w:lang w:eastAsia="zh-CN"/>
        </w:rPr>
        <w:t>，进行模型量化（INT8/FP16）、</w:t>
      </w:r>
      <w:proofErr w:type="spellStart"/>
      <w:r>
        <w:rPr>
          <w:lang w:eastAsia="zh-CN"/>
        </w:rPr>
        <w:t>TensorRT</w:t>
      </w:r>
      <w:proofErr w:type="spellEnd"/>
      <w:r>
        <w:rPr>
          <w:lang w:eastAsia="zh-CN"/>
        </w:rPr>
        <w:t xml:space="preserve"> 加速和推理流水线优化，</w:t>
      </w:r>
      <w:proofErr w:type="gramStart"/>
      <w:r>
        <w:rPr>
          <w:lang w:eastAsia="zh-CN"/>
        </w:rPr>
        <w:t>提升帧率和</w:t>
      </w:r>
      <w:proofErr w:type="gramEnd"/>
      <w:r>
        <w:rPr>
          <w:lang w:eastAsia="zh-CN"/>
        </w:rPr>
        <w:t>降低功耗。</w:t>
      </w:r>
    </w:p>
    <w:p w14:paraId="181D190E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F56F1D3" w14:textId="77777777" w:rsidR="00B54F67" w:rsidRDefault="00000000">
      <w:pPr>
        <w:pStyle w:val="1"/>
      </w:pPr>
      <w:proofErr w:type="spellStart"/>
      <w:r>
        <w:lastRenderedPageBreak/>
        <w:t>参考文献</w:t>
      </w:r>
      <w:proofErr w:type="spellEnd"/>
    </w:p>
    <w:p w14:paraId="3587E6EC" w14:textId="77777777" w:rsidR="00B54F67" w:rsidRDefault="00000000">
      <w:pPr>
        <w:rPr>
          <w:rFonts w:hint="eastAsia"/>
        </w:rPr>
      </w:pPr>
      <w:r>
        <w:t xml:space="preserve">[1] </w:t>
      </w:r>
      <w:proofErr w:type="spellStart"/>
      <w:r>
        <w:t>Jocher</w:t>
      </w:r>
      <w:proofErr w:type="spellEnd"/>
      <w:r>
        <w:t xml:space="preserve"> G, Chaurasia A, Qiu J. </w:t>
      </w:r>
      <w:proofErr w:type="spellStart"/>
      <w:r>
        <w:t>Ultralytics</w:t>
      </w:r>
      <w:proofErr w:type="spellEnd"/>
      <w:r>
        <w:t xml:space="preserve"> YOLOv8 [EB/OL]. https://github.com/ultralytics/ultralytics, 2023.</w:t>
      </w:r>
    </w:p>
    <w:p w14:paraId="39B2B936" w14:textId="77777777" w:rsidR="00B54F67" w:rsidRDefault="00000000">
      <w:pPr>
        <w:rPr>
          <w:rFonts w:hint="eastAsia"/>
        </w:rPr>
      </w:pPr>
      <w:r>
        <w:t>[2] PX4 Development Team. PX4 Autopilot User Guide [EB/OL]. https://docs.px4.io/, 2024.</w:t>
      </w:r>
    </w:p>
    <w:p w14:paraId="18781F6A" w14:textId="77777777" w:rsidR="00B54F67" w:rsidRDefault="00000000">
      <w:pPr>
        <w:rPr>
          <w:rFonts w:hint="eastAsia"/>
        </w:rPr>
      </w:pPr>
      <w:r>
        <w:t>[3] Open Robotics. Gazebo Documentation [EB/OL]. https://gazebosim.org/docs, 2024.</w:t>
      </w:r>
    </w:p>
    <w:p w14:paraId="5359F455" w14:textId="77777777" w:rsidR="00B54F67" w:rsidRDefault="00000000">
      <w:pPr>
        <w:rPr>
          <w:rFonts w:hint="eastAsia"/>
        </w:rPr>
      </w:pPr>
      <w:r>
        <w:t>[4] ROS 2 Documentation. ROS 2 Jazzy Jalisco [EB/OL]. https://docs.ros.org/en/jazzy/, 2024.</w:t>
      </w:r>
    </w:p>
    <w:p w14:paraId="3CFF3E04" w14:textId="77777777" w:rsidR="00B54F67" w:rsidRDefault="00000000">
      <w:pPr>
        <w:rPr>
          <w:rFonts w:hint="eastAsia"/>
        </w:rPr>
      </w:pPr>
      <w:r>
        <w:t xml:space="preserve">[5] Zhang Y, Sun P, Jiang Y, et al. </w:t>
      </w:r>
      <w:proofErr w:type="spellStart"/>
      <w:r>
        <w:t>ByteTrack</w:t>
      </w:r>
      <w:proofErr w:type="spellEnd"/>
      <w:r>
        <w:t>: Multi-Object Tracking by Associating Every Detection Box [C]. ECCV, 2022.</w:t>
      </w:r>
    </w:p>
    <w:p w14:paraId="26FAF0D4" w14:textId="77777777" w:rsidR="00B54F67" w:rsidRDefault="00000000">
      <w:pPr>
        <w:rPr>
          <w:rFonts w:hint="eastAsia"/>
        </w:rPr>
      </w:pPr>
      <w:r>
        <w:t>[6] Du D, Zhu P, Wen L, et al. VisDrone-DET2019: The Vision Meets Drone Object Detection in Image Challenge Results [C]. ICCV Workshops, 2019.</w:t>
      </w:r>
    </w:p>
    <w:p w14:paraId="03F5B289" w14:textId="77777777" w:rsidR="00B54F67" w:rsidRDefault="00000000">
      <w:pPr>
        <w:rPr>
          <w:rFonts w:hint="eastAsia"/>
        </w:rPr>
      </w:pPr>
      <w:r>
        <w:t>[7] Tobin J, Fong R, Ray A, et al. Domain Randomization for Transferring Deep Neural Networks from Simulation to the Real World [C]. IROS, 2017.</w:t>
      </w:r>
    </w:p>
    <w:p w14:paraId="03CEEA1F" w14:textId="77777777" w:rsidR="00B54F67" w:rsidRDefault="00000000">
      <w:pPr>
        <w:rPr>
          <w:rFonts w:hint="eastAsia"/>
        </w:rPr>
      </w:pPr>
      <w:r>
        <w:t>[8] Zhu J Y, Park T, Isola P, et al. Unpaired Image-to-Image Translation using Cycle-Consistent Adversarial Networks [C]. ICCV, 2017.</w:t>
      </w:r>
    </w:p>
    <w:p w14:paraId="33F84B27" w14:textId="77777777" w:rsidR="00B54F67" w:rsidRDefault="00000000">
      <w:pPr>
        <w:rPr>
          <w:rFonts w:hint="eastAsia"/>
        </w:rPr>
      </w:pPr>
      <w:r>
        <w:t xml:space="preserve">[9] Meier L, Honegger D, </w:t>
      </w:r>
      <w:proofErr w:type="spellStart"/>
      <w:r>
        <w:t>Pollefeys</w:t>
      </w:r>
      <w:proofErr w:type="spellEnd"/>
      <w:r>
        <w:t xml:space="preserve"> M. PX4: A Node-Based Multithreaded </w:t>
      </w:r>
      <w:proofErr w:type="gramStart"/>
      <w:r>
        <w:t>Open Source</w:t>
      </w:r>
      <w:proofErr w:type="gramEnd"/>
      <w:r>
        <w:t xml:space="preserve"> Robotics Framework for Deeply Embedded Platforms [C]. ICRA, 2015.</w:t>
      </w:r>
    </w:p>
    <w:p w14:paraId="5767F13B" w14:textId="77777777" w:rsidR="00B54F67" w:rsidRDefault="00000000">
      <w:pPr>
        <w:rPr>
          <w:rFonts w:hint="eastAsia"/>
        </w:rPr>
      </w:pPr>
      <w:r>
        <w:t>[10] Koubaa A. Robot Operating System (ROS): The Complete Reference [M]. Springer, 2019.</w:t>
      </w:r>
    </w:p>
    <w:p w14:paraId="499E4B03" w14:textId="77777777" w:rsidR="00B54F67" w:rsidRDefault="00000000">
      <w:pPr>
        <w:rPr>
          <w:rFonts w:hint="eastAsia"/>
        </w:rPr>
      </w:pPr>
      <w:r>
        <w:t>[11] Zhu X, Lyu S, Wang X, et al. TPH-YOLOv5: Improved YOLOv5 Based on Transformer Prediction Head for Object Detection on Drone-captured Scenarios [C]. ICCV Workshops, 2021.</w:t>
      </w:r>
    </w:p>
    <w:p w14:paraId="58B07F1D" w14:textId="77777777" w:rsidR="00B54F67" w:rsidRDefault="00000000">
      <w:pPr>
        <w:rPr>
          <w:rFonts w:hint="eastAsia"/>
        </w:rPr>
      </w:pPr>
      <w:r>
        <w:t>[12] Redmon J, Farhadi A. YOLOv3: An Incremental Improvement [J]. arXiv:1804.02767, 2018.</w:t>
      </w:r>
    </w:p>
    <w:p w14:paraId="06097140" w14:textId="77777777" w:rsidR="00B54F67" w:rsidRDefault="00000000">
      <w:pPr>
        <w:rPr>
          <w:rFonts w:hint="eastAsia"/>
        </w:rPr>
      </w:pPr>
      <w:r>
        <w:br w:type="page"/>
      </w:r>
    </w:p>
    <w:p w14:paraId="334A6570" w14:textId="77777777" w:rsidR="00B54F6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附录：组员分工与贡献说明</w:t>
      </w:r>
    </w:p>
    <w:p w14:paraId="681371E7" w14:textId="1AA0FFAE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本组为单人组（Group 05），所有工作由李彦博（学号：1231002006）独立完成。</w:t>
      </w:r>
    </w:p>
    <w:p w14:paraId="4D059757" w14:textId="77777777" w:rsidR="00B54F67" w:rsidRDefault="00000000">
      <w:pPr>
        <w:rPr>
          <w:rFonts w:hint="eastAsia"/>
          <w:lang w:eastAsia="zh-CN"/>
        </w:rPr>
      </w:pPr>
      <w:r>
        <w:rPr>
          <w:lang w:eastAsia="zh-CN"/>
        </w:rPr>
        <w:t>表 5：组员分工与贡献说明</w:t>
      </w:r>
    </w:p>
    <w:p w14:paraId="6A8BB813" w14:textId="77777777" w:rsidR="00B54F67" w:rsidRDefault="00B54F67">
      <w:pPr>
        <w:rPr>
          <w:rFonts w:hint="eastAsia"/>
          <w:lang w:eastAsia="zh-CN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768"/>
        <w:gridCol w:w="3316"/>
        <w:gridCol w:w="2772"/>
      </w:tblGrid>
      <w:tr w:rsidR="00B54F67" w14:paraId="59E32567" w14:textId="77777777" w:rsidTr="00B54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219815" w14:textId="77777777" w:rsidR="00B54F6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任务模块</w:t>
            </w:r>
            <w:proofErr w:type="spellEnd"/>
          </w:p>
        </w:tc>
        <w:tc>
          <w:tcPr>
            <w:tcW w:w="2880" w:type="dxa"/>
          </w:tcPr>
          <w:p w14:paraId="5CD415AD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具体工作内容</w:t>
            </w:r>
            <w:proofErr w:type="spellEnd"/>
          </w:p>
        </w:tc>
        <w:tc>
          <w:tcPr>
            <w:tcW w:w="2880" w:type="dxa"/>
          </w:tcPr>
          <w:p w14:paraId="4F506297" w14:textId="77777777" w:rsidR="00B54F6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完成度</w:t>
            </w:r>
            <w:proofErr w:type="spellEnd"/>
          </w:p>
        </w:tc>
      </w:tr>
      <w:tr w:rsidR="00B54F67" w14:paraId="45676D4E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EC57E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环境搭建</w:t>
            </w:r>
            <w:proofErr w:type="spellEnd"/>
          </w:p>
        </w:tc>
        <w:tc>
          <w:tcPr>
            <w:tcW w:w="2880" w:type="dxa"/>
          </w:tcPr>
          <w:p w14:paraId="098B7441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Ubuntu 24.04 安装配置、PX4 SITL v1.16.0 </w:t>
            </w:r>
            <w:proofErr w:type="spellStart"/>
            <w:r>
              <w:rPr>
                <w:sz w:val="20"/>
              </w:rPr>
              <w:t>编译部署、Gazebo</w:t>
            </w:r>
            <w:proofErr w:type="spellEnd"/>
            <w:r>
              <w:rPr>
                <w:sz w:val="20"/>
              </w:rPr>
              <w:t xml:space="preserve"> Harmonic </w:t>
            </w:r>
            <w:proofErr w:type="spellStart"/>
            <w:r>
              <w:rPr>
                <w:sz w:val="20"/>
              </w:rPr>
              <w:t>安装、ROS</w:t>
            </w:r>
            <w:proofErr w:type="spellEnd"/>
            <w:r>
              <w:rPr>
                <w:sz w:val="20"/>
              </w:rPr>
              <w:t xml:space="preserve"> 2 Jazzy </w:t>
            </w:r>
            <w:proofErr w:type="spellStart"/>
            <w:r>
              <w:rPr>
                <w:sz w:val="20"/>
              </w:rPr>
              <w:t>集成、QGroundControl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连接调试</w:t>
            </w:r>
            <w:proofErr w:type="spellEnd"/>
          </w:p>
        </w:tc>
        <w:tc>
          <w:tcPr>
            <w:tcW w:w="2880" w:type="dxa"/>
          </w:tcPr>
          <w:p w14:paraId="45F7904B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  <w:tr w:rsidR="00B54F67" w14:paraId="081F254A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91DEE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仿真场景</w:t>
            </w:r>
            <w:proofErr w:type="spellEnd"/>
          </w:p>
        </w:tc>
        <w:tc>
          <w:tcPr>
            <w:tcW w:w="2880" w:type="dxa"/>
          </w:tcPr>
          <w:p w14:paraId="435E1013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baylands_2026cv </w:t>
            </w:r>
            <w:proofErr w:type="spellStart"/>
            <w:r>
              <w:rPr>
                <w:sz w:val="20"/>
              </w:rPr>
              <w:t>自定义世界创建（SDF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编写</w:t>
            </w:r>
            <w:proofErr w:type="spellEnd"/>
            <w:r>
              <w:rPr>
                <w:sz w:val="20"/>
              </w:rPr>
              <w:t>）、6 车 8 行人模型部署、车辆自动巡逻动画脚本（animate_vehicles.py）</w:t>
            </w:r>
          </w:p>
        </w:tc>
        <w:tc>
          <w:tcPr>
            <w:tcW w:w="2880" w:type="dxa"/>
          </w:tcPr>
          <w:p w14:paraId="0A9B6FDD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  <w:tr w:rsidR="00B54F67" w14:paraId="39D1AA8E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63D9C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算法模块</w:t>
            </w:r>
            <w:proofErr w:type="spellEnd"/>
          </w:p>
        </w:tc>
        <w:tc>
          <w:tcPr>
            <w:tcW w:w="2880" w:type="dxa"/>
          </w:tcPr>
          <w:p w14:paraId="74D64636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YOLOv8 </w:t>
            </w:r>
            <w:proofErr w:type="spellStart"/>
            <w:r>
              <w:rPr>
                <w:sz w:val="20"/>
              </w:rPr>
              <w:t>模型选型（nano</w:t>
            </w:r>
            <w:proofErr w:type="spellEnd"/>
            <w:r>
              <w:rPr>
                <w:sz w:val="20"/>
              </w:rPr>
              <w:t>/small）、ROS 2 感知节点开发（yolo_detector.py）、</w:t>
            </w:r>
            <w:proofErr w:type="spellStart"/>
            <w:r>
              <w:rPr>
                <w:sz w:val="20"/>
              </w:rPr>
              <w:t>推理流水线设计（五阶段</w:t>
            </w:r>
            <w:proofErr w:type="spellEnd"/>
            <w:r>
              <w:rPr>
                <w:sz w:val="20"/>
              </w:rPr>
              <w:t>）、</w:t>
            </w:r>
            <w:proofErr w:type="spellStart"/>
            <w:r>
              <w:rPr>
                <w:sz w:val="20"/>
              </w:rPr>
              <w:t>PerceptionMetrics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性能监控实现</w:t>
            </w:r>
            <w:proofErr w:type="spellEnd"/>
          </w:p>
        </w:tc>
        <w:tc>
          <w:tcPr>
            <w:tcW w:w="2880" w:type="dxa"/>
          </w:tcPr>
          <w:p w14:paraId="5B507CD4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  <w:tr w:rsidR="00B54F67" w14:paraId="669B8B03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8E5C0" w14:textId="77777777" w:rsidR="00B54F67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ROS 2 </w:t>
            </w:r>
            <w:proofErr w:type="spellStart"/>
            <w:r>
              <w:rPr>
                <w:sz w:val="20"/>
              </w:rPr>
              <w:t>系统集成</w:t>
            </w:r>
            <w:proofErr w:type="spellEnd"/>
          </w:p>
        </w:tc>
        <w:tc>
          <w:tcPr>
            <w:tcW w:w="2880" w:type="dxa"/>
          </w:tcPr>
          <w:p w14:paraId="0DE2BA44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ros_gz_bridge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桥接配置、image_throttle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节流节点实现、launch</w:t>
            </w:r>
            <w:proofErr w:type="spellEnd"/>
            <w:r>
              <w:rPr>
                <w:sz w:val="20"/>
              </w:rPr>
              <w:t xml:space="preserve"> 文件编写（perception_yolo.launch.py）、一键启动脚本（run_demo.sh）</w:t>
            </w:r>
          </w:p>
        </w:tc>
        <w:tc>
          <w:tcPr>
            <w:tcW w:w="2880" w:type="dxa"/>
          </w:tcPr>
          <w:p w14:paraId="4E106911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  <w:tr w:rsidR="00B54F67" w14:paraId="3CC248D6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30EA1F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数据采集流水线</w:t>
            </w:r>
            <w:proofErr w:type="spellEnd"/>
          </w:p>
        </w:tc>
        <w:tc>
          <w:tcPr>
            <w:tcW w:w="2880" w:type="dxa"/>
          </w:tcPr>
          <w:p w14:paraId="0792A705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spawn_targets.py </w:t>
            </w:r>
            <w:proofErr w:type="spellStart"/>
            <w:r>
              <w:rPr>
                <w:sz w:val="20"/>
              </w:rPr>
              <w:t>随机目标生成、target_</w:t>
            </w:r>
            <w:proofErr w:type="gramStart"/>
            <w:r>
              <w:rPr>
                <w:sz w:val="20"/>
              </w:rPr>
              <w:t>models.yaml</w:t>
            </w:r>
            <w:proofErr w:type="spellEnd"/>
            <w:proofErr w:type="gramEnd"/>
            <w:r>
              <w:rPr>
                <w:sz w:val="20"/>
              </w:rPr>
              <w:t xml:space="preserve"> 配置文件设计、dataset_collector.py </w:t>
            </w:r>
            <w:proofErr w:type="spellStart"/>
            <w:r>
              <w:rPr>
                <w:sz w:val="20"/>
              </w:rPr>
              <w:t>自动标注采集、YOLO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格式数据集构建</w:t>
            </w:r>
            <w:proofErr w:type="spellEnd"/>
          </w:p>
        </w:tc>
        <w:tc>
          <w:tcPr>
            <w:tcW w:w="2880" w:type="dxa"/>
          </w:tcPr>
          <w:p w14:paraId="201E12C1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  <w:tr w:rsidR="00B54F67" w14:paraId="4BF2D4EC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1019A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系统稳定性优化</w:t>
            </w:r>
            <w:proofErr w:type="spellEnd"/>
          </w:p>
        </w:tc>
        <w:tc>
          <w:tcPr>
            <w:tcW w:w="2880" w:type="dxa"/>
          </w:tcPr>
          <w:p w14:paraId="7E572BD6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系统卡死根因分析（四阶段诊断）、链路有界化设计</w:t>
            </w:r>
            <w:r>
              <w:rPr>
                <w:sz w:val="20"/>
                <w:lang w:eastAsia="zh-CN"/>
              </w:rPr>
              <w:lastRenderedPageBreak/>
              <w:t>（BEST_EFFORT QoS）、自定义相机分辨率/帧率、内存阈值守护机制</w:t>
            </w:r>
          </w:p>
        </w:tc>
        <w:tc>
          <w:tcPr>
            <w:tcW w:w="2880" w:type="dxa"/>
          </w:tcPr>
          <w:p w14:paraId="7139A81A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lastRenderedPageBreak/>
              <w:t>100%</w:t>
            </w:r>
          </w:p>
        </w:tc>
      </w:tr>
      <w:tr w:rsidR="00B54F67" w14:paraId="6EFCCDA7" w14:textId="77777777" w:rsidTr="00B54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F35BB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训练环境</w:t>
            </w:r>
            <w:proofErr w:type="spellEnd"/>
          </w:p>
        </w:tc>
        <w:tc>
          <w:tcPr>
            <w:tcW w:w="2880" w:type="dxa"/>
          </w:tcPr>
          <w:p w14:paraId="371D122A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Windows/Linux </w:t>
            </w:r>
            <w:proofErr w:type="spellStart"/>
            <w:r>
              <w:rPr>
                <w:sz w:val="20"/>
              </w:rPr>
              <w:t>双端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venv</w:t>
            </w:r>
            <w:proofErr w:type="spellEnd"/>
            <w:r>
              <w:rPr>
                <w:sz w:val="20"/>
              </w:rPr>
              <w:t xml:space="preserve"> 配置（setup_train_env.ps1 / setup_infer_env.sh）、YOLOv8 微调脚本（train_sim.py）、</w:t>
            </w:r>
            <w:proofErr w:type="spellStart"/>
            <w:r>
              <w:rPr>
                <w:sz w:val="20"/>
              </w:rPr>
              <w:t>训练→部署交接流程</w:t>
            </w:r>
            <w:proofErr w:type="spellEnd"/>
          </w:p>
        </w:tc>
        <w:tc>
          <w:tcPr>
            <w:tcW w:w="2880" w:type="dxa"/>
          </w:tcPr>
          <w:p w14:paraId="714E96D1" w14:textId="77777777" w:rsidR="00B54F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  <w:tr w:rsidR="00B54F67" w14:paraId="3B3DA7A1" w14:textId="77777777" w:rsidTr="00B54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6A7813" w14:textId="77777777" w:rsidR="00B54F67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文档撰写</w:t>
            </w:r>
            <w:proofErr w:type="spellEnd"/>
          </w:p>
        </w:tc>
        <w:tc>
          <w:tcPr>
            <w:tcW w:w="2880" w:type="dxa"/>
          </w:tcPr>
          <w:p w14:paraId="568D6D35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项目进展报告（PROJECT_PROGRESS.md）、技术文档（ROS2_RUNBOOK.md / SIM_TRAINING_PIPELINE.md）、</w:t>
            </w:r>
            <w:proofErr w:type="spellStart"/>
            <w:r>
              <w:rPr>
                <w:sz w:val="20"/>
              </w:rPr>
              <w:t>大作业</w:t>
            </w:r>
            <w:proofErr w:type="spellEnd"/>
            <w:r>
              <w:rPr>
                <w:sz w:val="20"/>
              </w:rPr>
              <w:t xml:space="preserve"> Word </w:t>
            </w:r>
            <w:proofErr w:type="spellStart"/>
            <w:r>
              <w:rPr>
                <w:sz w:val="20"/>
              </w:rPr>
              <w:t>文档、PPT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汇报总结</w:t>
            </w:r>
            <w:proofErr w:type="spellEnd"/>
          </w:p>
        </w:tc>
        <w:tc>
          <w:tcPr>
            <w:tcW w:w="2880" w:type="dxa"/>
          </w:tcPr>
          <w:p w14:paraId="0AA37149" w14:textId="77777777" w:rsidR="00B54F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</w:tbl>
    <w:p w14:paraId="4754A879" w14:textId="77777777" w:rsidR="00B54F67" w:rsidRDefault="00B54F67">
      <w:pPr>
        <w:rPr>
          <w:rFonts w:hint="eastAsia"/>
        </w:rPr>
      </w:pPr>
    </w:p>
    <w:sectPr w:rsidR="00B54F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891514">
    <w:abstractNumId w:val="8"/>
  </w:num>
  <w:num w:numId="2" w16cid:durableId="920064061">
    <w:abstractNumId w:val="6"/>
  </w:num>
  <w:num w:numId="3" w16cid:durableId="1634291130">
    <w:abstractNumId w:val="5"/>
  </w:num>
  <w:num w:numId="4" w16cid:durableId="41222350">
    <w:abstractNumId w:val="4"/>
  </w:num>
  <w:num w:numId="5" w16cid:durableId="224417256">
    <w:abstractNumId w:val="7"/>
  </w:num>
  <w:num w:numId="6" w16cid:durableId="460923945">
    <w:abstractNumId w:val="3"/>
  </w:num>
  <w:num w:numId="7" w16cid:durableId="560676987">
    <w:abstractNumId w:val="2"/>
  </w:num>
  <w:num w:numId="8" w16cid:durableId="1581213687">
    <w:abstractNumId w:val="1"/>
  </w:num>
  <w:num w:numId="9" w16cid:durableId="133892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F3A"/>
    <w:rsid w:val="00756E59"/>
    <w:rsid w:val="00A35DA7"/>
    <w:rsid w:val="00AA1D8D"/>
    <w:rsid w:val="00B47730"/>
    <w:rsid w:val="00B54F67"/>
    <w:rsid w:val="00CB0664"/>
    <w:rsid w:val="00DF6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769C6"/>
  <w14:defaultImageDpi w14:val="300"/>
  <w15:docId w15:val="{0CA3F109-4635-4F8E-A412-7FCECB32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color w:val="00508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508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08B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2772</Words>
  <Characters>15801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 LI</cp:lastModifiedBy>
  <cp:revision>3</cp:revision>
  <dcterms:created xsi:type="dcterms:W3CDTF">2013-12-23T23:15:00Z</dcterms:created>
  <dcterms:modified xsi:type="dcterms:W3CDTF">2026-06-29T15:25:00Z</dcterms:modified>
  <cp:category/>
</cp:coreProperties>
</file>