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3091625"/>
        <w:docPartObj>
          <w:docPartGallery w:val="Cover Pages"/>
          <w:docPartUnique/>
        </w:docPartObj>
      </w:sdtPr>
      <w:sdtEndPr>
        <w:rPr>
          <w:rFonts w:ascii="黑体" w:eastAsia="黑体" w:hAnsi="黑体"/>
          <w:color w:val="808080" w:themeColor="background1" w:themeShade="80"/>
          <w:szCs w:val="21"/>
        </w:rPr>
      </w:sdtEndPr>
      <w:sdtContent>
        <w:p w14:paraId="36334FF0" w14:textId="2E418970" w:rsidR="0004360E" w:rsidRDefault="0004360E">
          <w:pPr>
            <w:ind w:firstLine="480"/>
          </w:pPr>
          <w:r>
            <w:rPr>
              <w:noProof/>
            </w:rPr>
            <mc:AlternateContent>
              <mc:Choice Requires="wpg">
                <w:drawing>
                  <wp:anchor distT="0" distB="0" distL="114300" distR="114300" simplePos="0" relativeHeight="251659264" behindDoc="1" locked="0" layoutInCell="1" allowOverlap="1" wp14:anchorId="698E88F8" wp14:editId="1C2989AF">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MiSans Demibold" w:eastAsia="MiSans Demibold" w:hAnsi="MiSans Demibold"/>
                                      <w:b/>
                                      <w:bCs/>
                                      <w:color w:val="FFFFFF" w:themeColor="background1"/>
                                      <w:sz w:val="36"/>
                                      <w:szCs w:val="36"/>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2D8A2D32" w14:textId="3C8CF51F" w:rsidR="0004360E" w:rsidRPr="00C43804" w:rsidRDefault="0004360E">
                                      <w:pPr>
                                        <w:pStyle w:val="a8"/>
                                        <w:rPr>
                                          <w:rFonts w:ascii="MiSans Demibold" w:eastAsia="MiSans Demibold" w:hAnsi="MiSans Demibold"/>
                                          <w:b/>
                                          <w:bCs/>
                                          <w:color w:val="FFFFFF" w:themeColor="background1"/>
                                          <w:sz w:val="36"/>
                                          <w:szCs w:val="36"/>
                                        </w:rPr>
                                      </w:pPr>
                                      <w:r w:rsidRPr="00C43804">
                                        <w:rPr>
                                          <w:rFonts w:ascii="MiSans Demibold" w:eastAsia="MiSans Demibold" w:hAnsi="MiSans Demibold"/>
                                          <w:b/>
                                          <w:bCs/>
                                          <w:color w:val="FFFFFF" w:themeColor="background1"/>
                                          <w:sz w:val="36"/>
                                          <w:szCs w:val="36"/>
                                        </w:rPr>
                                        <w:t>张 文泰</w:t>
                                      </w:r>
                                    </w:p>
                                  </w:sdtContent>
                                </w:sdt>
                                <w:p w14:paraId="28F490DC" w14:textId="0A13D003" w:rsidR="0004360E" w:rsidRDefault="00000000">
                                  <w:pPr>
                                    <w:pStyle w:val="a8"/>
                                    <w:rPr>
                                      <w:caps/>
                                      <w:color w:val="FFFFFF" w:themeColor="background1"/>
                                    </w:rPr>
                                  </w:pPr>
                                  <w:sdt>
                                    <w:sdtPr>
                                      <w:rPr>
                                        <w:rFonts w:ascii="MiSans Demibold" w:eastAsia="MiSans Demibold" w:hAnsi="MiSans Demibold"/>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Content>
                                      <w:r w:rsidR="0004360E" w:rsidRPr="00C43804">
                                        <w:rPr>
                                          <w:rFonts w:ascii="MiSans Demibold" w:eastAsia="MiSans Demibold" w:hAnsi="MiSans Demibold"/>
                                          <w:b/>
                                          <w:bCs/>
                                          <w:caps/>
                                          <w:color w:val="FFFFFF" w:themeColor="background1"/>
                                          <w:sz w:val="24"/>
                                          <w:szCs w:val="24"/>
                                        </w:rPr>
                                        <w:t>学号</w:t>
                                      </w:r>
                                      <w:r w:rsidR="0004360E" w:rsidRPr="00C43804">
                                        <w:rPr>
                                          <w:rFonts w:ascii="MiSans Demibold" w:eastAsia="MiSans Demibold" w:hAnsi="MiSans Demibold" w:hint="eastAsia"/>
                                          <w:b/>
                                          <w:bCs/>
                                          <w:caps/>
                                          <w:color w:val="FFFFFF" w:themeColor="background1"/>
                                          <w:sz w:val="24"/>
                                          <w:szCs w:val="24"/>
                                        </w:rPr>
                                        <w:t>：</w:t>
                                      </w:r>
                                      <w:r w:rsidR="0004360E" w:rsidRPr="00C43804">
                                        <w:rPr>
                                          <w:rFonts w:ascii="MiSans Demibold" w:eastAsia="MiSans Demibold" w:hAnsi="MiSans Demibold"/>
                                          <w:b/>
                                          <w:bCs/>
                                          <w:caps/>
                                          <w:color w:val="FFFFFF" w:themeColor="background1"/>
                                          <w:sz w:val="24"/>
                                          <w:szCs w:val="24"/>
                                        </w:rPr>
                                        <w:t>21009101463</w:t>
                                      </w:r>
                                    </w:sdtContent>
                                  </w:sdt>
                                  <w:r w:rsidR="0004360E">
                                    <w:rPr>
                                      <w:caps/>
                                      <w:color w:val="FFFFFF" w:themeColor="background1"/>
                                      <w:lang w:val="zh-CN"/>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0D090" w14:textId="58B4229E" w:rsidR="0004360E" w:rsidRDefault="00000000">
                                  <w:pPr>
                                    <w:pStyle w:val="a8"/>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MiSans Demibold" w:eastAsia="MiSans Demibold" w:hAnsi="MiSans Demibold" w:cstheme="majorBidi" w:hint="eastAsia"/>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r w:rsidR="0004360E" w:rsidRPr="0004360E">
                                        <w:rPr>
                                          <w:rFonts w:ascii="MiSans Demibold" w:eastAsia="MiSans Demibold" w:hAnsi="MiSans Demibold" w:cstheme="majorBidi" w:hint="eastAsia"/>
                                          <w:b/>
                                          <w:bCs/>
                                          <w:color w:val="595959" w:themeColor="text1" w:themeTint="A6"/>
                                          <w:sz w:val="108"/>
                                          <w:szCs w:val="108"/>
                                        </w:rPr>
                                        <w:t>机器人路径规划</w:t>
                                      </w:r>
                                    </w:sdtContent>
                                  </w:sdt>
                                </w:p>
                                <w:p w14:paraId="362E11A2" w14:textId="02689AD5" w:rsidR="0004360E" w:rsidRPr="0004360E" w:rsidRDefault="00000000">
                                  <w:pPr>
                                    <w:pStyle w:val="a8"/>
                                    <w:spacing w:before="240"/>
                                    <w:rPr>
                                      <w:rFonts w:ascii="MiSans Demibold" w:eastAsia="MiSans Demibold" w:hAnsi="MiSans Demibold" w:hint="eastAsia"/>
                                      <w:caps/>
                                      <w:color w:val="44546A" w:themeColor="text2"/>
                                      <w:sz w:val="36"/>
                                      <w:szCs w:val="36"/>
                                    </w:rPr>
                                  </w:pPr>
                                  <w:sdt>
                                    <w:sdtPr>
                                      <w:rPr>
                                        <w:rFonts w:ascii="MiSans Demibold" w:eastAsia="MiSans Demibold" w:hAnsi="MiSans Demibold"/>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r w:rsidR="0004360E" w:rsidRPr="0004360E">
                                        <w:rPr>
                                          <w:rFonts w:ascii="MiSans Demibold" w:eastAsia="MiSans Demibold" w:hAnsi="MiSans Demibold"/>
                                          <w:caps/>
                                          <w:color w:val="44546A" w:themeColor="text2"/>
                                          <w:sz w:val="36"/>
                                          <w:szCs w:val="36"/>
                                        </w:rPr>
                                        <w:t>作业</w:t>
                                      </w:r>
                                      <w:r w:rsidR="00927216">
                                        <w:rPr>
                                          <w:rFonts w:ascii="MiSans Demibold" w:eastAsia="MiSans Demibold" w:hAnsi="MiSans Demibold"/>
                                          <w:caps/>
                                          <w:color w:val="44546A" w:themeColor="text2"/>
                                          <w:sz w:val="36"/>
                                          <w:szCs w:val="36"/>
                                        </w:rPr>
                                        <w:t>六</w:t>
                                      </w:r>
                                    </w:sdtContent>
                                  </w:sdt>
                                  <w:r w:rsidR="00223D2E">
                                    <w:rPr>
                                      <w:rFonts w:ascii="MiSans Demibold" w:eastAsia="MiSans Demibold" w:hAnsi="MiSans Demibold"/>
                                      <w:caps/>
                                      <w:color w:val="44546A" w:themeColor="text2"/>
                                      <w:sz w:val="36"/>
                                      <w:szCs w:val="36"/>
                                    </w:rPr>
                                    <w:t xml:space="preserve"> - 轨迹优化</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8E88F8"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FJ8SOLEDAACPDgAADgAAAAAAAAAAAAAAAAAuAgAAZHJzL2Uyb0RvYy54bWxQ&#10;SwECLQAUAAYACAAAACEARx3qDtwAAAAHAQAADwAAAAAAAAAAAAAAAAALBgAAZHJzL2Rvd25yZXYu&#10;eG1sUEsFBgAAAAAEAAQA8wAAABQHA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MiSans Demibold" w:eastAsia="MiSans Demibold" w:hAnsi="MiSans Demibold"/>
                                <w:b/>
                                <w:bCs/>
                                <w:color w:val="FFFFFF" w:themeColor="background1"/>
                                <w:sz w:val="36"/>
                                <w:szCs w:val="36"/>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2D8A2D32" w14:textId="3C8CF51F" w:rsidR="0004360E" w:rsidRPr="00C43804" w:rsidRDefault="0004360E">
                                <w:pPr>
                                  <w:pStyle w:val="a8"/>
                                  <w:rPr>
                                    <w:rFonts w:ascii="MiSans Demibold" w:eastAsia="MiSans Demibold" w:hAnsi="MiSans Demibold"/>
                                    <w:b/>
                                    <w:bCs/>
                                    <w:color w:val="FFFFFF" w:themeColor="background1"/>
                                    <w:sz w:val="36"/>
                                    <w:szCs w:val="36"/>
                                  </w:rPr>
                                </w:pPr>
                                <w:r w:rsidRPr="00C43804">
                                  <w:rPr>
                                    <w:rFonts w:ascii="MiSans Demibold" w:eastAsia="MiSans Demibold" w:hAnsi="MiSans Demibold"/>
                                    <w:b/>
                                    <w:bCs/>
                                    <w:color w:val="FFFFFF" w:themeColor="background1"/>
                                    <w:sz w:val="36"/>
                                    <w:szCs w:val="36"/>
                                  </w:rPr>
                                  <w:t>张 文泰</w:t>
                                </w:r>
                              </w:p>
                            </w:sdtContent>
                          </w:sdt>
                          <w:p w14:paraId="28F490DC" w14:textId="0A13D003" w:rsidR="0004360E" w:rsidRDefault="00000000">
                            <w:pPr>
                              <w:pStyle w:val="a8"/>
                              <w:rPr>
                                <w:caps/>
                                <w:color w:val="FFFFFF" w:themeColor="background1"/>
                              </w:rPr>
                            </w:pPr>
                            <w:sdt>
                              <w:sdtPr>
                                <w:rPr>
                                  <w:rFonts w:ascii="MiSans Demibold" w:eastAsia="MiSans Demibold" w:hAnsi="MiSans Demibold"/>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Content>
                                <w:r w:rsidR="0004360E" w:rsidRPr="00C43804">
                                  <w:rPr>
                                    <w:rFonts w:ascii="MiSans Demibold" w:eastAsia="MiSans Demibold" w:hAnsi="MiSans Demibold"/>
                                    <w:b/>
                                    <w:bCs/>
                                    <w:caps/>
                                    <w:color w:val="FFFFFF" w:themeColor="background1"/>
                                    <w:sz w:val="24"/>
                                    <w:szCs w:val="24"/>
                                  </w:rPr>
                                  <w:t>学号</w:t>
                                </w:r>
                                <w:r w:rsidR="0004360E" w:rsidRPr="00C43804">
                                  <w:rPr>
                                    <w:rFonts w:ascii="MiSans Demibold" w:eastAsia="MiSans Demibold" w:hAnsi="MiSans Demibold" w:hint="eastAsia"/>
                                    <w:b/>
                                    <w:bCs/>
                                    <w:caps/>
                                    <w:color w:val="FFFFFF" w:themeColor="background1"/>
                                    <w:sz w:val="24"/>
                                    <w:szCs w:val="24"/>
                                  </w:rPr>
                                  <w:t>：</w:t>
                                </w:r>
                                <w:r w:rsidR="0004360E" w:rsidRPr="00C43804">
                                  <w:rPr>
                                    <w:rFonts w:ascii="MiSans Demibold" w:eastAsia="MiSans Demibold" w:hAnsi="MiSans Demibold"/>
                                    <w:b/>
                                    <w:bCs/>
                                    <w:caps/>
                                    <w:color w:val="FFFFFF" w:themeColor="background1"/>
                                    <w:sz w:val="24"/>
                                    <w:szCs w:val="24"/>
                                  </w:rPr>
                                  <w:t>21009101463</w:t>
                                </w:r>
                              </w:sdtContent>
                            </w:sdt>
                            <w:r w:rsidR="0004360E">
                              <w:rPr>
                                <w:caps/>
                                <w:color w:val="FFFFFF" w:themeColor="background1"/>
                                <w:lang w:val="zh-CN"/>
                              </w:rPr>
                              <w:t xml:space="preserve"> </w:t>
                            </w: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6D60D090" w14:textId="58B4229E" w:rsidR="0004360E" w:rsidRDefault="00000000">
                            <w:pPr>
                              <w:pStyle w:val="a8"/>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MiSans Demibold" w:eastAsia="MiSans Demibold" w:hAnsi="MiSans Demibold" w:cstheme="majorBidi" w:hint="eastAsia"/>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r w:rsidR="0004360E" w:rsidRPr="0004360E">
                                  <w:rPr>
                                    <w:rFonts w:ascii="MiSans Demibold" w:eastAsia="MiSans Demibold" w:hAnsi="MiSans Demibold" w:cstheme="majorBidi" w:hint="eastAsia"/>
                                    <w:b/>
                                    <w:bCs/>
                                    <w:color w:val="595959" w:themeColor="text1" w:themeTint="A6"/>
                                    <w:sz w:val="108"/>
                                    <w:szCs w:val="108"/>
                                  </w:rPr>
                                  <w:t>机器人路径规划</w:t>
                                </w:r>
                              </w:sdtContent>
                            </w:sdt>
                          </w:p>
                          <w:p w14:paraId="362E11A2" w14:textId="02689AD5" w:rsidR="0004360E" w:rsidRPr="0004360E" w:rsidRDefault="00000000">
                            <w:pPr>
                              <w:pStyle w:val="a8"/>
                              <w:spacing w:before="240"/>
                              <w:rPr>
                                <w:rFonts w:ascii="MiSans Demibold" w:eastAsia="MiSans Demibold" w:hAnsi="MiSans Demibold" w:hint="eastAsia"/>
                                <w:caps/>
                                <w:color w:val="44546A" w:themeColor="text2"/>
                                <w:sz w:val="36"/>
                                <w:szCs w:val="36"/>
                              </w:rPr>
                            </w:pPr>
                            <w:sdt>
                              <w:sdtPr>
                                <w:rPr>
                                  <w:rFonts w:ascii="MiSans Demibold" w:eastAsia="MiSans Demibold" w:hAnsi="MiSans Demibold"/>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r w:rsidR="0004360E" w:rsidRPr="0004360E">
                                  <w:rPr>
                                    <w:rFonts w:ascii="MiSans Demibold" w:eastAsia="MiSans Demibold" w:hAnsi="MiSans Demibold"/>
                                    <w:caps/>
                                    <w:color w:val="44546A" w:themeColor="text2"/>
                                    <w:sz w:val="36"/>
                                    <w:szCs w:val="36"/>
                                  </w:rPr>
                                  <w:t>作业</w:t>
                                </w:r>
                                <w:r w:rsidR="00927216">
                                  <w:rPr>
                                    <w:rFonts w:ascii="MiSans Demibold" w:eastAsia="MiSans Demibold" w:hAnsi="MiSans Demibold"/>
                                    <w:caps/>
                                    <w:color w:val="44546A" w:themeColor="text2"/>
                                    <w:sz w:val="36"/>
                                    <w:szCs w:val="36"/>
                                  </w:rPr>
                                  <w:t>六</w:t>
                                </w:r>
                              </w:sdtContent>
                            </w:sdt>
                            <w:r w:rsidR="00223D2E">
                              <w:rPr>
                                <w:rFonts w:ascii="MiSans Demibold" w:eastAsia="MiSans Demibold" w:hAnsi="MiSans Demibold"/>
                                <w:caps/>
                                <w:color w:val="44546A" w:themeColor="text2"/>
                                <w:sz w:val="36"/>
                                <w:szCs w:val="36"/>
                              </w:rPr>
                              <w:t xml:space="preserve"> - 轨迹优化</w:t>
                            </w:r>
                          </w:p>
                        </w:txbxContent>
                      </v:textbox>
                    </v:shape>
                    <w10:wrap anchorx="page" anchory="page"/>
                  </v:group>
                </w:pict>
              </mc:Fallback>
            </mc:AlternateContent>
          </w:r>
        </w:p>
        <w:p w14:paraId="506AF635" w14:textId="29D817E3" w:rsidR="0004360E" w:rsidRDefault="0004360E">
          <w:pPr>
            <w:widowControl/>
            <w:ind w:firstLine="480"/>
            <w:jc w:val="left"/>
            <w:rPr>
              <w:rFonts w:ascii="黑体" w:eastAsia="黑体" w:hAnsi="黑体"/>
              <w:color w:val="808080" w:themeColor="background1" w:themeShade="80"/>
              <w:szCs w:val="21"/>
            </w:rPr>
          </w:pPr>
          <w:r>
            <w:rPr>
              <w:rFonts w:ascii="黑体" w:eastAsia="黑体" w:hAnsi="黑体"/>
              <w:color w:val="808080" w:themeColor="background1" w:themeShade="80"/>
              <w:szCs w:val="21"/>
            </w:rPr>
            <w:br w:type="page"/>
          </w:r>
        </w:p>
      </w:sdtContent>
    </w:sdt>
    <w:p w14:paraId="3C485BEB" w14:textId="16B3F82D" w:rsidR="004C7273" w:rsidRPr="004C7273" w:rsidRDefault="004C7273" w:rsidP="004C7273">
      <w:pPr>
        <w:ind w:firstLineChars="0" w:firstLine="0"/>
        <w:jc w:val="center"/>
        <w:rPr>
          <w:rFonts w:ascii="黑体" w:eastAsia="黑体" w:hAnsi="黑体"/>
          <w:sz w:val="28"/>
          <w:szCs w:val="28"/>
        </w:rPr>
      </w:pPr>
      <w:r w:rsidRPr="004C7273">
        <w:rPr>
          <w:rFonts w:ascii="黑体" w:eastAsia="黑体" w:hAnsi="黑体" w:hint="eastAsia"/>
          <w:sz w:val="28"/>
          <w:szCs w:val="28"/>
        </w:rPr>
        <w:lastRenderedPageBreak/>
        <w:t>M</w:t>
      </w:r>
      <w:r w:rsidRPr="004C7273">
        <w:rPr>
          <w:rFonts w:ascii="黑体" w:eastAsia="黑体" w:hAnsi="黑体"/>
          <w:sz w:val="28"/>
          <w:szCs w:val="28"/>
        </w:rPr>
        <w:t>ATLAB</w:t>
      </w:r>
      <w:r w:rsidRPr="004C7273">
        <w:rPr>
          <w:rFonts w:ascii="黑体" w:eastAsia="黑体" w:hAnsi="黑体" w:hint="eastAsia"/>
          <w:sz w:val="28"/>
          <w:szCs w:val="28"/>
        </w:rPr>
        <w:t>作业部分</w:t>
      </w:r>
    </w:p>
    <w:p w14:paraId="5603B220" w14:textId="4B086F6E" w:rsidR="0003265A" w:rsidRPr="0003265A" w:rsidRDefault="005C7185" w:rsidP="00DB6681">
      <w:pPr>
        <w:pStyle w:val="a3"/>
        <w:numPr>
          <w:ilvl w:val="0"/>
          <w:numId w:val="13"/>
        </w:numPr>
        <w:ind w:firstLineChars="0"/>
      </w:pPr>
      <w:r>
        <w:rPr>
          <w:rFonts w:hint="eastAsia"/>
        </w:rPr>
        <w:t>程序</w:t>
      </w:r>
      <w:r w:rsidR="00164ABB" w:rsidRPr="00AF5296">
        <w:rPr>
          <w:rFonts w:hint="eastAsia"/>
        </w:rPr>
        <w:t>分析</w:t>
      </w:r>
    </w:p>
    <w:p w14:paraId="0C3AC574" w14:textId="010674D2" w:rsidR="00164ABB" w:rsidRDefault="00927216" w:rsidP="004C7273">
      <w:pPr>
        <w:pStyle w:val="aa"/>
      </w:pPr>
      <w:r>
        <w:rPr>
          <w:rFonts w:hint="eastAsia"/>
          <w:noProof/>
        </w:rPr>
        <w:drawing>
          <wp:inline distT="0" distB="0" distL="0" distR="0" wp14:anchorId="4DD79DBE" wp14:editId="713940DB">
            <wp:extent cx="5264150" cy="2470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2470150"/>
                    </a:xfrm>
                    <a:prstGeom prst="rect">
                      <a:avLst/>
                    </a:prstGeom>
                    <a:noFill/>
                    <a:ln>
                      <a:noFill/>
                    </a:ln>
                  </pic:spPr>
                </pic:pic>
              </a:graphicData>
            </a:graphic>
          </wp:inline>
        </w:drawing>
      </w:r>
    </w:p>
    <w:p w14:paraId="65838C49" w14:textId="36383893" w:rsidR="005F1133" w:rsidRPr="004C7273" w:rsidRDefault="00927216" w:rsidP="004C7273">
      <w:pPr>
        <w:pStyle w:val="aa"/>
      </w:pPr>
      <w:r>
        <w:rPr>
          <w:rFonts w:hint="eastAsia"/>
        </w:rPr>
        <w:t>getQ</w:t>
      </w:r>
      <w:r w:rsidR="00F44635">
        <w:rPr>
          <w:rFonts w:hint="eastAsia"/>
        </w:rPr>
        <w:t>函数</w:t>
      </w:r>
    </w:p>
    <w:p w14:paraId="272657F8" w14:textId="29B269B2" w:rsidR="00927216" w:rsidRPr="00927216" w:rsidRDefault="00927216" w:rsidP="004C7273">
      <w:pPr>
        <w:ind w:firstLine="480"/>
        <w:rPr>
          <w:noProof/>
        </w:rPr>
      </w:pPr>
      <w:r>
        <w:rPr>
          <w:rFonts w:hint="eastAsia"/>
          <w:noProof/>
        </w:rPr>
        <w:t>函数</w:t>
      </w:r>
      <w:r w:rsidRPr="00927216">
        <w:rPr>
          <w:noProof/>
        </w:rPr>
        <w:t>getQ</w:t>
      </w:r>
      <w:r w:rsidRPr="00927216">
        <w:rPr>
          <w:noProof/>
        </w:rPr>
        <w:t>用于计算最小加速度规划的矩阵</w:t>
      </w:r>
      <w:r w:rsidRPr="00927216">
        <w:rPr>
          <w:noProof/>
        </w:rPr>
        <w:t xml:space="preserve"> Q</w:t>
      </w:r>
      <w:r>
        <w:rPr>
          <w:rFonts w:hint="eastAsia"/>
          <w:noProof/>
        </w:rPr>
        <w:t>，</w:t>
      </w:r>
      <w:r w:rsidRPr="00927216">
        <w:rPr>
          <w:rFonts w:hint="eastAsia"/>
          <w:noProof/>
        </w:rPr>
        <w:t>函数输入</w:t>
      </w:r>
      <w:r w:rsidRPr="00927216">
        <w:rPr>
          <w:noProof/>
        </w:rPr>
        <w:t>路径被分成的段数</w:t>
      </w:r>
      <w:r w:rsidRPr="00927216">
        <w:rPr>
          <w:noProof/>
        </w:rPr>
        <w:t>n_seg</w:t>
      </w:r>
      <w:r>
        <w:rPr>
          <w:rFonts w:hint="eastAsia"/>
          <w:noProof/>
        </w:rPr>
        <w:t>、</w:t>
      </w:r>
      <w:r w:rsidRPr="00927216">
        <w:rPr>
          <w:noProof/>
        </w:rPr>
        <w:t>每个路径段上用于拟合轨迹的多项式的阶数</w:t>
      </w:r>
      <w:r w:rsidRPr="00927216">
        <w:rPr>
          <w:noProof/>
        </w:rPr>
        <w:t>n_order</w:t>
      </w:r>
      <w:r>
        <w:rPr>
          <w:rFonts w:hint="eastAsia"/>
          <w:noProof/>
        </w:rPr>
        <w:t>、</w:t>
      </w:r>
      <w:r w:rsidRPr="00927216">
        <w:rPr>
          <w:noProof/>
        </w:rPr>
        <w:t>每个路径段的时间长度</w:t>
      </w:r>
      <w:r w:rsidRPr="00927216">
        <w:rPr>
          <w:noProof/>
        </w:rPr>
        <w:t>ts</w:t>
      </w:r>
      <w:r>
        <w:rPr>
          <w:rFonts w:hint="eastAsia"/>
          <w:noProof/>
        </w:rPr>
        <w:t>。</w:t>
      </w:r>
    </w:p>
    <w:p w14:paraId="5024B116" w14:textId="3473E345" w:rsidR="00927216" w:rsidRPr="00927216" w:rsidRDefault="00927216" w:rsidP="004C7273">
      <w:pPr>
        <w:ind w:firstLine="480"/>
        <w:rPr>
          <w:noProof/>
        </w:rPr>
      </w:pPr>
      <w:r>
        <w:rPr>
          <w:rFonts w:hint="eastAsia"/>
          <w:noProof/>
        </w:rPr>
        <w:t>函数中通过</w:t>
      </w:r>
      <w:r w:rsidRPr="00927216">
        <w:rPr>
          <w:noProof/>
        </w:rPr>
        <w:t>fac</w:t>
      </w:r>
      <w:r w:rsidRPr="00927216">
        <w:rPr>
          <w:noProof/>
        </w:rPr>
        <w:t>函数定义了一个简单的阶乘表达式，通过循环为每个路径段计算</w:t>
      </w:r>
      <w:r w:rsidRPr="00927216">
        <w:rPr>
          <w:noProof/>
        </w:rPr>
        <w:t xml:space="preserve"> Q_k </w:t>
      </w:r>
      <w:r w:rsidRPr="00927216">
        <w:rPr>
          <w:noProof/>
        </w:rPr>
        <w:t>矩阵</w:t>
      </w:r>
      <w:r>
        <w:rPr>
          <w:rFonts w:hint="eastAsia"/>
          <w:noProof/>
        </w:rPr>
        <w:t>：</w:t>
      </w:r>
      <w:r w:rsidRPr="00927216">
        <w:rPr>
          <w:noProof/>
        </w:rPr>
        <w:t>对于每个路径段使用一个双重循环来填充</w:t>
      </w:r>
      <w:r w:rsidRPr="00927216">
        <w:rPr>
          <w:noProof/>
        </w:rPr>
        <w:t xml:space="preserve"> Q_k </w:t>
      </w:r>
      <w:r w:rsidRPr="00927216">
        <w:rPr>
          <w:noProof/>
        </w:rPr>
        <w:t>矩阵。因为只有多项式的阶数大于等于</w:t>
      </w:r>
      <w:r w:rsidRPr="00927216">
        <w:rPr>
          <w:noProof/>
        </w:rPr>
        <w:t xml:space="preserve"> 4 </w:t>
      </w:r>
      <w:r w:rsidRPr="00927216">
        <w:rPr>
          <w:noProof/>
        </w:rPr>
        <w:t>时，才能保证拟合的多项式具有至少</w:t>
      </w:r>
      <w:r w:rsidRPr="00927216">
        <w:rPr>
          <w:noProof/>
        </w:rPr>
        <w:t xml:space="preserve"> 4 </w:t>
      </w:r>
      <w:r w:rsidRPr="00927216">
        <w:rPr>
          <w:noProof/>
        </w:rPr>
        <w:t>次连续可导性，</w:t>
      </w:r>
      <w:r>
        <w:rPr>
          <w:rFonts w:hint="eastAsia"/>
          <w:noProof/>
        </w:rPr>
        <w:t>所以</w:t>
      </w:r>
      <w:r w:rsidRPr="00927216">
        <w:rPr>
          <w:noProof/>
        </w:rPr>
        <w:t>在这个循环中，只有当</w:t>
      </w:r>
      <w:r w:rsidRPr="00927216">
        <w:rPr>
          <w:noProof/>
        </w:rPr>
        <w:t xml:space="preserve"> i </w:t>
      </w:r>
      <w:r w:rsidRPr="00927216">
        <w:rPr>
          <w:noProof/>
        </w:rPr>
        <w:t>和</w:t>
      </w:r>
      <w:r w:rsidRPr="00927216">
        <w:rPr>
          <w:noProof/>
        </w:rPr>
        <w:t xml:space="preserve"> j </w:t>
      </w:r>
      <w:r w:rsidRPr="00927216">
        <w:rPr>
          <w:noProof/>
        </w:rPr>
        <w:t>都大于或等于</w:t>
      </w:r>
      <w:r w:rsidRPr="00927216">
        <w:rPr>
          <w:noProof/>
        </w:rPr>
        <w:t xml:space="preserve"> 4 </w:t>
      </w:r>
      <w:r w:rsidRPr="00927216">
        <w:rPr>
          <w:noProof/>
        </w:rPr>
        <w:t>时，才会计算</w:t>
      </w:r>
      <w:r w:rsidRPr="00927216">
        <w:rPr>
          <w:noProof/>
        </w:rPr>
        <w:t xml:space="preserve"> Q_k </w:t>
      </w:r>
      <w:r w:rsidRPr="00927216">
        <w:rPr>
          <w:noProof/>
        </w:rPr>
        <w:t>的元素</w:t>
      </w:r>
      <w:r>
        <w:rPr>
          <w:rFonts w:hint="eastAsia"/>
          <w:noProof/>
        </w:rPr>
        <w:t>。</w:t>
      </w:r>
      <w:r w:rsidRPr="00927216">
        <w:rPr>
          <w:noProof/>
        </w:rPr>
        <w:t xml:space="preserve"> </w:t>
      </w:r>
      <w:r w:rsidRPr="00927216">
        <w:rPr>
          <w:rFonts w:hint="eastAsia"/>
          <w:noProof/>
        </w:rPr>
        <w:t>在计算完每个</w:t>
      </w:r>
      <w:r w:rsidRPr="00927216">
        <w:rPr>
          <w:noProof/>
        </w:rPr>
        <w:t xml:space="preserve"> Q_k </w:t>
      </w:r>
      <w:r w:rsidRPr="00927216">
        <w:rPr>
          <w:noProof/>
        </w:rPr>
        <w:t>矩阵后，使用</w:t>
      </w:r>
      <w:r w:rsidRPr="00927216">
        <w:rPr>
          <w:noProof/>
        </w:rPr>
        <w:t xml:space="preserve"> blkdiag </w:t>
      </w:r>
      <w:r w:rsidRPr="00927216">
        <w:rPr>
          <w:noProof/>
        </w:rPr>
        <w:t>函数将它们放置在一个大的块对角矩阵</w:t>
      </w:r>
      <w:r w:rsidRPr="00927216">
        <w:rPr>
          <w:noProof/>
        </w:rPr>
        <w:t xml:space="preserve"> Q </w:t>
      </w:r>
      <w:r w:rsidRPr="00927216">
        <w:rPr>
          <w:noProof/>
        </w:rPr>
        <w:t>中，并最终返回该矩阵。</w:t>
      </w:r>
    </w:p>
    <w:p w14:paraId="00CB47B4" w14:textId="669BE54F" w:rsidR="003E07FE" w:rsidRPr="004C7273" w:rsidRDefault="00927216" w:rsidP="004C7273">
      <w:pPr>
        <w:pStyle w:val="aa"/>
      </w:pPr>
      <w:r>
        <w:rPr>
          <w:noProof/>
        </w:rPr>
        <w:lastRenderedPageBreak/>
        <w:drawing>
          <wp:inline distT="0" distB="0" distL="0" distR="0" wp14:anchorId="76C03213" wp14:editId="70AE7E89">
            <wp:extent cx="5264150" cy="345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150" cy="3454400"/>
                    </a:xfrm>
                    <a:prstGeom prst="rect">
                      <a:avLst/>
                    </a:prstGeom>
                    <a:noFill/>
                    <a:ln>
                      <a:noFill/>
                    </a:ln>
                  </pic:spPr>
                </pic:pic>
              </a:graphicData>
            </a:graphic>
          </wp:inline>
        </w:drawing>
      </w:r>
    </w:p>
    <w:p w14:paraId="3EAB8CFC" w14:textId="386408B3" w:rsidR="003E07FE" w:rsidRDefault="00927216" w:rsidP="004C7273">
      <w:pPr>
        <w:pStyle w:val="aa"/>
      </w:pPr>
      <w:r>
        <w:rPr>
          <w:rFonts w:hint="eastAsia"/>
        </w:rPr>
        <w:t>getM</w:t>
      </w:r>
      <w:r w:rsidR="00AE6ECB">
        <w:rPr>
          <w:rFonts w:hint="eastAsia"/>
        </w:rPr>
        <w:t>函数</w:t>
      </w:r>
    </w:p>
    <w:p w14:paraId="78F5A496" w14:textId="56156FD7" w:rsidR="00CF2C1C" w:rsidRPr="00CF2C1C" w:rsidRDefault="00CF2C1C" w:rsidP="004C7273">
      <w:pPr>
        <w:ind w:firstLine="480"/>
      </w:pPr>
      <w:r w:rsidRPr="00CF2C1C">
        <w:t>getM</w:t>
      </w:r>
      <w:r>
        <w:rPr>
          <w:rFonts w:hint="eastAsia"/>
        </w:rPr>
        <w:t>函数的</w:t>
      </w:r>
      <w:r w:rsidRPr="00CF2C1C">
        <w:rPr>
          <w:rFonts w:hint="eastAsia"/>
        </w:rPr>
        <w:t>输入参数</w:t>
      </w:r>
      <w:r>
        <w:rPr>
          <w:rFonts w:hint="eastAsia"/>
        </w:rPr>
        <w:t>与</w:t>
      </w:r>
      <w:r>
        <w:rPr>
          <w:rFonts w:hint="eastAsia"/>
        </w:rPr>
        <w:t>getQ</w:t>
      </w:r>
      <w:r>
        <w:rPr>
          <w:rFonts w:hint="eastAsia"/>
        </w:rPr>
        <w:t>函数相同，</w:t>
      </w:r>
      <w:r w:rsidRPr="00CF2C1C">
        <w:rPr>
          <w:rFonts w:hint="eastAsia"/>
        </w:rPr>
        <w:t>包括</w:t>
      </w:r>
      <w:r>
        <w:rPr>
          <w:rFonts w:hint="eastAsia"/>
        </w:rPr>
        <w:t>：</w:t>
      </w:r>
      <w:r w:rsidRPr="00CF2C1C">
        <w:t>路径被分成的段数</w:t>
      </w:r>
      <w:r w:rsidRPr="00CF2C1C">
        <w:t>n_seg</w:t>
      </w:r>
      <w:r>
        <w:rPr>
          <w:rFonts w:hint="eastAsia"/>
        </w:rPr>
        <w:t>、</w:t>
      </w:r>
      <w:r w:rsidRPr="00CF2C1C">
        <w:t>每个路径段上用于拟合轨迹的多项式的阶数</w:t>
      </w:r>
      <w:r w:rsidRPr="00CF2C1C">
        <w:t>n_order</w:t>
      </w:r>
      <w:r>
        <w:rPr>
          <w:rFonts w:hint="eastAsia"/>
        </w:rPr>
        <w:t>、</w:t>
      </w:r>
      <w:r w:rsidRPr="00CF2C1C">
        <w:t>每个路径段的时间长度</w:t>
      </w:r>
      <w:r w:rsidRPr="00CF2C1C">
        <w:t>ts</w:t>
      </w:r>
      <w:r>
        <w:rPr>
          <w:rFonts w:hint="eastAsia"/>
        </w:rPr>
        <w:t>。</w:t>
      </w:r>
      <w:r w:rsidRPr="00CF2C1C">
        <w:rPr>
          <w:rFonts w:hint="eastAsia"/>
        </w:rPr>
        <w:t>函数</w:t>
      </w:r>
      <w:r>
        <w:rPr>
          <w:rFonts w:hint="eastAsia"/>
        </w:rPr>
        <w:t>通过</w:t>
      </w:r>
      <w:r w:rsidRPr="00CF2C1C">
        <w:t>coeff</w:t>
      </w:r>
      <w:r w:rsidRPr="00CF2C1C">
        <w:t>矩阵定义了一个系数矩阵，用于计算</w:t>
      </w:r>
      <w:r w:rsidRPr="00CF2C1C">
        <w:t xml:space="preserve"> M_k </w:t>
      </w:r>
      <w:r w:rsidRPr="00CF2C1C">
        <w:t>矩阵的元素。然后，函数通过循环为每个路径段计算</w:t>
      </w:r>
      <w:r w:rsidRPr="00CF2C1C">
        <w:t xml:space="preserve"> M_k </w:t>
      </w:r>
      <w:r w:rsidRPr="00CF2C1C">
        <w:t>矩阵</w:t>
      </w:r>
      <w:r>
        <w:rPr>
          <w:rFonts w:hint="eastAsia"/>
        </w:rPr>
        <w:t>：</w:t>
      </w:r>
      <w:r w:rsidRPr="00CF2C1C">
        <w:t>使用一个双重循环来填充</w:t>
      </w:r>
      <w:r w:rsidRPr="00CF2C1C">
        <w:t xml:space="preserve"> M_k </w:t>
      </w:r>
      <w:r w:rsidRPr="00CF2C1C">
        <w:t>矩阵。在这个循环中，根据</w:t>
      </w:r>
      <w:r w:rsidRPr="00CF2C1C">
        <w:t>coeff</w:t>
      </w:r>
      <w:r w:rsidRPr="00CF2C1C">
        <w:t>矩阵的定义，</w:t>
      </w:r>
      <w:r w:rsidRPr="00CF2C1C">
        <w:t xml:space="preserve">M_k </w:t>
      </w:r>
      <w:r w:rsidRPr="00CF2C1C">
        <w:t>的对角线上的元素直接复制，而非对角线上的元素根据给定的时间间隔</w:t>
      </w:r>
      <w:r w:rsidRPr="00CF2C1C">
        <w:t xml:space="preserve"> t </w:t>
      </w:r>
      <w:r w:rsidRPr="00CF2C1C">
        <w:t>进行计算。</w:t>
      </w:r>
    </w:p>
    <w:p w14:paraId="02B7FD77" w14:textId="718C7510" w:rsidR="00CF2C1C" w:rsidRDefault="00CF2C1C" w:rsidP="004C7273">
      <w:pPr>
        <w:ind w:firstLine="480"/>
      </w:pPr>
      <w:r>
        <w:rPr>
          <w:rFonts w:hint="eastAsia"/>
        </w:rPr>
        <w:t>与上一个函数相同，</w:t>
      </w:r>
      <w:r w:rsidRPr="00CF2C1C">
        <w:rPr>
          <w:rFonts w:hint="eastAsia"/>
        </w:rPr>
        <w:t>在计算完每个</w:t>
      </w:r>
      <w:r w:rsidRPr="00CF2C1C">
        <w:t xml:space="preserve"> M_k </w:t>
      </w:r>
      <w:r w:rsidRPr="00CF2C1C">
        <w:t>矩阵后，使用</w:t>
      </w:r>
      <w:r w:rsidRPr="00CF2C1C">
        <w:t>blkdiag</w:t>
      </w:r>
      <w:r w:rsidRPr="00CF2C1C">
        <w:t>函数将它们放置在一个大的块对角矩阵</w:t>
      </w:r>
      <w:r w:rsidRPr="00CF2C1C">
        <w:t xml:space="preserve"> M </w:t>
      </w:r>
      <w:r w:rsidRPr="00CF2C1C">
        <w:t>中，并最终返回该矩阵。</w:t>
      </w:r>
    </w:p>
    <w:p w14:paraId="04FF3FDF" w14:textId="591C5A2A" w:rsidR="00CF2C1C" w:rsidRPr="004C7273" w:rsidRDefault="004C7273" w:rsidP="004C7273">
      <w:pPr>
        <w:pStyle w:val="aa"/>
      </w:pPr>
      <w:r>
        <w:rPr>
          <w:rFonts w:hint="eastAsia"/>
          <w:noProof/>
        </w:rPr>
        <w:lastRenderedPageBreak/>
        <w:drawing>
          <wp:inline distT="0" distB="0" distL="0" distR="0" wp14:anchorId="5534AB54" wp14:editId="50D46776">
            <wp:extent cx="5264150" cy="334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3340100"/>
                    </a:xfrm>
                    <a:prstGeom prst="rect">
                      <a:avLst/>
                    </a:prstGeom>
                    <a:noFill/>
                    <a:ln>
                      <a:noFill/>
                    </a:ln>
                  </pic:spPr>
                </pic:pic>
              </a:graphicData>
            </a:graphic>
          </wp:inline>
        </w:drawing>
      </w:r>
    </w:p>
    <w:p w14:paraId="561A9607" w14:textId="652B9CCD" w:rsidR="004C7273" w:rsidRDefault="004C7273" w:rsidP="00CF2C1C">
      <w:pPr>
        <w:pStyle w:val="aa"/>
      </w:pPr>
      <w:r>
        <w:rPr>
          <w:rFonts w:hint="eastAsia"/>
        </w:rPr>
        <w:t>getCT</w:t>
      </w:r>
      <w:r>
        <w:rPr>
          <w:rFonts w:hint="eastAsia"/>
        </w:rPr>
        <w:t>函数</w:t>
      </w:r>
    </w:p>
    <w:p w14:paraId="609E9F84" w14:textId="1D50A7C7" w:rsidR="004C7273" w:rsidRDefault="004C7273" w:rsidP="004C7273">
      <w:pPr>
        <w:ind w:firstLine="480"/>
      </w:pPr>
      <w:r>
        <w:rPr>
          <w:rFonts w:hint="eastAsia"/>
        </w:rPr>
        <w:t>函数</w:t>
      </w:r>
      <w:r>
        <w:t xml:space="preserve"> getCt</w:t>
      </w:r>
      <w:r>
        <w:t>用来生成约束矩阵</w:t>
      </w:r>
      <w:r>
        <w:t xml:space="preserve"> Ct</w:t>
      </w:r>
      <w:r>
        <w:rPr>
          <w:rFonts w:hint="eastAsia"/>
        </w:rPr>
        <w:t>，即</w:t>
      </w:r>
      <w:r>
        <w:t>用于描述轨迹端点（起点和终点）和轨迹段之间连接约束的矩阵。</w:t>
      </w:r>
      <w:r>
        <w:rPr>
          <w:rFonts w:hint="eastAsia"/>
        </w:rPr>
        <w:t>这个函数的输入参数包括</w:t>
      </w:r>
      <w:r>
        <w:t>路径被分成的段数</w:t>
      </w:r>
      <w:r>
        <w:t>n_seg</w:t>
      </w:r>
      <w:r>
        <w:rPr>
          <w:rFonts w:hint="eastAsia"/>
        </w:rPr>
        <w:t>、</w:t>
      </w:r>
      <w:r>
        <w:t>每个路径段上用于拟合轨迹的多项式的阶数</w:t>
      </w:r>
      <w:r>
        <w:t>n_order</w:t>
      </w:r>
      <w:r>
        <w:rPr>
          <w:rFonts w:hint="eastAsia"/>
        </w:rPr>
        <w:t>。函数中</w:t>
      </w:r>
      <w:r>
        <w:t>初始化</w:t>
      </w:r>
      <w:r>
        <w:t xml:space="preserve"> Ct</w:t>
      </w:r>
      <w:r>
        <w:t>为一个零矩阵，其行数和列数根据给定的路径段数和阶数来确定。然后，函数通过循环为</w:t>
      </w:r>
      <w:r>
        <w:t xml:space="preserve"> Ct</w:t>
      </w:r>
      <w:r>
        <w:t>矩阵的每个元素赋值。</w:t>
      </w:r>
    </w:p>
    <w:p w14:paraId="405A647E" w14:textId="7479CA65" w:rsidR="004C7273" w:rsidRDefault="004C7273" w:rsidP="002D42E1">
      <w:pPr>
        <w:pStyle w:val="a3"/>
        <w:numPr>
          <w:ilvl w:val="0"/>
          <w:numId w:val="10"/>
        </w:numPr>
        <w:ind w:firstLineChars="0"/>
      </w:pPr>
      <w:r>
        <w:t>起始约束（</w:t>
      </w:r>
      <w:r>
        <w:t>Start Constraint</w:t>
      </w:r>
      <w:r>
        <w:t>）：前</w:t>
      </w:r>
      <w:r>
        <w:t>4</w:t>
      </w:r>
      <w:r>
        <w:t>行设置为单位矩阵，以确保起始点的位置和前三阶导数被固定。</w:t>
      </w:r>
    </w:p>
    <w:p w14:paraId="0A92E7B4" w14:textId="3565F4AA" w:rsidR="004C7273" w:rsidRDefault="004C7273" w:rsidP="002D42E1">
      <w:pPr>
        <w:pStyle w:val="a3"/>
        <w:numPr>
          <w:ilvl w:val="0"/>
          <w:numId w:val="10"/>
        </w:numPr>
        <w:ind w:firstLineChars="0"/>
      </w:pPr>
      <w:r>
        <w:t>中间约束（</w:t>
      </w:r>
      <w:r>
        <w:t>Intermediate Constraints</w:t>
      </w:r>
      <w:r>
        <w:t>）：循环中的第二部分用于处理路径段之间的约束。它通过在每个路径段内部设置固定和自由变量来连接不同路径段之间的约束。</w:t>
      </w:r>
    </w:p>
    <w:p w14:paraId="150CAFE3" w14:textId="796AE19E" w:rsidR="003E07FE" w:rsidRDefault="004C7273" w:rsidP="002D42E1">
      <w:pPr>
        <w:pStyle w:val="a3"/>
        <w:numPr>
          <w:ilvl w:val="0"/>
          <w:numId w:val="10"/>
        </w:numPr>
        <w:ind w:firstLineChars="0"/>
      </w:pPr>
      <w:r>
        <w:t>终止约束（</w:t>
      </w:r>
      <w:r>
        <w:t>Terminal Constraint</w:t>
      </w:r>
      <w:r>
        <w:t>）：最后</w:t>
      </w:r>
      <w:r>
        <w:t>4</w:t>
      </w:r>
      <w:r>
        <w:t>行设置为单位矩阵，以确保终点的位置和前三阶导数被固定。</w:t>
      </w:r>
    </w:p>
    <w:p w14:paraId="59464796" w14:textId="72EB2851" w:rsidR="00326C6C" w:rsidRDefault="00326C6C" w:rsidP="00326C6C">
      <w:pPr>
        <w:pStyle w:val="aa"/>
      </w:pPr>
      <w:r>
        <w:rPr>
          <w:noProof/>
        </w:rPr>
        <w:lastRenderedPageBreak/>
        <w:drawing>
          <wp:inline distT="0" distB="0" distL="0" distR="0" wp14:anchorId="42769706" wp14:editId="3149C95B">
            <wp:extent cx="5264150" cy="5016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5016500"/>
                    </a:xfrm>
                    <a:prstGeom prst="rect">
                      <a:avLst/>
                    </a:prstGeom>
                    <a:noFill/>
                    <a:ln>
                      <a:noFill/>
                    </a:ln>
                  </pic:spPr>
                </pic:pic>
              </a:graphicData>
            </a:graphic>
          </wp:inline>
        </w:drawing>
      </w:r>
    </w:p>
    <w:p w14:paraId="4F4D35FC" w14:textId="03A37846" w:rsidR="00326C6C" w:rsidRDefault="00326C6C" w:rsidP="00326C6C">
      <w:pPr>
        <w:pStyle w:val="aa"/>
      </w:pPr>
      <w:r>
        <w:rPr>
          <w:rFonts w:hint="eastAsia"/>
        </w:rPr>
        <w:t>getAbeq</w:t>
      </w:r>
      <w:r>
        <w:rPr>
          <w:rFonts w:hint="eastAsia"/>
        </w:rPr>
        <w:t>函数</w:t>
      </w:r>
    </w:p>
    <w:p w14:paraId="44D511DF" w14:textId="57B5B3E4" w:rsidR="002D42E1" w:rsidRDefault="002D42E1" w:rsidP="002D42E1">
      <w:pPr>
        <w:ind w:firstLine="480"/>
      </w:pPr>
      <w:r>
        <w:rPr>
          <w:rFonts w:hint="eastAsia"/>
        </w:rPr>
        <w:t>函数</w:t>
      </w:r>
      <w:r>
        <w:t>getAbeq</w:t>
      </w:r>
      <w:r>
        <w:t>用于生成等式约束矩阵</w:t>
      </w:r>
      <w:r>
        <w:t xml:space="preserve"> Aeq </w:t>
      </w:r>
      <w:r>
        <w:t>和等式约束向量</w:t>
      </w:r>
      <w:r>
        <w:t xml:space="preserve"> beq</w:t>
      </w:r>
      <w:r>
        <w:rPr>
          <w:rFonts w:hint="eastAsia"/>
        </w:rPr>
        <w:t>以</w:t>
      </w:r>
      <w:r>
        <w:t>描述最小加速度规划问题中的起始、终止条件、中间路点、以及路径段之间的连续性约束。</w:t>
      </w:r>
      <w:r>
        <w:rPr>
          <w:rFonts w:hint="eastAsia"/>
        </w:rPr>
        <w:t>函数主要步骤包括：</w:t>
      </w:r>
    </w:p>
    <w:p w14:paraId="60F70959" w14:textId="1B4EAE87" w:rsidR="002D42E1" w:rsidRDefault="002D42E1" w:rsidP="002D42E1">
      <w:pPr>
        <w:pStyle w:val="a3"/>
        <w:numPr>
          <w:ilvl w:val="0"/>
          <w:numId w:val="9"/>
        </w:numPr>
        <w:ind w:firstLineChars="0"/>
      </w:pPr>
      <w:r>
        <w:t>起始条件约束：通过调用</w:t>
      </w:r>
      <w:r>
        <w:t xml:space="preserve"> getCoeff </w:t>
      </w:r>
      <w:r>
        <w:t>函数得到起始条件所对应的多项式系数，并将其放置在</w:t>
      </w:r>
      <w:r>
        <w:t xml:space="preserve"> Aeq </w:t>
      </w:r>
      <w:r>
        <w:t>和</w:t>
      </w:r>
      <w:r>
        <w:t xml:space="preserve"> beq </w:t>
      </w:r>
      <w:r>
        <w:t>中。</w:t>
      </w:r>
    </w:p>
    <w:p w14:paraId="414E5527" w14:textId="5353795B" w:rsidR="002D42E1" w:rsidRPr="002D42E1" w:rsidRDefault="002D42E1" w:rsidP="002D42E1">
      <w:pPr>
        <w:pStyle w:val="a3"/>
        <w:numPr>
          <w:ilvl w:val="0"/>
          <w:numId w:val="9"/>
        </w:numPr>
        <w:ind w:firstLineChars="0"/>
      </w:pPr>
      <w:r>
        <w:t>终止条件约束：同样地，通过调用</w:t>
      </w:r>
      <w:r>
        <w:t xml:space="preserve"> getCoeff </w:t>
      </w:r>
      <w:r>
        <w:t>函数得到终止条件所对应的多项式系数，并将其放置在</w:t>
      </w:r>
      <w:r>
        <w:t xml:space="preserve"> Aeq </w:t>
      </w:r>
      <w:r>
        <w:t>和</w:t>
      </w:r>
      <w:r>
        <w:t xml:space="preserve"> beq </w:t>
      </w:r>
      <w:r>
        <w:t>中。</w:t>
      </w:r>
    </w:p>
    <w:p w14:paraId="75258DD1" w14:textId="38BBB7B5" w:rsidR="002D42E1" w:rsidRDefault="002D42E1" w:rsidP="002D42E1">
      <w:pPr>
        <w:pStyle w:val="a3"/>
        <w:numPr>
          <w:ilvl w:val="0"/>
          <w:numId w:val="9"/>
        </w:numPr>
        <w:ind w:firstLineChars="0"/>
      </w:pPr>
      <w:r>
        <w:t>中间路点约束：将中间路点的位置信息放置在</w:t>
      </w:r>
      <w:r>
        <w:t xml:space="preserve"> Aeq </w:t>
      </w:r>
      <w:r>
        <w:t>和</w:t>
      </w:r>
      <w:r>
        <w:t xml:space="preserve"> beq </w:t>
      </w:r>
      <w:r>
        <w:t>中。</w:t>
      </w:r>
    </w:p>
    <w:p w14:paraId="71D006A1" w14:textId="100614F3" w:rsidR="002D42E1" w:rsidRDefault="002D42E1" w:rsidP="002D42E1">
      <w:pPr>
        <w:pStyle w:val="a3"/>
        <w:numPr>
          <w:ilvl w:val="0"/>
          <w:numId w:val="9"/>
        </w:numPr>
        <w:ind w:firstLineChars="0"/>
      </w:pPr>
      <w:r>
        <w:lastRenderedPageBreak/>
        <w:t>路径段连续性约束：对于每两个相邻的路径段，设置位置、速度、加速度和</w:t>
      </w:r>
      <w:r>
        <w:t xml:space="preserve"> jerk </w:t>
      </w:r>
      <w:r>
        <w:t>的连续性约束。</w:t>
      </w:r>
    </w:p>
    <w:p w14:paraId="65C4C702" w14:textId="43AAFCDB" w:rsidR="002D42E1" w:rsidRDefault="002D42E1" w:rsidP="002D42E1">
      <w:pPr>
        <w:pStyle w:val="a3"/>
        <w:numPr>
          <w:ilvl w:val="0"/>
          <w:numId w:val="9"/>
        </w:numPr>
        <w:ind w:firstLineChars="0"/>
      </w:pPr>
      <w:r>
        <w:t>组合所有约束：将所有约束组合成</w:t>
      </w:r>
      <w:r>
        <w:t xml:space="preserve"> Aeq </w:t>
      </w:r>
      <w:r>
        <w:t>和</w:t>
      </w:r>
      <w:r>
        <w:t xml:space="preserve"> beq</w:t>
      </w:r>
      <w:r>
        <w:t>。</w:t>
      </w:r>
    </w:p>
    <w:p w14:paraId="049C4D95" w14:textId="092494E9" w:rsidR="00B42F2C" w:rsidRDefault="003E07FE" w:rsidP="00DB6681">
      <w:pPr>
        <w:pStyle w:val="a3"/>
        <w:numPr>
          <w:ilvl w:val="0"/>
          <w:numId w:val="13"/>
        </w:numPr>
        <w:ind w:firstLineChars="0"/>
      </w:pPr>
      <w:r>
        <w:rPr>
          <w:rFonts w:hint="eastAsia"/>
        </w:rPr>
        <w:t>实验</w:t>
      </w:r>
      <w:r w:rsidR="00326C6C">
        <w:rPr>
          <w:rFonts w:hint="eastAsia"/>
        </w:rPr>
        <w:t>结果</w:t>
      </w:r>
    </w:p>
    <w:p w14:paraId="51CCF404" w14:textId="5C8F1AC1" w:rsidR="002D42E1" w:rsidRPr="00B42F2C" w:rsidRDefault="002D42E1" w:rsidP="002D42E1">
      <w:pPr>
        <w:ind w:firstLine="480"/>
      </w:pPr>
      <w:r w:rsidRPr="002D42E1">
        <w:rPr>
          <w:rFonts w:hint="eastAsia"/>
        </w:rPr>
        <w:t>运行</w:t>
      </w:r>
      <w:r w:rsidRPr="002D42E1">
        <w:t>hw1_1.m</w:t>
      </w:r>
      <w:r>
        <w:rPr>
          <w:rFonts w:hint="eastAsia"/>
        </w:rPr>
        <w:t>与</w:t>
      </w:r>
      <w:r w:rsidRPr="002D42E1">
        <w:t>hw1_2.m</w:t>
      </w:r>
      <w:r w:rsidRPr="002D42E1">
        <w:t>，使用鼠标左键在图中选点，随机选取几个点后按回车，会出现规划好的路径</w:t>
      </w:r>
      <w:r>
        <w:rPr>
          <w:rFonts w:hint="eastAsia"/>
        </w:rPr>
        <w:t>，如图所示。</w:t>
      </w:r>
    </w:p>
    <w:p w14:paraId="4EBD65E7" w14:textId="4C355C94" w:rsidR="00B42F2C" w:rsidRDefault="002D42E1" w:rsidP="00326C6C">
      <w:pPr>
        <w:pStyle w:val="aa"/>
      </w:pPr>
      <w:r>
        <w:rPr>
          <w:noProof/>
        </w:rPr>
        <w:drawing>
          <wp:inline distT="0" distB="0" distL="0" distR="0" wp14:anchorId="362D76E7" wp14:editId="0FBAAECA">
            <wp:extent cx="5274310" cy="46977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97730"/>
                    </a:xfrm>
                    <a:prstGeom prst="rect">
                      <a:avLst/>
                    </a:prstGeom>
                  </pic:spPr>
                </pic:pic>
              </a:graphicData>
            </a:graphic>
          </wp:inline>
        </w:drawing>
      </w:r>
    </w:p>
    <w:p w14:paraId="5415061E" w14:textId="0CB39764" w:rsidR="00B42F2C" w:rsidRDefault="002D42E1" w:rsidP="002D42E1">
      <w:pPr>
        <w:pStyle w:val="aa"/>
      </w:pPr>
      <w:r w:rsidRPr="002D42E1">
        <w:t>hw1_1.m</w:t>
      </w:r>
      <w:r>
        <w:rPr>
          <w:rFonts w:hint="eastAsia"/>
        </w:rPr>
        <w:t>运行结果</w:t>
      </w:r>
    </w:p>
    <w:p w14:paraId="56BF9552" w14:textId="0A6EEE31" w:rsidR="002D42E1" w:rsidRDefault="002D42E1" w:rsidP="002D42E1">
      <w:pPr>
        <w:pStyle w:val="aa"/>
      </w:pPr>
      <w:r>
        <w:rPr>
          <w:noProof/>
        </w:rPr>
        <w:lastRenderedPageBreak/>
        <w:drawing>
          <wp:inline distT="0" distB="0" distL="0" distR="0" wp14:anchorId="5CB48F96" wp14:editId="6243C75E">
            <wp:extent cx="5274310" cy="46977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97730"/>
                    </a:xfrm>
                    <a:prstGeom prst="rect">
                      <a:avLst/>
                    </a:prstGeom>
                  </pic:spPr>
                </pic:pic>
              </a:graphicData>
            </a:graphic>
          </wp:inline>
        </w:drawing>
      </w:r>
    </w:p>
    <w:p w14:paraId="226EB5D8" w14:textId="16A23A6A" w:rsidR="0042604E" w:rsidRDefault="002D42E1" w:rsidP="002D42E1">
      <w:pPr>
        <w:pStyle w:val="aa"/>
      </w:pPr>
      <w:r w:rsidRPr="002D42E1">
        <w:t>hw1_</w:t>
      </w:r>
      <w:r>
        <w:t>2</w:t>
      </w:r>
      <w:r w:rsidRPr="002D42E1">
        <w:t>.m</w:t>
      </w:r>
      <w:r w:rsidRPr="002D42E1">
        <w:t>运行结果</w:t>
      </w:r>
    </w:p>
    <w:p w14:paraId="68A7C355" w14:textId="77777777" w:rsidR="0042604E" w:rsidRDefault="0042604E">
      <w:pPr>
        <w:widowControl/>
        <w:spacing w:line="240" w:lineRule="auto"/>
        <w:ind w:firstLineChars="0" w:firstLine="0"/>
        <w:jc w:val="left"/>
        <w:rPr>
          <w:rFonts w:ascii="黑体" w:eastAsia="MiSans" w:hAnsi="黑体"/>
          <w:color w:val="767171" w:themeColor="background2" w:themeShade="80"/>
          <w:szCs w:val="21"/>
        </w:rPr>
      </w:pPr>
      <w:r>
        <w:br w:type="page"/>
      </w:r>
    </w:p>
    <w:p w14:paraId="1B711CD5" w14:textId="276692E0" w:rsidR="0042604E" w:rsidRPr="004C7273" w:rsidRDefault="0042604E" w:rsidP="0042604E">
      <w:pPr>
        <w:ind w:firstLineChars="0" w:firstLine="0"/>
        <w:jc w:val="center"/>
        <w:rPr>
          <w:rFonts w:ascii="黑体" w:eastAsia="黑体" w:hAnsi="黑体"/>
          <w:sz w:val="28"/>
          <w:szCs w:val="28"/>
        </w:rPr>
      </w:pPr>
      <w:r>
        <w:rPr>
          <w:rFonts w:ascii="黑体" w:eastAsia="黑体" w:hAnsi="黑体"/>
          <w:sz w:val="28"/>
          <w:szCs w:val="28"/>
        </w:rPr>
        <w:lastRenderedPageBreak/>
        <w:t>ROS</w:t>
      </w:r>
      <w:r w:rsidRPr="004C7273">
        <w:rPr>
          <w:rFonts w:ascii="黑体" w:eastAsia="黑体" w:hAnsi="黑体" w:hint="eastAsia"/>
          <w:sz w:val="28"/>
          <w:szCs w:val="28"/>
        </w:rPr>
        <w:t>作业部分</w:t>
      </w:r>
    </w:p>
    <w:p w14:paraId="645B7880" w14:textId="1B5EA0D1" w:rsidR="00DB6681" w:rsidRPr="00DB6681" w:rsidRDefault="00DB6681" w:rsidP="00120C46">
      <w:pPr>
        <w:pStyle w:val="a3"/>
        <w:numPr>
          <w:ilvl w:val="0"/>
          <w:numId w:val="14"/>
        </w:numPr>
        <w:ind w:firstLineChars="0"/>
        <w:rPr>
          <w:rFonts w:hint="eastAsia"/>
        </w:rPr>
      </w:pPr>
      <w:r>
        <w:rPr>
          <w:rFonts w:hint="eastAsia"/>
        </w:rPr>
        <w:t>程序</w:t>
      </w:r>
      <w:r w:rsidRPr="00AF5296">
        <w:rPr>
          <w:rFonts w:hint="eastAsia"/>
        </w:rPr>
        <w:t>分析</w:t>
      </w:r>
    </w:p>
    <w:p w14:paraId="006FC6D5" w14:textId="3FD6EA75" w:rsidR="00DB6681" w:rsidRDefault="00DB6681" w:rsidP="00DB6681">
      <w:pPr>
        <w:pStyle w:val="aa"/>
      </w:pPr>
      <w:r>
        <w:rPr>
          <w:rFonts w:hint="eastAsia"/>
          <w:noProof/>
        </w:rPr>
        <w:drawing>
          <wp:inline distT="0" distB="0" distL="0" distR="0" wp14:anchorId="7D5762B0" wp14:editId="283DE24E">
            <wp:extent cx="5264150" cy="730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7302500"/>
                    </a:xfrm>
                    <a:prstGeom prst="rect">
                      <a:avLst/>
                    </a:prstGeom>
                    <a:noFill/>
                    <a:ln>
                      <a:noFill/>
                    </a:ln>
                  </pic:spPr>
                </pic:pic>
              </a:graphicData>
            </a:graphic>
          </wp:inline>
        </w:drawing>
      </w:r>
    </w:p>
    <w:p w14:paraId="4AF360E1" w14:textId="78FDF4CD" w:rsidR="00DB6681" w:rsidRDefault="00DB6681" w:rsidP="00DB6681">
      <w:pPr>
        <w:pStyle w:val="aa"/>
      </w:pPr>
      <w:r w:rsidRPr="00DB6681">
        <w:t>minimumJerkTrajGen</w:t>
      </w:r>
      <w:r>
        <w:rPr>
          <w:rFonts w:hint="eastAsia"/>
        </w:rPr>
        <w:t>函数</w:t>
      </w:r>
    </w:p>
    <w:p w14:paraId="533E1FEF" w14:textId="00453BCD" w:rsidR="00DB6681" w:rsidRDefault="00DB6681" w:rsidP="00DB6681">
      <w:pPr>
        <w:snapToGrid w:val="0"/>
        <w:ind w:firstLine="480"/>
        <w:rPr>
          <w:rFonts w:hint="eastAsia"/>
        </w:rPr>
      </w:pPr>
      <w:r w:rsidRPr="00DB6681">
        <w:rPr>
          <w:rFonts w:hint="eastAsia"/>
        </w:rPr>
        <w:lastRenderedPageBreak/>
        <w:t>这段代码的主要思路是利用多项式的最小加速度（</w:t>
      </w:r>
      <w:r w:rsidRPr="00DB6681">
        <w:t>minimum jerk</w:t>
      </w:r>
      <w:r w:rsidRPr="00DB6681">
        <w:t>）轨迹生成算法来计算给定初始和终点状态下的光滑轨迹。</w:t>
      </w:r>
      <w:r>
        <w:rPr>
          <w:rFonts w:hint="eastAsia"/>
        </w:rPr>
        <w:t>代码</w:t>
      </w:r>
      <w:r>
        <w:rPr>
          <w:rFonts w:hint="eastAsia"/>
        </w:rPr>
        <w:t>思路如下</w:t>
      </w:r>
      <w:r>
        <w:rPr>
          <w:rFonts w:hint="eastAsia"/>
        </w:rPr>
        <w:t>：</w:t>
      </w:r>
    </w:p>
    <w:p w14:paraId="2E1E145C" w14:textId="079460D2" w:rsidR="00DB6681" w:rsidRDefault="00DB6681" w:rsidP="00DB6681">
      <w:pPr>
        <w:pStyle w:val="a3"/>
        <w:numPr>
          <w:ilvl w:val="0"/>
          <w:numId w:val="12"/>
        </w:numPr>
        <w:snapToGrid w:val="0"/>
        <w:ind w:left="924" w:firstLineChars="0" w:hanging="442"/>
      </w:pPr>
      <w:r>
        <w:rPr>
          <w:rFonts w:hint="eastAsia"/>
        </w:rPr>
        <w:t>初始化矩阵和向量：首先，初始化了两个矩阵</w:t>
      </w:r>
      <w:r>
        <w:t xml:space="preserve"> </w:t>
      </w:r>
      <m:oMath>
        <m:r>
          <w:rPr>
            <w:rFonts w:ascii="Cambria Math" w:hAnsi="Cambria Math"/>
          </w:rPr>
          <m:t>M</m:t>
        </m:r>
      </m:oMath>
      <w:r>
        <w:t xml:space="preserve"> </w:t>
      </w:r>
      <w:r>
        <w:t>和</w:t>
      </w:r>
      <w:r>
        <w:t xml:space="preserve"> </w:t>
      </w:r>
      <m:oMath>
        <m:r>
          <w:rPr>
            <w:rFonts w:ascii="Cambria Math" w:hAnsi="Cambria Math"/>
          </w:rPr>
          <m:t>b</m:t>
        </m:r>
      </m:oMath>
      <w:r>
        <w:t>，它们分别用于构建系数矩阵和常数矩阵。</w:t>
      </w:r>
    </w:p>
    <w:p w14:paraId="723E016C" w14:textId="259495D6" w:rsidR="00DB6681" w:rsidRDefault="00DB6681" w:rsidP="00DB6681">
      <w:pPr>
        <w:pStyle w:val="a3"/>
        <w:numPr>
          <w:ilvl w:val="0"/>
          <w:numId w:val="12"/>
        </w:numPr>
        <w:snapToGrid w:val="0"/>
        <w:ind w:left="924" w:firstLineChars="0" w:hanging="442"/>
      </w:pPr>
      <w:r>
        <w:rPr>
          <w:rFonts w:hint="eastAsia"/>
        </w:rPr>
        <w:t>处理初始状态：将初始位置、速度和加速度放入常数矩阵</w:t>
      </w:r>
      <w:r>
        <w:t xml:space="preserve"> </w:t>
      </w:r>
      <m:oMath>
        <m:r>
          <w:rPr>
            <w:rFonts w:ascii="Cambria Math" w:hAnsi="Cambria Math"/>
          </w:rPr>
          <m:t>b</m:t>
        </m:r>
      </m:oMath>
      <w:r>
        <w:t xml:space="preserve"> </w:t>
      </w:r>
      <w:r>
        <w:t>的前三行。</w:t>
      </w:r>
    </w:p>
    <w:p w14:paraId="600C15DA" w14:textId="434AA138" w:rsidR="00DB6681" w:rsidRDefault="00DB6681" w:rsidP="00DB6681">
      <w:pPr>
        <w:pStyle w:val="a3"/>
        <w:numPr>
          <w:ilvl w:val="0"/>
          <w:numId w:val="12"/>
        </w:numPr>
        <w:snapToGrid w:val="0"/>
        <w:ind w:left="924" w:firstLineChars="0" w:hanging="442"/>
      </w:pPr>
      <w:r>
        <w:rPr>
          <w:rFonts w:hint="eastAsia"/>
        </w:rPr>
        <w:t>循环处理每个时间段：对于每个时间段，生成了一个</w:t>
      </w:r>
      <m:oMath>
        <m:r>
          <w:rPr>
            <w:rFonts w:ascii="Cambria Math" w:hAnsi="Cambria Math"/>
          </w:rPr>
          <m:t>6x6</m:t>
        </m:r>
      </m:oMath>
      <w:r>
        <w:t>的矩阵</w:t>
      </w:r>
      <w: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t>
      </w:r>
      <w:r>
        <w:t>和一个</w:t>
      </w:r>
      <m:oMath>
        <m:r>
          <w:rPr>
            <w:rFonts w:ascii="Cambria Math" w:hAnsi="Cambria Math"/>
          </w:rPr>
          <m:t>6x6</m:t>
        </m:r>
      </m:oMath>
      <w:r>
        <w:t>的矩阵</w:t>
      </w:r>
      <w: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，它们分别代表了当前时间段内位置、速度和加速度的关系</w:t>
      </w:r>
      <w:r>
        <w:rPr>
          <w:rFonts w:hint="eastAsia"/>
        </w:rPr>
        <w:t>，然后</w:t>
      </w:r>
      <w:r>
        <w:rPr>
          <w:rFonts w:hint="eastAsia"/>
        </w:rPr>
        <w:t>将这些矩阵填入系数矩阵</w:t>
      </w:r>
      <w:r>
        <w:t xml:space="preserve"> </w:t>
      </w:r>
      <m:oMath>
        <m:r>
          <w:rPr>
            <w:rFonts w:ascii="Cambria Math" w:hAnsi="Cambria Math"/>
          </w:rPr>
          <m:t>M</m:t>
        </m:r>
      </m:oMath>
      <w:r>
        <w:t xml:space="preserve"> </w:t>
      </w:r>
      <w:r>
        <w:t>的相应位置。</w:t>
      </w:r>
    </w:p>
    <w:p w14:paraId="0EE15F2F" w14:textId="3A9DAA3F" w:rsidR="00DB6681" w:rsidRDefault="00DB6681" w:rsidP="00DB6681">
      <w:pPr>
        <w:pStyle w:val="a3"/>
        <w:numPr>
          <w:ilvl w:val="0"/>
          <w:numId w:val="12"/>
        </w:numPr>
        <w:snapToGrid w:val="0"/>
        <w:ind w:left="924" w:firstLineChars="0" w:hanging="442"/>
      </w:pPr>
      <w:r>
        <w:rPr>
          <w:rFonts w:hint="eastAsia"/>
        </w:rPr>
        <w:t>处理终点状态：将终点的位置、速度和加速度放入常数矩阵</w:t>
      </w:r>
      <w:r>
        <w:t xml:space="preserve"> </w:t>
      </w:r>
      <m:oMath>
        <m:r>
          <w:rPr>
            <w:rFonts w:ascii="Cambria Math" w:hAnsi="Cambria Math"/>
          </w:rPr>
          <m:t>b</m:t>
        </m:r>
      </m:oMath>
      <w:r>
        <w:t xml:space="preserve"> </w:t>
      </w:r>
      <w:r>
        <w:t>的最后三行。</w:t>
      </w:r>
    </w:p>
    <w:p w14:paraId="0C0CC9DF" w14:textId="68918F73" w:rsidR="00DB6681" w:rsidRDefault="00DB6681" w:rsidP="00DB6681">
      <w:pPr>
        <w:pStyle w:val="a3"/>
        <w:numPr>
          <w:ilvl w:val="0"/>
          <w:numId w:val="12"/>
        </w:numPr>
        <w:snapToGrid w:val="0"/>
        <w:spacing w:line="264" w:lineRule="auto"/>
        <w:ind w:left="924" w:firstLineChars="0" w:hanging="442"/>
      </w:pPr>
      <w:r>
        <w:rPr>
          <w:rFonts w:hint="eastAsia"/>
        </w:rPr>
        <w:t>求解系数矩阵：通过求解线性方程组</w:t>
      </w:r>
      <w:r>
        <w:t xml:space="preserve"> </w:t>
      </w:r>
      <m:oMath>
        <m:r>
          <w:rPr>
            <w:rFonts w:ascii="Cambria Math" w:hAnsi="Cambria Math"/>
          </w:rPr>
          <m:t>M * coefficientMatrix = b</m:t>
        </m:r>
      </m:oMath>
      <w:r>
        <w:t>，得到了系数矩阵</w:t>
      </w:r>
      <w:r>
        <w:t xml:space="preserve"> </w:t>
      </w:r>
      <m:oMath>
        <m:r>
          <w:rPr>
            <w:rFonts w:ascii="Cambria Math" w:hAnsi="Cambria Math"/>
          </w:rPr>
          <m:t>coefficientMatrix</m:t>
        </m:r>
      </m:oMath>
      <w:r>
        <w:t>。</w:t>
      </w:r>
    </w:p>
    <w:p w14:paraId="00992252" w14:textId="7B507E03" w:rsidR="00DB6681" w:rsidRDefault="00DB6681" w:rsidP="00DB6681">
      <w:pPr>
        <w:snapToGrid w:val="0"/>
        <w:spacing w:line="264" w:lineRule="auto"/>
        <w:ind w:firstLine="480"/>
      </w:pPr>
      <w:r>
        <w:rPr>
          <w:rFonts w:hint="eastAsia"/>
        </w:rPr>
        <w:t>简单来讲就是，</w:t>
      </w:r>
      <w:r>
        <w:rPr>
          <w:rFonts w:hint="eastAsia"/>
        </w:rPr>
        <w:t>这段代码通过循环处理每个时间段，构建了一个线性方程组，然后通过求解该方程组得到了最小加速度轨迹的系数矩阵。</w:t>
      </w:r>
    </w:p>
    <w:p w14:paraId="3139ED7E" w14:textId="4A539B3D" w:rsidR="00DB6681" w:rsidRDefault="00DB6681" w:rsidP="00120C46">
      <w:pPr>
        <w:pStyle w:val="a3"/>
        <w:numPr>
          <w:ilvl w:val="0"/>
          <w:numId w:val="14"/>
        </w:numPr>
        <w:ind w:firstLineChars="0"/>
      </w:pPr>
      <w:r>
        <w:rPr>
          <w:rFonts w:hint="eastAsia"/>
        </w:rPr>
        <w:t>实验结果</w:t>
      </w:r>
    </w:p>
    <w:p w14:paraId="2860AA57" w14:textId="14F33A51" w:rsidR="00DB6681" w:rsidRDefault="00DB6681" w:rsidP="00DB6681">
      <w:pPr>
        <w:pStyle w:val="aa"/>
      </w:pPr>
      <w:r>
        <w:rPr>
          <w:rFonts w:hint="eastAsia"/>
          <w:noProof/>
        </w:rPr>
        <w:drawing>
          <wp:inline distT="0" distB="0" distL="0" distR="0" wp14:anchorId="4A4E0272" wp14:editId="4CB71F70">
            <wp:extent cx="5264150" cy="335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3352800"/>
                    </a:xfrm>
                    <a:prstGeom prst="rect">
                      <a:avLst/>
                    </a:prstGeom>
                    <a:noFill/>
                    <a:ln>
                      <a:noFill/>
                    </a:ln>
                  </pic:spPr>
                </pic:pic>
              </a:graphicData>
            </a:graphic>
          </wp:inline>
        </w:drawing>
      </w:r>
    </w:p>
    <w:p w14:paraId="244A6988" w14:textId="5402B3E6" w:rsidR="00DB6681" w:rsidRDefault="00DB6681" w:rsidP="00DB6681">
      <w:pPr>
        <w:pStyle w:val="aa"/>
      </w:pPr>
      <w:r>
        <w:rPr>
          <w:rFonts w:hint="eastAsia"/>
        </w:rPr>
        <w:lastRenderedPageBreak/>
        <w:t>R</w:t>
      </w:r>
      <w:r>
        <w:t>V</w:t>
      </w:r>
      <w:r>
        <w:rPr>
          <w:rFonts w:hint="eastAsia"/>
        </w:rPr>
        <w:t>iz</w:t>
      </w:r>
      <w:r>
        <w:rPr>
          <w:rFonts w:hint="eastAsia"/>
        </w:rPr>
        <w:t>运行成功</w:t>
      </w:r>
    </w:p>
    <w:p w14:paraId="0110FDF5" w14:textId="6A4A4989" w:rsidR="00DB6681" w:rsidRDefault="00DB6681" w:rsidP="00DB6681">
      <w:pPr>
        <w:ind w:firstLine="480"/>
      </w:pPr>
      <w:r>
        <w:rPr>
          <w:rFonts w:hint="eastAsia"/>
        </w:rPr>
        <w:t>如图所示，</w:t>
      </w:r>
      <w:r w:rsidR="00120C46" w:rsidRPr="00120C46">
        <w:rPr>
          <w:rFonts w:hint="eastAsia"/>
        </w:rPr>
        <w:t>程序成功运行，地图显示在</w:t>
      </w:r>
      <w:r w:rsidR="00120C46">
        <w:t>RV</w:t>
      </w:r>
      <w:r w:rsidR="00120C46" w:rsidRPr="00120C46">
        <w:t>iz</w:t>
      </w:r>
      <w:r w:rsidR="00120C46" w:rsidRPr="00120C46">
        <w:t>中。</w:t>
      </w:r>
      <w:r w:rsidR="00120C46">
        <w:rPr>
          <w:rFonts w:hint="eastAsia"/>
        </w:rPr>
        <w:t>接下来</w:t>
      </w:r>
      <w:r w:rsidR="00120C46" w:rsidRPr="00120C46">
        <w:t>使用</w:t>
      </w:r>
      <w:r w:rsidR="00120C46" w:rsidRPr="00120C46">
        <w:t>2D nav goal</w:t>
      </w:r>
      <w:r w:rsidR="00120C46" w:rsidRPr="00120C46">
        <w:t>工具在图中选取出发点</w:t>
      </w:r>
      <w:r w:rsidR="00120C46">
        <w:rPr>
          <w:rFonts w:hint="eastAsia"/>
        </w:rPr>
        <w:t>并</w:t>
      </w:r>
      <w:r w:rsidR="00120C46" w:rsidRPr="00120C46">
        <w:rPr>
          <w:rFonts w:hint="eastAsia"/>
        </w:rPr>
        <w:t>依次选取路径点，可以看到在图中显示出了平滑的轨迹</w:t>
      </w:r>
      <w:r w:rsidR="00120C46">
        <w:rPr>
          <w:rFonts w:hint="eastAsia"/>
        </w:rPr>
        <w:t>，运行结果如图所示：</w:t>
      </w:r>
    </w:p>
    <w:p w14:paraId="3315A478" w14:textId="3FBAD4F4" w:rsidR="00120C46" w:rsidRDefault="00120C46" w:rsidP="00120C46">
      <w:pPr>
        <w:pStyle w:val="aa"/>
      </w:pPr>
      <w:r>
        <w:rPr>
          <w:rFonts w:hint="eastAsia"/>
          <w:noProof/>
        </w:rPr>
        <w:drawing>
          <wp:inline distT="0" distB="0" distL="0" distR="0" wp14:anchorId="316D5299" wp14:editId="7495B95B">
            <wp:extent cx="5264150" cy="3359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3359150"/>
                    </a:xfrm>
                    <a:prstGeom prst="rect">
                      <a:avLst/>
                    </a:prstGeom>
                    <a:noFill/>
                    <a:ln>
                      <a:noFill/>
                    </a:ln>
                  </pic:spPr>
                </pic:pic>
              </a:graphicData>
            </a:graphic>
          </wp:inline>
        </w:drawing>
      </w:r>
    </w:p>
    <w:p w14:paraId="76DDAC86" w14:textId="09EAEF37" w:rsidR="00120C46" w:rsidRDefault="00120C46" w:rsidP="00120C46">
      <w:pPr>
        <w:pStyle w:val="aa"/>
      </w:pPr>
      <w:r>
        <w:rPr>
          <w:rFonts w:hint="eastAsia"/>
        </w:rPr>
        <w:t>轨迹运行结果</w:t>
      </w:r>
    </w:p>
    <w:p w14:paraId="68D27C0F" w14:textId="5303D01C" w:rsidR="00120C46" w:rsidRDefault="00120C46" w:rsidP="00120C46">
      <w:pPr>
        <w:pStyle w:val="a3"/>
        <w:numPr>
          <w:ilvl w:val="0"/>
          <w:numId w:val="14"/>
        </w:numPr>
        <w:ind w:firstLineChars="0"/>
        <w:rPr>
          <w:rFonts w:hint="eastAsia"/>
        </w:rPr>
      </w:pPr>
      <w:r>
        <w:rPr>
          <w:rFonts w:hint="eastAsia"/>
        </w:rPr>
        <w:t>实验中遇到的问题及解决方案</w:t>
      </w:r>
    </w:p>
    <w:p w14:paraId="3A2A0EB2" w14:textId="6B36006C" w:rsidR="00120C46" w:rsidRDefault="00120C46" w:rsidP="00120C46">
      <w:pPr>
        <w:pStyle w:val="aa"/>
      </w:pPr>
      <w:r>
        <w:rPr>
          <w:noProof/>
        </w:rPr>
        <w:drawing>
          <wp:inline distT="0" distB="0" distL="0" distR="0" wp14:anchorId="11BB1D9B" wp14:editId="1C31B756">
            <wp:extent cx="5274310" cy="2501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159"/>
                    <a:stretch/>
                  </pic:blipFill>
                  <pic:spPr bwMode="auto">
                    <a:xfrm>
                      <a:off x="0" y="0"/>
                      <a:ext cx="5274310" cy="2501900"/>
                    </a:xfrm>
                    <a:prstGeom prst="rect">
                      <a:avLst/>
                    </a:prstGeom>
                    <a:ln>
                      <a:noFill/>
                    </a:ln>
                    <a:extLst>
                      <a:ext uri="{53640926-AAD7-44D8-BBD7-CCE9431645EC}">
                        <a14:shadowObscured xmlns:a14="http://schemas.microsoft.com/office/drawing/2010/main"/>
                      </a:ext>
                    </a:extLst>
                  </pic:spPr>
                </pic:pic>
              </a:graphicData>
            </a:graphic>
          </wp:inline>
        </w:drawing>
      </w:r>
    </w:p>
    <w:p w14:paraId="281EBF0C" w14:textId="0CCB4A4B" w:rsidR="00120C46" w:rsidRDefault="00120C46" w:rsidP="00120C46">
      <w:pPr>
        <w:pStyle w:val="aa"/>
      </w:pPr>
      <w:r>
        <w:rPr>
          <w:rFonts w:hint="eastAsia"/>
        </w:rPr>
        <w:t>报错现象</w:t>
      </w:r>
    </w:p>
    <w:p w14:paraId="56EDBE0F" w14:textId="1650D673" w:rsidR="00120C46" w:rsidRDefault="00120C46" w:rsidP="00120C46">
      <w:pPr>
        <w:ind w:firstLine="480"/>
      </w:pPr>
      <w:r>
        <w:rPr>
          <w:rFonts w:hint="eastAsia"/>
        </w:rPr>
        <w:lastRenderedPageBreak/>
        <w:t>如图所示，我在进行工作空间编译时遇到了报错，根据报错内容可以得知是</w:t>
      </w:r>
      <w:bookmarkStart w:id="0" w:name="_Hlk167097027"/>
      <w:r>
        <w:rPr>
          <w:rFonts w:hint="eastAsia"/>
        </w:rPr>
        <w:t>C</w:t>
      </w:r>
      <w:r>
        <w:t>M</w:t>
      </w:r>
      <w:r>
        <w:rPr>
          <w:rFonts w:hint="eastAsia"/>
        </w:rPr>
        <w:t>ake</w:t>
      </w:r>
      <w:r>
        <w:t>L</w:t>
      </w:r>
      <w:r>
        <w:rPr>
          <w:rFonts w:hint="eastAsia"/>
        </w:rPr>
        <w:t>ists</w:t>
      </w:r>
      <w:r>
        <w:t>.txt</w:t>
      </w:r>
      <w:bookmarkEnd w:id="0"/>
      <w:r>
        <w:rPr>
          <w:rFonts w:hint="eastAsia"/>
        </w:rPr>
        <w:t>存在问题，于是我去查看该文件内容，如图所示：</w:t>
      </w:r>
    </w:p>
    <w:p w14:paraId="4345C8C3" w14:textId="66E78502" w:rsidR="00120C46" w:rsidRDefault="00120C46" w:rsidP="00120C46">
      <w:pPr>
        <w:pStyle w:val="aa"/>
      </w:pPr>
      <w:r>
        <w:rPr>
          <w:noProof/>
        </w:rPr>
        <w:drawing>
          <wp:inline distT="0" distB="0" distL="0" distR="0" wp14:anchorId="5AE6844D" wp14:editId="45ABDAEE">
            <wp:extent cx="5274310" cy="11677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67765"/>
                    </a:xfrm>
                    <a:prstGeom prst="rect">
                      <a:avLst/>
                    </a:prstGeom>
                  </pic:spPr>
                </pic:pic>
              </a:graphicData>
            </a:graphic>
          </wp:inline>
        </w:drawing>
      </w:r>
    </w:p>
    <w:p w14:paraId="74AB1E68" w14:textId="7FB91379" w:rsidR="00120C46" w:rsidRDefault="00120C46" w:rsidP="00120C46">
      <w:pPr>
        <w:pStyle w:val="aa"/>
      </w:pPr>
      <w:r w:rsidRPr="00120C46">
        <w:t>CMakeLists.txt</w:t>
      </w:r>
      <w:r>
        <w:rPr>
          <w:rFonts w:hint="eastAsia"/>
        </w:rPr>
        <w:t>内容</w:t>
      </w:r>
    </w:p>
    <w:p w14:paraId="2A77F63B" w14:textId="136ACE2F" w:rsidR="00120C46" w:rsidRPr="00120C46" w:rsidRDefault="00120C46" w:rsidP="00120C46">
      <w:pPr>
        <w:ind w:firstLine="480"/>
        <w:rPr>
          <w:rFonts w:hint="eastAsia"/>
        </w:rPr>
      </w:pPr>
      <w:r>
        <w:rPr>
          <w:rFonts w:hint="eastAsia"/>
        </w:rPr>
        <w:t>可以发现该文件出现编码问题，开头并非使用</w:t>
      </w:r>
      <w:r>
        <w:rPr>
          <w:rFonts w:hint="eastAsia"/>
        </w:rPr>
        <w:t>U</w:t>
      </w:r>
      <w:r>
        <w:t>TF-8</w:t>
      </w:r>
      <w:r>
        <w:rPr>
          <w:rFonts w:hint="eastAsia"/>
        </w:rPr>
        <w:t>编码导致</w:t>
      </w:r>
      <w:r>
        <w:rPr>
          <w:rFonts w:hint="eastAsia"/>
        </w:rPr>
        <w:t>Ubuntu</w:t>
      </w:r>
      <w:r>
        <w:rPr>
          <w:rFonts w:hint="eastAsia"/>
        </w:rPr>
        <w:t>无法识别，在修正之后依然出现报错情况，于是我新建工作空间，在将作业包中的内容导入</w:t>
      </w:r>
      <w:r>
        <w:rPr>
          <w:rFonts w:hint="eastAsia"/>
        </w:rPr>
        <w:t>Ubuntu</w:t>
      </w:r>
      <w:r>
        <w:rPr>
          <w:rFonts w:hint="eastAsia"/>
        </w:rPr>
        <w:t>工作空间时，没有导入</w:t>
      </w:r>
      <w:r>
        <w:rPr>
          <w:rFonts w:hint="eastAsia"/>
        </w:rPr>
        <w:t>C</w:t>
      </w:r>
      <w:r>
        <w:t>M</w:t>
      </w:r>
      <w:r>
        <w:rPr>
          <w:rFonts w:hint="eastAsia"/>
        </w:rPr>
        <w:t>ake</w:t>
      </w:r>
      <w:r>
        <w:t>L</w:t>
      </w:r>
      <w:r>
        <w:rPr>
          <w:rFonts w:hint="eastAsia"/>
        </w:rPr>
        <w:t>ists</w:t>
      </w:r>
      <w:r>
        <w:t>.txt</w:t>
      </w:r>
      <w:r>
        <w:rPr>
          <w:rFonts w:hint="eastAsia"/>
        </w:rPr>
        <w:t>，而是使用工作空间初始化后自动生成的</w:t>
      </w:r>
      <w:r>
        <w:rPr>
          <w:rFonts w:hint="eastAsia"/>
        </w:rPr>
        <w:t>C</w:t>
      </w:r>
      <w:r>
        <w:t>M</w:t>
      </w:r>
      <w:r>
        <w:rPr>
          <w:rFonts w:hint="eastAsia"/>
        </w:rPr>
        <w:t>ake</w:t>
      </w:r>
      <w:r>
        <w:t>L</w:t>
      </w:r>
      <w:r>
        <w:rPr>
          <w:rFonts w:hint="eastAsia"/>
        </w:rPr>
        <w:t>ists</w:t>
      </w:r>
      <w:r>
        <w:t>.txt</w:t>
      </w:r>
      <w:r>
        <w:rPr>
          <w:rFonts w:hint="eastAsia"/>
        </w:rPr>
        <w:t>，</w:t>
      </w:r>
      <w:r w:rsidR="0077355E">
        <w:rPr>
          <w:rFonts w:hint="eastAsia"/>
        </w:rPr>
        <w:t>编译之后程序成功运行，问题得到解决。</w:t>
      </w:r>
    </w:p>
    <w:sectPr w:rsidR="00120C46" w:rsidRPr="00120C46" w:rsidSect="0004360E">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8A2C2" w14:textId="77777777" w:rsidR="006411BB" w:rsidRDefault="006411BB" w:rsidP="0004360E">
      <w:pPr>
        <w:ind w:firstLine="480"/>
      </w:pPr>
      <w:r>
        <w:separator/>
      </w:r>
    </w:p>
  </w:endnote>
  <w:endnote w:type="continuationSeparator" w:id="0">
    <w:p w14:paraId="0CF3B875" w14:textId="77777777" w:rsidR="006411BB" w:rsidRDefault="006411BB" w:rsidP="0004360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Medium">
    <w:panose1 w:val="02020500000000000000"/>
    <w:charset w:val="86"/>
    <w:family w:val="roman"/>
    <w:notTrueType/>
    <w:pitch w:val="variable"/>
    <w:sig w:usb0="2000028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MiSans">
    <w:panose1 w:val="00000500000000000000"/>
    <w:charset w:val="86"/>
    <w:family w:val="auto"/>
    <w:pitch w:val="variable"/>
    <w:sig w:usb0="80000287" w:usb1="080F1811" w:usb2="00000016" w:usb3="00000000" w:csb0="00040001" w:csb1="00000000"/>
  </w:font>
  <w:font w:name="MiSans Demibold">
    <w:panose1 w:val="00000700000000000000"/>
    <w:charset w:val="86"/>
    <w:family w:val="auto"/>
    <w:pitch w:val="variable"/>
    <w:sig w:usb0="80000287" w:usb1="080F1811"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B5C6F" w14:textId="77777777" w:rsidR="00DB6681" w:rsidRDefault="00DB6681">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432394"/>
      <w:docPartObj>
        <w:docPartGallery w:val="Page Numbers (Bottom of Page)"/>
        <w:docPartUnique/>
      </w:docPartObj>
    </w:sdtPr>
    <w:sdtContent>
      <w:sdt>
        <w:sdtPr>
          <w:id w:val="1728636285"/>
          <w:docPartObj>
            <w:docPartGallery w:val="Page Numbers (Top of Page)"/>
            <w:docPartUnique/>
          </w:docPartObj>
        </w:sdtPr>
        <w:sdtContent>
          <w:p w14:paraId="17FD2C40" w14:textId="4C7DC4C2" w:rsidR="0004360E" w:rsidRDefault="0004360E">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AC629B1" w14:textId="77777777" w:rsidR="0004360E" w:rsidRDefault="0004360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02706" w14:textId="77777777" w:rsidR="00DB6681" w:rsidRDefault="00DB6681">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9420C" w14:textId="77777777" w:rsidR="006411BB" w:rsidRDefault="006411BB" w:rsidP="0004360E">
      <w:pPr>
        <w:ind w:firstLine="480"/>
      </w:pPr>
      <w:r>
        <w:separator/>
      </w:r>
    </w:p>
  </w:footnote>
  <w:footnote w:type="continuationSeparator" w:id="0">
    <w:p w14:paraId="0CFCA195" w14:textId="77777777" w:rsidR="006411BB" w:rsidRDefault="006411BB" w:rsidP="0004360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1D8F" w14:textId="77777777" w:rsidR="00DB6681" w:rsidRDefault="00DB6681">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59356" w14:textId="77777777" w:rsidR="00DB6681" w:rsidRDefault="00DB6681">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797AE" w14:textId="77777777" w:rsidR="00DB6681" w:rsidRDefault="00DB6681">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D2AE2"/>
    <w:multiLevelType w:val="hybridMultilevel"/>
    <w:tmpl w:val="E25EC830"/>
    <w:lvl w:ilvl="0" w:tplc="BDBC528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50E4AE6"/>
    <w:multiLevelType w:val="hybridMultilevel"/>
    <w:tmpl w:val="D7AA1908"/>
    <w:lvl w:ilvl="0" w:tplc="E09EBA48">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DA374BF"/>
    <w:multiLevelType w:val="hybridMultilevel"/>
    <w:tmpl w:val="2028122E"/>
    <w:lvl w:ilvl="0" w:tplc="F24E3CC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F865E86"/>
    <w:multiLevelType w:val="hybridMultilevel"/>
    <w:tmpl w:val="2042F5D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5D31825"/>
    <w:multiLevelType w:val="hybridMultilevel"/>
    <w:tmpl w:val="EAA68B00"/>
    <w:lvl w:ilvl="0" w:tplc="BCAA3DC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1301A5A"/>
    <w:multiLevelType w:val="hybridMultilevel"/>
    <w:tmpl w:val="EBBAC5B6"/>
    <w:lvl w:ilvl="0" w:tplc="FFFFFFFF">
      <w:start w:val="1"/>
      <w:numFmt w:val="japaneseCounting"/>
      <w:lvlText w:val="%1、"/>
      <w:lvlJc w:val="left"/>
      <w:pPr>
        <w:ind w:left="480" w:hanging="4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1796E95"/>
    <w:multiLevelType w:val="hybridMultilevel"/>
    <w:tmpl w:val="47F28F7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4C756C30"/>
    <w:multiLevelType w:val="hybridMultilevel"/>
    <w:tmpl w:val="58A641A8"/>
    <w:lvl w:ilvl="0" w:tplc="FEB2A52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A717454"/>
    <w:multiLevelType w:val="hybridMultilevel"/>
    <w:tmpl w:val="EBBAC5B6"/>
    <w:lvl w:ilvl="0" w:tplc="C45A67E2">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19A279A"/>
    <w:multiLevelType w:val="hybridMultilevel"/>
    <w:tmpl w:val="423E8E84"/>
    <w:lvl w:ilvl="0" w:tplc="F4C0EA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5F252DE"/>
    <w:multiLevelType w:val="hybridMultilevel"/>
    <w:tmpl w:val="5478EE6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6A505475"/>
    <w:multiLevelType w:val="hybridMultilevel"/>
    <w:tmpl w:val="A7B2E2EC"/>
    <w:lvl w:ilvl="0" w:tplc="0409000F">
      <w:start w:val="1"/>
      <w:numFmt w:val="decimal"/>
      <w:lvlText w:val="%1."/>
      <w:lvlJc w:val="left"/>
      <w:pPr>
        <w:ind w:left="480" w:hanging="48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5895384"/>
    <w:multiLevelType w:val="hybridMultilevel"/>
    <w:tmpl w:val="80F26444"/>
    <w:lvl w:ilvl="0" w:tplc="F4C0EA3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C186859"/>
    <w:multiLevelType w:val="hybridMultilevel"/>
    <w:tmpl w:val="EC74CFD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858616299">
    <w:abstractNumId w:val="2"/>
  </w:num>
  <w:num w:numId="2" w16cid:durableId="468321806">
    <w:abstractNumId w:val="1"/>
  </w:num>
  <w:num w:numId="3" w16cid:durableId="1333020989">
    <w:abstractNumId w:val="8"/>
  </w:num>
  <w:num w:numId="4" w16cid:durableId="184373348">
    <w:abstractNumId w:val="4"/>
  </w:num>
  <w:num w:numId="5" w16cid:durableId="443233209">
    <w:abstractNumId w:val="9"/>
  </w:num>
  <w:num w:numId="6" w16cid:durableId="1777214692">
    <w:abstractNumId w:val="12"/>
  </w:num>
  <w:num w:numId="7" w16cid:durableId="963119183">
    <w:abstractNumId w:val="13"/>
  </w:num>
  <w:num w:numId="8" w16cid:durableId="1295529188">
    <w:abstractNumId w:val="11"/>
  </w:num>
  <w:num w:numId="9" w16cid:durableId="1182428476">
    <w:abstractNumId w:val="10"/>
  </w:num>
  <w:num w:numId="10" w16cid:durableId="1518884447">
    <w:abstractNumId w:val="3"/>
  </w:num>
  <w:num w:numId="11" w16cid:durableId="892085819">
    <w:abstractNumId w:val="5"/>
  </w:num>
  <w:num w:numId="12" w16cid:durableId="118844948">
    <w:abstractNumId w:val="6"/>
  </w:num>
  <w:num w:numId="13" w16cid:durableId="574365996">
    <w:abstractNumId w:val="0"/>
  </w:num>
  <w:num w:numId="14" w16cid:durableId="996693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B6E"/>
    <w:rsid w:val="0003265A"/>
    <w:rsid w:val="0004360E"/>
    <w:rsid w:val="00060C36"/>
    <w:rsid w:val="000B2D1A"/>
    <w:rsid w:val="000E6B1B"/>
    <w:rsid w:val="00120C46"/>
    <w:rsid w:val="00164ABB"/>
    <w:rsid w:val="001C6CFB"/>
    <w:rsid w:val="00223D2E"/>
    <w:rsid w:val="00280388"/>
    <w:rsid w:val="002A749E"/>
    <w:rsid w:val="002D0E50"/>
    <w:rsid w:val="002D42E1"/>
    <w:rsid w:val="00313874"/>
    <w:rsid w:val="00326C6C"/>
    <w:rsid w:val="00383681"/>
    <w:rsid w:val="00390511"/>
    <w:rsid w:val="00391D17"/>
    <w:rsid w:val="003E07FE"/>
    <w:rsid w:val="0042604E"/>
    <w:rsid w:val="00450B6E"/>
    <w:rsid w:val="00486951"/>
    <w:rsid w:val="004C7273"/>
    <w:rsid w:val="004E7355"/>
    <w:rsid w:val="005C7185"/>
    <w:rsid w:val="005F1133"/>
    <w:rsid w:val="006411BB"/>
    <w:rsid w:val="006F6062"/>
    <w:rsid w:val="0077355E"/>
    <w:rsid w:val="007979AF"/>
    <w:rsid w:val="007C3AFD"/>
    <w:rsid w:val="008E28F0"/>
    <w:rsid w:val="00927216"/>
    <w:rsid w:val="00970BA2"/>
    <w:rsid w:val="00A1599D"/>
    <w:rsid w:val="00A83222"/>
    <w:rsid w:val="00A9374D"/>
    <w:rsid w:val="00AE6ECB"/>
    <w:rsid w:val="00AF5296"/>
    <w:rsid w:val="00B22653"/>
    <w:rsid w:val="00B42F2C"/>
    <w:rsid w:val="00C43804"/>
    <w:rsid w:val="00C70BAC"/>
    <w:rsid w:val="00C9152B"/>
    <w:rsid w:val="00CD3CF0"/>
    <w:rsid w:val="00CE4D0A"/>
    <w:rsid w:val="00CF2C1C"/>
    <w:rsid w:val="00D86F63"/>
    <w:rsid w:val="00DB6681"/>
    <w:rsid w:val="00E91B2F"/>
    <w:rsid w:val="00EC1D3A"/>
    <w:rsid w:val="00ED73AC"/>
    <w:rsid w:val="00EF0AD6"/>
    <w:rsid w:val="00F44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02D65"/>
  <w15:chartTrackingRefBased/>
  <w15:docId w15:val="{196B7641-2D03-42D7-AE06-1A7B388CE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04E"/>
    <w:pPr>
      <w:widowControl w:val="0"/>
      <w:spacing w:line="312" w:lineRule="auto"/>
      <w:ind w:firstLineChars="200" w:firstLine="200"/>
      <w:jc w:val="both"/>
    </w:pPr>
    <w:rPr>
      <w:rFonts w:eastAsia="思源宋体 CN Medium"/>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3681"/>
    <w:pPr>
      <w:ind w:firstLine="420"/>
    </w:pPr>
  </w:style>
  <w:style w:type="paragraph" w:styleId="a4">
    <w:name w:val="header"/>
    <w:basedOn w:val="a"/>
    <w:link w:val="a5"/>
    <w:uiPriority w:val="99"/>
    <w:unhideWhenUsed/>
    <w:rsid w:val="0004360E"/>
    <w:pPr>
      <w:tabs>
        <w:tab w:val="center" w:pos="4153"/>
        <w:tab w:val="right" w:pos="8306"/>
      </w:tabs>
      <w:snapToGrid w:val="0"/>
      <w:jc w:val="center"/>
    </w:pPr>
    <w:rPr>
      <w:sz w:val="18"/>
      <w:szCs w:val="18"/>
    </w:rPr>
  </w:style>
  <w:style w:type="character" w:customStyle="1" w:styleId="a5">
    <w:name w:val="页眉 字符"/>
    <w:basedOn w:val="a0"/>
    <w:link w:val="a4"/>
    <w:uiPriority w:val="99"/>
    <w:rsid w:val="0004360E"/>
    <w:rPr>
      <w:sz w:val="18"/>
      <w:szCs w:val="18"/>
    </w:rPr>
  </w:style>
  <w:style w:type="paragraph" w:styleId="a6">
    <w:name w:val="footer"/>
    <w:basedOn w:val="a"/>
    <w:link w:val="a7"/>
    <w:uiPriority w:val="99"/>
    <w:unhideWhenUsed/>
    <w:rsid w:val="0004360E"/>
    <w:pPr>
      <w:tabs>
        <w:tab w:val="center" w:pos="4153"/>
        <w:tab w:val="right" w:pos="8306"/>
      </w:tabs>
      <w:snapToGrid w:val="0"/>
      <w:jc w:val="left"/>
    </w:pPr>
    <w:rPr>
      <w:sz w:val="18"/>
      <w:szCs w:val="18"/>
    </w:rPr>
  </w:style>
  <w:style w:type="character" w:customStyle="1" w:styleId="a7">
    <w:name w:val="页脚 字符"/>
    <w:basedOn w:val="a0"/>
    <w:link w:val="a6"/>
    <w:uiPriority w:val="99"/>
    <w:rsid w:val="0004360E"/>
    <w:rPr>
      <w:sz w:val="18"/>
      <w:szCs w:val="18"/>
    </w:rPr>
  </w:style>
  <w:style w:type="paragraph" w:styleId="a8">
    <w:name w:val="No Spacing"/>
    <w:link w:val="a9"/>
    <w:uiPriority w:val="1"/>
    <w:qFormat/>
    <w:rsid w:val="0004360E"/>
    <w:rPr>
      <w:kern w:val="0"/>
      <w:sz w:val="22"/>
    </w:rPr>
  </w:style>
  <w:style w:type="character" w:customStyle="1" w:styleId="a9">
    <w:name w:val="无间隔 字符"/>
    <w:basedOn w:val="a0"/>
    <w:link w:val="a8"/>
    <w:uiPriority w:val="1"/>
    <w:rsid w:val="0004360E"/>
    <w:rPr>
      <w:kern w:val="0"/>
      <w:sz w:val="22"/>
    </w:rPr>
  </w:style>
  <w:style w:type="paragraph" w:customStyle="1" w:styleId="aa">
    <w:name w:val="图片"/>
    <w:basedOn w:val="a"/>
    <w:link w:val="ab"/>
    <w:qFormat/>
    <w:rsid w:val="00927216"/>
    <w:pPr>
      <w:widowControl/>
      <w:spacing w:line="360" w:lineRule="auto"/>
      <w:ind w:firstLineChars="0" w:firstLine="0"/>
      <w:jc w:val="center"/>
    </w:pPr>
    <w:rPr>
      <w:rFonts w:ascii="黑体" w:eastAsia="MiSans" w:hAnsi="黑体"/>
      <w:color w:val="767171" w:themeColor="background2" w:themeShade="80"/>
      <w:szCs w:val="21"/>
    </w:rPr>
  </w:style>
  <w:style w:type="character" w:customStyle="1" w:styleId="ab">
    <w:name w:val="图片 字符"/>
    <w:basedOn w:val="a0"/>
    <w:link w:val="aa"/>
    <w:rsid w:val="00927216"/>
    <w:rPr>
      <w:rFonts w:ascii="黑体" w:eastAsia="MiSans" w:hAnsi="黑体"/>
      <w:color w:val="767171" w:themeColor="background2" w:themeShade="8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052437">
      <w:bodyDiv w:val="1"/>
      <w:marLeft w:val="0"/>
      <w:marRight w:val="0"/>
      <w:marTop w:val="0"/>
      <w:marBottom w:val="0"/>
      <w:divBdr>
        <w:top w:val="none" w:sz="0" w:space="0" w:color="auto"/>
        <w:left w:val="none" w:sz="0" w:space="0" w:color="auto"/>
        <w:bottom w:val="none" w:sz="0" w:space="0" w:color="auto"/>
        <w:right w:val="none" w:sz="0" w:space="0" w:color="auto"/>
      </w:divBdr>
      <w:divsChild>
        <w:div w:id="735133496">
          <w:marLeft w:val="0"/>
          <w:marRight w:val="0"/>
          <w:marTop w:val="0"/>
          <w:marBottom w:val="0"/>
          <w:divBdr>
            <w:top w:val="none" w:sz="0" w:space="0" w:color="auto"/>
            <w:left w:val="none" w:sz="0" w:space="0" w:color="auto"/>
            <w:bottom w:val="none" w:sz="0" w:space="0" w:color="auto"/>
            <w:right w:val="none" w:sz="0" w:space="0" w:color="auto"/>
          </w:divBdr>
          <w:divsChild>
            <w:div w:id="18145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1944">
      <w:bodyDiv w:val="1"/>
      <w:marLeft w:val="0"/>
      <w:marRight w:val="0"/>
      <w:marTop w:val="0"/>
      <w:marBottom w:val="0"/>
      <w:divBdr>
        <w:top w:val="none" w:sz="0" w:space="0" w:color="auto"/>
        <w:left w:val="none" w:sz="0" w:space="0" w:color="auto"/>
        <w:bottom w:val="none" w:sz="0" w:space="0" w:color="auto"/>
        <w:right w:val="none" w:sz="0" w:space="0" w:color="auto"/>
      </w:divBdr>
      <w:divsChild>
        <w:div w:id="1755977369">
          <w:marLeft w:val="0"/>
          <w:marRight w:val="0"/>
          <w:marTop w:val="0"/>
          <w:marBottom w:val="0"/>
          <w:divBdr>
            <w:top w:val="none" w:sz="0" w:space="0" w:color="auto"/>
            <w:left w:val="none" w:sz="0" w:space="0" w:color="auto"/>
            <w:bottom w:val="none" w:sz="0" w:space="0" w:color="auto"/>
            <w:right w:val="none" w:sz="0" w:space="0" w:color="auto"/>
          </w:divBdr>
          <w:divsChild>
            <w:div w:id="5416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342</Words>
  <Characters>1951</Characters>
  <Application>Microsoft Office Word</Application>
  <DocSecurity>0</DocSecurity>
  <Lines>16</Lines>
  <Paragraphs>4</Paragraphs>
  <ScaleCrop>false</ScaleCrop>
  <Company>学号：21009101463</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机器人路径规划</dc:title>
  <dc:subject>作业六</dc:subject>
  <dc:creator>张 文泰</dc:creator>
  <cp:keywords/>
  <dc:description/>
  <cp:lastModifiedBy>张 文泰</cp:lastModifiedBy>
  <cp:revision>8</cp:revision>
  <cp:lastPrinted>2024-05-20T03:35:00Z</cp:lastPrinted>
  <dcterms:created xsi:type="dcterms:W3CDTF">2024-05-09T16:47:00Z</dcterms:created>
  <dcterms:modified xsi:type="dcterms:W3CDTF">2024-05-20T03:35:00Z</dcterms:modified>
</cp:coreProperties>
</file>