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在数据处理与统计分类词频的部分，首先把不同来源的数据查看格式，提取出每部分所需要的评论集合，由于只进行对于共享经济总体的一个评价，把各部分合并成一个总的数据集合，其中基础单元是一条评论，总计有35229条评论，我们将根据评论进行大众关心产品方向内容与对于前景的前景态度两个部分的探究。</w:t>
      </w:r>
    </w:p>
    <w:p>
      <w:pPr>
        <w:ind w:firstLine="420" w:firstLineChars="0"/>
        <w:rPr>
          <w:rFonts w:hint="default"/>
          <w:lang w:val="en-US" w:eastAsia="zh-CN"/>
        </w:rPr>
      </w:pPr>
      <w:r>
        <w:rPr>
          <w:rFonts w:hint="eastAsia"/>
          <w:lang w:val="en-US" w:eastAsia="zh-CN"/>
        </w:rPr>
        <w:t>然后我们从网上找到一份合理符合要求的停用词表，能够帮助我们把单个词，数字，连词等无用词去除。我们用程序将评论集合分词，去停用词，然后统计出一个文档，然后我们就知道了什么词语的出现频数。我们选取出现次数在15次以上的词语，再次剔除与研究内容无关的词语，人工根据对于语言的理解分为，第一块态度上，有四个层次高低，第二块，分为诚信信用，价格收费，自身权利，客服售后，界面操作，便利方便，安全健康，环保绿色</w:t>
      </w:r>
      <w:r>
        <w:rPr>
          <w:rFonts w:hint="eastAsia"/>
          <w:lang w:val="en-US" w:eastAsia="zh-CN"/>
        </w:rPr>
        <w:tab/>
      </w:r>
      <w:r>
        <w:rPr>
          <w:rFonts w:hint="eastAsia"/>
          <w:lang w:val="en-US" w:eastAsia="zh-CN"/>
        </w:rPr>
        <w:t>这么几个人们关心的方向。每个大类下会有一系列相关词语，比如价格收费上，有“价格”，“便宜”，“收费”，“费</w:t>
      </w:r>
      <w:bookmarkStart w:id="0" w:name="_GoBack"/>
      <w:bookmarkEnd w:id="0"/>
      <w:r>
        <w:rPr>
          <w:rFonts w:hint="eastAsia"/>
          <w:lang w:val="en-US" w:eastAsia="zh-CN"/>
        </w:rPr>
        <w:t>用”，“涨价”这五个词语，构建好相关字典后，我们用程序根据各个字典逐条分析统计出每个分类下的评论数量，即一条评论出现某个字典中的某个词语，就将其加入这个分类中。</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627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2021-02-22T09:43:25Z</dcterms:created>
  <dc:creator>97814</dc:creator>
  <cp:lastModifiedBy>隼鸳</cp:lastModifiedBy>
  <dcterms:modified xsi:type="dcterms:W3CDTF">2021-02-22T10:02:36Z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