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D52A" w14:textId="77777777" w:rsidR="00CE68F9" w:rsidRDefault="00CE68F9" w:rsidP="00CE68F9">
      <w:pPr>
        <w:widowControl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</w:p>
    <w:p w14:paraId="2D266D3F" w14:textId="49C7991D" w:rsidR="00CE68F9" w:rsidRPr="00CE68F9" w:rsidRDefault="00CE68F9" w:rsidP="00CE68F9">
      <w:pPr>
        <w:widowControl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68F9">
        <w:rPr>
          <w:rFonts w:ascii="微软雅黑" w:eastAsia="微软雅黑" w:hAnsi="微软雅黑" w:cs="宋体" w:hint="eastAsia"/>
          <w:color w:val="000000"/>
          <w:kern w:val="0"/>
          <w:szCs w:val="21"/>
        </w:rPr>
        <w:t>附件1：</w:t>
      </w:r>
    </w:p>
    <w:p w14:paraId="3639C528" w14:textId="77777777" w:rsidR="00CE68F9" w:rsidRPr="00CE68F9" w:rsidRDefault="00CE68F9" w:rsidP="00CE68F9">
      <w:pPr>
        <w:widowControl/>
        <w:spacing w:before="100" w:beforeAutospacing="1" w:after="100" w:afterAutospacing="1" w:line="375" w:lineRule="atLeast"/>
        <w:jc w:val="center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E68F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互联网药品信息服务自查报告表</w:t>
      </w: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811"/>
        <w:gridCol w:w="1164"/>
        <w:gridCol w:w="1787"/>
        <w:gridCol w:w="1622"/>
        <w:gridCol w:w="2409"/>
      </w:tblGrid>
      <w:tr w:rsidR="00CE68F9" w:rsidRPr="00CE68F9" w14:paraId="33A1BE60" w14:textId="77777777" w:rsidTr="00CE68F9">
        <w:trPr>
          <w:tblCellSpacing w:w="0" w:type="dxa"/>
          <w:jc w:val="center"/>
        </w:trPr>
        <w:tc>
          <w:tcPr>
            <w:tcW w:w="21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5D01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网站名称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5E885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2B81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隶属单位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D0FF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CE68F9" w:rsidRPr="00CE68F9" w14:paraId="4025659F" w14:textId="77777777" w:rsidTr="00CE68F9">
        <w:trPr>
          <w:tblCellSpacing w:w="0" w:type="dxa"/>
          <w:jc w:val="center"/>
        </w:trPr>
        <w:tc>
          <w:tcPr>
            <w:tcW w:w="21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12664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网址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A90A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AEE3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单位地址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91487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CE68F9" w:rsidRPr="00CE68F9" w14:paraId="7B000E37" w14:textId="77777777" w:rsidTr="00CE68F9">
        <w:trPr>
          <w:tblCellSpacing w:w="0" w:type="dxa"/>
          <w:jc w:val="center"/>
        </w:trPr>
        <w:tc>
          <w:tcPr>
            <w:tcW w:w="21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51C9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IP地址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81BC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BCA8F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法定代表人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B1CF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CE68F9" w:rsidRPr="00CE68F9" w14:paraId="032F3719" w14:textId="77777777" w:rsidTr="00CE68F9">
        <w:trPr>
          <w:tblCellSpacing w:w="0" w:type="dxa"/>
          <w:jc w:val="center"/>
        </w:trPr>
        <w:tc>
          <w:tcPr>
            <w:tcW w:w="21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E40C7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现资格</w:t>
            </w:r>
            <w:proofErr w:type="gramEnd"/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证书编号</w:t>
            </w:r>
          </w:p>
        </w:tc>
        <w:tc>
          <w:tcPr>
            <w:tcW w:w="65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7E23E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CE68F9" w:rsidRPr="00CE68F9" w14:paraId="6E9E8120" w14:textId="77777777" w:rsidTr="00CE68F9">
        <w:trPr>
          <w:trHeight w:val="190"/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17400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C0D80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CEC0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检查项目</w:t>
            </w:r>
          </w:p>
        </w:tc>
      </w:tr>
      <w:tr w:rsidR="00CE68F9" w:rsidRPr="00CE68F9" w14:paraId="4680BEC6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9F9C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40E99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网上销售药品、医疗器械是否取得《互联网药品交易服务资格证书》、是否存在违规行为</w:t>
            </w:r>
          </w:p>
        </w:tc>
      </w:tr>
      <w:tr w:rsidR="00CE68F9" w:rsidRPr="00CE68F9" w14:paraId="2EC5CBC8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39ECD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FF563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网站主页是否标注《互联网药品信息服务资格证书》证书编号</w:t>
            </w:r>
          </w:p>
        </w:tc>
      </w:tr>
      <w:tr w:rsidR="00CE68F9" w:rsidRPr="00CE68F9" w14:paraId="258BD2A9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77206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E3D21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网站名称、机构名称、网站域名、IP地址、法定代表人、服务性质是否与《互联网药品信息服务资格证书》相符</w:t>
            </w:r>
          </w:p>
        </w:tc>
      </w:tr>
      <w:tr w:rsidR="00CE68F9" w:rsidRPr="00CE68F9" w14:paraId="43FBC748" w14:textId="77777777" w:rsidTr="00CE68F9">
        <w:trPr>
          <w:trHeight w:val="160"/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75AA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7AD30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网站主体是否为依法设立的企事业单位或者其他组织</w:t>
            </w:r>
          </w:p>
        </w:tc>
      </w:tr>
      <w:tr w:rsidR="00CE68F9" w:rsidRPr="00CE68F9" w14:paraId="12BB639E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8E9E3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7D29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网站是否配备2名以上熟悉药品、医疗器械监管法律法规的人员</w:t>
            </w:r>
          </w:p>
        </w:tc>
      </w:tr>
      <w:tr w:rsidR="00CE68F9" w:rsidRPr="00CE68F9" w14:paraId="376FE71F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95015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20B7F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网站是否具备电脑、服务器等必要设施设备</w:t>
            </w:r>
          </w:p>
        </w:tc>
      </w:tr>
      <w:tr w:rsidR="00CE68F9" w:rsidRPr="00CE68F9" w14:paraId="079FA11D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25DE3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AE34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网站是否具备健全的网络安全保障措施，是否制定并执行信息安全保密管理制度、用户信息安全管理制度</w:t>
            </w:r>
          </w:p>
        </w:tc>
      </w:tr>
      <w:tr w:rsidR="00CE68F9" w:rsidRPr="00CE68F9" w14:paraId="0312AD54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8D0F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442C7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网站是否具备并执行保证药品信息来源合法、真实、有效的管理措施</w:t>
            </w:r>
          </w:p>
        </w:tc>
      </w:tr>
      <w:tr w:rsidR="00CE68F9" w:rsidRPr="00CE68F9" w14:paraId="283F9EB3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2BAE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ACF1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发布的药品广告是否获得并标注广告批准文号</w:t>
            </w:r>
          </w:p>
        </w:tc>
      </w:tr>
      <w:tr w:rsidR="00CE68F9" w:rsidRPr="00CE68F9" w14:paraId="5D901BA4" w14:textId="77777777" w:rsidTr="00CE68F9">
        <w:trPr>
          <w:trHeight w:val="320"/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80A53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0EF10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网站是否违法发布“性药品”（包括药品、保健食品、消毒类产品以及性仿真器械）信息</w:t>
            </w:r>
          </w:p>
        </w:tc>
      </w:tr>
      <w:tr w:rsidR="00CE68F9" w:rsidRPr="00CE68F9" w14:paraId="77FAA944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152D1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1FE1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网站是否违法发布毒性药品、麻醉药品、精神药品、放射性药品信息</w:t>
            </w:r>
          </w:p>
        </w:tc>
      </w:tr>
      <w:tr w:rsidR="00CE68F9" w:rsidRPr="00CE68F9" w14:paraId="57D5ED4A" w14:textId="77777777" w:rsidTr="00CE68F9">
        <w:trPr>
          <w:tblCellSpacing w:w="0" w:type="dxa"/>
          <w:jc w:val="center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8E30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78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A446" w14:textId="77777777" w:rsidR="00CE68F9" w:rsidRPr="00CE68F9" w:rsidRDefault="00CE68F9" w:rsidP="00CE68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网站是否违法发布虚假药品、医疗器械信息和广告</w:t>
            </w:r>
          </w:p>
        </w:tc>
      </w:tr>
    </w:tbl>
    <w:p w14:paraId="44FD243F" w14:textId="77777777" w:rsidR="00CE68F9" w:rsidRPr="00CE68F9" w:rsidRDefault="00CE68F9" w:rsidP="00CE68F9">
      <w:pPr>
        <w:widowControl/>
        <w:spacing w:line="375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Cs w:val="21"/>
        </w:rPr>
      </w:pPr>
    </w:p>
    <w:tbl>
      <w:tblPr>
        <w:tblW w:w="47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2"/>
        <w:gridCol w:w="6671"/>
      </w:tblGrid>
      <w:tr w:rsidR="00CE68F9" w:rsidRPr="00CE68F9" w14:paraId="57DC7E5B" w14:textId="77777777" w:rsidTr="00CE68F9">
        <w:trPr>
          <w:trHeight w:val="6046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46219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自查</w:t>
            </w:r>
          </w:p>
          <w:p w14:paraId="2C14316D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DBFF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CE68F9" w:rsidRPr="00CE68F9" w14:paraId="522F5867" w14:textId="77777777" w:rsidTr="00CE68F9">
        <w:trPr>
          <w:trHeight w:val="7579"/>
          <w:tblCellSpacing w:w="0" w:type="dxa"/>
          <w:jc w:val="center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85628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整改</w:t>
            </w:r>
          </w:p>
          <w:p w14:paraId="2C3E01FE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结果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1DF2F5C" w14:textId="77777777" w:rsidR="00CE68F9" w:rsidRPr="00CE68F9" w:rsidRDefault="00CE68F9" w:rsidP="00CE68F9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网站负责人（签名）：                </w:t>
            </w:r>
          </w:p>
          <w:p w14:paraId="4A28BE34" w14:textId="77777777" w:rsidR="00CE68F9" w:rsidRPr="00CE68F9" w:rsidRDefault="00CE68F9" w:rsidP="00CE68F9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kern w:val="0"/>
                <w:sz w:val="18"/>
                <w:szCs w:val="18"/>
              </w:rPr>
              <w:t>网站隶属单位法定代表人（签名）：                </w:t>
            </w:r>
          </w:p>
          <w:p w14:paraId="1815AC4E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　　　　　　           </w:t>
            </w:r>
          </w:p>
          <w:p w14:paraId="127FF6E5" w14:textId="77777777" w:rsidR="00CE68F9" w:rsidRPr="00CE68F9" w:rsidRDefault="00CE68F9" w:rsidP="00CE68F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68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 xml:space="preserve">　　　　　　　　　　　　　　年　　月　　日</w:t>
            </w:r>
          </w:p>
        </w:tc>
      </w:tr>
    </w:tbl>
    <w:p w14:paraId="464A89AD" w14:textId="77777777" w:rsidR="0067470F" w:rsidRDefault="0067470F">
      <w:pPr>
        <w:rPr>
          <w:rFonts w:hint="eastAsia"/>
        </w:rPr>
      </w:pPr>
    </w:p>
    <w:sectPr w:rsidR="0067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FF9FE" w14:textId="77777777" w:rsidR="000C5FFA" w:rsidRDefault="000C5FFA" w:rsidP="00CE68F9">
      <w:r>
        <w:separator/>
      </w:r>
    </w:p>
  </w:endnote>
  <w:endnote w:type="continuationSeparator" w:id="0">
    <w:p w14:paraId="23C6BADE" w14:textId="77777777" w:rsidR="000C5FFA" w:rsidRDefault="000C5FFA" w:rsidP="00CE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5A45E" w14:textId="77777777" w:rsidR="000C5FFA" w:rsidRDefault="000C5FFA" w:rsidP="00CE68F9">
      <w:r>
        <w:separator/>
      </w:r>
    </w:p>
  </w:footnote>
  <w:footnote w:type="continuationSeparator" w:id="0">
    <w:p w14:paraId="1A1CE6D1" w14:textId="77777777" w:rsidR="000C5FFA" w:rsidRDefault="000C5FFA" w:rsidP="00CE6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1"/>
    <w:rsid w:val="000C5FFA"/>
    <w:rsid w:val="0067470F"/>
    <w:rsid w:val="00902731"/>
    <w:rsid w:val="00B64BE6"/>
    <w:rsid w:val="00C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3D82"/>
  <w15:chartTrackingRefBased/>
  <w15:docId w15:val="{F4134AC8-6ADB-4A00-BBD6-C93B0142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E68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8F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E68F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huangwy88@outlook.com</dc:creator>
  <cp:keywords/>
  <dc:description/>
  <cp:lastModifiedBy>huangwy88@outlook.com</cp:lastModifiedBy>
  <cp:revision>2</cp:revision>
  <dcterms:created xsi:type="dcterms:W3CDTF">2019-09-20T08:34:00Z</dcterms:created>
  <dcterms:modified xsi:type="dcterms:W3CDTF">2019-09-20T08:35:00Z</dcterms:modified>
</cp:coreProperties>
</file>