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614E9" w:rsidRDefault="00C614E9" w:rsidP="00C41FE3">
      <w:pPr>
        <w:jc w:val="center"/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</w:pPr>
    </w:p>
    <w:p w:rsidR="00C41FE3" w:rsidRPr="00915B79" w:rsidRDefault="00C41FE3" w:rsidP="00C41FE3">
      <w:pPr>
        <w:jc w:val="center"/>
        <w:rPr>
          <w:b/>
          <w:bCs/>
          <w:w w:val="90"/>
          <w:sz w:val="52"/>
          <w:szCs w:val="52"/>
        </w:rPr>
      </w:pPr>
      <w:r w:rsidRPr="00915B79">
        <w:rPr>
          <w:rFonts w:hint="eastAsia"/>
          <w:b/>
          <w:bCs/>
          <w:w w:val="90"/>
          <w:sz w:val="52"/>
          <w:szCs w:val="52"/>
        </w:rPr>
        <w:t>核发《</w:t>
      </w:r>
      <w:r w:rsidR="00E0532C" w:rsidRPr="00915B79">
        <w:rPr>
          <w:rFonts w:hint="eastAsia"/>
          <w:b/>
          <w:bCs/>
          <w:w w:val="90"/>
          <w:sz w:val="52"/>
          <w:szCs w:val="52"/>
        </w:rPr>
        <w:t>医疗机构制剂</w:t>
      </w:r>
      <w:r w:rsidRPr="00915B79">
        <w:rPr>
          <w:rFonts w:hint="eastAsia"/>
          <w:b/>
          <w:bCs/>
          <w:w w:val="90"/>
          <w:sz w:val="52"/>
          <w:szCs w:val="52"/>
        </w:rPr>
        <w:t>许可证》</w:t>
      </w:r>
      <w:r w:rsidR="00E0532C" w:rsidRPr="00915B79">
        <w:rPr>
          <w:rFonts w:hint="eastAsia"/>
          <w:b/>
          <w:bCs/>
          <w:w w:val="90"/>
          <w:sz w:val="52"/>
          <w:szCs w:val="52"/>
        </w:rPr>
        <w:t>申请</w:t>
      </w:r>
      <w:r w:rsidRPr="00915B79">
        <w:rPr>
          <w:rFonts w:hint="eastAsia"/>
          <w:b/>
          <w:bCs/>
          <w:w w:val="90"/>
          <w:sz w:val="52"/>
          <w:szCs w:val="52"/>
        </w:rPr>
        <w:t>表</w:t>
      </w: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44"/>
        </w:rPr>
      </w:pPr>
    </w:p>
    <w:p w:rsidR="00C41FE3" w:rsidRPr="00915B79" w:rsidRDefault="00E0532C" w:rsidP="00C41FE3">
      <w:pPr>
        <w:spacing w:line="320" w:lineRule="exact"/>
        <w:jc w:val="center"/>
        <w:rPr>
          <w:rFonts w:ascii="仿宋_GB2312" w:eastAsia="仿宋_GB2312"/>
          <w:sz w:val="32"/>
        </w:rPr>
      </w:pPr>
      <w:r w:rsidRPr="00915B79">
        <w:rPr>
          <w:rFonts w:ascii="仿宋_GB2312" w:eastAsia="仿宋_GB2312" w:hint="eastAsia"/>
          <w:sz w:val="32"/>
        </w:rPr>
        <w:t xml:space="preserve">  </w:t>
      </w:r>
      <w:r w:rsidR="00276E43" w:rsidRPr="00915B79">
        <w:rPr>
          <w:rFonts w:ascii="仿宋_GB2312" w:eastAsia="仿宋_GB2312" w:hint="eastAsia"/>
          <w:sz w:val="32"/>
        </w:rPr>
        <w:t>申请单位</w:t>
      </w:r>
      <w:r w:rsidR="00C41FE3" w:rsidRPr="00915B79">
        <w:rPr>
          <w:rFonts w:ascii="仿宋_GB2312" w:eastAsia="仿宋_GB2312" w:hint="eastAsia"/>
          <w:sz w:val="32"/>
        </w:rPr>
        <w:t>：</w:t>
      </w:r>
      <w:r w:rsidR="00C94EB9" w:rsidRPr="00915B79">
        <w:rPr>
          <w:rFonts w:ascii="仿宋_GB2312" w:eastAsia="仿宋_GB2312" w:hint="eastAsia"/>
          <w:sz w:val="32"/>
        </w:rPr>
        <w:t>××××</w:t>
      </w:r>
      <w:r w:rsidRPr="00915B79">
        <w:rPr>
          <w:rFonts w:ascii="仿宋_GB2312" w:eastAsia="仿宋_GB2312" w:hint="eastAsia"/>
          <w:sz w:val="32"/>
        </w:rPr>
        <w:t>医院</w:t>
      </w:r>
      <w:r w:rsidR="00C41FE3" w:rsidRPr="00915B79">
        <w:rPr>
          <w:rFonts w:ascii="仿宋_GB2312" w:eastAsia="仿宋_GB2312" w:hint="eastAsia"/>
          <w:sz w:val="32"/>
        </w:rPr>
        <w:t xml:space="preserve">      (公章)</w:t>
      </w:r>
    </w:p>
    <w:p w:rsidR="00C41FE3" w:rsidRPr="00915B79" w:rsidRDefault="00C41FE3" w:rsidP="00C41FE3">
      <w:pPr>
        <w:spacing w:line="320" w:lineRule="exact"/>
        <w:jc w:val="center"/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spacing w:line="320" w:lineRule="exact"/>
        <w:jc w:val="center"/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spacing w:before="480" w:line="200" w:lineRule="exact"/>
        <w:rPr>
          <w:rFonts w:ascii="仿宋_GB2312" w:eastAsia="仿宋_GB2312"/>
          <w:sz w:val="32"/>
        </w:rPr>
      </w:pPr>
      <w:r w:rsidRPr="00915B79">
        <w:rPr>
          <w:rFonts w:ascii="仿宋_GB2312" w:eastAsia="仿宋_GB2312" w:hint="eastAsia"/>
          <w:sz w:val="32"/>
        </w:rPr>
        <w:t xml:space="preserve">    </w:t>
      </w:r>
      <w:r w:rsidR="00E0532C" w:rsidRPr="00915B79">
        <w:rPr>
          <w:rFonts w:ascii="仿宋_GB2312" w:eastAsia="仿宋_GB2312" w:hint="eastAsia"/>
          <w:sz w:val="32"/>
        </w:rPr>
        <w:t xml:space="preserve">     </w:t>
      </w:r>
      <w:r w:rsidRPr="00915B79">
        <w:rPr>
          <w:rFonts w:ascii="仿宋_GB2312" w:eastAsia="仿宋_GB2312" w:hint="eastAsia"/>
          <w:sz w:val="32"/>
        </w:rPr>
        <w:t xml:space="preserve">  填表日期：</w:t>
      </w:r>
      <w:r w:rsidR="00C94EB9" w:rsidRPr="00915B79">
        <w:rPr>
          <w:rFonts w:ascii="仿宋_GB2312" w:eastAsia="仿宋_GB2312" w:hint="eastAsia"/>
          <w:sz w:val="32"/>
        </w:rPr>
        <w:t>××××</w:t>
      </w:r>
      <w:r w:rsidRPr="00915B79">
        <w:rPr>
          <w:rFonts w:ascii="仿宋_GB2312" w:eastAsia="仿宋_GB2312" w:hint="eastAsia"/>
          <w:sz w:val="32"/>
        </w:rPr>
        <w:t xml:space="preserve"> 年 </w:t>
      </w:r>
      <w:r w:rsidR="00C94EB9" w:rsidRPr="00915B79">
        <w:rPr>
          <w:rFonts w:ascii="仿宋_GB2312" w:eastAsia="仿宋_GB2312" w:hint="eastAsia"/>
          <w:sz w:val="32"/>
        </w:rPr>
        <w:t>××</w:t>
      </w:r>
      <w:r w:rsidRPr="00915B79">
        <w:rPr>
          <w:rFonts w:ascii="仿宋_GB2312" w:eastAsia="仿宋_GB2312" w:hint="eastAsia"/>
          <w:sz w:val="32"/>
        </w:rPr>
        <w:t xml:space="preserve">月 </w:t>
      </w:r>
      <w:r w:rsidR="00C94EB9" w:rsidRPr="00915B79">
        <w:rPr>
          <w:rFonts w:ascii="仿宋_GB2312" w:eastAsia="仿宋_GB2312" w:hint="eastAsia"/>
          <w:sz w:val="32"/>
        </w:rPr>
        <w:t>××</w:t>
      </w:r>
      <w:r w:rsidRPr="00915B79">
        <w:rPr>
          <w:rFonts w:ascii="仿宋_GB2312" w:eastAsia="仿宋_GB2312" w:hint="eastAsia"/>
          <w:sz w:val="32"/>
        </w:rPr>
        <w:t>日</w:t>
      </w:r>
    </w:p>
    <w:p w:rsidR="00C41FE3" w:rsidRPr="00915B79" w:rsidRDefault="00C41FE3" w:rsidP="00C41FE3">
      <w:pPr>
        <w:spacing w:line="320" w:lineRule="exact"/>
        <w:jc w:val="center"/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jc w:val="center"/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jc w:val="center"/>
        <w:rPr>
          <w:rFonts w:ascii="黑体" w:eastAsia="黑体"/>
          <w:sz w:val="32"/>
          <w:szCs w:val="32"/>
        </w:rPr>
      </w:pPr>
      <w:r w:rsidRPr="00915B79">
        <w:rPr>
          <w:rFonts w:ascii="黑体" w:eastAsia="黑体" w:hint="eastAsia"/>
          <w:sz w:val="32"/>
          <w:szCs w:val="32"/>
        </w:rPr>
        <w:t>湖南省食品药品监督管理局制</w:t>
      </w:r>
    </w:p>
    <w:p w:rsidR="00C41FE3" w:rsidRPr="00915B79" w:rsidRDefault="00C41FE3" w:rsidP="00C41FE3">
      <w:pPr>
        <w:spacing w:line="480" w:lineRule="exact"/>
        <w:jc w:val="center"/>
        <w:rPr>
          <w:rFonts w:ascii="黑体"/>
          <w:b/>
          <w:sz w:val="32"/>
        </w:rPr>
      </w:pPr>
    </w:p>
    <w:p w:rsidR="00C41FE3" w:rsidRPr="00915B79" w:rsidRDefault="00C41FE3" w:rsidP="00C41FE3">
      <w:pPr>
        <w:spacing w:line="480" w:lineRule="exact"/>
        <w:jc w:val="center"/>
        <w:rPr>
          <w:rFonts w:ascii="方正仿宋_GBK" w:eastAsia="方正仿宋_GBK"/>
          <w:b/>
          <w:sz w:val="32"/>
          <w:szCs w:val="32"/>
        </w:rPr>
      </w:pPr>
      <w:r w:rsidRPr="00915B79">
        <w:rPr>
          <w:rFonts w:ascii="方正仿宋_GBK" w:eastAsia="方正仿宋_GBK" w:hint="eastAsia"/>
          <w:b/>
          <w:sz w:val="32"/>
          <w:szCs w:val="32"/>
        </w:rPr>
        <w:lastRenderedPageBreak/>
        <w:t>填  表  说  明</w:t>
      </w:r>
    </w:p>
    <w:p w:rsidR="00C41FE3" w:rsidRPr="00915B79" w:rsidRDefault="00C41FE3" w:rsidP="00C41FE3">
      <w:pPr>
        <w:spacing w:line="400" w:lineRule="exact"/>
        <w:jc w:val="center"/>
        <w:rPr>
          <w:rFonts w:ascii="方正仿宋_GBK" w:eastAsia="方正仿宋_GBK"/>
          <w:bCs/>
          <w:sz w:val="32"/>
          <w:szCs w:val="32"/>
        </w:rPr>
      </w:pPr>
    </w:p>
    <w:p w:rsidR="00700972" w:rsidRPr="00915B79" w:rsidRDefault="00700972" w:rsidP="00700972">
      <w:pPr>
        <w:spacing w:line="560" w:lineRule="exact"/>
        <w:ind w:firstLineChars="200" w:firstLine="640"/>
        <w:rPr>
          <w:rFonts w:ascii="方正仿宋_GBK" w:eastAsia="方正仿宋_GBK" w:hAnsi="宋体" w:cs="Times New Roman"/>
          <w:color w:val="000000"/>
          <w:sz w:val="32"/>
          <w:szCs w:val="32"/>
        </w:rPr>
      </w:pPr>
      <w:r w:rsidRPr="00915B79">
        <w:rPr>
          <w:rFonts w:ascii="方正仿宋_GBK" w:eastAsia="方正仿宋_GBK" w:hAnsi="宋体" w:cs="Times New Roman" w:hint="eastAsia"/>
          <w:bCs/>
          <w:color w:val="000000"/>
          <w:sz w:val="32"/>
          <w:szCs w:val="32"/>
        </w:rPr>
        <w:t>一、医疗机构名称、</w:t>
      </w:r>
      <w:r w:rsidRPr="00915B79">
        <w:rPr>
          <w:rFonts w:ascii="方正仿宋_GBK" w:eastAsia="方正仿宋_GBK" w:hAnsi="宋体" w:cs="Times New Roman" w:hint="eastAsia"/>
          <w:color w:val="000000"/>
          <w:sz w:val="32"/>
          <w:szCs w:val="32"/>
        </w:rPr>
        <w:t>法定代表人、注册地址、医疗机构类别按卫生部门核准的内容填写。</w:t>
      </w:r>
    </w:p>
    <w:p w:rsidR="00C83EFA" w:rsidRPr="00915B79" w:rsidRDefault="00700972" w:rsidP="00C83EFA">
      <w:pPr>
        <w:spacing w:line="560" w:lineRule="exact"/>
        <w:ind w:firstLineChars="200" w:firstLine="640"/>
        <w:rPr>
          <w:rFonts w:ascii="方正仿宋_GBK" w:eastAsia="方正仿宋_GBK" w:hAnsi="宋体" w:cs="Times New Roman"/>
          <w:bCs/>
          <w:color w:val="000000"/>
          <w:sz w:val="32"/>
          <w:szCs w:val="32"/>
        </w:rPr>
      </w:pPr>
      <w:r w:rsidRPr="00915B79">
        <w:rPr>
          <w:rFonts w:ascii="方正仿宋_GBK" w:eastAsia="方正仿宋_GBK" w:hAnsi="宋体" w:cs="Times New Roman" w:hint="eastAsia"/>
          <w:color w:val="000000"/>
          <w:sz w:val="32"/>
          <w:szCs w:val="32"/>
        </w:rPr>
        <w:t>二</w:t>
      </w:r>
      <w:r w:rsidRPr="00915B79">
        <w:rPr>
          <w:rFonts w:ascii="方正仿宋_GBK" w:eastAsia="方正仿宋_GBK" w:hAnsi="宋体" w:cs="Times New Roman" w:hint="eastAsia"/>
          <w:bCs/>
          <w:color w:val="000000"/>
          <w:sz w:val="32"/>
          <w:szCs w:val="32"/>
        </w:rPr>
        <w:t>、</w:t>
      </w:r>
      <w:r w:rsidR="00C83EFA" w:rsidRPr="00915B79">
        <w:rPr>
          <w:rFonts w:ascii="方正仿宋_GBK" w:eastAsia="方正仿宋_GBK" w:hAnsi="宋体" w:cs="Times New Roman" w:hint="eastAsia"/>
          <w:bCs/>
          <w:color w:val="000000"/>
          <w:sz w:val="32"/>
          <w:szCs w:val="32"/>
        </w:rPr>
        <w:t>制剂许可证</w:t>
      </w:r>
      <w:proofErr w:type="gramStart"/>
      <w:r w:rsidR="00C83EFA" w:rsidRPr="00915B79">
        <w:rPr>
          <w:rFonts w:ascii="方正仿宋_GBK" w:eastAsia="方正仿宋_GBK" w:hAnsi="宋体" w:cs="Times New Roman" w:hint="eastAsia"/>
          <w:bCs/>
          <w:color w:val="000000"/>
          <w:sz w:val="32"/>
          <w:szCs w:val="32"/>
        </w:rPr>
        <w:t>编号按</w:t>
      </w:r>
      <w:proofErr w:type="gramEnd"/>
      <w:r w:rsidR="00C83EFA" w:rsidRPr="00915B79">
        <w:rPr>
          <w:rFonts w:ascii="方正仿宋_GBK" w:eastAsia="方正仿宋_GBK" w:hAnsi="宋体" w:cs="Times New Roman" w:hint="eastAsia"/>
          <w:bCs/>
          <w:color w:val="000000"/>
          <w:sz w:val="32"/>
          <w:szCs w:val="32"/>
        </w:rPr>
        <w:t>《医疗机构制剂配制监督管理办法》规定的方法填写。</w:t>
      </w:r>
    </w:p>
    <w:p w:rsidR="00700972" w:rsidRPr="00915B79" w:rsidRDefault="00700972" w:rsidP="00700972">
      <w:pPr>
        <w:spacing w:line="560" w:lineRule="exact"/>
        <w:ind w:firstLineChars="200" w:firstLine="640"/>
        <w:rPr>
          <w:rFonts w:ascii="方正仿宋_GBK" w:eastAsia="方正仿宋_GBK" w:hAnsi="宋体" w:cs="Times New Roman"/>
          <w:color w:val="000000"/>
          <w:sz w:val="32"/>
          <w:szCs w:val="32"/>
        </w:rPr>
      </w:pPr>
      <w:r w:rsidRPr="00915B79">
        <w:rPr>
          <w:rFonts w:ascii="方正仿宋_GBK" w:eastAsia="方正仿宋_GBK" w:hAnsi="宋体" w:cs="Times New Roman" w:hint="eastAsia"/>
          <w:color w:val="000000"/>
          <w:sz w:val="32"/>
          <w:szCs w:val="32"/>
        </w:rPr>
        <w:t>三、</w:t>
      </w:r>
      <w:r w:rsidRPr="00915B79">
        <w:rPr>
          <w:rFonts w:ascii="方正仿宋_GBK" w:eastAsia="方正仿宋_GBK" w:hAnsi="宋体" w:cs="Times New Roman" w:hint="eastAsia"/>
          <w:sz w:val="32"/>
          <w:szCs w:val="32"/>
        </w:rPr>
        <w:t>配制范围应按《中华人民共和国药典》制剂通则及（食品）药品监督管理部门批准的标准填写，主要有以下剂型：片剂、硬胶囊剂、软胶囊剂、颗粒剂、散剂、丸剂（蜜丸、水蜜丸、水丸、浓缩丸、微丸、糊丸、蜡丸）、滴丸剂、干混悬剂、混悬剂、合剂、口服液、口服溶液剂、乳剂、糖浆剂、酒剂、酊剂、茶剂、露剂、搽剂、洗剂、灌肠剂、栓剂、涂剂、软膏剂、乳膏剂、眼膏剂、凝胶剂、透皮贴剂、巴布膏剂、橡胶膏剂、膏药、锭剂、流浸膏剂、浸膏剂、煎膏剂（膏滋）、胶剂、膜剂、滴眼剂、滴耳剂、滴鼻剂、甘油剂等。</w:t>
      </w:r>
    </w:p>
    <w:p w:rsidR="00700972" w:rsidRPr="00915B79" w:rsidRDefault="00700972" w:rsidP="00700972">
      <w:pPr>
        <w:spacing w:line="560" w:lineRule="exact"/>
        <w:ind w:firstLine="420"/>
        <w:rPr>
          <w:rFonts w:ascii="方正仿宋_GBK" w:eastAsia="方正仿宋_GBK" w:hAnsi="宋体" w:cs="Times New Roman"/>
          <w:sz w:val="32"/>
          <w:szCs w:val="32"/>
        </w:rPr>
      </w:pPr>
      <w:r w:rsidRPr="00915B79">
        <w:rPr>
          <w:rFonts w:ascii="方正仿宋_GBK" w:eastAsia="方正仿宋_GBK" w:hAnsi="宋体" w:cs="Times New Roman" w:hint="eastAsia"/>
          <w:sz w:val="32"/>
          <w:szCs w:val="32"/>
        </w:rPr>
        <w:t>外用制剂应在制剂后加括弧注明外用，既有口服也有外用的制剂，应在制剂后括弧内注明含外用。如：酊剂（外用）</w:t>
      </w:r>
      <w:r w:rsidR="00194246" w:rsidRPr="00915B79">
        <w:rPr>
          <w:rFonts w:ascii="方正仿宋_GBK" w:eastAsia="方正仿宋_GBK" w:hAnsi="宋体" w:cs="Times New Roman" w:hint="eastAsia"/>
          <w:sz w:val="32"/>
          <w:szCs w:val="32"/>
        </w:rPr>
        <w:t>、</w:t>
      </w:r>
      <w:r w:rsidRPr="00915B79">
        <w:rPr>
          <w:rFonts w:ascii="方正仿宋_GBK" w:eastAsia="方正仿宋_GBK" w:hAnsi="宋体" w:cs="Times New Roman" w:hint="eastAsia"/>
          <w:sz w:val="32"/>
          <w:szCs w:val="32"/>
        </w:rPr>
        <w:t>酊剂（含外用）。</w:t>
      </w:r>
    </w:p>
    <w:p w:rsidR="00700972" w:rsidRPr="00915B79" w:rsidRDefault="00700972" w:rsidP="00700972">
      <w:pPr>
        <w:pStyle w:val="ab"/>
        <w:spacing w:line="560" w:lineRule="exact"/>
        <w:ind w:firstLineChars="200" w:firstLine="640"/>
        <w:rPr>
          <w:rFonts w:ascii="方正仿宋_GBK" w:eastAsia="方正仿宋_GBK" w:hAnsi="Calibri" w:cs="Times New Roman"/>
          <w:color w:val="000000"/>
          <w:sz w:val="32"/>
          <w:szCs w:val="32"/>
        </w:rPr>
      </w:pPr>
      <w:r w:rsidRPr="00915B79">
        <w:rPr>
          <w:rFonts w:ascii="方正仿宋_GBK" w:eastAsia="方正仿宋_GBK" w:hAnsi="Calibri" w:cs="Times New Roman" w:hint="eastAsia"/>
          <w:color w:val="000000"/>
          <w:sz w:val="32"/>
          <w:szCs w:val="32"/>
        </w:rPr>
        <w:t>四、制剂配制情况等如填写不下，可另附表。</w:t>
      </w:r>
    </w:p>
    <w:p w:rsidR="00700972" w:rsidRPr="00915B79" w:rsidRDefault="00700972" w:rsidP="00700972">
      <w:pPr>
        <w:pStyle w:val="ab"/>
        <w:spacing w:line="560" w:lineRule="exact"/>
        <w:ind w:firstLineChars="200" w:firstLine="640"/>
        <w:rPr>
          <w:rFonts w:ascii="方正仿宋_GBK" w:eastAsia="方正仿宋_GBK" w:hAnsi="Calibri" w:cs="Times New Roman"/>
          <w:color w:val="000000"/>
          <w:sz w:val="32"/>
          <w:szCs w:val="32"/>
        </w:rPr>
      </w:pPr>
      <w:r w:rsidRPr="00915B79">
        <w:rPr>
          <w:rFonts w:ascii="方正仿宋_GBK" w:eastAsia="方正仿宋_GBK" w:hAnsi="Calibri" w:cs="Times New Roman" w:hint="eastAsia"/>
          <w:color w:val="000000"/>
          <w:sz w:val="32"/>
          <w:szCs w:val="32"/>
        </w:rPr>
        <w:t>五、所有申报资料均加盖医疗机构原印章。</w:t>
      </w:r>
    </w:p>
    <w:p w:rsidR="00C41FE3" w:rsidRPr="00915B79" w:rsidRDefault="00C41FE3" w:rsidP="00C41FE3">
      <w:pPr>
        <w:spacing w:line="560" w:lineRule="exact"/>
        <w:ind w:firstLine="600"/>
        <w:rPr>
          <w:rFonts w:ascii="方正仿宋_GBK" w:eastAsia="方正仿宋_GBK"/>
          <w:sz w:val="32"/>
          <w:szCs w:val="32"/>
        </w:rPr>
      </w:pPr>
    </w:p>
    <w:p w:rsidR="00C83EFA" w:rsidRPr="00915B79" w:rsidRDefault="00C83EFA" w:rsidP="00C41FE3">
      <w:pPr>
        <w:spacing w:line="560" w:lineRule="exact"/>
        <w:ind w:firstLine="600"/>
        <w:rPr>
          <w:rFonts w:ascii="方正仿宋_GBK" w:eastAsia="方正仿宋_GBK"/>
          <w:sz w:val="32"/>
          <w:szCs w:val="32"/>
        </w:rPr>
      </w:pPr>
    </w:p>
    <w:p w:rsidR="00C94EB9" w:rsidRPr="00915B79" w:rsidRDefault="00C94EB9" w:rsidP="00C41FE3">
      <w:pPr>
        <w:spacing w:line="560" w:lineRule="exact"/>
        <w:ind w:firstLine="600"/>
        <w:rPr>
          <w:rFonts w:ascii="方正仿宋_GBK" w:eastAsia="方正仿宋_GBK"/>
          <w:sz w:val="32"/>
          <w:szCs w:val="32"/>
        </w:rPr>
      </w:pPr>
    </w:p>
    <w:p w:rsidR="00700972" w:rsidRPr="00915B79" w:rsidRDefault="00700972" w:rsidP="00C41FE3">
      <w:pPr>
        <w:spacing w:line="560" w:lineRule="exact"/>
        <w:ind w:firstLine="600"/>
        <w:rPr>
          <w:rFonts w:ascii="仿宋_GB2312" w:eastAsia="仿宋_GB2312"/>
          <w:sz w:val="32"/>
        </w:rPr>
      </w:pPr>
    </w:p>
    <w:p w:rsidR="00C41FE3" w:rsidRPr="00915B79" w:rsidRDefault="00C41FE3" w:rsidP="00C41FE3">
      <w:pPr>
        <w:spacing w:line="240" w:lineRule="exact"/>
        <w:ind w:firstLineChars="1300" w:firstLine="3900"/>
        <w:rPr>
          <w:rFonts w:ascii="黑体" w:eastAsia="仿宋_GB2312"/>
          <w:bCs/>
          <w:sz w:val="30"/>
        </w:rPr>
      </w:pPr>
    </w:p>
    <w:tbl>
      <w:tblPr>
        <w:tblpPr w:leftFromText="180" w:rightFromText="180" w:vertAnchor="text" w:horzAnchor="margin" w:tblpY="2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1422"/>
        <w:gridCol w:w="1604"/>
        <w:gridCol w:w="717"/>
        <w:gridCol w:w="1156"/>
        <w:gridCol w:w="995"/>
        <w:gridCol w:w="358"/>
        <w:gridCol w:w="987"/>
        <w:gridCol w:w="665"/>
        <w:gridCol w:w="138"/>
        <w:gridCol w:w="1432"/>
      </w:tblGrid>
      <w:tr w:rsidR="00194246" w:rsidRPr="00915B79" w:rsidTr="00FD428F">
        <w:trPr>
          <w:trHeight w:val="630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lastRenderedPageBreak/>
              <w:t>医疗机构名称</w:t>
            </w:r>
          </w:p>
        </w:tc>
        <w:tc>
          <w:tcPr>
            <w:tcW w:w="4830" w:type="dxa"/>
            <w:gridSpan w:val="5"/>
            <w:vAlign w:val="center"/>
          </w:tcPr>
          <w:p w:rsidR="00194246" w:rsidRPr="00915B79" w:rsidRDefault="00194246" w:rsidP="00194246">
            <w:pPr>
              <w:rPr>
                <w:rFonts w:ascii="Calibri" w:eastAsia="宋体" w:hAnsi="Calibri" w:cs="Times New Roman"/>
              </w:rPr>
            </w:pPr>
            <w:r w:rsidRPr="00915B79">
              <w:rPr>
                <w:rFonts w:ascii="仿宋_GB2312" w:eastAsia="仿宋_GB2312" w:hint="eastAsia"/>
                <w:sz w:val="32"/>
              </w:rPr>
              <w:t>××××医院</w:t>
            </w:r>
          </w:p>
        </w:tc>
        <w:tc>
          <w:tcPr>
            <w:tcW w:w="1652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组织机构代码</w:t>
            </w:r>
            <w:r w:rsidRPr="00915B79">
              <w:rPr>
                <w:rFonts w:ascii="Calibri" w:eastAsia="宋体" w:hAnsi="Calibri" w:cs="Times New Roman" w:hint="eastAsia"/>
              </w:rPr>
              <w:t>(</w:t>
            </w:r>
            <w:r w:rsidRPr="00915B79">
              <w:rPr>
                <w:rFonts w:ascii="Calibri" w:eastAsia="宋体" w:hAnsi="Calibri" w:cs="Times New Roman" w:hint="eastAsia"/>
              </w:rPr>
              <w:t>社会信用代码</w:t>
            </w:r>
            <w:r w:rsidRPr="00915B79">
              <w:rPr>
                <w:rFonts w:ascii="Calibri" w:eastAsia="宋体" w:hAnsi="Calibri" w:cs="Times New Roman" w:hint="eastAsia"/>
              </w:rPr>
              <w:t>)</w:t>
            </w:r>
          </w:p>
        </w:tc>
        <w:tc>
          <w:tcPr>
            <w:tcW w:w="1570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600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注册地址</w:t>
            </w:r>
          </w:p>
        </w:tc>
        <w:tc>
          <w:tcPr>
            <w:tcW w:w="4830" w:type="dxa"/>
            <w:gridSpan w:val="5"/>
            <w:vAlign w:val="center"/>
          </w:tcPr>
          <w:p w:rsidR="00194246" w:rsidRPr="00915B79" w:rsidRDefault="00194246" w:rsidP="00194246">
            <w:pPr>
              <w:rPr>
                <w:rFonts w:ascii="Calibri" w:eastAsia="宋体" w:hAnsi="Calibri" w:cs="Times New Roman"/>
              </w:rPr>
            </w:pPr>
            <w:r w:rsidRPr="00915B79">
              <w:rPr>
                <w:rFonts w:ascii="仿宋_GB2312" w:eastAsia="仿宋_GB2312" w:hint="eastAsia"/>
                <w:bCs/>
                <w:sz w:val="30"/>
                <w:szCs w:val="30"/>
              </w:rPr>
              <w:t>XX市XX区XX路XX号</w:t>
            </w:r>
          </w:p>
        </w:tc>
        <w:tc>
          <w:tcPr>
            <w:tcW w:w="1652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医疗机构类别</w:t>
            </w:r>
          </w:p>
        </w:tc>
        <w:tc>
          <w:tcPr>
            <w:tcW w:w="1570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615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配制地址</w:t>
            </w:r>
          </w:p>
        </w:tc>
        <w:tc>
          <w:tcPr>
            <w:tcW w:w="4830" w:type="dxa"/>
            <w:gridSpan w:val="5"/>
            <w:vAlign w:val="center"/>
          </w:tcPr>
          <w:p w:rsidR="00194246" w:rsidRPr="00915B79" w:rsidRDefault="00194246" w:rsidP="00194246">
            <w:pPr>
              <w:rPr>
                <w:rFonts w:ascii="Calibri" w:eastAsia="宋体" w:hAnsi="Calibri" w:cs="Times New Roman"/>
              </w:rPr>
            </w:pPr>
            <w:r w:rsidRPr="00915B79">
              <w:rPr>
                <w:rFonts w:ascii="仿宋_GB2312" w:eastAsia="仿宋_GB2312" w:hint="eastAsia"/>
                <w:bCs/>
                <w:sz w:val="30"/>
                <w:szCs w:val="30"/>
              </w:rPr>
              <w:t>XX市XX区XX路XX号</w:t>
            </w:r>
          </w:p>
        </w:tc>
        <w:tc>
          <w:tcPr>
            <w:tcW w:w="1652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法定代表人</w:t>
            </w:r>
          </w:p>
        </w:tc>
        <w:tc>
          <w:tcPr>
            <w:tcW w:w="1570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600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药剂科</w:t>
            </w:r>
            <w:r w:rsidRPr="00915B79">
              <w:rPr>
                <w:rFonts w:ascii="Calibri" w:eastAsia="宋体" w:hAnsi="Calibri" w:cs="Times New Roman" w:hint="eastAsia"/>
              </w:rPr>
              <w:t>(</w:t>
            </w:r>
            <w:r w:rsidRPr="00915B79">
              <w:rPr>
                <w:rFonts w:ascii="Calibri" w:eastAsia="宋体" w:hAnsi="Calibri" w:cs="Times New Roman" w:hint="eastAsia"/>
              </w:rPr>
              <w:t>房</w:t>
            </w:r>
            <w:r w:rsidRPr="00915B79">
              <w:rPr>
                <w:rFonts w:ascii="Calibri" w:eastAsia="宋体" w:hAnsi="Calibri" w:cs="Times New Roman" w:hint="eastAsia"/>
              </w:rPr>
              <w:t>)</w:t>
            </w:r>
            <w:r w:rsidRPr="00915B79">
              <w:rPr>
                <w:rFonts w:ascii="Calibri" w:eastAsia="宋体" w:hAnsi="Calibri" w:cs="Times New Roman" w:hint="eastAsia"/>
              </w:rPr>
              <w:t>负责人</w:t>
            </w:r>
          </w:p>
        </w:tc>
        <w:tc>
          <w:tcPr>
            <w:tcW w:w="1604" w:type="dxa"/>
            <w:vAlign w:val="center"/>
          </w:tcPr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17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职称</w:t>
            </w:r>
          </w:p>
        </w:tc>
        <w:tc>
          <w:tcPr>
            <w:tcW w:w="1156" w:type="dxa"/>
            <w:vAlign w:val="center"/>
          </w:tcPr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制剂室</w:t>
            </w:r>
          </w:p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负责人</w:t>
            </w:r>
          </w:p>
        </w:tc>
        <w:tc>
          <w:tcPr>
            <w:tcW w:w="1345" w:type="dxa"/>
            <w:gridSpan w:val="2"/>
            <w:vAlign w:val="center"/>
          </w:tcPr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职称</w:t>
            </w:r>
          </w:p>
        </w:tc>
        <w:tc>
          <w:tcPr>
            <w:tcW w:w="1432" w:type="dxa"/>
            <w:vAlign w:val="center"/>
          </w:tcPr>
          <w:p w:rsidR="00194246" w:rsidRPr="00915B79" w:rsidRDefault="00194246" w:rsidP="00194246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600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配制负责人</w:t>
            </w:r>
          </w:p>
        </w:tc>
        <w:tc>
          <w:tcPr>
            <w:tcW w:w="1604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17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职称</w:t>
            </w:r>
          </w:p>
        </w:tc>
        <w:tc>
          <w:tcPr>
            <w:tcW w:w="1156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所学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专业</w:t>
            </w:r>
          </w:p>
        </w:tc>
        <w:tc>
          <w:tcPr>
            <w:tcW w:w="1345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任职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32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600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检验（质量）　　负责人</w:t>
            </w:r>
          </w:p>
        </w:tc>
        <w:tc>
          <w:tcPr>
            <w:tcW w:w="1604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17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职称</w:t>
            </w:r>
          </w:p>
        </w:tc>
        <w:tc>
          <w:tcPr>
            <w:tcW w:w="1156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所学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专业</w:t>
            </w:r>
          </w:p>
        </w:tc>
        <w:tc>
          <w:tcPr>
            <w:tcW w:w="1345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任职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32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405"/>
        </w:trPr>
        <w:tc>
          <w:tcPr>
            <w:tcW w:w="1848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proofErr w:type="gramStart"/>
            <w:r w:rsidRPr="00915B79">
              <w:rPr>
                <w:rFonts w:ascii="Calibri" w:eastAsia="宋体" w:hAnsi="Calibri" w:cs="Times New Roman" w:hint="eastAsia"/>
              </w:rPr>
              <w:t>制剂室总人数</w:t>
            </w:r>
            <w:proofErr w:type="gramEnd"/>
          </w:p>
        </w:tc>
        <w:tc>
          <w:tcPr>
            <w:tcW w:w="1604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873" w:type="dxa"/>
            <w:gridSpan w:val="2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药士及中专以上技术人员数</w:t>
            </w: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45" w:type="dxa"/>
            <w:gridSpan w:val="2"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技术人员占总人数比例</w:t>
            </w:r>
          </w:p>
        </w:tc>
        <w:tc>
          <w:tcPr>
            <w:tcW w:w="2235" w:type="dxa"/>
            <w:gridSpan w:val="3"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405"/>
        </w:trPr>
        <w:tc>
          <w:tcPr>
            <w:tcW w:w="1848" w:type="dxa"/>
            <w:gridSpan w:val="2"/>
            <w:vMerge w:val="restart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联系人</w:t>
            </w:r>
          </w:p>
        </w:tc>
        <w:tc>
          <w:tcPr>
            <w:tcW w:w="1604" w:type="dxa"/>
            <w:vMerge w:val="restart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17" w:type="dxa"/>
            <w:vMerge w:val="restart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电话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座机</w:t>
            </w: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45" w:type="dxa"/>
            <w:gridSpan w:val="2"/>
            <w:vMerge w:val="restart"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手机</w:t>
            </w:r>
          </w:p>
        </w:tc>
        <w:tc>
          <w:tcPr>
            <w:tcW w:w="2235" w:type="dxa"/>
            <w:gridSpan w:val="3"/>
            <w:vMerge w:val="restart"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456"/>
        </w:trPr>
        <w:tc>
          <w:tcPr>
            <w:tcW w:w="1848" w:type="dxa"/>
            <w:gridSpan w:val="2"/>
            <w:vMerge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04" w:type="dxa"/>
            <w:vMerge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17" w:type="dxa"/>
            <w:vMerge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传真</w:t>
            </w:r>
          </w:p>
        </w:tc>
        <w:tc>
          <w:tcPr>
            <w:tcW w:w="995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345" w:type="dxa"/>
            <w:gridSpan w:val="2"/>
            <w:vMerge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235" w:type="dxa"/>
            <w:gridSpan w:val="3"/>
            <w:vMerge/>
            <w:tcBorders>
              <w:left w:val="nil"/>
            </w:tcBorders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2251"/>
        </w:trPr>
        <w:tc>
          <w:tcPr>
            <w:tcW w:w="426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配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范围</w:t>
            </w:r>
          </w:p>
        </w:tc>
        <w:tc>
          <w:tcPr>
            <w:tcW w:w="9474" w:type="dxa"/>
            <w:gridSpan w:val="10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ind w:firstLineChars="150" w:firstLine="480"/>
            </w:pPr>
            <w:r w:rsidRPr="00915B79">
              <w:rPr>
                <w:rFonts w:ascii="仿宋_GB2312" w:eastAsia="仿宋_GB2312" w:hint="eastAsia"/>
                <w:bCs/>
                <w:sz w:val="32"/>
              </w:rPr>
              <w:t>示例：片剂、胶囊剂、颗粒剂、</w:t>
            </w:r>
            <w:r w:rsidRPr="00915B79">
              <w:rPr>
                <w:rFonts w:ascii="方正仿宋_GBK" w:eastAsia="方正仿宋_GBK" w:hAnsi="宋体" w:cs="Times New Roman" w:hint="eastAsia"/>
                <w:sz w:val="32"/>
                <w:szCs w:val="32"/>
              </w:rPr>
              <w:t>散剂、丸剂（蜜丸、水蜜丸、水丸）</w:t>
            </w:r>
            <w:r w:rsidRPr="00915B79">
              <w:rPr>
                <w:rFonts w:ascii="仿宋_GB2312" w:eastAsia="仿宋_GB2312" w:hint="eastAsia"/>
                <w:bCs/>
                <w:sz w:val="32"/>
              </w:rPr>
              <w:t xml:space="preserve"> (</w:t>
            </w:r>
            <w:r w:rsidRPr="00915B79">
              <w:rPr>
                <w:rFonts w:ascii="仿宋_GB2312" w:eastAsia="仿宋_GB2312"/>
                <w:bCs/>
                <w:sz w:val="32"/>
              </w:rPr>
              <w:t>***</w:t>
            </w:r>
            <w:r w:rsidRPr="00915B79">
              <w:rPr>
                <w:rFonts w:ascii="仿宋_GB2312" w:eastAsia="仿宋_GB2312" w:hint="eastAsia"/>
                <w:bCs/>
                <w:sz w:val="32"/>
              </w:rPr>
              <w:t>)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AA5DDE">
            <w:pPr>
              <w:tabs>
                <w:tab w:val="left" w:pos="975"/>
              </w:tabs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194246" w:rsidRPr="00915B79" w:rsidTr="00FD428F">
        <w:trPr>
          <w:trHeight w:val="4732"/>
        </w:trPr>
        <w:tc>
          <w:tcPr>
            <w:tcW w:w="426" w:type="dxa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配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检验</w:t>
            </w: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主要设施设备</w:t>
            </w:r>
          </w:p>
        </w:tc>
        <w:tc>
          <w:tcPr>
            <w:tcW w:w="9474" w:type="dxa"/>
            <w:gridSpan w:val="10"/>
            <w:vAlign w:val="center"/>
          </w:tcPr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</w:pPr>
          </w:p>
          <w:p w:rsidR="00194246" w:rsidRPr="00915B79" w:rsidRDefault="00194246" w:rsidP="00AA5DDE">
            <w:pPr>
              <w:tabs>
                <w:tab w:val="left" w:pos="975"/>
              </w:tabs>
            </w:pPr>
          </w:p>
          <w:p w:rsidR="00194246" w:rsidRPr="00915B79" w:rsidRDefault="00194246" w:rsidP="00194246">
            <w:pPr>
              <w:tabs>
                <w:tab w:val="left" w:pos="975"/>
              </w:tabs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C41FE3" w:rsidRPr="00915B79" w:rsidRDefault="00C41FE3" w:rsidP="00C41FE3">
      <w:pPr>
        <w:spacing w:line="240" w:lineRule="exact"/>
        <w:jc w:val="center"/>
        <w:rPr>
          <w:rFonts w:ascii="宋体"/>
          <w:sz w:val="32"/>
        </w:rPr>
      </w:pPr>
    </w:p>
    <w:tbl>
      <w:tblPr>
        <w:tblW w:w="919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2010"/>
        <w:gridCol w:w="1770"/>
        <w:gridCol w:w="1620"/>
        <w:gridCol w:w="1440"/>
        <w:gridCol w:w="1420"/>
      </w:tblGrid>
      <w:tr w:rsidR="007F371E" w:rsidRPr="00915B79" w:rsidTr="00FD428F">
        <w:trPr>
          <w:trHeight w:val="901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pacing w:val="-20"/>
                <w:sz w:val="28"/>
              </w:rPr>
            </w:pPr>
            <w:r w:rsidRPr="00915B79">
              <w:rPr>
                <w:rFonts w:ascii="仿宋_GB2312" w:eastAsia="仿宋_GB2312" w:hint="eastAsia"/>
                <w:spacing w:val="-20"/>
                <w:sz w:val="28"/>
              </w:rPr>
              <w:lastRenderedPageBreak/>
              <w:t>配制</w:t>
            </w:r>
            <w:r w:rsidRPr="00915B79">
              <w:rPr>
                <w:rFonts w:eastAsia="仿宋_GB2312" w:hint="eastAsia"/>
                <w:spacing w:val="-20"/>
                <w:sz w:val="28"/>
              </w:rPr>
              <w:t>室</w:t>
            </w:r>
            <w:r w:rsidRPr="00915B79">
              <w:rPr>
                <w:rFonts w:ascii="仿宋_GB2312" w:eastAsia="仿宋_GB2312" w:hint="eastAsia"/>
                <w:spacing w:val="-20"/>
                <w:sz w:val="28"/>
              </w:rPr>
              <w:t>名称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ind w:leftChars="-52" w:left="-109" w:firstLineChars="42" w:firstLine="101"/>
              <w:jc w:val="center"/>
              <w:rPr>
                <w:rFonts w:ascii="仿宋_GB2312" w:eastAsia="仿宋_GB2312"/>
                <w:spacing w:val="-20"/>
                <w:sz w:val="28"/>
              </w:rPr>
            </w:pPr>
            <w:r w:rsidRPr="00915B79">
              <w:rPr>
                <w:rFonts w:ascii="仿宋_GB2312" w:eastAsia="仿宋_GB2312" w:hint="eastAsia"/>
                <w:spacing w:val="-20"/>
                <w:sz w:val="28"/>
              </w:rPr>
              <w:t>剂</w:t>
            </w:r>
            <w:r w:rsidRPr="00915B79">
              <w:rPr>
                <w:rFonts w:ascii="仿宋_GB2312" w:eastAsia="仿宋_GB2312"/>
                <w:spacing w:val="-20"/>
                <w:sz w:val="28"/>
              </w:rPr>
              <w:t xml:space="preserve">    </w:t>
            </w:r>
            <w:r w:rsidRPr="00915B79">
              <w:rPr>
                <w:rFonts w:ascii="仿宋_GB2312" w:eastAsia="仿宋_GB2312" w:hint="eastAsia"/>
                <w:spacing w:val="-20"/>
                <w:sz w:val="28"/>
              </w:rPr>
              <w:t>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 w:rsidRPr="00915B79">
              <w:rPr>
                <w:rFonts w:ascii="仿宋_GB2312" w:eastAsia="仿宋_GB2312" w:hint="eastAsia"/>
                <w:sz w:val="28"/>
              </w:rPr>
              <w:t>年配制能力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 w:rsidRPr="00915B79">
              <w:rPr>
                <w:rFonts w:ascii="仿宋_GB2312" w:eastAsia="仿宋_GB2312" w:hint="eastAsia"/>
                <w:sz w:val="28"/>
              </w:rPr>
              <w:t>计算单位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 w:rsidRPr="00915B79">
              <w:rPr>
                <w:rFonts w:ascii="仿宋_GB2312" w:eastAsia="仿宋_GB2312" w:hint="eastAsia"/>
                <w:sz w:val="28"/>
              </w:rPr>
              <w:t>洁净级别</w:t>
            </w: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*****车间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</w:t>
            </w: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F371E" w:rsidRPr="00915B79" w:rsidTr="00FD428F">
        <w:trPr>
          <w:trHeight w:val="1312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71E" w:rsidRPr="00915B79" w:rsidRDefault="007F371E" w:rsidP="00FD428F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 w:rsidRPr="00915B79">
              <w:rPr>
                <w:rFonts w:ascii="仿宋_GB2312" w:eastAsia="仿宋_GB2312" w:hint="eastAsia"/>
                <w:sz w:val="28"/>
              </w:rPr>
              <w:t>备注</w:t>
            </w:r>
          </w:p>
        </w:tc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  <w:r w:rsidRPr="00915B79">
              <w:rPr>
                <w:rFonts w:ascii="仿宋_GB2312" w:eastAsia="仿宋_GB2312"/>
                <w:sz w:val="24"/>
              </w:rPr>
              <w:t>******</w:t>
            </w:r>
          </w:p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7F371E" w:rsidRPr="00915B79" w:rsidRDefault="007F371E" w:rsidP="00FD428F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</w:tr>
    </w:tbl>
    <w:p w:rsidR="007F371E" w:rsidRPr="00915B79" w:rsidRDefault="007F371E" w:rsidP="00B75858">
      <w:pPr>
        <w:spacing w:line="400" w:lineRule="exact"/>
        <w:rPr>
          <w:rFonts w:ascii="仿宋_GB2312" w:eastAsia="仿宋_GB2312"/>
          <w:sz w:val="28"/>
        </w:rPr>
      </w:pPr>
      <w:r w:rsidRPr="00915B79">
        <w:rPr>
          <w:rFonts w:ascii="楷体_GB2312" w:eastAsia="楷体_GB2312" w:hint="eastAsia"/>
          <w:sz w:val="28"/>
        </w:rPr>
        <w:t>注：</w:t>
      </w:r>
      <w:r w:rsidRPr="00915B79">
        <w:rPr>
          <w:rFonts w:ascii="仿宋_GB2312" w:eastAsia="仿宋_GB2312" w:hint="eastAsia"/>
          <w:sz w:val="28"/>
        </w:rPr>
        <w:t>填写空间不够，可另加附页。</w:t>
      </w:r>
    </w:p>
    <w:p w:rsidR="007F371E" w:rsidRPr="00915B79" w:rsidRDefault="007F371E" w:rsidP="00B75858">
      <w:pPr>
        <w:spacing w:line="400" w:lineRule="exact"/>
        <w:rPr>
          <w:rFonts w:ascii="楷体_GB2312" w:eastAsia="楷体_GB2312"/>
          <w:sz w:val="28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008"/>
        <w:gridCol w:w="972"/>
        <w:gridCol w:w="2340"/>
        <w:gridCol w:w="1260"/>
        <w:gridCol w:w="1080"/>
        <w:gridCol w:w="1620"/>
      </w:tblGrid>
      <w:tr w:rsidR="00AA5DDE" w:rsidRPr="00915B79" w:rsidTr="00FD428F">
        <w:trPr>
          <w:trHeight w:val="420"/>
        </w:trPr>
        <w:tc>
          <w:tcPr>
            <w:tcW w:w="1620" w:type="dxa"/>
            <w:vMerge w:val="restart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制剂室建</w:t>
            </w:r>
          </w:p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筑面积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配制间（区）面积</w:t>
            </w:r>
          </w:p>
        </w:tc>
        <w:tc>
          <w:tcPr>
            <w:tcW w:w="126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洁净级别</w:t>
            </w:r>
          </w:p>
        </w:tc>
        <w:tc>
          <w:tcPr>
            <w:tcW w:w="162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450"/>
        </w:trPr>
        <w:tc>
          <w:tcPr>
            <w:tcW w:w="1620" w:type="dxa"/>
            <w:vMerge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检验室面积</w:t>
            </w:r>
          </w:p>
        </w:tc>
        <w:tc>
          <w:tcPr>
            <w:tcW w:w="126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427"/>
        </w:trPr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980" w:type="dxa"/>
            <w:gridSpan w:val="2"/>
            <w:vMerge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proofErr w:type="gramStart"/>
            <w:r w:rsidRPr="00915B79">
              <w:rPr>
                <w:rFonts w:ascii="Calibri" w:eastAsia="宋体" w:hAnsi="Calibri" w:cs="Times New Roman" w:hint="eastAsia"/>
              </w:rPr>
              <w:t>贮存区</w:t>
            </w:r>
            <w:proofErr w:type="gramEnd"/>
            <w:r w:rsidRPr="00915B79">
              <w:rPr>
                <w:rFonts w:ascii="Calibri" w:eastAsia="宋体" w:hAnsi="Calibri" w:cs="Times New Roman" w:hint="eastAsia"/>
              </w:rPr>
              <w:t>面积</w:t>
            </w:r>
          </w:p>
        </w:tc>
        <w:tc>
          <w:tcPr>
            <w:tcW w:w="126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60"/>
        </w:trPr>
        <w:tc>
          <w:tcPr>
            <w:tcW w:w="9900" w:type="dxa"/>
            <w:gridSpan w:val="7"/>
            <w:vAlign w:val="center"/>
          </w:tcPr>
          <w:p w:rsidR="00AA5DDE" w:rsidRPr="00915B79" w:rsidRDefault="00AA5DDE" w:rsidP="00FD428F">
            <w:pPr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15B79">
              <w:rPr>
                <w:rFonts w:asciiTheme="minorEastAsia" w:hAnsiTheme="minorEastAsia" w:cs="Times New Roman" w:hint="eastAsia"/>
                <w:sz w:val="24"/>
                <w:szCs w:val="24"/>
              </w:rPr>
              <w:t>拟制剂配制情况（</w:t>
            </w:r>
            <w:r w:rsidR="00B75858" w:rsidRPr="00915B79">
              <w:rPr>
                <w:rFonts w:asciiTheme="minorEastAsia" w:hAnsiTheme="minorEastAsia" w:cs="Times New Roman" w:hint="eastAsia"/>
                <w:sz w:val="24"/>
                <w:szCs w:val="24"/>
              </w:rPr>
              <w:t>如有，</w:t>
            </w:r>
            <w:r w:rsidR="00B75858" w:rsidRPr="00915B79">
              <w:rPr>
                <w:rFonts w:asciiTheme="minorEastAsia" w:hAnsiTheme="minorEastAsia" w:hint="eastAsia"/>
                <w:sz w:val="24"/>
                <w:szCs w:val="24"/>
              </w:rPr>
              <w:t>填写空间不够，可另加附页。</w:t>
            </w:r>
            <w:r w:rsidRPr="00915B79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制剂品种名称</w:t>
            </w:r>
          </w:p>
        </w:tc>
        <w:tc>
          <w:tcPr>
            <w:tcW w:w="1008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剂型</w:t>
            </w:r>
          </w:p>
        </w:tc>
        <w:tc>
          <w:tcPr>
            <w:tcW w:w="972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规格</w:t>
            </w:r>
          </w:p>
        </w:tc>
        <w:tc>
          <w:tcPr>
            <w:tcW w:w="2340" w:type="dxa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制剂批准文号</w:t>
            </w:r>
          </w:p>
        </w:tc>
        <w:tc>
          <w:tcPr>
            <w:tcW w:w="3960" w:type="dxa"/>
            <w:gridSpan w:val="3"/>
            <w:vAlign w:val="center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  <w:r w:rsidRPr="00915B79">
              <w:rPr>
                <w:rFonts w:ascii="Calibri" w:eastAsia="宋体" w:hAnsi="Calibri" w:cs="Times New Roman" w:hint="eastAsia"/>
              </w:rPr>
              <w:t>执行标准</w:t>
            </w:r>
          </w:p>
        </w:tc>
      </w:tr>
      <w:tr w:rsidR="00AA5DDE" w:rsidRPr="00915B79" w:rsidTr="00FD428F">
        <w:trPr>
          <w:trHeight w:val="600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A5DDE" w:rsidRPr="00915B79" w:rsidTr="00FD428F">
        <w:trPr>
          <w:trHeight w:val="615"/>
        </w:trPr>
        <w:tc>
          <w:tcPr>
            <w:tcW w:w="162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08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72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340" w:type="dxa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960" w:type="dxa"/>
            <w:gridSpan w:val="3"/>
          </w:tcPr>
          <w:p w:rsidR="00AA5DDE" w:rsidRPr="00915B79" w:rsidRDefault="00AA5DDE" w:rsidP="00FD428F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253164" w:rsidRPr="00915B79" w:rsidRDefault="00253164" w:rsidP="00253164">
      <w:pPr>
        <w:spacing w:line="500" w:lineRule="exact"/>
        <w:rPr>
          <w:rFonts w:ascii="仿宋_GB2312" w:eastAsia="仿宋_GB2312"/>
          <w:sz w:val="30"/>
          <w:szCs w:val="30"/>
        </w:rPr>
      </w:pPr>
    </w:p>
    <w:p w:rsidR="00887217" w:rsidRPr="00915B79" w:rsidRDefault="00887217" w:rsidP="00253164">
      <w:pPr>
        <w:spacing w:line="560" w:lineRule="exact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lastRenderedPageBreak/>
        <w:t>常见错误示例：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1、表格未通过湖南省食品药品监督管理局行政审批系统填报和打印，表格上无核对码，或核对码与系统中不一致。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2、表格内容填写不完整。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3、表格</w:t>
      </w:r>
      <w:proofErr w:type="gramStart"/>
      <w:r w:rsidRPr="00915B79">
        <w:rPr>
          <w:rFonts w:ascii="仿宋_GB2312" w:eastAsia="仿宋_GB2312" w:hint="eastAsia"/>
          <w:sz w:val="32"/>
          <w:szCs w:val="32"/>
        </w:rPr>
        <w:t>首页未</w:t>
      </w:r>
      <w:proofErr w:type="gramEnd"/>
      <w:r w:rsidR="00253164" w:rsidRPr="00915B79">
        <w:rPr>
          <w:rFonts w:ascii="仿宋_GB2312" w:eastAsia="仿宋_GB2312" w:hint="eastAsia"/>
          <w:sz w:val="32"/>
          <w:szCs w:val="32"/>
        </w:rPr>
        <w:t>加盖申请单位</w:t>
      </w:r>
      <w:r w:rsidRPr="00915B79">
        <w:rPr>
          <w:rFonts w:ascii="仿宋_GB2312" w:eastAsia="仿宋_GB2312" w:hint="eastAsia"/>
          <w:sz w:val="32"/>
          <w:szCs w:val="32"/>
        </w:rPr>
        <w:t>印章。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4</w:t>
      </w:r>
      <w:r w:rsidR="00253164" w:rsidRPr="00915B79">
        <w:rPr>
          <w:rFonts w:ascii="仿宋_GB2312" w:eastAsia="仿宋_GB2312" w:hint="eastAsia"/>
          <w:sz w:val="32"/>
          <w:szCs w:val="32"/>
        </w:rPr>
        <w:t>、单位</w:t>
      </w:r>
      <w:r w:rsidRPr="00915B79">
        <w:rPr>
          <w:rFonts w:ascii="仿宋_GB2312" w:eastAsia="仿宋_GB2312" w:hint="eastAsia"/>
          <w:sz w:val="32"/>
          <w:szCs w:val="32"/>
        </w:rPr>
        <w:t>名称与工商营业执照不一致。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5、注册地址与工商营业执照不一致。</w:t>
      </w:r>
    </w:p>
    <w:p w:rsidR="00887217" w:rsidRPr="00915B79" w:rsidRDefault="00887217" w:rsidP="0025316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915B79">
        <w:rPr>
          <w:rFonts w:ascii="仿宋_GB2312" w:eastAsia="仿宋_GB2312" w:hint="eastAsia"/>
          <w:sz w:val="32"/>
          <w:szCs w:val="32"/>
        </w:rPr>
        <w:t>6、表格内容与提交的申报资料内容不一致。</w:t>
      </w:r>
    </w:p>
    <w:p w:rsidR="00363674" w:rsidRPr="00915B79" w:rsidRDefault="00363674" w:rsidP="00253164">
      <w:pPr>
        <w:adjustRightInd w:val="0"/>
        <w:snapToGrid w:val="0"/>
        <w:spacing w:line="560" w:lineRule="exact"/>
        <w:rPr>
          <w:rFonts w:ascii="方正仿宋_GBK" w:eastAsia="方正仿宋_GBK"/>
          <w:sz w:val="32"/>
          <w:szCs w:val="32"/>
        </w:rPr>
      </w:pPr>
    </w:p>
    <w:p w:rsidR="00625D88" w:rsidRDefault="00625D88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53677" w:rsidRPr="00915B79" w:rsidRDefault="00953677" w:rsidP="00253164">
      <w:pPr>
        <w:adjustRightInd w:val="0"/>
        <w:snapToGrid w:val="0"/>
        <w:spacing w:line="560" w:lineRule="exac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81DBC" w:rsidRPr="00915B79" w:rsidRDefault="00F81DBC" w:rsidP="00F81DBC">
      <w:pPr>
        <w:adjustRightInd w:val="0"/>
        <w:snapToGrid w:val="0"/>
        <w:spacing w:line="520" w:lineRule="exact"/>
        <w:rPr>
          <w:rFonts w:ascii="仿宋_GB2312" w:eastAsia="仿宋_GB2312" w:hAnsi="黑体"/>
          <w:sz w:val="32"/>
          <w:szCs w:val="32"/>
        </w:rPr>
      </w:pPr>
      <w:bookmarkStart w:id="0" w:name="_GoBack"/>
      <w:bookmarkEnd w:id="0"/>
      <w:r w:rsidRPr="00915B79">
        <w:rPr>
          <w:rFonts w:ascii="仿宋_GB2312" w:eastAsia="仿宋_GB2312" w:hAnsi="黑体" w:hint="eastAsia"/>
          <w:sz w:val="32"/>
          <w:szCs w:val="32"/>
        </w:rPr>
        <w:lastRenderedPageBreak/>
        <w:t xml:space="preserve">    </w:t>
      </w:r>
    </w:p>
    <w:p w:rsidR="00BA6E0C" w:rsidRPr="00915B79" w:rsidRDefault="00F81DBC" w:rsidP="00F81DBC">
      <w:pPr>
        <w:adjustRightInd w:val="0"/>
        <w:snapToGrid w:val="0"/>
        <w:spacing w:line="520" w:lineRule="exact"/>
        <w:ind w:firstLineChars="650" w:firstLine="2080"/>
        <w:rPr>
          <w:rFonts w:ascii="仿宋_GB2312" w:eastAsia="仿宋_GB2312" w:hAnsi="黑体"/>
          <w:sz w:val="32"/>
          <w:szCs w:val="32"/>
        </w:rPr>
      </w:pPr>
      <w:r w:rsidRPr="00915B79">
        <w:rPr>
          <w:rFonts w:ascii="仿宋_GB2312" w:eastAsia="仿宋_GB2312" w:hAnsi="黑体" w:hint="eastAsia"/>
          <w:sz w:val="32"/>
          <w:szCs w:val="32"/>
        </w:rPr>
        <w:t xml:space="preserve">  </w:t>
      </w:r>
      <w:r w:rsidR="00BA6E0C" w:rsidRPr="00915B79">
        <w:rPr>
          <w:rFonts w:ascii="方正小标宋_GBK" w:eastAsia="方正小标宋_GBK" w:hAnsi="黑体" w:hint="eastAsia"/>
          <w:sz w:val="44"/>
          <w:szCs w:val="44"/>
        </w:rPr>
        <w:t>常见问题解答</w:t>
      </w:r>
    </w:p>
    <w:p w:rsidR="00BA6E0C" w:rsidRPr="00915B79" w:rsidRDefault="00BA6E0C" w:rsidP="00F81DBC">
      <w:pPr>
        <w:adjustRightInd w:val="0"/>
        <w:snapToGrid w:val="0"/>
        <w:spacing w:line="520" w:lineRule="exact"/>
        <w:jc w:val="center"/>
        <w:rPr>
          <w:rFonts w:ascii="仿宋" w:eastAsia="仿宋" w:hAnsi="仿宋"/>
          <w:sz w:val="44"/>
          <w:szCs w:val="44"/>
        </w:rPr>
      </w:pPr>
    </w:p>
    <w:p w:rsidR="00BA6E0C" w:rsidRPr="00915B79" w:rsidRDefault="00BA6E0C" w:rsidP="00F81DBC">
      <w:pPr>
        <w:adjustRightInd w:val="0"/>
        <w:snapToGrid w:val="0"/>
        <w:spacing w:line="500" w:lineRule="exact"/>
        <w:ind w:firstLineChars="200" w:firstLine="640"/>
        <w:jc w:val="left"/>
        <w:rPr>
          <w:rFonts w:ascii="方正仿宋_GBK" w:eastAsia="方正仿宋_GBK" w:hAnsi="仿宋"/>
          <w:sz w:val="32"/>
          <w:szCs w:val="32"/>
        </w:rPr>
      </w:pPr>
      <w:r w:rsidRPr="00915B79">
        <w:rPr>
          <w:rFonts w:ascii="方正仿宋_GBK" w:eastAsia="方正仿宋_GBK" w:hAnsi="仿宋" w:hint="eastAsia"/>
          <w:sz w:val="32"/>
          <w:szCs w:val="32"/>
        </w:rPr>
        <w:t>1、</w:t>
      </w:r>
      <w:r w:rsidR="00923113" w:rsidRPr="00915B79">
        <w:rPr>
          <w:rFonts w:ascii="方正仿宋_GBK" w:eastAsia="方正仿宋_GBK" w:hAnsi="仿宋" w:hint="eastAsia"/>
          <w:sz w:val="32"/>
          <w:szCs w:val="32"/>
        </w:rPr>
        <w:t>在审批系统中填报的申报表</w:t>
      </w:r>
      <w:r w:rsidR="00AE7D81" w:rsidRPr="00915B79">
        <w:rPr>
          <w:rFonts w:ascii="方正仿宋_GBK" w:eastAsia="方正仿宋_GBK" w:hAnsi="仿宋" w:hint="eastAsia"/>
          <w:sz w:val="32"/>
          <w:szCs w:val="32"/>
        </w:rPr>
        <w:t>能否修改？</w:t>
      </w:r>
    </w:p>
    <w:p w:rsidR="00AE7D81" w:rsidRPr="00915B79" w:rsidRDefault="00AE7D81" w:rsidP="00F81DBC">
      <w:pPr>
        <w:adjustRightInd w:val="0"/>
        <w:snapToGrid w:val="0"/>
        <w:spacing w:line="500" w:lineRule="exact"/>
        <w:ind w:firstLineChars="200" w:firstLine="640"/>
        <w:jc w:val="left"/>
        <w:rPr>
          <w:rFonts w:ascii="方正仿宋_GBK" w:eastAsia="方正仿宋_GBK" w:hAnsi="仿宋"/>
          <w:sz w:val="32"/>
          <w:szCs w:val="32"/>
        </w:rPr>
      </w:pPr>
      <w:r w:rsidRPr="00915B79">
        <w:rPr>
          <w:rFonts w:ascii="方正仿宋_GBK" w:eastAsia="方正仿宋_GBK" w:hAnsi="仿宋" w:hint="eastAsia"/>
          <w:sz w:val="32"/>
          <w:szCs w:val="32"/>
        </w:rPr>
        <w:t>答：在审批系统中填报申请表和提交，</w:t>
      </w:r>
      <w:r w:rsidR="00320F3F" w:rsidRPr="00915B79">
        <w:rPr>
          <w:rFonts w:ascii="方正仿宋_GBK" w:eastAsia="方正仿宋_GBK" w:hAnsi="仿宋" w:hint="eastAsia"/>
          <w:sz w:val="32"/>
          <w:szCs w:val="32"/>
        </w:rPr>
        <w:t>在我局政务中心受理纸质资料前可以更改，我局政务中心受理纸质资料后不能更改。纸质资料提交政务中心受理时，纸质表格以系统中最后更改和提交的为准，且核对</w:t>
      </w:r>
      <w:proofErr w:type="gramStart"/>
      <w:r w:rsidR="00320F3F" w:rsidRPr="00915B79">
        <w:rPr>
          <w:rFonts w:ascii="方正仿宋_GBK" w:eastAsia="方正仿宋_GBK" w:hAnsi="仿宋" w:hint="eastAsia"/>
          <w:sz w:val="32"/>
          <w:szCs w:val="32"/>
        </w:rPr>
        <w:t>码应当</w:t>
      </w:r>
      <w:proofErr w:type="gramEnd"/>
      <w:r w:rsidR="00320F3F" w:rsidRPr="00915B79">
        <w:rPr>
          <w:rFonts w:ascii="方正仿宋_GBK" w:eastAsia="方正仿宋_GBK" w:hAnsi="仿宋" w:hint="eastAsia"/>
          <w:sz w:val="32"/>
          <w:szCs w:val="32"/>
        </w:rPr>
        <w:t>与系统中一致。</w:t>
      </w:r>
    </w:p>
    <w:p w:rsidR="00F81DBC" w:rsidRPr="00915B79" w:rsidRDefault="00887217" w:rsidP="00F81DBC">
      <w:pPr>
        <w:adjustRightInd w:val="0"/>
        <w:snapToGrid w:val="0"/>
        <w:spacing w:line="500" w:lineRule="exact"/>
        <w:ind w:firstLineChars="200" w:firstLine="640"/>
        <w:jc w:val="left"/>
        <w:rPr>
          <w:rFonts w:ascii="方正仿宋_GBK" w:eastAsia="方正仿宋_GBK" w:hAnsi="仿宋"/>
          <w:sz w:val="32"/>
          <w:szCs w:val="32"/>
        </w:rPr>
      </w:pPr>
      <w:r w:rsidRPr="00915B79">
        <w:rPr>
          <w:rFonts w:ascii="方正仿宋_GBK" w:eastAsia="方正仿宋_GBK" w:hAnsi="仿宋" w:hint="eastAsia"/>
          <w:sz w:val="32"/>
          <w:szCs w:val="32"/>
        </w:rPr>
        <w:t>2、</w:t>
      </w:r>
      <w:r w:rsidR="00F81DBC" w:rsidRPr="00915B79">
        <w:rPr>
          <w:rFonts w:ascii="方正仿宋_GBK" w:eastAsia="方正仿宋_GBK" w:hAnsi="仿宋" w:hint="eastAsia"/>
          <w:sz w:val="32"/>
          <w:szCs w:val="32"/>
        </w:rPr>
        <w:t>申请表中的</w:t>
      </w:r>
      <w:r w:rsidR="00F81DBC" w:rsidRPr="00915B79">
        <w:rPr>
          <w:rFonts w:ascii="方正仿宋_GBK" w:eastAsia="方正仿宋_GBK" w:hAnsi="宋体" w:hint="eastAsia"/>
          <w:sz w:val="32"/>
          <w:szCs w:val="32"/>
        </w:rPr>
        <w:t>“</w:t>
      </w:r>
      <w:r w:rsidR="00F81DBC" w:rsidRPr="00915B79">
        <w:rPr>
          <w:rFonts w:ascii="方正仿宋_GBK" w:eastAsia="方正仿宋_GBK" w:hAnsi="宋体" w:cs="宋体" w:hint="eastAsia"/>
          <w:kern w:val="0"/>
          <w:sz w:val="32"/>
          <w:szCs w:val="32"/>
        </w:rPr>
        <w:t>医疗机构名称”、“法定代表人”、“注册地址”、“医疗机构类别”等应如何填写？</w:t>
      </w:r>
    </w:p>
    <w:p w:rsidR="00887217" w:rsidRPr="00915B79" w:rsidRDefault="00F81DBC" w:rsidP="00F81DBC">
      <w:pPr>
        <w:adjustRightInd w:val="0"/>
        <w:snapToGrid w:val="0"/>
        <w:spacing w:line="500" w:lineRule="exact"/>
        <w:ind w:firstLineChars="200" w:firstLine="640"/>
        <w:jc w:val="left"/>
        <w:rPr>
          <w:rFonts w:ascii="方正仿宋_GBK" w:eastAsia="方正仿宋_GBK" w:hAnsi="仿宋"/>
          <w:sz w:val="32"/>
          <w:szCs w:val="32"/>
        </w:rPr>
      </w:pPr>
      <w:r w:rsidRPr="00915B79">
        <w:rPr>
          <w:rFonts w:ascii="方正仿宋_GBK" w:eastAsia="方正仿宋_GBK" w:hAnsi="宋体" w:hint="eastAsia"/>
          <w:sz w:val="32"/>
          <w:szCs w:val="32"/>
        </w:rPr>
        <w:t>答：申请表中 “</w:t>
      </w:r>
      <w:r w:rsidRPr="00915B79">
        <w:rPr>
          <w:rFonts w:ascii="方正仿宋_GBK" w:eastAsia="方正仿宋_GBK" w:hAnsi="宋体" w:cs="宋体" w:hint="eastAsia"/>
          <w:kern w:val="0"/>
          <w:sz w:val="32"/>
          <w:szCs w:val="32"/>
        </w:rPr>
        <w:t>医疗机构名称”、“法定代表人”、“注册地址”、“医疗机构类别”栏应与《</w:t>
      </w:r>
      <w:r w:rsidRPr="00915B79">
        <w:rPr>
          <w:rFonts w:ascii="方正仿宋_GBK" w:eastAsia="方正仿宋_GBK" w:hAnsi="宋体" w:hint="eastAsia"/>
          <w:sz w:val="32"/>
          <w:szCs w:val="32"/>
        </w:rPr>
        <w:t>医疗机构执业许可证》副本所标示内容严格一致，否则应有加盖医疗机构红章的特别说明；“配制地址”、“制剂室负责人”应据实填写，</w:t>
      </w:r>
      <w:r w:rsidRPr="00915B79">
        <w:rPr>
          <w:rFonts w:ascii="方正仿宋_GBK" w:eastAsia="方正仿宋_GBK" w:hAnsi="仿宋" w:hint="eastAsia"/>
          <w:bCs/>
          <w:sz w:val="32"/>
          <w:szCs w:val="32"/>
        </w:rPr>
        <w:t>配制</w:t>
      </w:r>
      <w:r w:rsidR="00887217" w:rsidRPr="00915B79">
        <w:rPr>
          <w:rFonts w:ascii="方正仿宋_GBK" w:eastAsia="方正仿宋_GBK" w:hAnsi="仿宋" w:hint="eastAsia"/>
          <w:bCs/>
          <w:sz w:val="32"/>
          <w:szCs w:val="32"/>
        </w:rPr>
        <w:t>地址应按</w:t>
      </w:r>
      <w:r w:rsidR="00253164" w:rsidRPr="00915B79">
        <w:rPr>
          <w:rFonts w:ascii="方正仿宋_GBK" w:eastAsia="方正仿宋_GBK" w:hAnsi="仿宋" w:hint="eastAsia"/>
          <w:bCs/>
          <w:sz w:val="32"/>
          <w:szCs w:val="32"/>
        </w:rPr>
        <w:t>医疗机构制剂配制</w:t>
      </w:r>
      <w:r w:rsidR="00887217" w:rsidRPr="00915B79">
        <w:rPr>
          <w:rFonts w:ascii="方正仿宋_GBK" w:eastAsia="方正仿宋_GBK" w:hAnsi="仿宋" w:hint="eastAsia"/>
          <w:bCs/>
          <w:sz w:val="32"/>
          <w:szCs w:val="32"/>
        </w:rPr>
        <w:t>车间的实际地址填写。</w:t>
      </w:r>
    </w:p>
    <w:p w:rsidR="00F81DBC" w:rsidRPr="00915B79" w:rsidRDefault="00F81DBC" w:rsidP="00F81DBC">
      <w:pPr>
        <w:spacing w:line="500" w:lineRule="exact"/>
        <w:ind w:firstLineChars="200" w:firstLine="640"/>
        <w:rPr>
          <w:rFonts w:ascii="方正仿宋_GBK" w:eastAsia="方正仿宋_GBK" w:hAnsi="宋体"/>
          <w:sz w:val="32"/>
          <w:szCs w:val="32"/>
        </w:rPr>
      </w:pPr>
      <w:r w:rsidRPr="00915B79">
        <w:rPr>
          <w:rFonts w:ascii="方正仿宋_GBK" w:eastAsia="方正仿宋_GBK" w:hAnsi="宋体" w:hint="eastAsia"/>
          <w:sz w:val="32"/>
          <w:szCs w:val="32"/>
        </w:rPr>
        <w:t xml:space="preserve"> 3、“配制范围”、“剂型”应如何填写？</w:t>
      </w:r>
    </w:p>
    <w:p w:rsidR="00923113" w:rsidRPr="00915B79" w:rsidRDefault="00F81DBC" w:rsidP="00F81DBC">
      <w:pPr>
        <w:spacing w:line="500" w:lineRule="exact"/>
        <w:ind w:firstLineChars="200" w:firstLine="640"/>
        <w:rPr>
          <w:rFonts w:ascii="方正仿宋_GBK" w:eastAsia="方正仿宋_GBK" w:hAnsi="宋体"/>
          <w:sz w:val="32"/>
          <w:szCs w:val="32"/>
        </w:rPr>
      </w:pPr>
      <w:r w:rsidRPr="00915B79">
        <w:rPr>
          <w:rFonts w:ascii="方正仿宋_GBK" w:eastAsia="方正仿宋_GBK" w:hAnsi="宋体" w:hint="eastAsia"/>
          <w:sz w:val="32"/>
          <w:szCs w:val="32"/>
        </w:rPr>
        <w:t>答：应按《中华人民共和国药典》制剂通则及(食品)药品监督管理部门批准的标准填写，主要有以下剂型：</w:t>
      </w:r>
      <w:r w:rsidRPr="00915B79">
        <w:rPr>
          <w:rFonts w:ascii="方正仿宋_GBK" w:eastAsia="方正仿宋_GBK" w:hint="eastAsia"/>
          <w:sz w:val="32"/>
          <w:szCs w:val="32"/>
        </w:rPr>
        <w:t>片剂、硬胶囊剂、软胶囊剂、颗粒剂、散剂、丸剂(蜜丸、水蜜丸、水丸、浓缩丸、微丸、糊丸、蜡丸)、滴丸剂、干混悬剂、混悬剂、合剂、口服液、口服溶液剂、乳剂、糖浆剂、酒剂、酊剂、茶剂、露剂、搽剂、洗剂、栓剂、涂剂、软膏剂、乳膏剂、眼膏剂、凝胶剂、透皮贴剂、巴布膏剂、橡胶膏剂、膏药、锭剂、流浸膏剂、浸膏剂、煎膏剂(膏滋)、胶剂、膜剂、滴眼剂、滴耳剂、滴鼻剂、甘油剂等。</w:t>
      </w:r>
      <w:r w:rsidRPr="00915B79">
        <w:rPr>
          <w:rFonts w:ascii="方正仿宋_GBK" w:eastAsia="方正仿宋_GBK" w:hAnsi="宋体" w:hint="eastAsia"/>
          <w:sz w:val="32"/>
          <w:szCs w:val="32"/>
        </w:rPr>
        <w:t>外用制剂应在制剂后加括弧注明外用，既有口服也有外用的制剂，应在制剂后括弧内注明含外用。如：酊剂(外用)，酊剂(含外用)。</w:t>
      </w:r>
    </w:p>
    <w:sectPr w:rsidR="00923113" w:rsidRPr="00915B79" w:rsidSect="00B23E6F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95F" w:rsidRDefault="002B195F" w:rsidP="00064580">
      <w:r>
        <w:separator/>
      </w:r>
    </w:p>
  </w:endnote>
  <w:endnote w:type="continuationSeparator" w:id="0">
    <w:p w:rsidR="002B195F" w:rsidRDefault="002B195F" w:rsidP="0006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95F" w:rsidRDefault="002B195F" w:rsidP="00064580">
      <w:r>
        <w:separator/>
      </w:r>
    </w:p>
  </w:footnote>
  <w:footnote w:type="continuationSeparator" w:id="0">
    <w:p w:rsidR="002B195F" w:rsidRDefault="002B195F" w:rsidP="0006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C1C"/>
    <w:rsid w:val="000010DD"/>
    <w:rsid w:val="0000263E"/>
    <w:rsid w:val="00007941"/>
    <w:rsid w:val="0001669D"/>
    <w:rsid w:val="000177D2"/>
    <w:rsid w:val="00017D5D"/>
    <w:rsid w:val="00022024"/>
    <w:rsid w:val="000223CB"/>
    <w:rsid w:val="00032D3C"/>
    <w:rsid w:val="000335DA"/>
    <w:rsid w:val="0003589E"/>
    <w:rsid w:val="00035C70"/>
    <w:rsid w:val="00036752"/>
    <w:rsid w:val="00036C70"/>
    <w:rsid w:val="00040F45"/>
    <w:rsid w:val="000436BB"/>
    <w:rsid w:val="00045940"/>
    <w:rsid w:val="000504D0"/>
    <w:rsid w:val="000533FA"/>
    <w:rsid w:val="00053D1B"/>
    <w:rsid w:val="00053D3D"/>
    <w:rsid w:val="00061A6E"/>
    <w:rsid w:val="00062DFF"/>
    <w:rsid w:val="00064580"/>
    <w:rsid w:val="00064590"/>
    <w:rsid w:val="000650D2"/>
    <w:rsid w:val="000653EF"/>
    <w:rsid w:val="000658A4"/>
    <w:rsid w:val="00066ADE"/>
    <w:rsid w:val="00067CAB"/>
    <w:rsid w:val="000728A4"/>
    <w:rsid w:val="000731C7"/>
    <w:rsid w:val="00080FE0"/>
    <w:rsid w:val="000860E0"/>
    <w:rsid w:val="00086A30"/>
    <w:rsid w:val="00086B1E"/>
    <w:rsid w:val="00096606"/>
    <w:rsid w:val="000972F7"/>
    <w:rsid w:val="000A48D7"/>
    <w:rsid w:val="000A53D9"/>
    <w:rsid w:val="000A7247"/>
    <w:rsid w:val="000B506B"/>
    <w:rsid w:val="000B7C5C"/>
    <w:rsid w:val="000C27FE"/>
    <w:rsid w:val="000C33B5"/>
    <w:rsid w:val="000C4E8B"/>
    <w:rsid w:val="000C78B1"/>
    <w:rsid w:val="000D1C1C"/>
    <w:rsid w:val="000E238A"/>
    <w:rsid w:val="000E4886"/>
    <w:rsid w:val="000E782D"/>
    <w:rsid w:val="000F0766"/>
    <w:rsid w:val="000F12AE"/>
    <w:rsid w:val="000F4FD6"/>
    <w:rsid w:val="000F511F"/>
    <w:rsid w:val="000F604A"/>
    <w:rsid w:val="00101CB4"/>
    <w:rsid w:val="00102284"/>
    <w:rsid w:val="00105687"/>
    <w:rsid w:val="001105FD"/>
    <w:rsid w:val="00121EF9"/>
    <w:rsid w:val="001224B4"/>
    <w:rsid w:val="0012335E"/>
    <w:rsid w:val="00127FDB"/>
    <w:rsid w:val="00134176"/>
    <w:rsid w:val="001350B2"/>
    <w:rsid w:val="00140912"/>
    <w:rsid w:val="00141CBF"/>
    <w:rsid w:val="0014723F"/>
    <w:rsid w:val="00151F45"/>
    <w:rsid w:val="0015211B"/>
    <w:rsid w:val="00153B00"/>
    <w:rsid w:val="0015695B"/>
    <w:rsid w:val="001570FA"/>
    <w:rsid w:val="00164EAE"/>
    <w:rsid w:val="001723F4"/>
    <w:rsid w:val="0017382B"/>
    <w:rsid w:val="00173D74"/>
    <w:rsid w:val="00174CB0"/>
    <w:rsid w:val="0017673E"/>
    <w:rsid w:val="00177AC4"/>
    <w:rsid w:val="00186812"/>
    <w:rsid w:val="00190E62"/>
    <w:rsid w:val="001928F0"/>
    <w:rsid w:val="00193982"/>
    <w:rsid w:val="00193B32"/>
    <w:rsid w:val="00194246"/>
    <w:rsid w:val="001966C0"/>
    <w:rsid w:val="001A531D"/>
    <w:rsid w:val="001A6C3D"/>
    <w:rsid w:val="001A7464"/>
    <w:rsid w:val="001B3B36"/>
    <w:rsid w:val="001B40DF"/>
    <w:rsid w:val="001B6CAC"/>
    <w:rsid w:val="001C3EA0"/>
    <w:rsid w:val="001C4550"/>
    <w:rsid w:val="001C79CB"/>
    <w:rsid w:val="001D12EE"/>
    <w:rsid w:val="001D1400"/>
    <w:rsid w:val="001D3B60"/>
    <w:rsid w:val="001D4603"/>
    <w:rsid w:val="001D5C91"/>
    <w:rsid w:val="001D66AF"/>
    <w:rsid w:val="001E2234"/>
    <w:rsid w:val="001E338D"/>
    <w:rsid w:val="001F0462"/>
    <w:rsid w:val="001F5D5D"/>
    <w:rsid w:val="00206697"/>
    <w:rsid w:val="002111B4"/>
    <w:rsid w:val="00211529"/>
    <w:rsid w:val="0021312E"/>
    <w:rsid w:val="002150EE"/>
    <w:rsid w:val="0021790F"/>
    <w:rsid w:val="00221034"/>
    <w:rsid w:val="00221321"/>
    <w:rsid w:val="00222620"/>
    <w:rsid w:val="00224801"/>
    <w:rsid w:val="00225052"/>
    <w:rsid w:val="002314C7"/>
    <w:rsid w:val="00240030"/>
    <w:rsid w:val="00241407"/>
    <w:rsid w:val="0024337C"/>
    <w:rsid w:val="00243A04"/>
    <w:rsid w:val="00253164"/>
    <w:rsid w:val="00256D61"/>
    <w:rsid w:val="00261A71"/>
    <w:rsid w:val="00263A21"/>
    <w:rsid w:val="002733A1"/>
    <w:rsid w:val="002768D1"/>
    <w:rsid w:val="00276E43"/>
    <w:rsid w:val="0027777D"/>
    <w:rsid w:val="00285252"/>
    <w:rsid w:val="00292CD8"/>
    <w:rsid w:val="002976CD"/>
    <w:rsid w:val="002A00A6"/>
    <w:rsid w:val="002A4138"/>
    <w:rsid w:val="002A69AB"/>
    <w:rsid w:val="002A6D76"/>
    <w:rsid w:val="002B1744"/>
    <w:rsid w:val="002B195F"/>
    <w:rsid w:val="002B3732"/>
    <w:rsid w:val="002B5502"/>
    <w:rsid w:val="002B7167"/>
    <w:rsid w:val="002D3D4C"/>
    <w:rsid w:val="002D62D7"/>
    <w:rsid w:val="002D741E"/>
    <w:rsid w:val="002E0293"/>
    <w:rsid w:val="002E6CC4"/>
    <w:rsid w:val="002F30AD"/>
    <w:rsid w:val="003044D2"/>
    <w:rsid w:val="003076F8"/>
    <w:rsid w:val="003106C2"/>
    <w:rsid w:val="003131E7"/>
    <w:rsid w:val="00316889"/>
    <w:rsid w:val="003177C9"/>
    <w:rsid w:val="00320F3F"/>
    <w:rsid w:val="00320F49"/>
    <w:rsid w:val="003223BC"/>
    <w:rsid w:val="003234BA"/>
    <w:rsid w:val="0032453E"/>
    <w:rsid w:val="0032565E"/>
    <w:rsid w:val="00327AB3"/>
    <w:rsid w:val="00333540"/>
    <w:rsid w:val="00333639"/>
    <w:rsid w:val="003359D7"/>
    <w:rsid w:val="003364E8"/>
    <w:rsid w:val="00344A0D"/>
    <w:rsid w:val="00347E4C"/>
    <w:rsid w:val="00351B70"/>
    <w:rsid w:val="00356F78"/>
    <w:rsid w:val="00363393"/>
    <w:rsid w:val="00363674"/>
    <w:rsid w:val="003658C0"/>
    <w:rsid w:val="003701F5"/>
    <w:rsid w:val="003709BC"/>
    <w:rsid w:val="00376386"/>
    <w:rsid w:val="00381EB4"/>
    <w:rsid w:val="00390971"/>
    <w:rsid w:val="003A1590"/>
    <w:rsid w:val="003A6126"/>
    <w:rsid w:val="003A772C"/>
    <w:rsid w:val="003B7194"/>
    <w:rsid w:val="003B7E13"/>
    <w:rsid w:val="003C020A"/>
    <w:rsid w:val="003D00E1"/>
    <w:rsid w:val="003E1146"/>
    <w:rsid w:val="003F0F29"/>
    <w:rsid w:val="003F4545"/>
    <w:rsid w:val="003F479E"/>
    <w:rsid w:val="003F5115"/>
    <w:rsid w:val="003F579F"/>
    <w:rsid w:val="003F6367"/>
    <w:rsid w:val="003F7AFD"/>
    <w:rsid w:val="003F7E91"/>
    <w:rsid w:val="00400984"/>
    <w:rsid w:val="00400F0A"/>
    <w:rsid w:val="00402C1E"/>
    <w:rsid w:val="00403F73"/>
    <w:rsid w:val="00410BA8"/>
    <w:rsid w:val="0041153F"/>
    <w:rsid w:val="004160D4"/>
    <w:rsid w:val="00421970"/>
    <w:rsid w:val="00422F44"/>
    <w:rsid w:val="00432812"/>
    <w:rsid w:val="00436BEC"/>
    <w:rsid w:val="00441647"/>
    <w:rsid w:val="00441C1C"/>
    <w:rsid w:val="00456609"/>
    <w:rsid w:val="004635A9"/>
    <w:rsid w:val="004813A7"/>
    <w:rsid w:val="00497B6D"/>
    <w:rsid w:val="004A521C"/>
    <w:rsid w:val="004A69FC"/>
    <w:rsid w:val="004B014B"/>
    <w:rsid w:val="004B0A71"/>
    <w:rsid w:val="004B2720"/>
    <w:rsid w:val="004B5072"/>
    <w:rsid w:val="004B5A34"/>
    <w:rsid w:val="004B76EC"/>
    <w:rsid w:val="004C0158"/>
    <w:rsid w:val="004C11EC"/>
    <w:rsid w:val="004C1780"/>
    <w:rsid w:val="004C18CB"/>
    <w:rsid w:val="004C2E82"/>
    <w:rsid w:val="004C7E70"/>
    <w:rsid w:val="004D1201"/>
    <w:rsid w:val="004D23E1"/>
    <w:rsid w:val="004D6FE9"/>
    <w:rsid w:val="004E0DC1"/>
    <w:rsid w:val="004E3AEE"/>
    <w:rsid w:val="004E69F9"/>
    <w:rsid w:val="004E71DE"/>
    <w:rsid w:val="004F7A48"/>
    <w:rsid w:val="00501974"/>
    <w:rsid w:val="00503CEC"/>
    <w:rsid w:val="00506FEE"/>
    <w:rsid w:val="005079A5"/>
    <w:rsid w:val="00515970"/>
    <w:rsid w:val="00517CC3"/>
    <w:rsid w:val="00520156"/>
    <w:rsid w:val="00524715"/>
    <w:rsid w:val="005273B8"/>
    <w:rsid w:val="00532B8E"/>
    <w:rsid w:val="00532BC8"/>
    <w:rsid w:val="00535DDD"/>
    <w:rsid w:val="005421B3"/>
    <w:rsid w:val="00552FAE"/>
    <w:rsid w:val="00554BE2"/>
    <w:rsid w:val="005654FC"/>
    <w:rsid w:val="00566606"/>
    <w:rsid w:val="005667EB"/>
    <w:rsid w:val="00582C85"/>
    <w:rsid w:val="00583BBC"/>
    <w:rsid w:val="00583D49"/>
    <w:rsid w:val="005876E1"/>
    <w:rsid w:val="00590869"/>
    <w:rsid w:val="00590C4A"/>
    <w:rsid w:val="00591B1A"/>
    <w:rsid w:val="00592BCA"/>
    <w:rsid w:val="0059343D"/>
    <w:rsid w:val="00593C2C"/>
    <w:rsid w:val="005944B1"/>
    <w:rsid w:val="005957CB"/>
    <w:rsid w:val="005973B0"/>
    <w:rsid w:val="005A3803"/>
    <w:rsid w:val="005A5261"/>
    <w:rsid w:val="005A7CAA"/>
    <w:rsid w:val="005B2179"/>
    <w:rsid w:val="005B4B61"/>
    <w:rsid w:val="005B5B67"/>
    <w:rsid w:val="005B5E6C"/>
    <w:rsid w:val="005C4D6C"/>
    <w:rsid w:val="005C6891"/>
    <w:rsid w:val="005D028E"/>
    <w:rsid w:val="005D20AA"/>
    <w:rsid w:val="005D6FC4"/>
    <w:rsid w:val="005E081F"/>
    <w:rsid w:val="005E0CDE"/>
    <w:rsid w:val="005E2301"/>
    <w:rsid w:val="005E4458"/>
    <w:rsid w:val="005E61C3"/>
    <w:rsid w:val="005F0ECA"/>
    <w:rsid w:val="005F1089"/>
    <w:rsid w:val="005F2162"/>
    <w:rsid w:val="00600FAD"/>
    <w:rsid w:val="0060338D"/>
    <w:rsid w:val="00605782"/>
    <w:rsid w:val="0061030A"/>
    <w:rsid w:val="00623C09"/>
    <w:rsid w:val="00625D88"/>
    <w:rsid w:val="00630CEB"/>
    <w:rsid w:val="006310FD"/>
    <w:rsid w:val="00633D7E"/>
    <w:rsid w:val="006411B5"/>
    <w:rsid w:val="006419F8"/>
    <w:rsid w:val="0064259F"/>
    <w:rsid w:val="00643B64"/>
    <w:rsid w:val="00654594"/>
    <w:rsid w:val="00657E95"/>
    <w:rsid w:val="00664A27"/>
    <w:rsid w:val="00666970"/>
    <w:rsid w:val="0067566E"/>
    <w:rsid w:val="0067774C"/>
    <w:rsid w:val="00677C6A"/>
    <w:rsid w:val="00677D77"/>
    <w:rsid w:val="00685529"/>
    <w:rsid w:val="00690232"/>
    <w:rsid w:val="0069684F"/>
    <w:rsid w:val="006A046B"/>
    <w:rsid w:val="006A1AB2"/>
    <w:rsid w:val="006B1D46"/>
    <w:rsid w:val="006B2961"/>
    <w:rsid w:val="006B74A1"/>
    <w:rsid w:val="006B7754"/>
    <w:rsid w:val="006C0137"/>
    <w:rsid w:val="006C035F"/>
    <w:rsid w:val="006C5F05"/>
    <w:rsid w:val="006D31C5"/>
    <w:rsid w:val="006E3E73"/>
    <w:rsid w:val="006F055F"/>
    <w:rsid w:val="00700972"/>
    <w:rsid w:val="00703E13"/>
    <w:rsid w:val="00713F0B"/>
    <w:rsid w:val="00714265"/>
    <w:rsid w:val="00716163"/>
    <w:rsid w:val="0072085B"/>
    <w:rsid w:val="00727D83"/>
    <w:rsid w:val="00730441"/>
    <w:rsid w:val="00730DE8"/>
    <w:rsid w:val="00731C32"/>
    <w:rsid w:val="0073520F"/>
    <w:rsid w:val="00742C74"/>
    <w:rsid w:val="00745C7C"/>
    <w:rsid w:val="00752216"/>
    <w:rsid w:val="007555D7"/>
    <w:rsid w:val="00756BFB"/>
    <w:rsid w:val="00762F0E"/>
    <w:rsid w:val="0077065D"/>
    <w:rsid w:val="00770A2F"/>
    <w:rsid w:val="00771FF5"/>
    <w:rsid w:val="00772BDC"/>
    <w:rsid w:val="00777CFC"/>
    <w:rsid w:val="00780F4A"/>
    <w:rsid w:val="007826D4"/>
    <w:rsid w:val="00785918"/>
    <w:rsid w:val="0078617A"/>
    <w:rsid w:val="007864C9"/>
    <w:rsid w:val="00786779"/>
    <w:rsid w:val="00790AF6"/>
    <w:rsid w:val="00790E18"/>
    <w:rsid w:val="00794A1F"/>
    <w:rsid w:val="00797B4D"/>
    <w:rsid w:val="007A1238"/>
    <w:rsid w:val="007A3760"/>
    <w:rsid w:val="007A6CEB"/>
    <w:rsid w:val="007B00B8"/>
    <w:rsid w:val="007C6503"/>
    <w:rsid w:val="007E1684"/>
    <w:rsid w:val="007E5E9B"/>
    <w:rsid w:val="007F371E"/>
    <w:rsid w:val="008000B9"/>
    <w:rsid w:val="00810BA2"/>
    <w:rsid w:val="00811737"/>
    <w:rsid w:val="00821E6C"/>
    <w:rsid w:val="00824781"/>
    <w:rsid w:val="00832DDD"/>
    <w:rsid w:val="0083597F"/>
    <w:rsid w:val="0084402D"/>
    <w:rsid w:val="0084456B"/>
    <w:rsid w:val="008449DE"/>
    <w:rsid w:val="00844F0A"/>
    <w:rsid w:val="00847708"/>
    <w:rsid w:val="0085277D"/>
    <w:rsid w:val="00855B2A"/>
    <w:rsid w:val="0085652A"/>
    <w:rsid w:val="00861CE5"/>
    <w:rsid w:val="00861D5C"/>
    <w:rsid w:val="008634E4"/>
    <w:rsid w:val="00870CC0"/>
    <w:rsid w:val="00873202"/>
    <w:rsid w:val="00874CB8"/>
    <w:rsid w:val="00883975"/>
    <w:rsid w:val="00884DDC"/>
    <w:rsid w:val="00887217"/>
    <w:rsid w:val="00896E65"/>
    <w:rsid w:val="008A2CEB"/>
    <w:rsid w:val="008A5688"/>
    <w:rsid w:val="008B4B76"/>
    <w:rsid w:val="008B64A1"/>
    <w:rsid w:val="008C2DB0"/>
    <w:rsid w:val="008C5431"/>
    <w:rsid w:val="008D6149"/>
    <w:rsid w:val="008E0834"/>
    <w:rsid w:val="008E0896"/>
    <w:rsid w:val="008E117D"/>
    <w:rsid w:val="008E2187"/>
    <w:rsid w:val="008E4DD3"/>
    <w:rsid w:val="008E770B"/>
    <w:rsid w:val="008F3717"/>
    <w:rsid w:val="008F7174"/>
    <w:rsid w:val="0091123C"/>
    <w:rsid w:val="00915B79"/>
    <w:rsid w:val="0092228B"/>
    <w:rsid w:val="00923113"/>
    <w:rsid w:val="0093210C"/>
    <w:rsid w:val="00933D01"/>
    <w:rsid w:val="00940A6B"/>
    <w:rsid w:val="00941BAD"/>
    <w:rsid w:val="00943BB7"/>
    <w:rsid w:val="00945187"/>
    <w:rsid w:val="00953677"/>
    <w:rsid w:val="00960D71"/>
    <w:rsid w:val="009631EF"/>
    <w:rsid w:val="00964A7D"/>
    <w:rsid w:val="009711DA"/>
    <w:rsid w:val="009717B6"/>
    <w:rsid w:val="00977F27"/>
    <w:rsid w:val="009807B1"/>
    <w:rsid w:val="0098202B"/>
    <w:rsid w:val="00982308"/>
    <w:rsid w:val="00983281"/>
    <w:rsid w:val="00985719"/>
    <w:rsid w:val="0098612E"/>
    <w:rsid w:val="00992DBB"/>
    <w:rsid w:val="009A048E"/>
    <w:rsid w:val="009A61F2"/>
    <w:rsid w:val="009B34D3"/>
    <w:rsid w:val="009B43AA"/>
    <w:rsid w:val="009B7369"/>
    <w:rsid w:val="009C6EED"/>
    <w:rsid w:val="009D3E39"/>
    <w:rsid w:val="009E4F41"/>
    <w:rsid w:val="009E7CDB"/>
    <w:rsid w:val="009F27DD"/>
    <w:rsid w:val="009F38A1"/>
    <w:rsid w:val="00A1365C"/>
    <w:rsid w:val="00A173AE"/>
    <w:rsid w:val="00A251F7"/>
    <w:rsid w:val="00A262CB"/>
    <w:rsid w:val="00A273F7"/>
    <w:rsid w:val="00A3275E"/>
    <w:rsid w:val="00A35722"/>
    <w:rsid w:val="00A37A9F"/>
    <w:rsid w:val="00A405A9"/>
    <w:rsid w:val="00A407C3"/>
    <w:rsid w:val="00A46014"/>
    <w:rsid w:val="00A47C21"/>
    <w:rsid w:val="00A501CB"/>
    <w:rsid w:val="00A55D19"/>
    <w:rsid w:val="00A62FE0"/>
    <w:rsid w:val="00A704CF"/>
    <w:rsid w:val="00A7137B"/>
    <w:rsid w:val="00A743DC"/>
    <w:rsid w:val="00A7669D"/>
    <w:rsid w:val="00A814F4"/>
    <w:rsid w:val="00A91233"/>
    <w:rsid w:val="00A9648C"/>
    <w:rsid w:val="00AA2FF5"/>
    <w:rsid w:val="00AA5DDE"/>
    <w:rsid w:val="00AB2B8F"/>
    <w:rsid w:val="00AB5A28"/>
    <w:rsid w:val="00AB5ED1"/>
    <w:rsid w:val="00AB68EB"/>
    <w:rsid w:val="00AC06DE"/>
    <w:rsid w:val="00AC34F6"/>
    <w:rsid w:val="00AC4308"/>
    <w:rsid w:val="00AC5211"/>
    <w:rsid w:val="00AC6645"/>
    <w:rsid w:val="00AD4EAD"/>
    <w:rsid w:val="00AE2FF8"/>
    <w:rsid w:val="00AE7D81"/>
    <w:rsid w:val="00AF0047"/>
    <w:rsid w:val="00AF0751"/>
    <w:rsid w:val="00AF121F"/>
    <w:rsid w:val="00AF52FC"/>
    <w:rsid w:val="00AF67F1"/>
    <w:rsid w:val="00AF727A"/>
    <w:rsid w:val="00B14163"/>
    <w:rsid w:val="00B14EAC"/>
    <w:rsid w:val="00B17B06"/>
    <w:rsid w:val="00B23E6F"/>
    <w:rsid w:val="00B269D0"/>
    <w:rsid w:val="00B27D26"/>
    <w:rsid w:val="00B309A3"/>
    <w:rsid w:val="00B3220F"/>
    <w:rsid w:val="00B334DA"/>
    <w:rsid w:val="00B33E4D"/>
    <w:rsid w:val="00B43F35"/>
    <w:rsid w:val="00B44C25"/>
    <w:rsid w:val="00B46A17"/>
    <w:rsid w:val="00B4700D"/>
    <w:rsid w:val="00B50A4F"/>
    <w:rsid w:val="00B53D21"/>
    <w:rsid w:val="00B568C9"/>
    <w:rsid w:val="00B60286"/>
    <w:rsid w:val="00B60831"/>
    <w:rsid w:val="00B63246"/>
    <w:rsid w:val="00B64B3B"/>
    <w:rsid w:val="00B653B6"/>
    <w:rsid w:val="00B72DEB"/>
    <w:rsid w:val="00B731B3"/>
    <w:rsid w:val="00B744B7"/>
    <w:rsid w:val="00B75858"/>
    <w:rsid w:val="00B844B0"/>
    <w:rsid w:val="00B935AF"/>
    <w:rsid w:val="00B9485F"/>
    <w:rsid w:val="00B94AA6"/>
    <w:rsid w:val="00B962EF"/>
    <w:rsid w:val="00B970A1"/>
    <w:rsid w:val="00BA059A"/>
    <w:rsid w:val="00BA234C"/>
    <w:rsid w:val="00BA311D"/>
    <w:rsid w:val="00BA354C"/>
    <w:rsid w:val="00BA4D34"/>
    <w:rsid w:val="00BA6E0C"/>
    <w:rsid w:val="00BA7680"/>
    <w:rsid w:val="00BB1818"/>
    <w:rsid w:val="00BB3AE9"/>
    <w:rsid w:val="00BB53F8"/>
    <w:rsid w:val="00BC2B1F"/>
    <w:rsid w:val="00BC3A48"/>
    <w:rsid w:val="00BC5EFA"/>
    <w:rsid w:val="00BC7D3F"/>
    <w:rsid w:val="00BD07F2"/>
    <w:rsid w:val="00BD1F4E"/>
    <w:rsid w:val="00BD3F1A"/>
    <w:rsid w:val="00BD4DC9"/>
    <w:rsid w:val="00BD52AB"/>
    <w:rsid w:val="00BE2597"/>
    <w:rsid w:val="00BF191C"/>
    <w:rsid w:val="00BF3A6F"/>
    <w:rsid w:val="00BF45AF"/>
    <w:rsid w:val="00BF5360"/>
    <w:rsid w:val="00C03446"/>
    <w:rsid w:val="00C04B23"/>
    <w:rsid w:val="00C04C02"/>
    <w:rsid w:val="00C064D4"/>
    <w:rsid w:val="00C0799E"/>
    <w:rsid w:val="00C11403"/>
    <w:rsid w:val="00C14EDD"/>
    <w:rsid w:val="00C1629F"/>
    <w:rsid w:val="00C2070A"/>
    <w:rsid w:val="00C23903"/>
    <w:rsid w:val="00C23BA1"/>
    <w:rsid w:val="00C24FA5"/>
    <w:rsid w:val="00C33FF0"/>
    <w:rsid w:val="00C41FE3"/>
    <w:rsid w:val="00C4230F"/>
    <w:rsid w:val="00C506A9"/>
    <w:rsid w:val="00C552FB"/>
    <w:rsid w:val="00C55361"/>
    <w:rsid w:val="00C55EF2"/>
    <w:rsid w:val="00C60B37"/>
    <w:rsid w:val="00C614E9"/>
    <w:rsid w:val="00C65F38"/>
    <w:rsid w:val="00C66D94"/>
    <w:rsid w:val="00C70D68"/>
    <w:rsid w:val="00C727CC"/>
    <w:rsid w:val="00C7511E"/>
    <w:rsid w:val="00C806E8"/>
    <w:rsid w:val="00C80CAD"/>
    <w:rsid w:val="00C80EFD"/>
    <w:rsid w:val="00C83EFA"/>
    <w:rsid w:val="00C851F5"/>
    <w:rsid w:val="00C90305"/>
    <w:rsid w:val="00C9174D"/>
    <w:rsid w:val="00C9460D"/>
    <w:rsid w:val="00C94EB9"/>
    <w:rsid w:val="00C951E0"/>
    <w:rsid w:val="00CA0A63"/>
    <w:rsid w:val="00CA2769"/>
    <w:rsid w:val="00CA31C7"/>
    <w:rsid w:val="00CA40FA"/>
    <w:rsid w:val="00CA417B"/>
    <w:rsid w:val="00CA61D2"/>
    <w:rsid w:val="00CB1932"/>
    <w:rsid w:val="00CB78EA"/>
    <w:rsid w:val="00CC1513"/>
    <w:rsid w:val="00CC3E7D"/>
    <w:rsid w:val="00CC60BA"/>
    <w:rsid w:val="00CE36E6"/>
    <w:rsid w:val="00CF4108"/>
    <w:rsid w:val="00CF5A11"/>
    <w:rsid w:val="00CF6AC9"/>
    <w:rsid w:val="00CF7390"/>
    <w:rsid w:val="00D06797"/>
    <w:rsid w:val="00D06A98"/>
    <w:rsid w:val="00D0790D"/>
    <w:rsid w:val="00D11DF9"/>
    <w:rsid w:val="00D141B8"/>
    <w:rsid w:val="00D1471A"/>
    <w:rsid w:val="00D1579B"/>
    <w:rsid w:val="00D20EA4"/>
    <w:rsid w:val="00D21DEF"/>
    <w:rsid w:val="00D2296F"/>
    <w:rsid w:val="00D32DCD"/>
    <w:rsid w:val="00D34A3D"/>
    <w:rsid w:val="00D34EB5"/>
    <w:rsid w:val="00D37490"/>
    <w:rsid w:val="00D37F9A"/>
    <w:rsid w:val="00D40A04"/>
    <w:rsid w:val="00D4143F"/>
    <w:rsid w:val="00D514B6"/>
    <w:rsid w:val="00D63035"/>
    <w:rsid w:val="00D66303"/>
    <w:rsid w:val="00D71198"/>
    <w:rsid w:val="00D74606"/>
    <w:rsid w:val="00D76F3C"/>
    <w:rsid w:val="00D7709A"/>
    <w:rsid w:val="00D77732"/>
    <w:rsid w:val="00D77E01"/>
    <w:rsid w:val="00D80BD3"/>
    <w:rsid w:val="00D84DB7"/>
    <w:rsid w:val="00D9104C"/>
    <w:rsid w:val="00D9164C"/>
    <w:rsid w:val="00DA15D6"/>
    <w:rsid w:val="00DA3A0B"/>
    <w:rsid w:val="00DA5016"/>
    <w:rsid w:val="00DA51A4"/>
    <w:rsid w:val="00DA6202"/>
    <w:rsid w:val="00DA7D89"/>
    <w:rsid w:val="00DB20E7"/>
    <w:rsid w:val="00DB4D30"/>
    <w:rsid w:val="00DC0693"/>
    <w:rsid w:val="00DD01B6"/>
    <w:rsid w:val="00DD0BB3"/>
    <w:rsid w:val="00DD104E"/>
    <w:rsid w:val="00DD4DF5"/>
    <w:rsid w:val="00DD5909"/>
    <w:rsid w:val="00DF256A"/>
    <w:rsid w:val="00E0099E"/>
    <w:rsid w:val="00E0532C"/>
    <w:rsid w:val="00E065AD"/>
    <w:rsid w:val="00E1085E"/>
    <w:rsid w:val="00E15EFB"/>
    <w:rsid w:val="00E17D94"/>
    <w:rsid w:val="00E204C7"/>
    <w:rsid w:val="00E22683"/>
    <w:rsid w:val="00E240B8"/>
    <w:rsid w:val="00E30AC1"/>
    <w:rsid w:val="00E3222F"/>
    <w:rsid w:val="00E46214"/>
    <w:rsid w:val="00E50C3C"/>
    <w:rsid w:val="00E54AD8"/>
    <w:rsid w:val="00E665AB"/>
    <w:rsid w:val="00E70DF9"/>
    <w:rsid w:val="00E71A5D"/>
    <w:rsid w:val="00E7518D"/>
    <w:rsid w:val="00E779AC"/>
    <w:rsid w:val="00E83999"/>
    <w:rsid w:val="00E84F4E"/>
    <w:rsid w:val="00E9129E"/>
    <w:rsid w:val="00E913B9"/>
    <w:rsid w:val="00E915D3"/>
    <w:rsid w:val="00E94D33"/>
    <w:rsid w:val="00E9590F"/>
    <w:rsid w:val="00E973FA"/>
    <w:rsid w:val="00E975E6"/>
    <w:rsid w:val="00E97FDB"/>
    <w:rsid w:val="00EA4856"/>
    <w:rsid w:val="00EA7F78"/>
    <w:rsid w:val="00EB0836"/>
    <w:rsid w:val="00EB0DA9"/>
    <w:rsid w:val="00EB3996"/>
    <w:rsid w:val="00ED0886"/>
    <w:rsid w:val="00ED279B"/>
    <w:rsid w:val="00ED620C"/>
    <w:rsid w:val="00ED77C3"/>
    <w:rsid w:val="00ED7D33"/>
    <w:rsid w:val="00EF05F9"/>
    <w:rsid w:val="00EF1301"/>
    <w:rsid w:val="00EF42A7"/>
    <w:rsid w:val="00EF6597"/>
    <w:rsid w:val="00F00F91"/>
    <w:rsid w:val="00F07A3C"/>
    <w:rsid w:val="00F1013B"/>
    <w:rsid w:val="00F106B7"/>
    <w:rsid w:val="00F119A3"/>
    <w:rsid w:val="00F13F14"/>
    <w:rsid w:val="00F1424E"/>
    <w:rsid w:val="00F14531"/>
    <w:rsid w:val="00F21F9B"/>
    <w:rsid w:val="00F25B24"/>
    <w:rsid w:val="00F2701C"/>
    <w:rsid w:val="00F34183"/>
    <w:rsid w:val="00F34909"/>
    <w:rsid w:val="00F35B1D"/>
    <w:rsid w:val="00F36FE6"/>
    <w:rsid w:val="00F509BA"/>
    <w:rsid w:val="00F56F18"/>
    <w:rsid w:val="00F675C0"/>
    <w:rsid w:val="00F6767B"/>
    <w:rsid w:val="00F7100E"/>
    <w:rsid w:val="00F74E36"/>
    <w:rsid w:val="00F750FC"/>
    <w:rsid w:val="00F81DBC"/>
    <w:rsid w:val="00F84169"/>
    <w:rsid w:val="00F93699"/>
    <w:rsid w:val="00FA0897"/>
    <w:rsid w:val="00FA2C09"/>
    <w:rsid w:val="00FA449E"/>
    <w:rsid w:val="00FA6290"/>
    <w:rsid w:val="00FB232C"/>
    <w:rsid w:val="00FB7DE5"/>
    <w:rsid w:val="00FC778E"/>
    <w:rsid w:val="00FD018C"/>
    <w:rsid w:val="00FD0536"/>
    <w:rsid w:val="00FD2578"/>
    <w:rsid w:val="00FD2B4F"/>
    <w:rsid w:val="00FD3FDB"/>
    <w:rsid w:val="00FD428F"/>
    <w:rsid w:val="00FD74DE"/>
    <w:rsid w:val="00FD7756"/>
    <w:rsid w:val="00FE412A"/>
    <w:rsid w:val="00FE45AF"/>
    <w:rsid w:val="00FE4851"/>
    <w:rsid w:val="00FE5A39"/>
    <w:rsid w:val="00FF30D8"/>
    <w:rsid w:val="00FF30F7"/>
    <w:rsid w:val="00FF5A7D"/>
    <w:rsid w:val="00FF6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  <w:style w:type="paragraph" w:styleId="a9">
    <w:name w:val="Normal (Web)"/>
    <w:basedOn w:val="a"/>
    <w:uiPriority w:val="99"/>
    <w:unhideWhenUsed/>
    <w:rsid w:val="00A46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 Indent"/>
    <w:basedOn w:val="a"/>
    <w:link w:val="Char3"/>
    <w:rsid w:val="00D34A3D"/>
    <w:pPr>
      <w:spacing w:line="560" w:lineRule="exact"/>
      <w:ind w:firstLine="600"/>
    </w:pPr>
    <w:rPr>
      <w:rFonts w:ascii="黑体" w:eastAsia="仿宋_GB2312" w:hAnsi="Times New Roman" w:cs="Times New Roman"/>
      <w:bCs/>
      <w:sz w:val="30"/>
      <w:szCs w:val="20"/>
    </w:rPr>
  </w:style>
  <w:style w:type="character" w:customStyle="1" w:styleId="Char3">
    <w:name w:val="正文文本缩进 Char"/>
    <w:basedOn w:val="a0"/>
    <w:link w:val="aa"/>
    <w:rsid w:val="00D34A3D"/>
    <w:rPr>
      <w:rFonts w:ascii="黑体" w:eastAsia="仿宋_GB2312" w:hAnsi="Times New Roman" w:cs="Times New Roman"/>
      <w:bCs/>
      <w:sz w:val="30"/>
      <w:szCs w:val="20"/>
    </w:rPr>
  </w:style>
  <w:style w:type="paragraph" w:styleId="ab">
    <w:name w:val="Body Text"/>
    <w:basedOn w:val="a"/>
    <w:link w:val="Char4"/>
    <w:uiPriority w:val="99"/>
    <w:semiHidden/>
    <w:unhideWhenUsed/>
    <w:rsid w:val="00E065AD"/>
    <w:pPr>
      <w:spacing w:after="120"/>
    </w:pPr>
  </w:style>
  <w:style w:type="character" w:customStyle="1" w:styleId="Char4">
    <w:name w:val="正文文本 Char"/>
    <w:basedOn w:val="a0"/>
    <w:link w:val="ab"/>
    <w:uiPriority w:val="99"/>
    <w:semiHidden/>
    <w:rsid w:val="00E06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74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5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1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40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792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90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9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80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9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91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2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82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3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093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2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6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1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2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9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994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100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A5822-C840-43BB-9A6F-ABFF5E8E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7</Pages>
  <Words>299</Words>
  <Characters>1710</Characters>
  <Application>Microsoft Office Word</Application>
  <DocSecurity>0</DocSecurity>
  <Lines>14</Lines>
  <Paragraphs>4</Paragraphs>
  <ScaleCrop>false</ScaleCrop>
  <Company>WORKGROUP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32</cp:revision>
  <cp:lastPrinted>2017-08-23T09:35:00Z</cp:lastPrinted>
  <dcterms:created xsi:type="dcterms:W3CDTF">2017-09-04T06:54:00Z</dcterms:created>
  <dcterms:modified xsi:type="dcterms:W3CDTF">2017-11-28T03:30:00Z</dcterms:modified>
</cp:coreProperties>
</file>