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3C6" w:rsidRPr="005C0FCF" w:rsidRDefault="00E363C6" w:rsidP="00E363C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1"/>
        </w:rPr>
      </w:pPr>
      <w:r w:rsidRPr="005C0FCF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执业药师注册申请表</w:t>
      </w:r>
    </w:p>
    <w:tbl>
      <w:tblPr>
        <w:tblW w:w="969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50"/>
        <w:gridCol w:w="21"/>
        <w:gridCol w:w="1287"/>
        <w:gridCol w:w="70"/>
        <w:gridCol w:w="1458"/>
        <w:gridCol w:w="70"/>
        <w:gridCol w:w="779"/>
        <w:gridCol w:w="70"/>
        <w:gridCol w:w="513"/>
        <w:gridCol w:w="70"/>
        <w:gridCol w:w="1326"/>
        <w:gridCol w:w="70"/>
        <w:gridCol w:w="1604"/>
        <w:gridCol w:w="70"/>
        <w:gridCol w:w="1699"/>
        <w:gridCol w:w="69"/>
      </w:tblGrid>
      <w:tr w:rsidR="00E363C6" w:rsidRPr="005C0FCF" w:rsidTr="00E363C6">
        <w:trPr>
          <w:gridAfter w:val="1"/>
          <w:wAfter w:w="70" w:type="dxa"/>
          <w:trHeight w:val="606"/>
          <w:jc w:val="center"/>
        </w:trPr>
        <w:tc>
          <w:tcPr>
            <w:tcW w:w="9623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>注册地区：       湖南省（省、自治区、直辖市）        申请号：</w:t>
            </w:r>
          </w:p>
        </w:tc>
      </w:tr>
      <w:tr w:rsidR="00E363C6" w:rsidRPr="005C0FCF" w:rsidTr="00E363C6">
        <w:trPr>
          <w:gridAfter w:val="1"/>
          <w:wAfter w:w="70" w:type="dxa"/>
          <w:trHeight w:val="454"/>
          <w:jc w:val="center"/>
        </w:trPr>
        <w:tc>
          <w:tcPr>
            <w:tcW w:w="5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姓名 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性别 </w:t>
            </w:r>
          </w:p>
        </w:tc>
        <w:tc>
          <w:tcPr>
            <w:tcW w:w="143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民族 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76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  <w:tr w:rsidR="00E363C6" w:rsidRPr="005C0FCF" w:rsidTr="00E363C6">
        <w:trPr>
          <w:gridAfter w:val="1"/>
          <w:wAfter w:w="70" w:type="dxa"/>
          <w:trHeight w:val="454"/>
          <w:jc w:val="center"/>
        </w:trPr>
        <w:tc>
          <w:tcPr>
            <w:tcW w:w="51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学历 </w:t>
            </w:r>
          </w:p>
        </w:tc>
        <w:tc>
          <w:tcPr>
            <w:tcW w:w="130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专业 </w:t>
            </w:r>
          </w:p>
        </w:tc>
        <w:tc>
          <w:tcPr>
            <w:tcW w:w="143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职称 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363C6" w:rsidRPr="005C0FCF" w:rsidTr="00E363C6">
        <w:trPr>
          <w:gridAfter w:val="1"/>
          <w:wAfter w:w="70" w:type="dxa"/>
          <w:trHeight w:val="454"/>
          <w:jc w:val="center"/>
        </w:trPr>
        <w:tc>
          <w:tcPr>
            <w:tcW w:w="18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身 份 证 号 码 </w:t>
            </w:r>
          </w:p>
        </w:tc>
        <w:tc>
          <w:tcPr>
            <w:tcW w:w="6030" w:type="dxa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363C6" w:rsidRPr="005C0FCF" w:rsidTr="00E363C6">
        <w:trPr>
          <w:gridAfter w:val="1"/>
          <w:wAfter w:w="70" w:type="dxa"/>
          <w:trHeight w:val="454"/>
          <w:jc w:val="center"/>
        </w:trPr>
        <w:tc>
          <w:tcPr>
            <w:tcW w:w="18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执业资格证书号码 </w:t>
            </w:r>
          </w:p>
        </w:tc>
        <w:tc>
          <w:tcPr>
            <w:tcW w:w="237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7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考试年份 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363C6" w:rsidRPr="005C0FCF" w:rsidTr="00E363C6">
        <w:trPr>
          <w:gridAfter w:val="1"/>
          <w:wAfter w:w="70" w:type="dxa"/>
          <w:trHeight w:val="454"/>
          <w:jc w:val="center"/>
        </w:trPr>
        <w:tc>
          <w:tcPr>
            <w:tcW w:w="18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毕 业 学 校 </w:t>
            </w:r>
          </w:p>
        </w:tc>
        <w:tc>
          <w:tcPr>
            <w:tcW w:w="29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0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参加工作时间 </w:t>
            </w:r>
          </w:p>
        </w:tc>
        <w:tc>
          <w:tcPr>
            <w:tcW w:w="17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363C6" w:rsidRPr="005C0FCF" w:rsidTr="00E363C6">
        <w:trPr>
          <w:gridAfter w:val="1"/>
          <w:wAfter w:w="70" w:type="dxa"/>
          <w:trHeight w:val="454"/>
          <w:jc w:val="center"/>
        </w:trPr>
        <w:tc>
          <w:tcPr>
            <w:tcW w:w="18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执 业 </w:t>
            </w:r>
            <w:proofErr w:type="gramStart"/>
            <w:r w:rsidRPr="005C0FCF">
              <w:rPr>
                <w:rFonts w:ascii="宋体" w:eastAsia="宋体" w:hAnsi="宋体" w:cs="宋体"/>
                <w:kern w:val="0"/>
                <w:szCs w:val="21"/>
              </w:rPr>
              <w:t>范</w:t>
            </w:r>
            <w:proofErr w:type="gramEnd"/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 围 </w:t>
            </w:r>
          </w:p>
        </w:tc>
        <w:tc>
          <w:tcPr>
            <w:tcW w:w="29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0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执 业 类 别 </w:t>
            </w:r>
          </w:p>
        </w:tc>
        <w:tc>
          <w:tcPr>
            <w:tcW w:w="17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363C6" w:rsidRPr="005C0FCF" w:rsidTr="00E363C6">
        <w:trPr>
          <w:gridAfter w:val="1"/>
          <w:wAfter w:w="70" w:type="dxa"/>
          <w:trHeight w:val="454"/>
          <w:jc w:val="center"/>
        </w:trPr>
        <w:tc>
          <w:tcPr>
            <w:tcW w:w="18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执业单位名称 </w:t>
            </w:r>
          </w:p>
        </w:tc>
        <w:tc>
          <w:tcPr>
            <w:tcW w:w="29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0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联 系 电 话 </w:t>
            </w:r>
          </w:p>
        </w:tc>
        <w:tc>
          <w:tcPr>
            <w:tcW w:w="17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363C6" w:rsidRPr="005C0FCF" w:rsidTr="00E363C6">
        <w:trPr>
          <w:gridAfter w:val="1"/>
          <w:wAfter w:w="70" w:type="dxa"/>
          <w:trHeight w:val="454"/>
          <w:jc w:val="center"/>
        </w:trPr>
        <w:tc>
          <w:tcPr>
            <w:tcW w:w="182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单 位 地 址 </w:t>
            </w:r>
          </w:p>
        </w:tc>
        <w:tc>
          <w:tcPr>
            <w:tcW w:w="29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0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邮      编 </w:t>
            </w:r>
          </w:p>
        </w:tc>
        <w:tc>
          <w:tcPr>
            <w:tcW w:w="176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363C6" w:rsidRPr="005C0FCF" w:rsidRDefault="00E363C6" w:rsidP="00E363C6">
            <w:pPr>
              <w:widowControl/>
              <w:spacing w:line="340" w:lineRule="exac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363C6" w:rsidRPr="005C0FCF" w:rsidTr="00E363C6">
        <w:trPr>
          <w:gridAfter w:val="1"/>
          <w:wAfter w:w="70" w:type="dxa"/>
          <w:trHeight w:val="2501"/>
          <w:jc w:val="center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>执业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>单位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>考核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>意见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 xml:space="preserve">  </w:t>
            </w:r>
          </w:p>
        </w:tc>
        <w:tc>
          <w:tcPr>
            <w:tcW w:w="9156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E363C6" w:rsidRPr="005C0FCF" w:rsidRDefault="00E363C6" w:rsidP="00D059E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  </w:t>
            </w:r>
            <w:r w:rsidRPr="005C0FC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负责人                （公章） </w:t>
            </w:r>
          </w:p>
          <w:p w:rsidR="00E363C6" w:rsidRPr="005C0FCF" w:rsidRDefault="00E363C6" w:rsidP="00D059E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                   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t>年   月   日</w:t>
            </w:r>
          </w:p>
        </w:tc>
      </w:tr>
      <w:tr w:rsidR="00E363C6" w:rsidRPr="005C0FCF" w:rsidTr="00E363C6">
        <w:trPr>
          <w:gridAfter w:val="1"/>
          <w:wAfter w:w="70" w:type="dxa"/>
          <w:trHeight w:val="1707"/>
          <w:jc w:val="center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>执业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>药师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>注册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>机构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>审查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 xml:space="preserve">意见 </w:t>
            </w:r>
          </w:p>
        </w:tc>
        <w:tc>
          <w:tcPr>
            <w:tcW w:w="9156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E363C6" w:rsidRPr="005C0FCF" w:rsidRDefault="00E363C6" w:rsidP="00D059E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 xml:space="preserve">  </w:t>
            </w:r>
            <w:r w:rsidRPr="005C0FC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负责人                （公章） </w:t>
            </w:r>
          </w:p>
          <w:p w:rsidR="00E363C6" w:rsidRPr="005C0FCF" w:rsidRDefault="00E363C6" w:rsidP="00D059E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 w:hint="eastAsia"/>
                <w:kern w:val="0"/>
                <w:szCs w:val="21"/>
              </w:rPr>
              <w:t xml:space="preserve">                                    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t>年   月   日</w:t>
            </w:r>
          </w:p>
        </w:tc>
      </w:tr>
      <w:tr w:rsidR="00E363C6" w:rsidRPr="005C0FCF" w:rsidTr="00E363C6">
        <w:trPr>
          <w:gridAfter w:val="1"/>
          <w:wAfter w:w="70" w:type="dxa"/>
          <w:trHeight w:val="699"/>
          <w:jc w:val="center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63C6" w:rsidRPr="005C0FCF" w:rsidRDefault="00E363C6" w:rsidP="00D059E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5C0FCF">
              <w:rPr>
                <w:rFonts w:ascii="宋体" w:eastAsia="宋体" w:hAnsi="宋体" w:cs="宋体"/>
                <w:kern w:val="0"/>
                <w:szCs w:val="21"/>
              </w:rPr>
              <w:t>备</w:t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5C0FCF">
              <w:rPr>
                <w:rFonts w:ascii="宋体" w:eastAsia="宋体" w:hAnsi="宋体" w:cs="宋体"/>
                <w:kern w:val="0"/>
                <w:szCs w:val="21"/>
              </w:rPr>
              <w:br/>
              <w:t xml:space="preserve">注 </w:t>
            </w:r>
          </w:p>
        </w:tc>
        <w:tc>
          <w:tcPr>
            <w:tcW w:w="9156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63C6" w:rsidRPr="005C0FCF" w:rsidRDefault="00E363C6" w:rsidP="00D059EB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363C6" w:rsidRPr="005C0FCF" w:rsidTr="00E363C6">
        <w:trPr>
          <w:jc w:val="center"/>
        </w:trPr>
        <w:tc>
          <w:tcPr>
            <w:tcW w:w="5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1"/>
              </w:rPr>
            </w:pPr>
          </w:p>
        </w:tc>
        <w:tc>
          <w:tcPr>
            <w:tcW w:w="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1"/>
              </w:rPr>
            </w:pPr>
          </w:p>
        </w:tc>
        <w:tc>
          <w:tcPr>
            <w:tcW w:w="135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1"/>
              </w:rPr>
            </w:pPr>
          </w:p>
        </w:tc>
        <w:tc>
          <w:tcPr>
            <w:tcW w:w="152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1"/>
              </w:rPr>
            </w:pPr>
          </w:p>
        </w:tc>
        <w:tc>
          <w:tcPr>
            <w:tcW w:w="8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1"/>
              </w:rPr>
            </w:pPr>
          </w:p>
        </w:tc>
        <w:tc>
          <w:tcPr>
            <w:tcW w:w="58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1"/>
              </w:rPr>
            </w:pPr>
          </w:p>
        </w:tc>
        <w:tc>
          <w:tcPr>
            <w:tcW w:w="13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1"/>
              </w:rPr>
            </w:pPr>
          </w:p>
        </w:tc>
        <w:tc>
          <w:tcPr>
            <w:tcW w:w="16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1"/>
              </w:rPr>
            </w:pPr>
          </w:p>
        </w:tc>
        <w:tc>
          <w:tcPr>
            <w:tcW w:w="17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363C6" w:rsidRPr="005C0FCF" w:rsidRDefault="00E363C6" w:rsidP="00D059EB">
            <w:pPr>
              <w:widowControl/>
              <w:jc w:val="left"/>
              <w:rPr>
                <w:rFonts w:ascii="宋体" w:eastAsia="宋体" w:hAnsi="宋体" w:cs="宋体"/>
                <w:kern w:val="0"/>
                <w:sz w:val="1"/>
                <w:szCs w:val="21"/>
              </w:rPr>
            </w:pPr>
          </w:p>
        </w:tc>
      </w:tr>
    </w:tbl>
    <w:p w:rsidR="00E363C6" w:rsidRPr="005C0FCF" w:rsidRDefault="00E363C6" w:rsidP="00E363C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1"/>
        </w:rPr>
      </w:pPr>
      <w:r w:rsidRPr="005C0FCF">
        <w:rPr>
          <w:rFonts w:ascii="宋体" w:eastAsia="宋体" w:hAnsi="宋体" w:cs="宋体"/>
          <w:kern w:val="0"/>
          <w:szCs w:val="21"/>
        </w:rPr>
        <w:t>本表一式两份，执业药师注册机构、执业药师本人各一份。</w:t>
      </w:r>
    </w:p>
    <w:p w:rsidR="000305F8" w:rsidRDefault="000305F8" w:rsidP="00064580">
      <w:pPr>
        <w:rPr>
          <w:rFonts w:ascii="仿宋_GB2312" w:eastAsia="仿宋_GB2312" w:hint="eastAsia"/>
          <w:sz w:val="32"/>
          <w:szCs w:val="32"/>
        </w:rPr>
      </w:pPr>
    </w:p>
    <w:p w:rsidR="000305F8" w:rsidRDefault="000305F8" w:rsidP="00064580">
      <w:pPr>
        <w:rPr>
          <w:rFonts w:ascii="仿宋_GB2312" w:eastAsia="仿宋_GB2312" w:hint="eastAsia"/>
          <w:sz w:val="32"/>
          <w:szCs w:val="32"/>
        </w:rPr>
      </w:pPr>
    </w:p>
    <w:p w:rsidR="00064580" w:rsidRPr="00BA6E0C" w:rsidRDefault="00BA6E0C" w:rsidP="00064580">
      <w:pPr>
        <w:rPr>
          <w:rFonts w:ascii="仿宋_GB2312" w:eastAsia="仿宋_GB2312"/>
          <w:sz w:val="32"/>
          <w:szCs w:val="32"/>
        </w:rPr>
      </w:pPr>
      <w:r w:rsidRPr="00BA6E0C">
        <w:rPr>
          <w:rFonts w:ascii="仿宋_GB2312" w:eastAsia="仿宋_GB2312" w:hint="eastAsia"/>
          <w:sz w:val="32"/>
          <w:szCs w:val="32"/>
        </w:rPr>
        <w:lastRenderedPageBreak/>
        <w:t>常见错误示例：</w:t>
      </w:r>
    </w:p>
    <w:p w:rsidR="00BA6E0C" w:rsidRDefault="00BA6E0C" w:rsidP="00BA6E0C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BA6E0C">
        <w:rPr>
          <w:rFonts w:ascii="仿宋_GB2312" w:eastAsia="仿宋_GB2312" w:hint="eastAsia"/>
          <w:sz w:val="32"/>
          <w:szCs w:val="32"/>
        </w:rPr>
        <w:t>1、表格未通过</w:t>
      </w:r>
      <w:r w:rsidR="00320F3F">
        <w:rPr>
          <w:rFonts w:ascii="仿宋_GB2312" w:eastAsia="仿宋_GB2312" w:hint="eastAsia"/>
          <w:sz w:val="32"/>
          <w:szCs w:val="32"/>
        </w:rPr>
        <w:t>湖南省食品药品监督管理局行政审批系统填报和打印，表格上无核对码，或核对码与系统中不一致。</w:t>
      </w:r>
    </w:p>
    <w:p w:rsidR="00BA6E0C" w:rsidRDefault="00BA6E0C" w:rsidP="00BA6E0C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BA6E0C">
        <w:rPr>
          <w:rFonts w:ascii="仿宋_GB2312" w:eastAsia="仿宋_GB2312" w:hint="eastAsia"/>
          <w:sz w:val="32"/>
          <w:szCs w:val="32"/>
        </w:rPr>
        <w:t>2、</w:t>
      </w:r>
      <w:r>
        <w:rPr>
          <w:rFonts w:ascii="仿宋_GB2312" w:eastAsia="仿宋_GB2312" w:hint="eastAsia"/>
          <w:sz w:val="32"/>
          <w:szCs w:val="32"/>
        </w:rPr>
        <w:t>表格内容填写不完整。</w:t>
      </w:r>
    </w:p>
    <w:p w:rsidR="00BA6E0C" w:rsidRDefault="00BA6E0C" w:rsidP="00BA6E0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</w:t>
      </w:r>
      <w:r w:rsidRPr="00BA6E0C">
        <w:rPr>
          <w:rFonts w:ascii="仿宋_GB2312" w:eastAsia="仿宋_GB2312" w:hint="eastAsia"/>
          <w:sz w:val="32"/>
          <w:szCs w:val="32"/>
        </w:rPr>
        <w:t>表格</w:t>
      </w:r>
      <w:proofErr w:type="gramStart"/>
      <w:r>
        <w:rPr>
          <w:rFonts w:ascii="仿宋_GB2312" w:eastAsia="仿宋_GB2312" w:hint="eastAsia"/>
          <w:sz w:val="32"/>
          <w:szCs w:val="32"/>
        </w:rPr>
        <w:t>首页未</w:t>
      </w:r>
      <w:proofErr w:type="gramEnd"/>
      <w:r w:rsidRPr="00BA6E0C">
        <w:rPr>
          <w:rFonts w:ascii="仿宋_GB2312" w:eastAsia="仿宋_GB2312" w:hint="eastAsia"/>
          <w:sz w:val="32"/>
          <w:szCs w:val="32"/>
        </w:rPr>
        <w:t>加盖申请人（企业）印章。</w:t>
      </w:r>
    </w:p>
    <w:p w:rsidR="00BA6E0C" w:rsidRDefault="00BA6E0C" w:rsidP="00BA6E0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Pr="00BA6E0C">
        <w:rPr>
          <w:rFonts w:ascii="仿宋_GB2312" w:eastAsia="仿宋_GB2312" w:hint="eastAsia"/>
          <w:sz w:val="32"/>
          <w:szCs w:val="32"/>
        </w:rPr>
        <w:t>、企业名称与工商营业执照不一致。</w:t>
      </w:r>
    </w:p>
    <w:p w:rsidR="00BA6E0C" w:rsidRDefault="00BA6E0C" w:rsidP="00BA6E0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</w:t>
      </w:r>
      <w:r w:rsidRPr="00BA6E0C">
        <w:rPr>
          <w:rFonts w:ascii="仿宋_GB2312" w:eastAsia="仿宋_GB2312" w:hint="eastAsia"/>
          <w:sz w:val="32"/>
          <w:szCs w:val="32"/>
        </w:rPr>
        <w:t>、企业地址与工商营业执照或产权证明不一致。</w:t>
      </w:r>
    </w:p>
    <w:p w:rsidR="008C15B7" w:rsidRDefault="008C15B7" w:rsidP="00BA6E0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6、执业药师资格证书号码填写错误。</w:t>
      </w:r>
    </w:p>
    <w:p w:rsidR="008C15B7" w:rsidRPr="008C15B7" w:rsidRDefault="008C15B7" w:rsidP="00BA6E0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7、</w:t>
      </w:r>
      <w:r w:rsidR="00391EE8">
        <w:rPr>
          <w:rFonts w:ascii="仿宋_GB2312" w:eastAsia="仿宋_GB2312" w:hint="eastAsia"/>
          <w:sz w:val="32"/>
          <w:szCs w:val="32"/>
        </w:rPr>
        <w:t>双证执业药师资格证书号码填写重复，选择错误。</w:t>
      </w:r>
    </w:p>
    <w:p w:rsidR="00064580" w:rsidRDefault="00064580" w:rsidP="00F07A3C">
      <w:pPr>
        <w:adjustRightInd w:val="0"/>
        <w:snapToGrid w:val="0"/>
        <w:spacing w:line="560" w:lineRule="exact"/>
        <w:rPr>
          <w:rFonts w:ascii="黑体" w:eastAsia="黑体" w:hAnsi="黑体"/>
          <w:sz w:val="32"/>
          <w:szCs w:val="32"/>
        </w:rPr>
      </w:pPr>
    </w:p>
    <w:p w:rsidR="006611ED" w:rsidRDefault="006611ED" w:rsidP="00F07A3C">
      <w:pPr>
        <w:adjustRightInd w:val="0"/>
        <w:snapToGrid w:val="0"/>
        <w:spacing w:line="560" w:lineRule="exact"/>
        <w:rPr>
          <w:rFonts w:ascii="黑体" w:eastAsia="黑体" w:hAnsi="黑体"/>
          <w:sz w:val="32"/>
          <w:szCs w:val="32"/>
        </w:rPr>
      </w:pPr>
    </w:p>
    <w:p w:rsidR="00BA6E0C" w:rsidRDefault="00BA6E0C" w:rsidP="00F07A3C">
      <w:pPr>
        <w:adjustRightInd w:val="0"/>
        <w:snapToGrid w:val="0"/>
        <w:spacing w:line="560" w:lineRule="exact"/>
        <w:rPr>
          <w:rFonts w:ascii="黑体" w:eastAsia="黑体" w:hAnsi="黑体"/>
          <w:sz w:val="32"/>
          <w:szCs w:val="32"/>
        </w:rPr>
      </w:pPr>
    </w:p>
    <w:p w:rsidR="00BA6E0C" w:rsidRDefault="00BA6E0C" w:rsidP="00F07A3C">
      <w:pPr>
        <w:adjustRightInd w:val="0"/>
        <w:snapToGrid w:val="0"/>
        <w:spacing w:line="560" w:lineRule="exact"/>
        <w:rPr>
          <w:rFonts w:ascii="黑体" w:eastAsia="黑体" w:hAnsi="黑体"/>
          <w:sz w:val="32"/>
          <w:szCs w:val="32"/>
        </w:rPr>
      </w:pPr>
    </w:p>
    <w:p w:rsidR="00BA6E0C" w:rsidRDefault="00BA6E0C" w:rsidP="00F07A3C">
      <w:pPr>
        <w:adjustRightInd w:val="0"/>
        <w:snapToGrid w:val="0"/>
        <w:spacing w:line="560" w:lineRule="exact"/>
        <w:rPr>
          <w:rFonts w:ascii="黑体" w:eastAsia="黑体" w:hAnsi="黑体"/>
          <w:sz w:val="32"/>
          <w:szCs w:val="32"/>
        </w:rPr>
      </w:pPr>
    </w:p>
    <w:p w:rsidR="00BA6E0C" w:rsidRDefault="00BA6E0C" w:rsidP="00F07A3C">
      <w:pPr>
        <w:adjustRightInd w:val="0"/>
        <w:snapToGrid w:val="0"/>
        <w:spacing w:line="560" w:lineRule="exact"/>
        <w:rPr>
          <w:rFonts w:ascii="黑体" w:eastAsia="黑体" w:hAnsi="黑体"/>
          <w:sz w:val="32"/>
          <w:szCs w:val="32"/>
        </w:rPr>
      </w:pPr>
    </w:p>
    <w:p w:rsidR="00BA6E0C" w:rsidRDefault="00BA6E0C" w:rsidP="00F07A3C">
      <w:pPr>
        <w:adjustRightInd w:val="0"/>
        <w:snapToGrid w:val="0"/>
        <w:spacing w:line="560" w:lineRule="exact"/>
        <w:rPr>
          <w:rFonts w:ascii="黑体" w:eastAsia="黑体" w:hAnsi="黑体"/>
          <w:sz w:val="32"/>
          <w:szCs w:val="32"/>
        </w:rPr>
      </w:pPr>
    </w:p>
    <w:p w:rsidR="00BA6E0C" w:rsidRDefault="00BA6E0C" w:rsidP="00F07A3C">
      <w:pPr>
        <w:adjustRightInd w:val="0"/>
        <w:snapToGrid w:val="0"/>
        <w:spacing w:line="560" w:lineRule="exact"/>
        <w:rPr>
          <w:rFonts w:ascii="黑体" w:eastAsia="黑体" w:hAnsi="黑体"/>
          <w:sz w:val="32"/>
          <w:szCs w:val="32"/>
        </w:rPr>
      </w:pPr>
    </w:p>
    <w:p w:rsidR="00BA6E0C" w:rsidRDefault="00BA6E0C" w:rsidP="00F07A3C">
      <w:pPr>
        <w:adjustRightInd w:val="0"/>
        <w:snapToGrid w:val="0"/>
        <w:spacing w:line="560" w:lineRule="exact"/>
        <w:rPr>
          <w:rFonts w:ascii="黑体" w:eastAsia="黑体" w:hAnsi="黑体"/>
          <w:sz w:val="32"/>
          <w:szCs w:val="32"/>
        </w:rPr>
      </w:pPr>
    </w:p>
    <w:p w:rsidR="00E363C6" w:rsidRDefault="00E363C6">
      <w:pPr>
        <w:widowControl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/>
          <w:sz w:val="32"/>
          <w:szCs w:val="32"/>
        </w:rPr>
        <w:br w:type="page"/>
      </w:r>
    </w:p>
    <w:p w:rsidR="00BA6E0C" w:rsidRDefault="00BA6E0C" w:rsidP="00F07A3C">
      <w:pPr>
        <w:adjustRightInd w:val="0"/>
        <w:snapToGrid w:val="0"/>
        <w:spacing w:line="560" w:lineRule="exact"/>
        <w:rPr>
          <w:rFonts w:ascii="仿宋_GB2312" w:eastAsia="仿宋_GB2312" w:hAnsi="黑体"/>
          <w:sz w:val="32"/>
          <w:szCs w:val="32"/>
        </w:rPr>
      </w:pPr>
      <w:bookmarkStart w:id="0" w:name="_GoBack"/>
      <w:bookmarkEnd w:id="0"/>
    </w:p>
    <w:p w:rsidR="00BA6E0C" w:rsidRDefault="00BA6E0C" w:rsidP="00BA6E0C">
      <w:pPr>
        <w:adjustRightInd w:val="0"/>
        <w:snapToGrid w:val="0"/>
        <w:spacing w:line="560" w:lineRule="exact"/>
        <w:jc w:val="center"/>
        <w:rPr>
          <w:rFonts w:ascii="方正小标宋_GBK" w:eastAsia="方正小标宋_GBK" w:hAnsi="黑体"/>
          <w:sz w:val="44"/>
          <w:szCs w:val="44"/>
        </w:rPr>
      </w:pPr>
      <w:r w:rsidRPr="00BA6E0C">
        <w:rPr>
          <w:rFonts w:ascii="方正小标宋_GBK" w:eastAsia="方正小标宋_GBK" w:hAnsi="黑体" w:hint="eastAsia"/>
          <w:sz w:val="44"/>
          <w:szCs w:val="44"/>
        </w:rPr>
        <w:t>常见问题解答</w:t>
      </w:r>
    </w:p>
    <w:p w:rsidR="00BA6E0C" w:rsidRDefault="00BA6E0C" w:rsidP="00BA6E0C">
      <w:pPr>
        <w:adjustRightInd w:val="0"/>
        <w:snapToGrid w:val="0"/>
        <w:spacing w:line="560" w:lineRule="exact"/>
        <w:jc w:val="center"/>
        <w:rPr>
          <w:rFonts w:ascii="方正小标宋_GBK" w:eastAsia="方正小标宋_GBK" w:hAnsi="黑体"/>
          <w:sz w:val="44"/>
          <w:szCs w:val="44"/>
        </w:rPr>
      </w:pPr>
    </w:p>
    <w:p w:rsidR="00BA6E0C" w:rsidRPr="00AE7D81" w:rsidRDefault="00BA6E0C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 w:rsidRPr="00AE7D81">
        <w:rPr>
          <w:rFonts w:ascii="仿宋_GB2312" w:eastAsia="仿宋_GB2312" w:hAnsi="黑体" w:hint="eastAsia"/>
          <w:sz w:val="32"/>
          <w:szCs w:val="32"/>
        </w:rPr>
        <w:t>1、</w:t>
      </w:r>
      <w:r w:rsidR="00923113" w:rsidRPr="00AE7D81">
        <w:rPr>
          <w:rFonts w:ascii="仿宋_GB2312" w:eastAsia="仿宋_GB2312" w:hAnsi="黑体" w:hint="eastAsia"/>
          <w:sz w:val="32"/>
          <w:szCs w:val="32"/>
        </w:rPr>
        <w:t>在审批系统中填报的申报表</w:t>
      </w:r>
      <w:r w:rsidR="00AE7D81">
        <w:rPr>
          <w:rFonts w:ascii="仿宋_GB2312" w:eastAsia="仿宋_GB2312" w:hAnsi="黑体" w:hint="eastAsia"/>
          <w:sz w:val="32"/>
          <w:szCs w:val="32"/>
        </w:rPr>
        <w:t>能否修改？</w:t>
      </w:r>
    </w:p>
    <w:p w:rsidR="00AE7D81" w:rsidRDefault="00AE7D81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答：在审批系统中填报申请表和提交，</w:t>
      </w:r>
      <w:r w:rsidR="00320F3F">
        <w:rPr>
          <w:rFonts w:ascii="仿宋_GB2312" w:eastAsia="仿宋_GB2312" w:hAnsi="黑体" w:hint="eastAsia"/>
          <w:sz w:val="32"/>
          <w:szCs w:val="32"/>
        </w:rPr>
        <w:t>在我局政务中心受理纸质资料前可以更改，我局政务中心受理纸质资料后不能更改。纸质资料提交政务中心受理时，纸质表格以系统中最后更改和提交的为准，且核对</w:t>
      </w:r>
      <w:proofErr w:type="gramStart"/>
      <w:r w:rsidR="00320F3F">
        <w:rPr>
          <w:rFonts w:ascii="仿宋_GB2312" w:eastAsia="仿宋_GB2312" w:hAnsi="黑体" w:hint="eastAsia"/>
          <w:sz w:val="32"/>
          <w:szCs w:val="32"/>
        </w:rPr>
        <w:t>码应当</w:t>
      </w:r>
      <w:proofErr w:type="gramEnd"/>
      <w:r w:rsidR="00320F3F">
        <w:rPr>
          <w:rFonts w:ascii="仿宋_GB2312" w:eastAsia="仿宋_GB2312" w:hAnsi="黑体" w:hint="eastAsia"/>
          <w:sz w:val="32"/>
          <w:szCs w:val="32"/>
        </w:rPr>
        <w:t>与系统中一致。</w:t>
      </w:r>
    </w:p>
    <w:p w:rsidR="00923113" w:rsidRPr="00AE7D81" w:rsidRDefault="00923113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 w:rsidRPr="00AE7D81">
        <w:rPr>
          <w:rFonts w:ascii="仿宋_GB2312" w:eastAsia="仿宋_GB2312" w:hAnsi="黑体" w:hint="eastAsia"/>
          <w:sz w:val="32"/>
          <w:szCs w:val="32"/>
        </w:rPr>
        <w:t>2、</w:t>
      </w:r>
      <w:r w:rsidR="00906FD5">
        <w:rPr>
          <w:rFonts w:ascii="仿宋_GB2312" w:eastAsia="仿宋_GB2312" w:hAnsi="黑体" w:hint="eastAsia"/>
          <w:sz w:val="32"/>
          <w:szCs w:val="32"/>
        </w:rPr>
        <w:t>新筹建的企业在执业药师注册申请时，</w:t>
      </w:r>
      <w:r w:rsidR="00320F3F" w:rsidRPr="00AE7D81">
        <w:rPr>
          <w:rFonts w:ascii="仿宋_GB2312" w:eastAsia="仿宋_GB2312" w:hAnsi="黑体" w:hint="eastAsia"/>
          <w:sz w:val="32"/>
          <w:szCs w:val="32"/>
        </w:rPr>
        <w:t>表格中经营</w:t>
      </w:r>
      <w:r w:rsidR="00906FD5">
        <w:rPr>
          <w:rFonts w:ascii="仿宋_GB2312" w:eastAsia="仿宋_GB2312" w:hAnsi="黑体" w:hint="eastAsia"/>
          <w:sz w:val="32"/>
          <w:szCs w:val="32"/>
        </w:rPr>
        <w:t>许可证号码</w:t>
      </w:r>
      <w:r w:rsidR="00320F3F" w:rsidRPr="00AE7D81">
        <w:rPr>
          <w:rFonts w:ascii="仿宋_GB2312" w:eastAsia="仿宋_GB2312" w:hAnsi="黑体" w:hint="eastAsia"/>
          <w:sz w:val="32"/>
          <w:szCs w:val="32"/>
        </w:rPr>
        <w:t>和</w:t>
      </w:r>
      <w:r w:rsidR="00906FD5">
        <w:rPr>
          <w:rFonts w:ascii="仿宋_GB2312" w:eastAsia="仿宋_GB2312" w:hAnsi="黑体" w:hint="eastAsia"/>
          <w:sz w:val="32"/>
          <w:szCs w:val="32"/>
        </w:rPr>
        <w:t>证书有效期</w:t>
      </w:r>
      <w:r w:rsidR="00320F3F" w:rsidRPr="00AE7D81">
        <w:rPr>
          <w:rFonts w:ascii="仿宋_GB2312" w:eastAsia="仿宋_GB2312" w:hAnsi="黑体" w:hint="eastAsia"/>
          <w:sz w:val="32"/>
          <w:szCs w:val="32"/>
        </w:rPr>
        <w:t xml:space="preserve">怎么填写？ </w:t>
      </w:r>
    </w:p>
    <w:p w:rsidR="00320F3F" w:rsidRDefault="00320F3F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答：表格中的经营</w:t>
      </w:r>
      <w:r w:rsidR="00906FD5">
        <w:rPr>
          <w:rFonts w:ascii="仿宋_GB2312" w:eastAsia="仿宋_GB2312" w:hAnsi="黑体" w:hint="eastAsia"/>
          <w:sz w:val="32"/>
          <w:szCs w:val="32"/>
        </w:rPr>
        <w:t>许可证号码处填写“筹建”二字，证书有效期处填写《营业执照》的有效期</w:t>
      </w:r>
      <w:r>
        <w:rPr>
          <w:rFonts w:ascii="仿宋_GB2312" w:eastAsia="仿宋_GB2312" w:hAnsi="黑体" w:hint="eastAsia"/>
          <w:sz w:val="32"/>
          <w:szCs w:val="32"/>
        </w:rPr>
        <w:t>。</w:t>
      </w:r>
    </w:p>
    <w:p w:rsidR="00906FD5" w:rsidRDefault="00906FD5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3、双证执业药师是否可以同时注册？</w:t>
      </w:r>
    </w:p>
    <w:p w:rsidR="00906FD5" w:rsidRDefault="00906FD5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答：可以</w:t>
      </w:r>
    </w:p>
    <w:p w:rsidR="00906FD5" w:rsidRDefault="00906FD5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4、</w:t>
      </w:r>
      <w:r w:rsidR="00C71D15">
        <w:rPr>
          <w:rFonts w:ascii="仿宋_GB2312" w:eastAsia="仿宋_GB2312" w:hAnsi="黑体" w:hint="eastAsia"/>
          <w:sz w:val="32"/>
          <w:szCs w:val="32"/>
        </w:rPr>
        <w:t>外省执业药师是否可以在湖南省注册？</w:t>
      </w:r>
    </w:p>
    <w:p w:rsidR="00C71D15" w:rsidRDefault="00C71D15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答：证书全国有效，可以注册。</w:t>
      </w:r>
    </w:p>
    <w:p w:rsidR="00C71D15" w:rsidRDefault="00C71D15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5、执业药师注册证丢失，需要再注册怎么办？</w:t>
      </w:r>
    </w:p>
    <w:p w:rsidR="00C71D15" w:rsidRDefault="00C71D15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答：执业药师注册证丢失，需在省级报刊上登报遗失，凭报纸原件代替原注册证注册。</w:t>
      </w:r>
    </w:p>
    <w:p w:rsidR="00073FE8" w:rsidRDefault="00073FE8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6、执业药师注册证书有效期为三年，为什么本次注册有效期不足三年？</w:t>
      </w:r>
    </w:p>
    <w:p w:rsidR="00073FE8" w:rsidRDefault="00073FE8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答：</w:t>
      </w:r>
      <w:r w:rsidR="00B0655C">
        <w:rPr>
          <w:rFonts w:ascii="仿宋_GB2312" w:eastAsia="仿宋_GB2312" w:hAnsi="黑体" w:hint="eastAsia"/>
          <w:sz w:val="32"/>
          <w:szCs w:val="32"/>
        </w:rPr>
        <w:t>前次注册有效期满再次注册，证书的有效期为三年。前次注册有效期未满，变更注册有效期跟随前次注册的有效期不变。</w:t>
      </w:r>
    </w:p>
    <w:p w:rsidR="00B0655C" w:rsidRDefault="00B0655C" w:rsidP="00320F3F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7、注销注册，原注册证收回，怎么注册？</w:t>
      </w:r>
    </w:p>
    <w:p w:rsidR="00C71D15" w:rsidRDefault="00B0655C" w:rsidP="00B0655C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lastRenderedPageBreak/>
        <w:t>答：原注册证收回，返回一张加盖注册机构公章的注销申请表，凭注销申请表代替原注册</w:t>
      </w:r>
      <w:proofErr w:type="gramStart"/>
      <w:r>
        <w:rPr>
          <w:rFonts w:ascii="仿宋_GB2312" w:eastAsia="仿宋_GB2312" w:hAnsi="黑体" w:hint="eastAsia"/>
          <w:sz w:val="32"/>
          <w:szCs w:val="32"/>
        </w:rPr>
        <w:t>证再次</w:t>
      </w:r>
      <w:proofErr w:type="gramEnd"/>
      <w:r>
        <w:rPr>
          <w:rFonts w:ascii="仿宋_GB2312" w:eastAsia="仿宋_GB2312" w:hAnsi="黑体" w:hint="eastAsia"/>
          <w:sz w:val="32"/>
          <w:szCs w:val="32"/>
        </w:rPr>
        <w:t>注册。</w:t>
      </w:r>
    </w:p>
    <w:p w:rsidR="00B0655C" w:rsidRDefault="00B0655C" w:rsidP="00B0655C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8、新证执业药师需要参加继续教育后才能注册吗？</w:t>
      </w:r>
    </w:p>
    <w:p w:rsidR="00B0655C" w:rsidRDefault="00B0655C" w:rsidP="00B0655C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答：领到新证的执业药师在未开展继续教育前可以先行注册，继续教育开展时需及时参加继续教育。</w:t>
      </w:r>
    </w:p>
    <w:p w:rsidR="00FF5E7E" w:rsidRDefault="00FF5E7E" w:rsidP="00B0655C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9、我们药店原来注册的执业药师到期了，我们想换一个执业药师，请问变更注册怎么办理？</w:t>
      </w:r>
    </w:p>
    <w:p w:rsidR="00FF5E7E" w:rsidRPr="00FF5E7E" w:rsidRDefault="00FF5E7E" w:rsidP="00B0655C">
      <w:pPr>
        <w:adjustRightInd w:val="0"/>
        <w:snapToGrid w:val="0"/>
        <w:spacing w:line="560" w:lineRule="exact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答：注册的类型是根据执业药师个人的情况而定的，不是根据执业单位的情况而定。换一个执业药师也可能是首次注册或是再次注册的情况。</w:t>
      </w:r>
    </w:p>
    <w:sectPr w:rsidR="00FF5E7E" w:rsidRPr="00FF5E7E" w:rsidSect="00B23E6F"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FBB" w:rsidRDefault="00371FBB" w:rsidP="00064580">
      <w:r>
        <w:separator/>
      </w:r>
    </w:p>
  </w:endnote>
  <w:endnote w:type="continuationSeparator" w:id="0">
    <w:p w:rsidR="00371FBB" w:rsidRDefault="00371FBB" w:rsidP="0006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FBB" w:rsidRDefault="00371FBB" w:rsidP="00064580">
      <w:r>
        <w:separator/>
      </w:r>
    </w:p>
  </w:footnote>
  <w:footnote w:type="continuationSeparator" w:id="0">
    <w:p w:rsidR="00371FBB" w:rsidRDefault="00371FBB" w:rsidP="00064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1C"/>
    <w:rsid w:val="0000263E"/>
    <w:rsid w:val="00007941"/>
    <w:rsid w:val="0001669D"/>
    <w:rsid w:val="000177D2"/>
    <w:rsid w:val="000223CB"/>
    <w:rsid w:val="000305F8"/>
    <w:rsid w:val="00032D3C"/>
    <w:rsid w:val="000335DA"/>
    <w:rsid w:val="0003589E"/>
    <w:rsid w:val="00035C70"/>
    <w:rsid w:val="00036752"/>
    <w:rsid w:val="00040F45"/>
    <w:rsid w:val="000436BB"/>
    <w:rsid w:val="00045940"/>
    <w:rsid w:val="000504D0"/>
    <w:rsid w:val="000533FA"/>
    <w:rsid w:val="00053D1B"/>
    <w:rsid w:val="00053D3D"/>
    <w:rsid w:val="0005710F"/>
    <w:rsid w:val="00061A6E"/>
    <w:rsid w:val="00062DFF"/>
    <w:rsid w:val="00064580"/>
    <w:rsid w:val="00064590"/>
    <w:rsid w:val="000650D2"/>
    <w:rsid w:val="000658A4"/>
    <w:rsid w:val="00066ADE"/>
    <w:rsid w:val="00067CAB"/>
    <w:rsid w:val="000728A4"/>
    <w:rsid w:val="000731C7"/>
    <w:rsid w:val="00073FE8"/>
    <w:rsid w:val="00080FE0"/>
    <w:rsid w:val="00082071"/>
    <w:rsid w:val="000860E0"/>
    <w:rsid w:val="00086A30"/>
    <w:rsid w:val="00086B1E"/>
    <w:rsid w:val="00096606"/>
    <w:rsid w:val="000972F7"/>
    <w:rsid w:val="000A48D7"/>
    <w:rsid w:val="000A53D9"/>
    <w:rsid w:val="000A7247"/>
    <w:rsid w:val="000B506B"/>
    <w:rsid w:val="000C27FE"/>
    <w:rsid w:val="000C33B5"/>
    <w:rsid w:val="000C4E8B"/>
    <w:rsid w:val="000D1C1C"/>
    <w:rsid w:val="000E238A"/>
    <w:rsid w:val="000E782D"/>
    <w:rsid w:val="000F0766"/>
    <w:rsid w:val="000F12AE"/>
    <w:rsid w:val="000F4FD6"/>
    <w:rsid w:val="000F511F"/>
    <w:rsid w:val="000F604A"/>
    <w:rsid w:val="00101CB4"/>
    <w:rsid w:val="00105687"/>
    <w:rsid w:val="00107591"/>
    <w:rsid w:val="001105FD"/>
    <w:rsid w:val="00121EF9"/>
    <w:rsid w:val="001224B4"/>
    <w:rsid w:val="0012335E"/>
    <w:rsid w:val="00127FDB"/>
    <w:rsid w:val="00134176"/>
    <w:rsid w:val="001350B2"/>
    <w:rsid w:val="00140912"/>
    <w:rsid w:val="00141CBF"/>
    <w:rsid w:val="0014723F"/>
    <w:rsid w:val="00151F45"/>
    <w:rsid w:val="0015211B"/>
    <w:rsid w:val="00153B00"/>
    <w:rsid w:val="0015695B"/>
    <w:rsid w:val="00164EAE"/>
    <w:rsid w:val="0017382B"/>
    <w:rsid w:val="00173D74"/>
    <w:rsid w:val="00174CB0"/>
    <w:rsid w:val="0017673E"/>
    <w:rsid w:val="00177AC4"/>
    <w:rsid w:val="00186812"/>
    <w:rsid w:val="00190E62"/>
    <w:rsid w:val="001928F0"/>
    <w:rsid w:val="00193B32"/>
    <w:rsid w:val="001A6C3D"/>
    <w:rsid w:val="001A7464"/>
    <w:rsid w:val="001B3B36"/>
    <w:rsid w:val="001B40DF"/>
    <w:rsid w:val="001B6CAC"/>
    <w:rsid w:val="001C4550"/>
    <w:rsid w:val="001C79CB"/>
    <w:rsid w:val="001D12EE"/>
    <w:rsid w:val="001D1400"/>
    <w:rsid w:val="001D3B60"/>
    <w:rsid w:val="001D4603"/>
    <w:rsid w:val="001D5C91"/>
    <w:rsid w:val="001D66AF"/>
    <w:rsid w:val="001E2234"/>
    <w:rsid w:val="001E338D"/>
    <w:rsid w:val="001F0462"/>
    <w:rsid w:val="001F5D5D"/>
    <w:rsid w:val="00206697"/>
    <w:rsid w:val="002111B4"/>
    <w:rsid w:val="00211529"/>
    <w:rsid w:val="0021312E"/>
    <w:rsid w:val="002150EE"/>
    <w:rsid w:val="0021790F"/>
    <w:rsid w:val="00221034"/>
    <w:rsid w:val="00222620"/>
    <w:rsid w:val="00224801"/>
    <w:rsid w:val="00225052"/>
    <w:rsid w:val="002314C7"/>
    <w:rsid w:val="00240030"/>
    <w:rsid w:val="00241407"/>
    <w:rsid w:val="0024337C"/>
    <w:rsid w:val="00243A04"/>
    <w:rsid w:val="002550C9"/>
    <w:rsid w:val="00256D61"/>
    <w:rsid w:val="00261A71"/>
    <w:rsid w:val="002768D1"/>
    <w:rsid w:val="0027777D"/>
    <w:rsid w:val="00285252"/>
    <w:rsid w:val="002875DB"/>
    <w:rsid w:val="002A00A6"/>
    <w:rsid w:val="002A4138"/>
    <w:rsid w:val="002A69AB"/>
    <w:rsid w:val="002B1744"/>
    <w:rsid w:val="002B3732"/>
    <w:rsid w:val="002B5502"/>
    <w:rsid w:val="002B7167"/>
    <w:rsid w:val="002D62D7"/>
    <w:rsid w:val="002D741E"/>
    <w:rsid w:val="002E0293"/>
    <w:rsid w:val="002E6CC4"/>
    <w:rsid w:val="002F14B2"/>
    <w:rsid w:val="002F30AD"/>
    <w:rsid w:val="003044D2"/>
    <w:rsid w:val="003076F8"/>
    <w:rsid w:val="003106C2"/>
    <w:rsid w:val="00320F3F"/>
    <w:rsid w:val="00320F49"/>
    <w:rsid w:val="003223BC"/>
    <w:rsid w:val="003234BA"/>
    <w:rsid w:val="0032453E"/>
    <w:rsid w:val="0032565E"/>
    <w:rsid w:val="00327AB3"/>
    <w:rsid w:val="00333639"/>
    <w:rsid w:val="00334A7A"/>
    <w:rsid w:val="003364E8"/>
    <w:rsid w:val="00344A0D"/>
    <w:rsid w:val="00347E4C"/>
    <w:rsid w:val="00351B70"/>
    <w:rsid w:val="00356F78"/>
    <w:rsid w:val="00363393"/>
    <w:rsid w:val="003658C0"/>
    <w:rsid w:val="003701F5"/>
    <w:rsid w:val="00371FBB"/>
    <w:rsid w:val="00375D06"/>
    <w:rsid w:val="00376386"/>
    <w:rsid w:val="00381EB4"/>
    <w:rsid w:val="00390971"/>
    <w:rsid w:val="00391EE8"/>
    <w:rsid w:val="003A1590"/>
    <w:rsid w:val="003A6126"/>
    <w:rsid w:val="003A772C"/>
    <w:rsid w:val="003B1FCC"/>
    <w:rsid w:val="003B7194"/>
    <w:rsid w:val="003B7E13"/>
    <w:rsid w:val="003C499E"/>
    <w:rsid w:val="003D00E1"/>
    <w:rsid w:val="003E1146"/>
    <w:rsid w:val="003F0F29"/>
    <w:rsid w:val="003F4545"/>
    <w:rsid w:val="003F479E"/>
    <w:rsid w:val="003F5115"/>
    <w:rsid w:val="003F579F"/>
    <w:rsid w:val="003F7AFD"/>
    <w:rsid w:val="003F7E91"/>
    <w:rsid w:val="00400984"/>
    <w:rsid w:val="00402C1E"/>
    <w:rsid w:val="00403F73"/>
    <w:rsid w:val="004160D4"/>
    <w:rsid w:val="00421970"/>
    <w:rsid w:val="00432812"/>
    <w:rsid w:val="00436BEC"/>
    <w:rsid w:val="00441647"/>
    <w:rsid w:val="00441C1C"/>
    <w:rsid w:val="00456609"/>
    <w:rsid w:val="004635A9"/>
    <w:rsid w:val="004762D9"/>
    <w:rsid w:val="004813A7"/>
    <w:rsid w:val="00497B6D"/>
    <w:rsid w:val="004A521C"/>
    <w:rsid w:val="004A69FC"/>
    <w:rsid w:val="004B014B"/>
    <w:rsid w:val="004B0A71"/>
    <w:rsid w:val="004B2720"/>
    <w:rsid w:val="004B5072"/>
    <w:rsid w:val="004B5A34"/>
    <w:rsid w:val="004B5B9B"/>
    <w:rsid w:val="004B76EC"/>
    <w:rsid w:val="004C11EC"/>
    <w:rsid w:val="004C1780"/>
    <w:rsid w:val="004C18CB"/>
    <w:rsid w:val="004C2E82"/>
    <w:rsid w:val="004C7E70"/>
    <w:rsid w:val="004D1201"/>
    <w:rsid w:val="004D6FE9"/>
    <w:rsid w:val="004E0DC1"/>
    <w:rsid w:val="004E3AEE"/>
    <w:rsid w:val="004E69F9"/>
    <w:rsid w:val="004F7A48"/>
    <w:rsid w:val="00501974"/>
    <w:rsid w:val="00503CEC"/>
    <w:rsid w:val="00506FEE"/>
    <w:rsid w:val="005079A5"/>
    <w:rsid w:val="00515970"/>
    <w:rsid w:val="00517CC3"/>
    <w:rsid w:val="00520156"/>
    <w:rsid w:val="00524715"/>
    <w:rsid w:val="005273B8"/>
    <w:rsid w:val="00532B8E"/>
    <w:rsid w:val="00535DDD"/>
    <w:rsid w:val="005421B3"/>
    <w:rsid w:val="00552FAE"/>
    <w:rsid w:val="00554BE2"/>
    <w:rsid w:val="005654FC"/>
    <w:rsid w:val="00566606"/>
    <w:rsid w:val="00583BBC"/>
    <w:rsid w:val="00583D49"/>
    <w:rsid w:val="005876E1"/>
    <w:rsid w:val="00591B1A"/>
    <w:rsid w:val="00592BCA"/>
    <w:rsid w:val="0059343D"/>
    <w:rsid w:val="00593C2C"/>
    <w:rsid w:val="005944B1"/>
    <w:rsid w:val="005957CB"/>
    <w:rsid w:val="005973B0"/>
    <w:rsid w:val="005A3803"/>
    <w:rsid w:val="005A7CAA"/>
    <w:rsid w:val="005B2179"/>
    <w:rsid w:val="005B4B61"/>
    <w:rsid w:val="005B5B67"/>
    <w:rsid w:val="005B5E6C"/>
    <w:rsid w:val="005C4D6C"/>
    <w:rsid w:val="005C6891"/>
    <w:rsid w:val="005D028E"/>
    <w:rsid w:val="005D6FC4"/>
    <w:rsid w:val="005E081F"/>
    <w:rsid w:val="005E0CDE"/>
    <w:rsid w:val="005E2301"/>
    <w:rsid w:val="005E4458"/>
    <w:rsid w:val="005E61C3"/>
    <w:rsid w:val="005F0ECA"/>
    <w:rsid w:val="005F1089"/>
    <w:rsid w:val="005F2162"/>
    <w:rsid w:val="00600FAD"/>
    <w:rsid w:val="00605782"/>
    <w:rsid w:val="0061030A"/>
    <w:rsid w:val="00616D03"/>
    <w:rsid w:val="00623C09"/>
    <w:rsid w:val="00625D88"/>
    <w:rsid w:val="00630CEB"/>
    <w:rsid w:val="006310FD"/>
    <w:rsid w:val="00633D7E"/>
    <w:rsid w:val="006411B5"/>
    <w:rsid w:val="006419F8"/>
    <w:rsid w:val="0064259F"/>
    <w:rsid w:val="00643B64"/>
    <w:rsid w:val="00657E95"/>
    <w:rsid w:val="006611ED"/>
    <w:rsid w:val="00664A27"/>
    <w:rsid w:val="00666970"/>
    <w:rsid w:val="0067566E"/>
    <w:rsid w:val="0067774C"/>
    <w:rsid w:val="00677C6A"/>
    <w:rsid w:val="00677D77"/>
    <w:rsid w:val="00685529"/>
    <w:rsid w:val="00690232"/>
    <w:rsid w:val="0069684F"/>
    <w:rsid w:val="006A046B"/>
    <w:rsid w:val="006B1D46"/>
    <w:rsid w:val="006B2961"/>
    <w:rsid w:val="006B74A1"/>
    <w:rsid w:val="006C0137"/>
    <w:rsid w:val="006C5F05"/>
    <w:rsid w:val="006E3E73"/>
    <w:rsid w:val="006F055F"/>
    <w:rsid w:val="00703E13"/>
    <w:rsid w:val="00713F0B"/>
    <w:rsid w:val="00714265"/>
    <w:rsid w:val="00716163"/>
    <w:rsid w:val="0072085B"/>
    <w:rsid w:val="00727D83"/>
    <w:rsid w:val="00730441"/>
    <w:rsid w:val="00730DE8"/>
    <w:rsid w:val="00731C32"/>
    <w:rsid w:val="0073520F"/>
    <w:rsid w:val="00742C74"/>
    <w:rsid w:val="00752216"/>
    <w:rsid w:val="007555D7"/>
    <w:rsid w:val="00756BFB"/>
    <w:rsid w:val="00762F0E"/>
    <w:rsid w:val="0077065D"/>
    <w:rsid w:val="00770A2F"/>
    <w:rsid w:val="00771FF5"/>
    <w:rsid w:val="00772BDC"/>
    <w:rsid w:val="00777CFC"/>
    <w:rsid w:val="00780F4A"/>
    <w:rsid w:val="007826D4"/>
    <w:rsid w:val="00785918"/>
    <w:rsid w:val="0078617A"/>
    <w:rsid w:val="007864C9"/>
    <w:rsid w:val="00786779"/>
    <w:rsid w:val="00790AF6"/>
    <w:rsid w:val="00790E18"/>
    <w:rsid w:val="00794A1F"/>
    <w:rsid w:val="00797B4D"/>
    <w:rsid w:val="007A1238"/>
    <w:rsid w:val="007A6CEB"/>
    <w:rsid w:val="007B00B8"/>
    <w:rsid w:val="007C6503"/>
    <w:rsid w:val="007E1684"/>
    <w:rsid w:val="007E5E9B"/>
    <w:rsid w:val="007E66B9"/>
    <w:rsid w:val="008000B9"/>
    <w:rsid w:val="008058C6"/>
    <w:rsid w:val="00821E6C"/>
    <w:rsid w:val="00824781"/>
    <w:rsid w:val="00831B6A"/>
    <w:rsid w:val="00832DDD"/>
    <w:rsid w:val="0083597F"/>
    <w:rsid w:val="0084456B"/>
    <w:rsid w:val="008449DE"/>
    <w:rsid w:val="00844F0A"/>
    <w:rsid w:val="00847708"/>
    <w:rsid w:val="0085277D"/>
    <w:rsid w:val="00855B2A"/>
    <w:rsid w:val="0085652A"/>
    <w:rsid w:val="00861D5C"/>
    <w:rsid w:val="008634E4"/>
    <w:rsid w:val="00870CC0"/>
    <w:rsid w:val="00873202"/>
    <w:rsid w:val="00874CB8"/>
    <w:rsid w:val="00883975"/>
    <w:rsid w:val="00884DDC"/>
    <w:rsid w:val="00896E65"/>
    <w:rsid w:val="008A2CEB"/>
    <w:rsid w:val="008A5688"/>
    <w:rsid w:val="008B4B76"/>
    <w:rsid w:val="008B64A1"/>
    <w:rsid w:val="008C15B7"/>
    <w:rsid w:val="008C2DB0"/>
    <w:rsid w:val="008C5431"/>
    <w:rsid w:val="008D6149"/>
    <w:rsid w:val="008E0834"/>
    <w:rsid w:val="008E117D"/>
    <w:rsid w:val="008E2187"/>
    <w:rsid w:val="008F3717"/>
    <w:rsid w:val="008F7174"/>
    <w:rsid w:val="00906FD5"/>
    <w:rsid w:val="0091123C"/>
    <w:rsid w:val="0092228B"/>
    <w:rsid w:val="00923113"/>
    <w:rsid w:val="0093210C"/>
    <w:rsid w:val="00933D01"/>
    <w:rsid w:val="00940A6B"/>
    <w:rsid w:val="00943BB7"/>
    <w:rsid w:val="00945187"/>
    <w:rsid w:val="009631EF"/>
    <w:rsid w:val="00964A7D"/>
    <w:rsid w:val="009711DA"/>
    <w:rsid w:val="009717B6"/>
    <w:rsid w:val="00977F27"/>
    <w:rsid w:val="009807B1"/>
    <w:rsid w:val="0098202B"/>
    <w:rsid w:val="00982308"/>
    <w:rsid w:val="00983281"/>
    <w:rsid w:val="00985719"/>
    <w:rsid w:val="00992DBB"/>
    <w:rsid w:val="009A048E"/>
    <w:rsid w:val="009A61F2"/>
    <w:rsid w:val="009B34D3"/>
    <w:rsid w:val="009B43AA"/>
    <w:rsid w:val="009B7369"/>
    <w:rsid w:val="009C6EED"/>
    <w:rsid w:val="009D3E39"/>
    <w:rsid w:val="009E4F41"/>
    <w:rsid w:val="009E7CDB"/>
    <w:rsid w:val="009F27DD"/>
    <w:rsid w:val="00A1365C"/>
    <w:rsid w:val="00A173AE"/>
    <w:rsid w:val="00A251F7"/>
    <w:rsid w:val="00A262CB"/>
    <w:rsid w:val="00A273F7"/>
    <w:rsid w:val="00A3275E"/>
    <w:rsid w:val="00A35722"/>
    <w:rsid w:val="00A37A3E"/>
    <w:rsid w:val="00A405A9"/>
    <w:rsid w:val="00A407C3"/>
    <w:rsid w:val="00A47C21"/>
    <w:rsid w:val="00A501CB"/>
    <w:rsid w:val="00A55D19"/>
    <w:rsid w:val="00A62FE0"/>
    <w:rsid w:val="00A704CF"/>
    <w:rsid w:val="00A7137B"/>
    <w:rsid w:val="00A72AEC"/>
    <w:rsid w:val="00A743DC"/>
    <w:rsid w:val="00A7669D"/>
    <w:rsid w:val="00A814F4"/>
    <w:rsid w:val="00A91233"/>
    <w:rsid w:val="00A9648C"/>
    <w:rsid w:val="00AA2FF5"/>
    <w:rsid w:val="00AB2B8F"/>
    <w:rsid w:val="00AB5A28"/>
    <w:rsid w:val="00AB5ED1"/>
    <w:rsid w:val="00AC06DE"/>
    <w:rsid w:val="00AC34F6"/>
    <w:rsid w:val="00AC3FCD"/>
    <w:rsid w:val="00AC4308"/>
    <w:rsid w:val="00AC5211"/>
    <w:rsid w:val="00AC6645"/>
    <w:rsid w:val="00AD4EAD"/>
    <w:rsid w:val="00AE7D81"/>
    <w:rsid w:val="00AF0047"/>
    <w:rsid w:val="00AF0751"/>
    <w:rsid w:val="00AF121F"/>
    <w:rsid w:val="00AF52FC"/>
    <w:rsid w:val="00AF67F1"/>
    <w:rsid w:val="00AF727A"/>
    <w:rsid w:val="00B0655C"/>
    <w:rsid w:val="00B14163"/>
    <w:rsid w:val="00B14EAC"/>
    <w:rsid w:val="00B17B06"/>
    <w:rsid w:val="00B23E6F"/>
    <w:rsid w:val="00B269D0"/>
    <w:rsid w:val="00B27D26"/>
    <w:rsid w:val="00B309A3"/>
    <w:rsid w:val="00B3220F"/>
    <w:rsid w:val="00B334DA"/>
    <w:rsid w:val="00B33E4D"/>
    <w:rsid w:val="00B411E8"/>
    <w:rsid w:val="00B43F35"/>
    <w:rsid w:val="00B44C25"/>
    <w:rsid w:val="00B46A17"/>
    <w:rsid w:val="00B4700D"/>
    <w:rsid w:val="00B50A4F"/>
    <w:rsid w:val="00B53D21"/>
    <w:rsid w:val="00B568C9"/>
    <w:rsid w:val="00B60286"/>
    <w:rsid w:val="00B60831"/>
    <w:rsid w:val="00B63246"/>
    <w:rsid w:val="00B64B3B"/>
    <w:rsid w:val="00B653B6"/>
    <w:rsid w:val="00B70275"/>
    <w:rsid w:val="00B72DEB"/>
    <w:rsid w:val="00B731B3"/>
    <w:rsid w:val="00B844B0"/>
    <w:rsid w:val="00B935AF"/>
    <w:rsid w:val="00B9485F"/>
    <w:rsid w:val="00B94AA6"/>
    <w:rsid w:val="00B970A1"/>
    <w:rsid w:val="00BA059A"/>
    <w:rsid w:val="00BA234C"/>
    <w:rsid w:val="00BA311D"/>
    <w:rsid w:val="00BA354C"/>
    <w:rsid w:val="00BA4D34"/>
    <w:rsid w:val="00BA6E0C"/>
    <w:rsid w:val="00BA7680"/>
    <w:rsid w:val="00BB1818"/>
    <w:rsid w:val="00BB3AE9"/>
    <w:rsid w:val="00BB53F8"/>
    <w:rsid w:val="00BC2B1F"/>
    <w:rsid w:val="00BC3A48"/>
    <w:rsid w:val="00BC5EFA"/>
    <w:rsid w:val="00BC7D3F"/>
    <w:rsid w:val="00BD07F2"/>
    <w:rsid w:val="00BD1F4E"/>
    <w:rsid w:val="00BD3F1A"/>
    <w:rsid w:val="00BD4DC9"/>
    <w:rsid w:val="00BD52AB"/>
    <w:rsid w:val="00BE2597"/>
    <w:rsid w:val="00BF191C"/>
    <w:rsid w:val="00BF3A6F"/>
    <w:rsid w:val="00C03446"/>
    <w:rsid w:val="00C04B23"/>
    <w:rsid w:val="00C04C02"/>
    <w:rsid w:val="00C064D4"/>
    <w:rsid w:val="00C0799E"/>
    <w:rsid w:val="00C11403"/>
    <w:rsid w:val="00C13203"/>
    <w:rsid w:val="00C14EDD"/>
    <w:rsid w:val="00C1629F"/>
    <w:rsid w:val="00C2070A"/>
    <w:rsid w:val="00C23903"/>
    <w:rsid w:val="00C23BA1"/>
    <w:rsid w:val="00C24FA5"/>
    <w:rsid w:val="00C33FF0"/>
    <w:rsid w:val="00C4230F"/>
    <w:rsid w:val="00C506A9"/>
    <w:rsid w:val="00C552FB"/>
    <w:rsid w:val="00C55EF2"/>
    <w:rsid w:val="00C60B37"/>
    <w:rsid w:val="00C65F38"/>
    <w:rsid w:val="00C66D94"/>
    <w:rsid w:val="00C70D68"/>
    <w:rsid w:val="00C71D15"/>
    <w:rsid w:val="00C727CC"/>
    <w:rsid w:val="00C7511E"/>
    <w:rsid w:val="00C806E8"/>
    <w:rsid w:val="00C80CAD"/>
    <w:rsid w:val="00C80EFD"/>
    <w:rsid w:val="00C9174D"/>
    <w:rsid w:val="00C9460D"/>
    <w:rsid w:val="00CA0A63"/>
    <w:rsid w:val="00CA2769"/>
    <w:rsid w:val="00CA31C7"/>
    <w:rsid w:val="00CA40FA"/>
    <w:rsid w:val="00CA417B"/>
    <w:rsid w:val="00CA61D2"/>
    <w:rsid w:val="00CB1932"/>
    <w:rsid w:val="00CB1CE0"/>
    <w:rsid w:val="00CB78EA"/>
    <w:rsid w:val="00CC1513"/>
    <w:rsid w:val="00CC3E7D"/>
    <w:rsid w:val="00CC60BA"/>
    <w:rsid w:val="00CF5A11"/>
    <w:rsid w:val="00CF6AC9"/>
    <w:rsid w:val="00D06797"/>
    <w:rsid w:val="00D06A98"/>
    <w:rsid w:val="00D0790D"/>
    <w:rsid w:val="00D11DF9"/>
    <w:rsid w:val="00D141B8"/>
    <w:rsid w:val="00D1471A"/>
    <w:rsid w:val="00D1579B"/>
    <w:rsid w:val="00D17F53"/>
    <w:rsid w:val="00D20EA4"/>
    <w:rsid w:val="00D21DEF"/>
    <w:rsid w:val="00D32DCD"/>
    <w:rsid w:val="00D34EB5"/>
    <w:rsid w:val="00D37490"/>
    <w:rsid w:val="00D37F9A"/>
    <w:rsid w:val="00D40A04"/>
    <w:rsid w:val="00D4143F"/>
    <w:rsid w:val="00D514B6"/>
    <w:rsid w:val="00D63035"/>
    <w:rsid w:val="00D66303"/>
    <w:rsid w:val="00D71198"/>
    <w:rsid w:val="00D74606"/>
    <w:rsid w:val="00D76F3C"/>
    <w:rsid w:val="00D77732"/>
    <w:rsid w:val="00D77E01"/>
    <w:rsid w:val="00D80BD3"/>
    <w:rsid w:val="00D82093"/>
    <w:rsid w:val="00D84DB7"/>
    <w:rsid w:val="00D9164C"/>
    <w:rsid w:val="00DA15D6"/>
    <w:rsid w:val="00DA3A0B"/>
    <w:rsid w:val="00DA5016"/>
    <w:rsid w:val="00DA51A4"/>
    <w:rsid w:val="00DA6202"/>
    <w:rsid w:val="00DA7D89"/>
    <w:rsid w:val="00DB20E7"/>
    <w:rsid w:val="00DB4D30"/>
    <w:rsid w:val="00DC01BA"/>
    <w:rsid w:val="00DC0693"/>
    <w:rsid w:val="00DD01B6"/>
    <w:rsid w:val="00DD0BB3"/>
    <w:rsid w:val="00DD104E"/>
    <w:rsid w:val="00DD4DF5"/>
    <w:rsid w:val="00DF256A"/>
    <w:rsid w:val="00E0099E"/>
    <w:rsid w:val="00E1085E"/>
    <w:rsid w:val="00E15EFB"/>
    <w:rsid w:val="00E17D94"/>
    <w:rsid w:val="00E204C7"/>
    <w:rsid w:val="00E22683"/>
    <w:rsid w:val="00E26C3A"/>
    <w:rsid w:val="00E3222F"/>
    <w:rsid w:val="00E35113"/>
    <w:rsid w:val="00E363C6"/>
    <w:rsid w:val="00E46214"/>
    <w:rsid w:val="00E50C3C"/>
    <w:rsid w:val="00E543B1"/>
    <w:rsid w:val="00E54AD8"/>
    <w:rsid w:val="00E628E1"/>
    <w:rsid w:val="00E665AB"/>
    <w:rsid w:val="00E70DF9"/>
    <w:rsid w:val="00E71A5D"/>
    <w:rsid w:val="00E7518D"/>
    <w:rsid w:val="00E779AC"/>
    <w:rsid w:val="00E82FF2"/>
    <w:rsid w:val="00E83999"/>
    <w:rsid w:val="00E84F4E"/>
    <w:rsid w:val="00E9129E"/>
    <w:rsid w:val="00E913B9"/>
    <w:rsid w:val="00E915D3"/>
    <w:rsid w:val="00E94D33"/>
    <w:rsid w:val="00E9590F"/>
    <w:rsid w:val="00E975E6"/>
    <w:rsid w:val="00E97FDB"/>
    <w:rsid w:val="00EA4856"/>
    <w:rsid w:val="00EA7F78"/>
    <w:rsid w:val="00EB0836"/>
    <w:rsid w:val="00EB0DA9"/>
    <w:rsid w:val="00EB3996"/>
    <w:rsid w:val="00ED0886"/>
    <w:rsid w:val="00ED620C"/>
    <w:rsid w:val="00ED7D33"/>
    <w:rsid w:val="00EF05F9"/>
    <w:rsid w:val="00EF1301"/>
    <w:rsid w:val="00EF42A7"/>
    <w:rsid w:val="00EF6597"/>
    <w:rsid w:val="00F07A3C"/>
    <w:rsid w:val="00F1013B"/>
    <w:rsid w:val="00F106B7"/>
    <w:rsid w:val="00F119A3"/>
    <w:rsid w:val="00F1424E"/>
    <w:rsid w:val="00F14531"/>
    <w:rsid w:val="00F21F9B"/>
    <w:rsid w:val="00F23039"/>
    <w:rsid w:val="00F25B24"/>
    <w:rsid w:val="00F2701C"/>
    <w:rsid w:val="00F34183"/>
    <w:rsid w:val="00F34909"/>
    <w:rsid w:val="00F35B1D"/>
    <w:rsid w:val="00F36FE6"/>
    <w:rsid w:val="00F56F18"/>
    <w:rsid w:val="00F675C0"/>
    <w:rsid w:val="00F6767B"/>
    <w:rsid w:val="00F7100E"/>
    <w:rsid w:val="00F74E36"/>
    <w:rsid w:val="00F750FC"/>
    <w:rsid w:val="00F93699"/>
    <w:rsid w:val="00FA0897"/>
    <w:rsid w:val="00FA2C09"/>
    <w:rsid w:val="00FA449E"/>
    <w:rsid w:val="00FA6290"/>
    <w:rsid w:val="00FB232C"/>
    <w:rsid w:val="00FB7DE5"/>
    <w:rsid w:val="00FC778E"/>
    <w:rsid w:val="00FD018C"/>
    <w:rsid w:val="00FD0536"/>
    <w:rsid w:val="00FD2578"/>
    <w:rsid w:val="00FD2B4F"/>
    <w:rsid w:val="00FD3FDB"/>
    <w:rsid w:val="00FE412A"/>
    <w:rsid w:val="00FE45AF"/>
    <w:rsid w:val="00FE4851"/>
    <w:rsid w:val="00FE5A39"/>
    <w:rsid w:val="00FF30D8"/>
    <w:rsid w:val="00FF30F7"/>
    <w:rsid w:val="00FF5E7E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65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652A"/>
  </w:style>
  <w:style w:type="paragraph" w:styleId="a4">
    <w:name w:val="List Paragraph"/>
    <w:basedOn w:val="a"/>
    <w:uiPriority w:val="34"/>
    <w:qFormat/>
    <w:rsid w:val="0085652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B78E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2268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2268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6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645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6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645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65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652A"/>
  </w:style>
  <w:style w:type="paragraph" w:styleId="a4">
    <w:name w:val="List Paragraph"/>
    <w:basedOn w:val="a"/>
    <w:uiPriority w:val="34"/>
    <w:qFormat/>
    <w:rsid w:val="0085652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B78EA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E2268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22683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064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6458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64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64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575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5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1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85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941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3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4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82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7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4B104-C796-4A66-9917-F01D91A3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191</Words>
  <Characters>1095</Characters>
  <Application>Microsoft Office Word</Application>
  <DocSecurity>0</DocSecurity>
  <Lines>9</Lines>
  <Paragraphs>2</Paragraphs>
  <ScaleCrop>false</ScaleCrop>
  <Company>WORKGROUP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cp:lastPrinted>2017-08-23T09:35:00Z</cp:lastPrinted>
  <dcterms:created xsi:type="dcterms:W3CDTF">2017-08-29T07:40:00Z</dcterms:created>
  <dcterms:modified xsi:type="dcterms:W3CDTF">2017-11-28T07:58:00Z</dcterms:modified>
</cp:coreProperties>
</file>