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40" w:lineRule="exact"/>
        <w:rPr>
          <w:rFonts w:ascii="宋体"/>
          <w:b/>
          <w:bCs/>
          <w:sz w:val="24"/>
          <w:szCs w:val="24"/>
        </w:rPr>
      </w:pPr>
      <w:bookmarkStart w:id="0" w:name="_GoBack"/>
      <w:r>
        <w:rPr>
          <w:rFonts w:hint="eastAsia" w:ascii="宋体" w:hAnsi="宋体"/>
          <w:b/>
          <w:bCs/>
          <w:sz w:val="24"/>
          <w:szCs w:val="24"/>
        </w:rPr>
        <w:t>个人独资企业设立登记提交材料规范</w:t>
      </w:r>
    </w:p>
    <w:p>
      <w:pPr>
        <w:widowControl/>
        <w:spacing w:line="440" w:lineRule="exact"/>
        <w:rPr>
          <w:rFonts w:ascii="宋体"/>
          <w:bCs/>
          <w:color w:val="000000"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 xml:space="preserve">    1</w:t>
      </w:r>
      <w:r>
        <w:rPr>
          <w:rFonts w:hint="eastAsia" w:ascii="宋体" w:hAnsi="宋体"/>
          <w:bCs/>
          <w:sz w:val="24"/>
        </w:rPr>
        <w:t>.</w:t>
      </w:r>
      <w:r>
        <w:rPr>
          <w:rFonts w:hint="eastAsia" w:ascii="宋体" w:hAnsi="宋体"/>
          <w:bCs/>
          <w:color w:val="FF0000"/>
          <w:sz w:val="24"/>
          <w:szCs w:val="24"/>
        </w:rPr>
        <w:t>《个人独资企业登记（备案）申请书》。</w:t>
      </w:r>
    </w:p>
    <w:p>
      <w:pPr>
        <w:widowControl/>
        <w:spacing w:line="440" w:lineRule="exact"/>
        <w:ind w:firstLine="480" w:firstLineChars="200"/>
        <w:rPr>
          <w:rFonts w:asci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</w:rPr>
        <w:t>2</w:t>
      </w:r>
      <w:r>
        <w:rPr>
          <w:rFonts w:ascii="宋体" w:hAnsi="宋体"/>
          <w:bCs/>
          <w:color w:val="000000"/>
          <w:sz w:val="24"/>
          <w:szCs w:val="24"/>
        </w:rPr>
        <w:t>.</w:t>
      </w:r>
      <w:r>
        <w:rPr>
          <w:rFonts w:hint="eastAsia" w:ascii="宋体" w:hAnsi="宋体"/>
          <w:bCs/>
          <w:color w:val="000000"/>
          <w:sz w:val="24"/>
          <w:szCs w:val="24"/>
        </w:rPr>
        <w:t>投资人</w:t>
      </w:r>
      <w:r>
        <w:rPr>
          <w:rFonts w:hint="eastAsia" w:ascii="宋体" w:hAnsi="宋体"/>
          <w:color w:val="000000"/>
          <w:sz w:val="24"/>
          <w:szCs w:val="24"/>
        </w:rPr>
        <w:t>身份证件复印件</w:t>
      </w:r>
      <w:r>
        <w:rPr>
          <w:rFonts w:hint="eastAsia" w:ascii="宋体" w:hAnsi="宋体"/>
          <w:color w:val="FF0000"/>
          <w:sz w:val="24"/>
          <w:szCs w:val="24"/>
        </w:rPr>
        <w:t>（在申请书中粘贴身份证复印件即可)。</w:t>
      </w:r>
      <w:r>
        <w:rPr>
          <w:rFonts w:ascii="宋体" w:hAnsi="宋体"/>
          <w:bCs/>
          <w:color w:val="000000"/>
          <w:sz w:val="24"/>
          <w:szCs w:val="24"/>
        </w:rPr>
        <w:t xml:space="preserve">  </w:t>
      </w:r>
    </w:p>
    <w:p>
      <w:pPr>
        <w:widowControl/>
        <w:spacing w:line="440" w:lineRule="exact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t xml:space="preserve">    </w:t>
      </w:r>
      <w:r>
        <w:rPr>
          <w:rFonts w:hint="eastAsia" w:ascii="宋体" w:hAnsi="宋体"/>
          <w:bCs/>
          <w:color w:val="000000"/>
          <w:sz w:val="24"/>
          <w:szCs w:val="24"/>
        </w:rPr>
        <w:t>3</w:t>
      </w:r>
      <w:r>
        <w:rPr>
          <w:rFonts w:ascii="宋体" w:hAnsi="宋体"/>
          <w:bCs/>
          <w:color w:val="000000"/>
          <w:sz w:val="24"/>
          <w:szCs w:val="24"/>
        </w:rPr>
        <w:t>.</w:t>
      </w:r>
      <w:r>
        <w:rPr>
          <w:rFonts w:hint="eastAsia" w:ascii="宋体" w:hAnsi="宋体"/>
          <w:bCs/>
          <w:color w:val="000000"/>
          <w:sz w:val="24"/>
          <w:szCs w:val="24"/>
        </w:rPr>
        <w:t>企业住所使用证明。</w:t>
      </w:r>
    </w:p>
    <w:p>
      <w:pPr>
        <w:widowControl/>
        <w:spacing w:line="440" w:lineRule="exact"/>
        <w:ind w:firstLine="480" w:firstLineChars="200"/>
        <w:rPr>
          <w:rFonts w:asci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</w:rPr>
        <w:t>4</w:t>
      </w:r>
      <w:r>
        <w:rPr>
          <w:rFonts w:ascii="宋体" w:hAnsi="宋体"/>
          <w:bCs/>
          <w:color w:val="000000"/>
          <w:sz w:val="24"/>
          <w:szCs w:val="24"/>
        </w:rPr>
        <w:t>.</w:t>
      </w:r>
      <w:r>
        <w:rPr>
          <w:rFonts w:hint="eastAsia" w:ascii="宋体" w:hAnsi="宋体"/>
          <w:bCs/>
          <w:color w:val="FF0000"/>
          <w:sz w:val="24"/>
          <w:szCs w:val="24"/>
        </w:rPr>
        <w:t>从事法律、行政法规规定必须报经有关部门审批的业务的，提交有关批准文件复印件。</w:t>
      </w:r>
    </w:p>
    <w:p>
      <w:pPr>
        <w:widowControl/>
        <w:spacing w:line="44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t xml:space="preserve">  </w:t>
      </w:r>
      <w:r>
        <w:rPr>
          <w:rFonts w:ascii="宋体" w:hAnsi="宋体"/>
          <w:bCs/>
          <w:sz w:val="24"/>
          <w:szCs w:val="24"/>
        </w:rPr>
        <w:t xml:space="preserve"> </w:t>
      </w:r>
    </w:p>
    <w:p>
      <w:pPr>
        <w:widowControl/>
        <w:spacing w:line="440" w:lineRule="exact"/>
        <w:ind w:firstLine="482" w:firstLineChars="200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注：</w:t>
      </w:r>
    </w:p>
    <w:p>
      <w:pPr>
        <w:widowControl/>
        <w:spacing w:line="440" w:lineRule="exac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1.</w:t>
      </w:r>
      <w:r>
        <w:rPr>
          <w:rFonts w:hint="eastAsia" w:ascii="宋体" w:hAnsi="宋体"/>
          <w:sz w:val="24"/>
          <w:szCs w:val="24"/>
        </w:rPr>
        <w:t>依照《个人独资企业法》、《个人独资企业登记管理办法》设立的个人独资企业适用本规范。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6B69"/>
    <w:rsid w:val="000D45AC"/>
    <w:rsid w:val="00313E20"/>
    <w:rsid w:val="003721EE"/>
    <w:rsid w:val="003E6B69"/>
    <w:rsid w:val="00507F1F"/>
    <w:rsid w:val="00604869"/>
    <w:rsid w:val="00864A23"/>
    <w:rsid w:val="009F0DE8"/>
    <w:rsid w:val="00E32C09"/>
    <w:rsid w:val="00FE0FBD"/>
    <w:rsid w:val="3F4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50" w:after="15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607</Characters>
  <Lines>5</Lines>
  <Paragraphs>1</Paragraphs>
  <TotalTime>4</TotalTime>
  <ScaleCrop>false</ScaleCrop>
  <LinksUpToDate>false</LinksUpToDate>
  <CharactersWithSpaces>712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2019-01-15T16:46:00Z</dcterms:created>
  <dc:creator>user</dc:creator>
  <cp:lastModifiedBy>廖双辉</cp:lastModifiedBy>
  <dcterms:modified xsi:type="dcterms:W3CDTF">2019-02-28T09:15:46Z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