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D6" w:rsidRDefault="00967CD6" w:rsidP="00967CD6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初始审查申请</w:t>
      </w:r>
    </w:p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130"/>
        <w:gridCol w:w="2131"/>
        <w:gridCol w:w="2130"/>
      </w:tblGrid>
      <w:tr w:rsidR="00967CD6" w:rsidTr="00EB691F">
        <w:tc>
          <w:tcPr>
            <w:tcW w:w="2131" w:type="dxa"/>
          </w:tcPr>
          <w:p w:rsidR="00967CD6" w:rsidRDefault="00967CD6" w:rsidP="00EB691F">
            <w:pPr>
              <w:jc w:val="center"/>
            </w:pPr>
            <w:r>
              <w:rPr>
                <w:rFonts w:hAnsi="宋体"/>
              </w:rPr>
              <w:t>项目</w:t>
            </w:r>
          </w:p>
        </w:tc>
        <w:tc>
          <w:tcPr>
            <w:tcW w:w="6391" w:type="dxa"/>
            <w:gridSpan w:val="3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${projName}</w:t>
            </w:r>
          </w:p>
        </w:tc>
      </w:tr>
      <w:tr w:rsidR="00967CD6" w:rsidTr="00EB691F"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期类别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${projSubTypeName}</w:t>
            </w:r>
          </w:p>
        </w:tc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项目来源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${projDeclarer}</w:t>
            </w:r>
          </w:p>
        </w:tc>
      </w:tr>
      <w:tr w:rsidR="00967CD6" w:rsidTr="00EB691F"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专业组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${applyDeptName}</w:t>
            </w:r>
          </w:p>
        </w:tc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主要研究者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${applyUserName}</w:t>
            </w:r>
          </w:p>
        </w:tc>
      </w:tr>
    </w:tbl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</w:p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  <w:r>
        <w:rPr>
          <w:rFonts w:ascii="Times New Roman" w:eastAsia="黑体" w:hAnsi="Times New Roman" w:hint="eastAsia"/>
          <w:lang w:eastAsia="zh-CN"/>
        </w:rPr>
        <w:t>研究信息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方案设计类型</w:t>
      </w:r>
    </w:p>
    <w:p w:rsidR="003A01B3" w:rsidRPr="003A01B3" w:rsidRDefault="003A01B3" w:rsidP="003A01B3">
      <w:pPr>
        <w:ind w:firstLine="420"/>
        <w:rPr>
          <w:rFonts w:ascii="楷体_GB2312" w:eastAsia="楷体_GB2312" w:hAnsi="楷体_GB2312"/>
          <w:szCs w:val="21"/>
        </w:rPr>
      </w:pPr>
      <w:bookmarkStart w:id="0" w:name="_GoBack"/>
      <w:bookmarkEnd w:id="0"/>
      <w:r w:rsidRPr="003A01B3">
        <w:rPr>
          <w:rFonts w:ascii="楷体_GB2312" w:eastAsia="楷体_GB2312" w:hAnsi="楷体_GB2312"/>
          <w:szCs w:val="21"/>
        </w:rPr>
        <w:t>${researchType1}</w:t>
      </w:r>
    </w:p>
    <w:p w:rsidR="003A01B3" w:rsidRPr="003A01B3" w:rsidRDefault="003A01B3" w:rsidP="003A01B3">
      <w:pPr>
        <w:ind w:left="420"/>
        <w:rPr>
          <w:rFonts w:ascii="楷体_GB2312" w:eastAsia="楷体_GB2312" w:hAnsi="楷体_GB2312"/>
          <w:szCs w:val="21"/>
        </w:rPr>
      </w:pPr>
      <w:r w:rsidRPr="003A01B3">
        <w:rPr>
          <w:rFonts w:ascii="楷体_GB2312" w:eastAsia="楷体_GB2312" w:hAnsi="楷体_GB2312"/>
          <w:szCs w:val="21"/>
        </w:rPr>
        <w:t>${researchType2}</w:t>
      </w:r>
      <w:r w:rsidRPr="003A01B3">
        <w:rPr>
          <w:rFonts w:ascii="楷体_GB2312" w:eastAsia="楷体_GB2312" w:hAnsi="楷体_GB2312" w:hint="eastAsia"/>
          <w:szCs w:val="21"/>
        </w:rPr>
        <w:t>：</w:t>
      </w:r>
      <w:r w:rsidRPr="003A01B3">
        <w:rPr>
          <w:rFonts w:ascii="楷体_GB2312" w:eastAsia="楷体_GB2312" w:hAnsi="楷体_GB2312"/>
          <w:szCs w:val="21"/>
        </w:rPr>
        <w:t>${obserStudyType}</w:t>
      </w:r>
    </w:p>
    <w:p w:rsidR="003A01B3" w:rsidRPr="003A01B3" w:rsidRDefault="003A01B3" w:rsidP="003A01B3">
      <w:pPr>
        <w:ind w:left="420"/>
        <w:rPr>
          <w:rFonts w:ascii="楷体_GB2312" w:eastAsia="楷体_GB2312" w:hAnsi="楷体_GB2312"/>
          <w:szCs w:val="21"/>
        </w:rPr>
      </w:pPr>
      <w:r w:rsidRPr="003A01B3">
        <w:rPr>
          <w:rFonts w:ascii="楷体_GB2312" w:eastAsia="楷体_GB2312" w:hAnsi="楷体_GB2312"/>
          <w:szCs w:val="21"/>
        </w:rPr>
        <w:t>${researchType3}</w:t>
      </w:r>
      <w:r w:rsidRPr="003A01B3">
        <w:rPr>
          <w:rFonts w:ascii="楷体_GB2312" w:eastAsia="楷体_GB2312" w:hAnsi="楷体_GB2312" w:hint="eastAsia"/>
          <w:szCs w:val="21"/>
        </w:rPr>
        <w:t>：</w:t>
      </w:r>
      <w:r w:rsidRPr="003A01B3">
        <w:rPr>
          <w:rFonts w:ascii="楷体_GB2312" w:eastAsia="楷体_GB2312" w:hAnsi="楷体_GB2312"/>
          <w:szCs w:val="21"/>
        </w:rPr>
        <w:t>${pastAcquisition}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研究信息</w:t>
      </w:r>
    </w:p>
    <w:p w:rsidR="00967CD6" w:rsidRPr="00B1063A" w:rsidRDefault="00967CD6" w:rsidP="005925CC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资金来源：</w:t>
      </w:r>
      <w:r w:rsidR="005925CC" w:rsidRPr="000C4072">
        <w:rPr>
          <w:rFonts w:ascii="楷体_GB2312" w:eastAsia="楷体_GB2312" w:hAnsi="楷体_GB2312"/>
          <w:szCs w:val="21"/>
        </w:rPr>
        <w:t>${researchInfo1}</w:t>
      </w:r>
    </w:p>
    <w:p w:rsidR="00967CD6" w:rsidRPr="00B1063A" w:rsidRDefault="00967CD6" w:rsidP="005925CC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数据与安全监察委员会：</w:t>
      </w:r>
      <w:r w:rsidR="005925CC" w:rsidRPr="000C4072">
        <w:rPr>
          <w:rFonts w:ascii="楷体_GB2312" w:eastAsia="楷体_GB2312" w:hAnsi="楷体_GB2312"/>
          <w:szCs w:val="21"/>
        </w:rPr>
        <w:t>${researchInfo2}</w:t>
      </w:r>
    </w:p>
    <w:p w:rsidR="00967CD6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其它伦理委员会对该项目的否定性、或提前中止的决定：</w:t>
      </w:r>
      <w:r w:rsidR="0071408E" w:rsidRPr="000C4072">
        <w:rPr>
          <w:rFonts w:ascii="楷体_GB2312" w:eastAsia="楷体_GB2312" w:hAnsi="楷体_GB2312"/>
          <w:szCs w:val="21"/>
        </w:rPr>
        <w:t>${researchInfo3}</w:t>
      </w:r>
      <w:r w:rsidRPr="00B1063A">
        <w:rPr>
          <w:rFonts w:ascii="宋体" w:hAnsi="宋体" w:hint="eastAsia"/>
          <w:kern w:val="0"/>
          <w:szCs w:val="21"/>
        </w:rPr>
        <w:t>→请提交相关文件</w:t>
      </w:r>
    </w:p>
    <w:p w:rsidR="008D33B8" w:rsidRPr="00B1063A" w:rsidRDefault="008D33B8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研究需要使用人体生物标本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${researchInfo4}</w:t>
      </w:r>
    </w:p>
    <w:p w:rsidR="008D33B8" w:rsidRPr="00B1063A" w:rsidRDefault="008D33B8" w:rsidP="00BB1446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采集生物标本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BB1446" w:rsidRPr="000C4072">
        <w:rPr>
          <w:rFonts w:ascii="楷体_GB2312" w:eastAsia="楷体_GB2312" w:hAnsi="楷体_GB2312"/>
          <w:szCs w:val="21"/>
        </w:rPr>
        <w:t>${researchInfo41}</w:t>
      </w:r>
    </w:p>
    <w:p w:rsidR="008D33B8" w:rsidRPr="00B1063A" w:rsidRDefault="008D33B8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利用以往保存的生物标本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${researchInfo42}</w:t>
      </w:r>
    </w:p>
    <w:p w:rsidR="00967CD6" w:rsidRPr="000C4072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研究干预超出产品说明书范围，没有获得行政监管部门的批准：</w:t>
      </w:r>
      <w:r w:rsidR="0071408E" w:rsidRPr="000C4072">
        <w:rPr>
          <w:rFonts w:ascii="楷体_GB2312" w:eastAsia="楷体_GB2312" w:hAnsi="楷体_GB2312"/>
          <w:szCs w:val="21"/>
        </w:rPr>
        <w:t>${researchInfo5}</w:t>
      </w:r>
    </w:p>
    <w:p w:rsidR="00967CD6" w:rsidRPr="000C4072" w:rsidRDefault="00967CD6" w:rsidP="0071408E">
      <w:pPr>
        <w:numPr>
          <w:ilvl w:val="1"/>
          <w:numId w:val="18"/>
        </w:numPr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研究结果是否用于注册或修改说明书：</w:t>
      </w:r>
      <w:r w:rsidR="0071408E" w:rsidRPr="000C4072">
        <w:rPr>
          <w:rFonts w:ascii="楷体_GB2312" w:eastAsia="楷体_GB2312" w:hAnsi="楷体_GB2312"/>
          <w:szCs w:val="21"/>
        </w:rPr>
        <w:t>${researchInfo51}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研究是否用于产品的广告：</w:t>
      </w:r>
      <w:r w:rsidR="0071408E" w:rsidRPr="000C4072">
        <w:rPr>
          <w:rFonts w:ascii="楷体_GB2312" w:eastAsia="楷体_GB2312" w:hAnsi="楷体_GB2312"/>
          <w:szCs w:val="21"/>
        </w:rPr>
        <w:t>${researchInfo52}</w:t>
      </w:r>
    </w:p>
    <w:p w:rsidR="00967CD6" w:rsidRPr="00B1063A" w:rsidRDefault="007600EB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超出说明书使用该产品，是否显著增加了风险：</w:t>
      </w:r>
      <w:r w:rsidR="0071408E" w:rsidRPr="000C4072">
        <w:rPr>
          <w:rFonts w:ascii="楷体_GB2312" w:eastAsia="楷体_GB2312" w:hAnsi="楷体_GB2312"/>
          <w:szCs w:val="21"/>
        </w:rPr>
        <w:t>${researchInfo53}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医疗器械的类别：</w:t>
      </w:r>
      <w:r w:rsidR="0071408E" w:rsidRPr="000C4072">
        <w:rPr>
          <w:rFonts w:ascii="楷体_GB2312" w:eastAsia="楷体_GB2312" w:hAnsi="楷体_GB2312"/>
          <w:szCs w:val="21"/>
        </w:rPr>
        <w:t>${researchInfo6}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招募受试者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谁负责招募：</w:t>
      </w:r>
      <w:r w:rsidR="0071408E" w:rsidRPr="000C4072">
        <w:rPr>
          <w:rFonts w:ascii="楷体_GB2312" w:eastAsia="楷体_GB2312" w:hAnsi="楷体_GB2312"/>
          <w:szCs w:val="21"/>
        </w:rPr>
        <w:t>${recruSubject1}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招募方式：</w:t>
      </w:r>
      <w:r w:rsidR="0071408E" w:rsidRPr="000C4072">
        <w:rPr>
          <w:rFonts w:ascii="楷体_GB2312" w:eastAsia="楷体_GB2312" w:hAnsi="楷体_GB2312"/>
          <w:szCs w:val="21"/>
        </w:rPr>
        <w:t>${recruSubject2}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招募人群特征：</w:t>
      </w:r>
      <w:r w:rsidR="0071408E" w:rsidRPr="000C4072">
        <w:rPr>
          <w:rFonts w:ascii="楷体_GB2312" w:eastAsia="楷体_GB2312" w:hAnsi="楷体_GB2312"/>
          <w:szCs w:val="21"/>
        </w:rPr>
        <w:t>${recruSubject3}</w:t>
      </w:r>
    </w:p>
    <w:p w:rsidR="00967CD6" w:rsidRPr="000C4072" w:rsidRDefault="00967CD6" w:rsidP="0071408E">
      <w:pPr>
        <w:numPr>
          <w:ilvl w:val="1"/>
          <w:numId w:val="18"/>
        </w:numPr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弱势群体的特征：</w:t>
      </w:r>
      <w:r w:rsidR="0071408E" w:rsidRPr="000C4072">
        <w:rPr>
          <w:rFonts w:ascii="楷体_GB2312" w:eastAsia="楷体_GB2312" w:hAnsi="楷体_GB2312"/>
          <w:szCs w:val="21"/>
        </w:rPr>
        <w:t>${recruSubject31}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${recruSubject31_other}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知情同意能力的评估方式：</w:t>
      </w:r>
      <w:r w:rsidR="0071408E" w:rsidRPr="000C4072">
        <w:rPr>
          <w:rFonts w:ascii="楷体_GB2312" w:eastAsia="楷体_GB2312" w:hAnsi="楷体_GB2312"/>
          <w:szCs w:val="21"/>
        </w:rPr>
        <w:t>${recruSubject32}</w:t>
      </w:r>
    </w:p>
    <w:p w:rsidR="00967CD6" w:rsidRPr="00374D67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涉及孕妇研究的信息：</w:t>
      </w:r>
      <w:r w:rsidR="0071408E" w:rsidRPr="000C4072">
        <w:rPr>
          <w:rFonts w:ascii="楷体_GB2312" w:eastAsia="楷体_GB2312" w:hAnsi="楷体_GB2312"/>
          <w:szCs w:val="21"/>
        </w:rPr>
        <w:t>${recruSubject33}</w:t>
      </w:r>
    </w:p>
    <w:p w:rsidR="00374D67" w:rsidRPr="00374D67" w:rsidRDefault="00374D67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374D67">
        <w:rPr>
          <w:rFonts w:ascii="宋体" w:hAnsi="宋体"/>
          <w:kern w:val="0"/>
          <w:szCs w:val="21"/>
        </w:rPr>
        <w:t>涉及特定疾病人群或特定地区人群/族群研究的信息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${recruSubject34}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受试者报酬：</w:t>
      </w:r>
      <w:r w:rsidR="0071408E" w:rsidRPr="000C4072">
        <w:rPr>
          <w:rFonts w:ascii="楷体_GB2312" w:eastAsia="楷体_GB2312" w:hAnsi="楷体_GB2312"/>
          <w:szCs w:val="21"/>
        </w:rPr>
        <w:t>${recruSubject35}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报酬金额：</w:t>
      </w:r>
      <w:r w:rsidR="0071408E" w:rsidRPr="000C4072">
        <w:rPr>
          <w:rFonts w:ascii="楷体_GB2312" w:eastAsia="楷体_GB2312" w:hAnsi="楷体_GB2312"/>
          <w:szCs w:val="21"/>
        </w:rPr>
        <w:t>${sum}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报酬支付方式：</w:t>
      </w:r>
      <w:r w:rsidR="0071408E" w:rsidRPr="000C4072">
        <w:rPr>
          <w:rFonts w:ascii="楷体_GB2312" w:eastAsia="楷体_GB2312" w:hAnsi="楷体_GB2312"/>
          <w:szCs w:val="21"/>
        </w:rPr>
        <w:t>${payType}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知情同意的过程</w:t>
      </w:r>
    </w:p>
    <w:p w:rsidR="00967CD6" w:rsidRPr="00B1063A" w:rsidRDefault="00967CD6" w:rsidP="00CA1B3B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hint="eastAsia"/>
        </w:rPr>
        <w:lastRenderedPageBreak/>
        <w:t>谁获取知情同意：</w:t>
      </w:r>
      <w:r w:rsidR="00CA1B3B" w:rsidRPr="000C4072">
        <w:rPr>
          <w:rFonts w:ascii="楷体_GB2312" w:eastAsia="楷体_GB2312" w:hAnsi="楷体_GB2312"/>
          <w:szCs w:val="21"/>
        </w:rPr>
        <w:t>${informProcess1}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hint="eastAsia"/>
        </w:rPr>
        <w:t>获取知情同意地点：</w:t>
      </w:r>
      <w:r w:rsidR="0071408E" w:rsidRPr="000C4072">
        <w:rPr>
          <w:rFonts w:ascii="楷体_GB2312" w:eastAsia="楷体_GB2312" w:hAnsi="楷体_GB2312"/>
          <w:szCs w:val="21"/>
        </w:rPr>
        <w:t>${informProcess2}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ascii="宋体" w:hAnsi="宋体" w:hint="eastAsia"/>
          <w:kern w:val="0"/>
        </w:rPr>
        <w:t>知情同意签字：</w:t>
      </w:r>
      <w:r w:rsidR="0071408E" w:rsidRPr="000C4072">
        <w:rPr>
          <w:rFonts w:ascii="楷体_GB2312" w:eastAsia="楷体_GB2312" w:hAnsi="楷体_GB2312"/>
          <w:szCs w:val="21"/>
        </w:rPr>
        <w:t>${informProcess3}</w:t>
      </w:r>
    </w:p>
    <w:p w:rsidR="000A2830" w:rsidRDefault="00967CD6" w:rsidP="000A2830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知情同意的例外</w:t>
      </w:r>
    </w:p>
    <w:p w:rsidR="000A2830" w:rsidRPr="00D05E3E" w:rsidRDefault="000A2830" w:rsidP="000A2830">
      <w:pPr>
        <w:tabs>
          <w:tab w:val="num" w:pos="1260"/>
        </w:tabs>
        <w:ind w:left="420"/>
        <w:rPr>
          <w:rFonts w:ascii="楷体_GB2312" w:eastAsia="楷体_GB2312" w:hAnsi="楷体_GB2312"/>
          <w:szCs w:val="21"/>
        </w:rPr>
      </w:pPr>
      <w:r w:rsidRPr="00D05E3E">
        <w:rPr>
          <w:rFonts w:ascii="楷体_GB2312" w:eastAsia="楷体_GB2312" w:hAnsi="楷体_GB2312"/>
          <w:szCs w:val="21"/>
        </w:rPr>
        <w:t>${informException^p}</w:t>
      </w:r>
    </w:p>
    <w:p w:rsidR="00967CD6" w:rsidRDefault="000A2830" w:rsidP="0023250F">
      <w:pPr>
        <w:tabs>
          <w:tab w:val="num" w:pos="1260"/>
        </w:tabs>
        <w:ind w:left="420"/>
      </w:pPr>
      <w:r w:rsidRPr="000C4072">
        <w:rPr>
          <w:rFonts w:ascii="楷体_GB2312" w:eastAsia="楷体_GB2312" w:hAnsi="楷体_GB2312"/>
          <w:szCs w:val="21"/>
        </w:rPr>
        <w:t>${informException}</w:t>
      </w:r>
    </w:p>
    <w:p w:rsidR="00472A61" w:rsidRDefault="00472A61" w:rsidP="00472A61">
      <w:pPr>
        <w:pStyle w:val="a8"/>
        <w:rPr>
          <w:rFonts w:ascii="Times New Roman" w:eastAsia="黑体" w:hAnsi="Times New Roman"/>
          <w:lang w:eastAsia="zh-CN"/>
        </w:rPr>
      </w:pPr>
      <w:r>
        <w:rPr>
          <w:rFonts w:ascii="Times New Roman" w:eastAsia="黑体" w:hAnsi="Times New Roman" w:hint="eastAsia"/>
          <w:lang w:eastAsia="zh-CN"/>
        </w:rPr>
        <w:t>申请免除知情同意签字</w:t>
      </w:r>
    </w:p>
    <w:p w:rsidR="00472A61" w:rsidRPr="00C71862" w:rsidRDefault="00472A61" w:rsidP="00472A61">
      <w:pPr>
        <w:pStyle w:val="a8"/>
        <w:ind w:firstLineChars="200" w:firstLine="420"/>
        <w:rPr>
          <w:rFonts w:ascii="Times New Roman" w:eastAsia="黑体" w:hAnsi="Times New Roman"/>
          <w:lang w:eastAsia="zh-CN"/>
        </w:rPr>
      </w:pPr>
      <w:r w:rsidRPr="00C71862">
        <w:rPr>
          <w:rFonts w:ascii="Times New Roman" w:eastAsia="黑体" w:hAnsi="Times New Roman" w:hint="eastAsia"/>
          <w:lang w:eastAsia="zh-CN"/>
        </w:rPr>
        <w:t>适用性判断</w:t>
      </w:r>
    </w:p>
    <w:p w:rsidR="00472A61" w:rsidRDefault="00472A61" w:rsidP="00472A61">
      <w:pPr>
        <w:numPr>
          <w:ilvl w:val="0"/>
          <w:numId w:val="19"/>
        </w:numPr>
      </w:pPr>
      <w:r>
        <w:rPr>
          <w:rFonts w:hAnsi="宋体" w:hint="eastAsia"/>
        </w:rPr>
        <w:t>本项研究为：</w:t>
      </w:r>
      <w:r>
        <w:rPr>
          <w:rFonts w:hint="eastAsia"/>
        </w:rPr>
        <w:t>当一份签了字的知情同意书会对受试者的隐私构成不正当的威胁，</w:t>
      </w:r>
      <w:r>
        <w:rPr>
          <w:rFonts w:ascii="TimesNewRoman" w:hAnsi="TimesNewRoman" w:hint="eastAsia"/>
        </w:rPr>
        <w:t>联系受试者真实身份和研究的唯一记录是知情同意文件，并且主要风险就来自于破坏机密</w:t>
      </w:r>
      <w:r>
        <w:rPr>
          <w:rFonts w:ascii="楷体_GB2312" w:eastAsia="楷体_GB2312" w:hint="eastAsia"/>
        </w:rPr>
        <w:t>：</w:t>
      </w:r>
      <w:r w:rsidRPr="00CF1B9A">
        <w:rPr>
          <w:rFonts w:ascii="楷体_GB2312" w:eastAsia="楷体_GB2312" w:hAnsi="楷体_GB2312"/>
          <w:szCs w:val="21"/>
        </w:rPr>
        <w:t>${informException41}</w:t>
      </w:r>
    </w:p>
    <w:p w:rsidR="00472A61" w:rsidRPr="00C71862" w:rsidRDefault="00472A61" w:rsidP="00472A61">
      <w:pPr>
        <w:pStyle w:val="a8"/>
        <w:ind w:firstLineChars="200" w:firstLine="420"/>
        <w:rPr>
          <w:rFonts w:ascii="Times New Roman" w:eastAsia="黑体" w:hAnsi="Times New Roman"/>
          <w:lang w:eastAsia="zh-CN"/>
        </w:rPr>
      </w:pPr>
      <w:r w:rsidRPr="00C71862">
        <w:rPr>
          <w:rFonts w:ascii="Times New Roman" w:eastAsia="黑体" w:hAnsi="Times New Roman" w:hint="eastAsia"/>
          <w:lang w:eastAsia="zh-CN"/>
        </w:rPr>
        <w:t>相关信息</w:t>
      </w:r>
    </w:p>
    <w:p w:rsidR="00472A61" w:rsidRDefault="00472A61" w:rsidP="00472A61">
      <w:pPr>
        <w:numPr>
          <w:ilvl w:val="0"/>
          <w:numId w:val="20"/>
        </w:numPr>
      </w:pPr>
      <w:r>
        <w:rPr>
          <w:rFonts w:ascii="TimesNewRoman" w:hAnsi="TimesNewRoman" w:hint="eastAsia"/>
        </w:rPr>
        <w:t>方案规定应遵循每一位受试者本人的意愿，签署或不签署书面知情同意文件</w:t>
      </w:r>
      <w:r>
        <w:rPr>
          <w:rFonts w:ascii="楷体_GB2312" w:eastAsia="楷体_GB2312" w:hint="eastAsia"/>
        </w:rPr>
        <w:t>：</w:t>
      </w:r>
      <w:r w:rsidRPr="00CF1B9A">
        <w:rPr>
          <w:rFonts w:ascii="楷体_GB2312" w:eastAsia="楷体_GB2312" w:hAnsi="楷体_GB2312"/>
          <w:szCs w:val="21"/>
        </w:rPr>
        <w:t>${informException42}</w:t>
      </w:r>
    </w:p>
    <w:p w:rsidR="00472A61" w:rsidRDefault="00472A61" w:rsidP="00472A61">
      <w:pPr>
        <w:numPr>
          <w:ilvl w:val="0"/>
          <w:numId w:val="20"/>
        </w:numPr>
      </w:pPr>
      <w:r>
        <w:rPr>
          <w:rFonts w:hint="eastAsia"/>
        </w:rPr>
        <w:t>方案规定向受试者或其合法代表人提供书面信息告知文件</w:t>
      </w:r>
      <w:r>
        <w:rPr>
          <w:rFonts w:ascii="楷体_GB2312" w:eastAsia="楷体_GB2312" w:hint="eastAsia"/>
        </w:rPr>
        <w:t>：</w:t>
      </w:r>
      <w:r w:rsidRPr="00CF1B9A">
        <w:rPr>
          <w:rFonts w:ascii="楷体_GB2312" w:eastAsia="楷体_GB2312" w:hAnsi="楷体_GB2312"/>
          <w:szCs w:val="21"/>
        </w:rPr>
        <w:t>${informException43}</w:t>
      </w:r>
    </w:p>
    <w:p w:rsidR="00472A61" w:rsidRDefault="00472A61" w:rsidP="00472A61">
      <w:pPr>
        <w:numPr>
          <w:ilvl w:val="0"/>
          <w:numId w:val="20"/>
        </w:numPr>
      </w:pPr>
      <w:r>
        <w:rPr>
          <w:rFonts w:hint="eastAsia"/>
        </w:rPr>
        <w:t>方案规定应获得受试者或其合法代表人的口头知情同意</w:t>
      </w:r>
      <w:r>
        <w:rPr>
          <w:rFonts w:ascii="楷体_GB2312" w:eastAsia="楷体_GB2312" w:hint="eastAsia"/>
        </w:rPr>
        <w:t>：</w:t>
      </w:r>
      <w:r w:rsidRPr="00CF1B9A">
        <w:rPr>
          <w:rFonts w:ascii="楷体_GB2312" w:eastAsia="楷体_GB2312" w:hAnsi="楷体_GB2312"/>
          <w:szCs w:val="21"/>
        </w:rPr>
        <w:t>${informException44}</w:t>
      </w:r>
    </w:p>
    <w:p w:rsidR="00967CD6" w:rsidRDefault="00967CD6" w:rsidP="00967CD6"/>
    <w:p w:rsidR="0023250F" w:rsidRPr="00B1063A" w:rsidRDefault="0023250F" w:rsidP="0023250F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主要研究者信息</w:t>
      </w:r>
    </w:p>
    <w:p w:rsidR="0023250F" w:rsidRPr="00B1063A" w:rsidRDefault="0023250F" w:rsidP="0023250F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int="eastAsia"/>
        </w:rPr>
        <w:t>主要研究者声明：</w:t>
      </w:r>
      <w:r w:rsidRPr="000C4072">
        <w:rPr>
          <w:rFonts w:ascii="楷体_GB2312" w:eastAsia="楷体_GB2312" w:hAnsi="楷体_GB2312"/>
          <w:szCs w:val="21"/>
        </w:rPr>
        <w:t>${researcherDeclare}</w:t>
      </w:r>
    </w:p>
    <w:p w:rsidR="0023250F" w:rsidRPr="00B1063A" w:rsidRDefault="0023250F" w:rsidP="0023250F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Ansi="宋体" w:hint="eastAsia"/>
          <w:szCs w:val="21"/>
        </w:rPr>
        <w:t>主要研究者负责的在研项目数</w:t>
      </w:r>
      <w:r w:rsidRPr="00B1063A">
        <w:rPr>
          <w:rFonts w:ascii="宋体" w:hAnsi="宋体" w:hint="eastAsia"/>
          <w:kern w:val="0"/>
          <w:szCs w:val="21"/>
        </w:rPr>
        <w:t>：</w:t>
      </w:r>
      <w:r w:rsidRPr="000C4072">
        <w:rPr>
          <w:rFonts w:ascii="楷体_GB2312" w:eastAsia="楷体_GB2312" w:hAnsi="楷体_GB2312"/>
          <w:szCs w:val="21"/>
        </w:rPr>
        <w:t>${inProjNum}</w:t>
      </w:r>
      <w:r w:rsidRPr="000C4072">
        <w:rPr>
          <w:rFonts w:ascii="楷体_GB2312" w:eastAsia="楷体_GB2312" w:hAnsi="楷体_GB2312" w:hint="eastAsia"/>
          <w:szCs w:val="21"/>
        </w:rPr>
        <w:t xml:space="preserve"> </w:t>
      </w:r>
      <w:r w:rsidRPr="00B1063A">
        <w:rPr>
          <w:rFonts w:ascii="宋体" w:hAnsi="宋体" w:hint="eastAsia"/>
          <w:kern w:val="0"/>
          <w:szCs w:val="21"/>
        </w:rPr>
        <w:t>项</w:t>
      </w:r>
    </w:p>
    <w:p w:rsidR="0023250F" w:rsidRPr="00B1063A" w:rsidRDefault="0023250F" w:rsidP="0023250F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int="eastAsia"/>
        </w:rPr>
        <w:t>主要</w:t>
      </w:r>
      <w:r w:rsidRPr="00B1063A">
        <w:rPr>
          <w:rFonts w:hAnsi="宋体" w:hint="eastAsia"/>
          <w:szCs w:val="21"/>
        </w:rPr>
        <w:t>研究者负责的在研项目中，与本项目的目标疾病相同的项目数</w:t>
      </w:r>
      <w:r w:rsidRPr="00B1063A">
        <w:rPr>
          <w:rFonts w:ascii="宋体" w:hAnsi="宋体" w:hint="eastAsia"/>
          <w:kern w:val="0"/>
          <w:szCs w:val="21"/>
        </w:rPr>
        <w:t>：</w:t>
      </w:r>
      <w:r w:rsidRPr="000C4072">
        <w:rPr>
          <w:rFonts w:ascii="楷体_GB2312" w:eastAsia="楷体_GB2312" w:hAnsi="楷体_GB2312"/>
          <w:szCs w:val="21"/>
        </w:rPr>
        <w:t>${targetProjNum}</w:t>
      </w:r>
      <w:r w:rsidRPr="00B1063A">
        <w:rPr>
          <w:rFonts w:ascii="宋体" w:hAnsi="宋体" w:hint="eastAsia"/>
          <w:kern w:val="0"/>
          <w:szCs w:val="21"/>
        </w:rPr>
        <w:t xml:space="preserve"> 项</w:t>
      </w:r>
    </w:p>
    <w:p w:rsidR="0023250F" w:rsidRDefault="0023250F" w:rsidP="00967C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130"/>
        <w:gridCol w:w="2131"/>
        <w:gridCol w:w="2130"/>
      </w:tblGrid>
      <w:tr w:rsidR="00967CD6" w:rsidTr="00EB691F">
        <w:trPr>
          <w:cantSplit/>
        </w:trPr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</w:p>
        </w:tc>
        <w:tc>
          <w:tcPr>
            <w:tcW w:w="6391" w:type="dxa"/>
            <w:gridSpan w:val="3"/>
          </w:tcPr>
          <w:p w:rsidR="00967CD6" w:rsidRDefault="00967CD6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我将遵循GCP的原则以及伦理委员会的要求，开展本项临床研究</w:t>
            </w:r>
          </w:p>
        </w:tc>
      </w:tr>
      <w:tr w:rsidR="00967CD6" w:rsidTr="00EB691F"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申请人签字</w:t>
            </w:r>
          </w:p>
        </w:tc>
        <w:tc>
          <w:tcPr>
            <w:tcW w:w="2130" w:type="dxa"/>
          </w:tcPr>
          <w:p w:rsidR="00967CD6" w:rsidRDefault="00DD5032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${applyManName}</w:t>
            </w:r>
          </w:p>
        </w:tc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日期</w:t>
            </w:r>
          </w:p>
        </w:tc>
        <w:tc>
          <w:tcPr>
            <w:tcW w:w="2130" w:type="dxa"/>
          </w:tcPr>
          <w:p w:rsidR="00967CD6" w:rsidRDefault="00DD5032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${applyDate}</w:t>
            </w:r>
          </w:p>
        </w:tc>
      </w:tr>
    </w:tbl>
    <w:p w:rsidR="00E37488" w:rsidRPr="00967CD6" w:rsidRDefault="00E37488" w:rsidP="00967CD6"/>
    <w:sectPr w:rsidR="00E37488" w:rsidRPr="00967CD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D47" w:rsidRDefault="00060D47">
      <w:r>
        <w:separator/>
      </w:r>
    </w:p>
  </w:endnote>
  <w:endnote w:type="continuationSeparator" w:id="0">
    <w:p w:rsidR="00060D47" w:rsidRDefault="0006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50309" w:rsidRDefault="00B5030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B5030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D47" w:rsidRDefault="00060D47">
      <w:r>
        <w:separator/>
      </w:r>
    </w:p>
  </w:footnote>
  <w:footnote w:type="continuationSeparator" w:id="0">
    <w:p w:rsidR="00060D47" w:rsidRDefault="0006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0000000C"/>
    <w:multiLevelType w:val="singleLevel"/>
    <w:tmpl w:val="0000000C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6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8">
    <w:nsid w:val="44C5769C"/>
    <w:multiLevelType w:val="singleLevel"/>
    <w:tmpl w:val="55DC32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9">
    <w:nsid w:val="4FBD3AF6"/>
    <w:multiLevelType w:val="hybridMultilevel"/>
    <w:tmpl w:val="5A90DAD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520D70FE"/>
    <w:multiLevelType w:val="hybridMultilevel"/>
    <w:tmpl w:val="10C8334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9EBE5D6E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60881DC5"/>
    <w:multiLevelType w:val="hybridMultilevel"/>
    <w:tmpl w:val="9C78179E"/>
    <w:lvl w:ilvl="0" w:tplc="F5265CB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427FFC"/>
    <w:multiLevelType w:val="hybridMultilevel"/>
    <w:tmpl w:val="97E22BA6"/>
    <w:lvl w:ilvl="0" w:tplc="BF6E5E06">
      <w:start w:val="1"/>
      <w:numFmt w:val="bullet"/>
      <w:lvlText w:val="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6C320D0D"/>
    <w:multiLevelType w:val="hybridMultilevel"/>
    <w:tmpl w:val="AD809ED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767372E6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6">
    <w:nsid w:val="79FD241C"/>
    <w:multiLevelType w:val="hybridMultilevel"/>
    <w:tmpl w:val="FC30892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7ED46AA1"/>
    <w:multiLevelType w:val="hybridMultilevel"/>
    <w:tmpl w:val="AE6E68E2"/>
    <w:lvl w:ilvl="0" w:tplc="5B5660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56F59"/>
    <w:multiLevelType w:val="hybridMultilevel"/>
    <w:tmpl w:val="E2AEF11E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5"/>
    <w:lvlOverride w:ilvl="0">
      <w:startOverride w:val="2"/>
    </w:lvlOverride>
  </w:num>
  <w:num w:numId="8">
    <w:abstractNumId w:val="2"/>
  </w:num>
  <w:num w:numId="9">
    <w:abstractNumId w:val="4"/>
    <w:lvlOverride w:ilvl="0">
      <w:startOverride w:val="3"/>
    </w:lvlOverride>
  </w:num>
  <w:num w:numId="10">
    <w:abstractNumId w:val="8"/>
  </w:num>
  <w:num w:numId="11">
    <w:abstractNumId w:val="1"/>
  </w:num>
  <w:num w:numId="12">
    <w:abstractNumId w:val="17"/>
  </w:num>
  <w:num w:numId="13">
    <w:abstractNumId w:val="15"/>
  </w:num>
  <w:num w:numId="14">
    <w:abstractNumId w:val="12"/>
  </w:num>
  <w:num w:numId="15">
    <w:abstractNumId w:val="14"/>
  </w:num>
  <w:num w:numId="16">
    <w:abstractNumId w:val="18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00ED"/>
    <w:rsid w:val="000419E2"/>
    <w:rsid w:val="00060D47"/>
    <w:rsid w:val="00073010"/>
    <w:rsid w:val="0007773B"/>
    <w:rsid w:val="00085B8F"/>
    <w:rsid w:val="0009264E"/>
    <w:rsid w:val="00095258"/>
    <w:rsid w:val="000A2830"/>
    <w:rsid w:val="000A3BFE"/>
    <w:rsid w:val="000A7020"/>
    <w:rsid w:val="000B4419"/>
    <w:rsid w:val="000C4072"/>
    <w:rsid w:val="000C6FCE"/>
    <w:rsid w:val="000F7247"/>
    <w:rsid w:val="0023250F"/>
    <w:rsid w:val="00240E91"/>
    <w:rsid w:val="00245C34"/>
    <w:rsid w:val="00283D4D"/>
    <w:rsid w:val="002D72C1"/>
    <w:rsid w:val="00314350"/>
    <w:rsid w:val="00315D0B"/>
    <w:rsid w:val="00352BAC"/>
    <w:rsid w:val="00362C57"/>
    <w:rsid w:val="00374D67"/>
    <w:rsid w:val="003A01B3"/>
    <w:rsid w:val="004057B2"/>
    <w:rsid w:val="00472A61"/>
    <w:rsid w:val="004D5BB9"/>
    <w:rsid w:val="00515D36"/>
    <w:rsid w:val="00542A24"/>
    <w:rsid w:val="00555AB2"/>
    <w:rsid w:val="00576A37"/>
    <w:rsid w:val="005925CC"/>
    <w:rsid w:val="005B6127"/>
    <w:rsid w:val="005E1F21"/>
    <w:rsid w:val="00610714"/>
    <w:rsid w:val="006138D3"/>
    <w:rsid w:val="006538E7"/>
    <w:rsid w:val="006620E2"/>
    <w:rsid w:val="00697343"/>
    <w:rsid w:val="006A5A08"/>
    <w:rsid w:val="006B3B51"/>
    <w:rsid w:val="006C7832"/>
    <w:rsid w:val="006E22CC"/>
    <w:rsid w:val="006F2253"/>
    <w:rsid w:val="0071392C"/>
    <w:rsid w:val="0071408E"/>
    <w:rsid w:val="007600EB"/>
    <w:rsid w:val="007A05DD"/>
    <w:rsid w:val="007A52CD"/>
    <w:rsid w:val="007C0D08"/>
    <w:rsid w:val="007D1520"/>
    <w:rsid w:val="008C721D"/>
    <w:rsid w:val="008D2056"/>
    <w:rsid w:val="008D33B8"/>
    <w:rsid w:val="009030DC"/>
    <w:rsid w:val="00915F8F"/>
    <w:rsid w:val="00967CD6"/>
    <w:rsid w:val="00995796"/>
    <w:rsid w:val="009D59DF"/>
    <w:rsid w:val="00A03F6F"/>
    <w:rsid w:val="00A10019"/>
    <w:rsid w:val="00AB3C07"/>
    <w:rsid w:val="00AC4727"/>
    <w:rsid w:val="00AD6BC0"/>
    <w:rsid w:val="00AF418E"/>
    <w:rsid w:val="00B42176"/>
    <w:rsid w:val="00B4774F"/>
    <w:rsid w:val="00B50309"/>
    <w:rsid w:val="00B65E33"/>
    <w:rsid w:val="00B66F3A"/>
    <w:rsid w:val="00B93E91"/>
    <w:rsid w:val="00BB1446"/>
    <w:rsid w:val="00BD5DA0"/>
    <w:rsid w:val="00C00BE1"/>
    <w:rsid w:val="00C0334F"/>
    <w:rsid w:val="00C140EC"/>
    <w:rsid w:val="00C241A6"/>
    <w:rsid w:val="00C75BF1"/>
    <w:rsid w:val="00C75E81"/>
    <w:rsid w:val="00CA1B3B"/>
    <w:rsid w:val="00CC7C80"/>
    <w:rsid w:val="00CE2B7C"/>
    <w:rsid w:val="00CF1B9A"/>
    <w:rsid w:val="00D27B39"/>
    <w:rsid w:val="00D32F67"/>
    <w:rsid w:val="00D336D8"/>
    <w:rsid w:val="00D37D9D"/>
    <w:rsid w:val="00D42324"/>
    <w:rsid w:val="00D775E9"/>
    <w:rsid w:val="00DB70B8"/>
    <w:rsid w:val="00DC2FB6"/>
    <w:rsid w:val="00DD5032"/>
    <w:rsid w:val="00E064E3"/>
    <w:rsid w:val="00E221E9"/>
    <w:rsid w:val="00E24DC0"/>
    <w:rsid w:val="00E33A2D"/>
    <w:rsid w:val="00E37488"/>
    <w:rsid w:val="00E37A21"/>
    <w:rsid w:val="00E40FBC"/>
    <w:rsid w:val="00EB02C1"/>
    <w:rsid w:val="00EE5F87"/>
    <w:rsid w:val="00F051E1"/>
    <w:rsid w:val="00F448D7"/>
    <w:rsid w:val="00F53370"/>
    <w:rsid w:val="00F65038"/>
    <w:rsid w:val="00F839D3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085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216</Words>
  <Characters>1233</Characters>
  <Application>Microsoft Office Word</Application>
  <DocSecurity>0</DocSecurity>
  <Lines>10</Lines>
  <Paragraphs>2</Paragraphs>
  <ScaleCrop>false</ScaleCrop>
  <Company>南京中医药大学附属医院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65</cp:revision>
  <dcterms:created xsi:type="dcterms:W3CDTF">2014-08-29T03:55:00Z</dcterms:created>
  <dcterms:modified xsi:type="dcterms:W3CDTF">2014-09-22T03:15:00Z</dcterms:modified>
</cp:coreProperties>
</file>