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3C" w:rsidRDefault="00E9023C">
      <w:pPr>
        <w:jc w:val="center"/>
        <w:rPr>
          <w:b/>
        </w:rPr>
      </w:pPr>
      <w:r>
        <w:rPr>
          <w:rFonts w:eastAsia="黑体" w:hint="eastAsia"/>
          <w:sz w:val="28"/>
        </w:rPr>
        <w:t>严重不良事件审查工作表</w:t>
      </w:r>
    </w:p>
    <w:p w:rsidR="00E9023C" w:rsidRDefault="00E9023C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2132"/>
        <w:gridCol w:w="2132"/>
        <w:gridCol w:w="2132"/>
      </w:tblGrid>
      <w:tr w:rsidR="00E9023C">
        <w:tc>
          <w:tcPr>
            <w:tcW w:w="2132" w:type="dxa"/>
          </w:tcPr>
          <w:p w:rsidR="00E9023C" w:rsidRDefault="00E9023C">
            <w:pPr>
              <w:jc w:val="center"/>
            </w:pPr>
            <w:r>
              <w:rPr>
                <w:rFonts w:hAnsi="宋体"/>
              </w:rPr>
              <w:t>项目</w:t>
            </w:r>
            <w:r w:rsidR="00DC6F14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E9023C" w:rsidRDefault="0003069A">
            <w:pPr>
              <w:rPr>
                <w:rFonts w:ascii="楷体_GB2312" w:eastAsia="楷体_GB2312"/>
              </w:rPr>
            </w:pPr>
            <w:r w:rsidRPr="0003069A">
              <w:rPr>
                <w:rFonts w:ascii="楷体_GB2312" w:eastAsia="楷体_GB2312"/>
              </w:rPr>
              <w:t>${projName}</w:t>
            </w:r>
          </w:p>
        </w:tc>
      </w:tr>
      <w:tr w:rsidR="00E9023C">
        <w:tc>
          <w:tcPr>
            <w:tcW w:w="2132" w:type="dxa"/>
          </w:tcPr>
          <w:p w:rsidR="00E9023C" w:rsidRDefault="00E9023C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E9023C" w:rsidRDefault="0003069A">
            <w:pPr>
              <w:rPr>
                <w:rFonts w:ascii="楷体_GB2312" w:eastAsia="楷体_GB2312"/>
              </w:rPr>
            </w:pPr>
            <w:r w:rsidRPr="0003069A">
              <w:rPr>
                <w:rFonts w:ascii="楷体_GB2312" w:eastAsia="楷体_GB2312"/>
              </w:rPr>
              <w:t>${projDeclarer}</w:t>
            </w:r>
          </w:p>
        </w:tc>
      </w:tr>
      <w:tr w:rsidR="00E9023C">
        <w:tc>
          <w:tcPr>
            <w:tcW w:w="2132" w:type="dxa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E9023C" w:rsidRDefault="00A05CD9">
            <w:pPr>
              <w:rPr>
                <w:rFonts w:ascii="楷体_GB2312" w:eastAsia="楷体_GB2312"/>
              </w:rPr>
            </w:pPr>
            <w:r w:rsidRPr="00A05CD9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E9023C" w:rsidRDefault="00A05CD9">
            <w:pPr>
              <w:rPr>
                <w:rFonts w:ascii="楷体_GB2312" w:eastAsia="楷体_GB2312"/>
              </w:rPr>
            </w:pPr>
            <w:r w:rsidRPr="00A05CD9">
              <w:rPr>
                <w:rFonts w:ascii="楷体_GB2312" w:eastAsia="楷体_GB2312"/>
              </w:rPr>
              <w:t>${proVersionDate}</w:t>
            </w:r>
          </w:p>
        </w:tc>
      </w:tr>
      <w:tr w:rsidR="00E9023C">
        <w:tc>
          <w:tcPr>
            <w:tcW w:w="2132" w:type="dxa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E9023C" w:rsidRDefault="00A05CD9">
            <w:pPr>
              <w:rPr>
                <w:rFonts w:ascii="楷体_GB2312" w:eastAsia="楷体_GB2312"/>
              </w:rPr>
            </w:pPr>
            <w:r w:rsidRPr="00A05CD9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E9023C" w:rsidRDefault="00A05CD9">
            <w:pPr>
              <w:rPr>
                <w:rFonts w:ascii="楷体_GB2312" w:eastAsia="楷体_GB2312"/>
              </w:rPr>
            </w:pPr>
            <w:r w:rsidRPr="00A05CD9">
              <w:rPr>
                <w:rFonts w:ascii="楷体_GB2312" w:eastAsia="楷体_GB2312"/>
              </w:rPr>
              <w:t>${icfVersionDate}</w:t>
            </w:r>
            <w:bookmarkStart w:id="0" w:name="_GoBack"/>
            <w:bookmarkEnd w:id="0"/>
          </w:p>
        </w:tc>
      </w:tr>
      <w:tr w:rsidR="00E9023C">
        <w:tc>
          <w:tcPr>
            <w:tcW w:w="2132" w:type="dxa"/>
          </w:tcPr>
          <w:p w:rsidR="00E9023C" w:rsidRDefault="00E9023C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E9023C" w:rsidRDefault="0003069A">
            <w:pPr>
              <w:rPr>
                <w:rFonts w:ascii="楷体_GB2312" w:eastAsia="楷体_GB2312"/>
              </w:rPr>
            </w:pPr>
            <w:r w:rsidRPr="0003069A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E9023C" w:rsidRDefault="00E9023C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E9023C" w:rsidRDefault="0003069A">
            <w:pPr>
              <w:rPr>
                <w:rFonts w:ascii="楷体_GB2312" w:eastAsia="楷体_GB2312"/>
              </w:rPr>
            </w:pPr>
            <w:r w:rsidRPr="0003069A">
              <w:rPr>
                <w:rFonts w:ascii="楷体_GB2312" w:eastAsia="楷体_GB2312"/>
              </w:rPr>
              <w:t>${userName}</w:t>
            </w:r>
          </w:p>
        </w:tc>
      </w:tr>
    </w:tbl>
    <w:p w:rsidR="00E9023C" w:rsidRDefault="00E9023C">
      <w:pPr>
        <w:rPr>
          <w:color w:val="FF0000"/>
        </w:rPr>
      </w:pPr>
    </w:p>
    <w:p w:rsidR="00E9023C" w:rsidRPr="00EB55C8" w:rsidRDefault="00834987">
      <w:pPr>
        <w:rPr>
          <w:rFonts w:ascii="黑体" w:eastAsia="黑体"/>
        </w:rPr>
      </w:pPr>
      <w:r>
        <w:rPr>
          <w:rFonts w:ascii="黑体" w:eastAsia="黑体" w:hint="eastAsia"/>
        </w:rPr>
        <w:t>一、</w:t>
      </w:r>
      <w:r w:rsidR="00E9023C" w:rsidRPr="00EB55C8">
        <w:rPr>
          <w:rFonts w:ascii="黑体" w:eastAsia="黑体" w:hint="eastAsia"/>
        </w:rPr>
        <w:t>不良事件的判断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</w:rPr>
        <w:t>不良事件程度的判断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${aeJudgment1}</w:t>
      </w:r>
    </w:p>
    <w:p w:rsidR="00E9023C" w:rsidRPr="0029754D" w:rsidRDefault="00E9023C">
      <w:pPr>
        <w:numPr>
          <w:ilvl w:val="0"/>
          <w:numId w:val="6"/>
        </w:numPr>
        <w:rPr>
          <w:rFonts w:ascii="楷体_GB2312" w:eastAsia="楷体_GB2312" w:hAnsi="宋体"/>
          <w:szCs w:val="21"/>
        </w:rPr>
      </w:pPr>
      <w:r>
        <w:rPr>
          <w:rFonts w:hint="eastAsia"/>
        </w:rPr>
        <w:t>严重不良事件与试验药物相关性的判断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${aeJudgment2}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  <w:color w:val="000000"/>
        </w:rPr>
        <w:t>严重不良事件是否预期的判断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${aeJudgment3}</w:t>
      </w:r>
    </w:p>
    <w:p w:rsidR="00E9023C" w:rsidRDefault="00E9023C"/>
    <w:p w:rsidR="00E9023C" w:rsidRPr="00EB55C8" w:rsidRDefault="00834987">
      <w:pPr>
        <w:rPr>
          <w:rFonts w:ascii="黑体" w:eastAsia="黑体"/>
        </w:rPr>
      </w:pPr>
      <w:r>
        <w:rPr>
          <w:rFonts w:ascii="黑体" w:eastAsia="黑体" w:hint="eastAsia"/>
        </w:rPr>
        <w:t>二．</w:t>
      </w:r>
      <w:r w:rsidR="00E9023C" w:rsidRPr="00EB55C8">
        <w:rPr>
          <w:rFonts w:ascii="黑体" w:eastAsia="黑体" w:hint="eastAsia"/>
        </w:rPr>
        <w:t>审查要素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</w:rPr>
        <w:t>严重不良事件是否影响研究预期风险</w:t>
      </w:r>
      <w:r w:rsidR="00B9021D">
        <w:rPr>
          <w:rFonts w:hint="eastAsia"/>
        </w:rPr>
        <w:t>与</w:t>
      </w:r>
      <w:r>
        <w:rPr>
          <w:rFonts w:hint="eastAsia"/>
        </w:rPr>
        <w:t>受益的判断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${reviewElement1}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</w:rPr>
        <w:t>受损伤的受试者的医疗保护措施是否合理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${reviewElement2}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</w:rPr>
        <w:t>其它受试者的医疗保护措施是否合理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${reviewElement3}</w:t>
      </w:r>
    </w:p>
    <w:p w:rsidR="00E9023C" w:rsidRDefault="00E9023C">
      <w:pPr>
        <w:numPr>
          <w:ilvl w:val="0"/>
          <w:numId w:val="6"/>
        </w:numPr>
      </w:pPr>
      <w:r>
        <w:rPr>
          <w:rFonts w:hint="eastAsia"/>
        </w:rPr>
        <w:t>是否需要修改方案或知情同意书</w:t>
      </w:r>
      <w:r>
        <w:rPr>
          <w:rFonts w:ascii="楷体_GB2312" w:eastAsia="楷体_GB2312" w:hAnsi="TimesNewRoman" w:hint="eastAsia"/>
          <w:kern w:val="0"/>
        </w:rPr>
        <w:t>：</w:t>
      </w:r>
      <w:r w:rsidR="0003069A" w:rsidRPr="0029754D">
        <w:rPr>
          <w:rFonts w:ascii="楷体_GB2312" w:eastAsia="楷体_GB2312" w:hAnsi="宋体"/>
          <w:szCs w:val="21"/>
        </w:rPr>
        <w:t>${reviewElement4}</w:t>
      </w:r>
    </w:p>
    <w:p w:rsidR="00E9023C" w:rsidRPr="00D106AD" w:rsidRDefault="00E90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6390"/>
        <w:gridCol w:w="6"/>
      </w:tblGrid>
      <w:tr w:rsidR="00E9023C" w:rsidTr="0003069A">
        <w:trPr>
          <w:gridAfter w:val="1"/>
          <w:wAfter w:w="6" w:type="dxa"/>
        </w:trPr>
        <w:tc>
          <w:tcPr>
            <w:tcW w:w="8522" w:type="dxa"/>
            <w:gridSpan w:val="2"/>
          </w:tcPr>
          <w:p w:rsidR="00E9023C" w:rsidRDefault="00E9023C">
            <w:r>
              <w:rPr>
                <w:rFonts w:eastAsia="黑体" w:hint="eastAsia"/>
              </w:rPr>
              <w:t>审查意见</w:t>
            </w:r>
          </w:p>
        </w:tc>
      </w:tr>
      <w:tr w:rsidR="00E9023C" w:rsidTr="0003069A">
        <w:trPr>
          <w:gridAfter w:val="1"/>
          <w:wAfter w:w="6" w:type="dxa"/>
          <w:trHeight w:val="1162"/>
        </w:trPr>
        <w:tc>
          <w:tcPr>
            <w:tcW w:w="8522" w:type="dxa"/>
            <w:gridSpan w:val="2"/>
          </w:tcPr>
          <w:p w:rsidR="00E9023C" w:rsidRDefault="00E9023C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E9023C" w:rsidRDefault="0003069A">
            <w:pPr>
              <w:rPr>
                <w:rFonts w:ascii="楷体_GB2312" w:eastAsia="楷体_GB2312"/>
              </w:rPr>
            </w:pPr>
            <w:r w:rsidRPr="0003069A">
              <w:rPr>
                <w:rFonts w:ascii="楷体_GB2312" w:eastAsia="楷体_GB2312"/>
              </w:rPr>
              <w:t>${suggest}</w:t>
            </w:r>
          </w:p>
          <w:p w:rsidR="00E9023C" w:rsidRDefault="00E9023C">
            <w:pPr>
              <w:rPr>
                <w:rFonts w:ascii="楷体_GB2312" w:eastAsia="楷体_GB2312"/>
              </w:rPr>
            </w:pPr>
          </w:p>
        </w:tc>
      </w:tr>
      <w:tr w:rsidR="00E9023C" w:rsidTr="0003069A">
        <w:trPr>
          <w:gridAfter w:val="1"/>
          <w:wAfter w:w="6" w:type="dxa"/>
        </w:trPr>
        <w:tc>
          <w:tcPr>
            <w:tcW w:w="8522" w:type="dxa"/>
            <w:gridSpan w:val="2"/>
          </w:tcPr>
          <w:p w:rsidR="00E9023C" w:rsidRDefault="0003069A">
            <w:pPr>
              <w:rPr>
                <w:kern w:val="0"/>
              </w:rPr>
            </w:pPr>
            <w:r w:rsidRPr="0029754D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E9023C">
        <w:tc>
          <w:tcPr>
            <w:tcW w:w="2132" w:type="dxa"/>
            <w:vAlign w:val="center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396" w:type="dxa"/>
            <w:gridSpan w:val="2"/>
            <w:vAlign w:val="center"/>
          </w:tcPr>
          <w:p w:rsidR="00E9023C" w:rsidRDefault="0003069A">
            <w:pPr>
              <w:rPr>
                <w:rFonts w:ascii="楷体_GB2312" w:eastAsia="楷体_GB2312"/>
                <w:szCs w:val="21"/>
              </w:rPr>
            </w:pPr>
            <w:r w:rsidRPr="0003069A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E9023C">
        <w:tc>
          <w:tcPr>
            <w:tcW w:w="2132" w:type="dxa"/>
            <w:vAlign w:val="center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396" w:type="dxa"/>
            <w:gridSpan w:val="2"/>
            <w:vAlign w:val="center"/>
          </w:tcPr>
          <w:p w:rsidR="00E9023C" w:rsidRDefault="00E9023C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E9023C">
        <w:tc>
          <w:tcPr>
            <w:tcW w:w="2132" w:type="dxa"/>
            <w:vAlign w:val="center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签名</w:t>
            </w:r>
          </w:p>
        </w:tc>
        <w:tc>
          <w:tcPr>
            <w:tcW w:w="6396" w:type="dxa"/>
            <w:gridSpan w:val="2"/>
            <w:vAlign w:val="center"/>
          </w:tcPr>
          <w:p w:rsidR="00E9023C" w:rsidRDefault="0003069A">
            <w:pPr>
              <w:rPr>
                <w:rFonts w:ascii="楷体_GB2312" w:eastAsia="楷体_GB2312"/>
                <w:szCs w:val="21"/>
              </w:rPr>
            </w:pPr>
            <w:r w:rsidRPr="0003069A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E9023C">
        <w:tc>
          <w:tcPr>
            <w:tcW w:w="2132" w:type="dxa"/>
            <w:vAlign w:val="center"/>
          </w:tcPr>
          <w:p w:rsidR="00E9023C" w:rsidRDefault="00E9023C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日期</w:t>
            </w:r>
          </w:p>
        </w:tc>
        <w:tc>
          <w:tcPr>
            <w:tcW w:w="6396" w:type="dxa"/>
            <w:gridSpan w:val="2"/>
            <w:vAlign w:val="center"/>
          </w:tcPr>
          <w:p w:rsidR="00E9023C" w:rsidRDefault="0003069A">
            <w:pPr>
              <w:rPr>
                <w:rFonts w:ascii="楷体_GB2312" w:eastAsia="楷体_GB2312"/>
                <w:szCs w:val="21"/>
              </w:rPr>
            </w:pPr>
            <w:r w:rsidRPr="0003069A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E9023C" w:rsidRDefault="00E9023C"/>
    <w:sectPr w:rsidR="00E9023C" w:rsidSect="00A160CB">
      <w:pgSz w:w="11906" w:h="16838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589" w:rsidRDefault="00897589" w:rsidP="003B6749">
      <w:r>
        <w:separator/>
      </w:r>
    </w:p>
  </w:endnote>
  <w:endnote w:type="continuationSeparator" w:id="0">
    <w:p w:rsidR="00897589" w:rsidRDefault="00897589" w:rsidP="003B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589" w:rsidRDefault="00897589" w:rsidP="003B6749">
      <w:r>
        <w:separator/>
      </w:r>
    </w:p>
  </w:footnote>
  <w:footnote w:type="continuationSeparator" w:id="0">
    <w:p w:rsidR="00897589" w:rsidRDefault="00897589" w:rsidP="003B6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1">
    <w:nsid w:val="28AA2FA9"/>
    <w:multiLevelType w:val="hybridMultilevel"/>
    <w:tmpl w:val="E280C508"/>
    <w:lvl w:ilvl="0" w:tplc="707244E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13367EB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6244C88">
      <w:start w:val="1"/>
      <w:numFmt w:val="bullet"/>
      <w:lvlText w:val="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2">
    <w:nsid w:val="2CC00B40"/>
    <w:multiLevelType w:val="hybridMultilevel"/>
    <w:tmpl w:val="7F068554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E6A1E4B"/>
    <w:multiLevelType w:val="hybridMultilevel"/>
    <w:tmpl w:val="5A087B78"/>
    <w:lvl w:ilvl="0" w:tplc="9A54228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40FA0048"/>
    <w:multiLevelType w:val="hybridMultilevel"/>
    <w:tmpl w:val="7866678C"/>
    <w:lvl w:ilvl="0" w:tplc="51EE67C6">
      <w:start w:val="10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B105DB1"/>
    <w:multiLevelType w:val="hybridMultilevel"/>
    <w:tmpl w:val="468A9936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06AD"/>
    <w:rsid w:val="0003069A"/>
    <w:rsid w:val="0029754D"/>
    <w:rsid w:val="003B6749"/>
    <w:rsid w:val="00834987"/>
    <w:rsid w:val="00897589"/>
    <w:rsid w:val="00A05CD9"/>
    <w:rsid w:val="00A160CB"/>
    <w:rsid w:val="00AC7DE7"/>
    <w:rsid w:val="00B9021D"/>
    <w:rsid w:val="00D106AD"/>
    <w:rsid w:val="00DC6F14"/>
    <w:rsid w:val="00E44BB8"/>
    <w:rsid w:val="00E529FB"/>
    <w:rsid w:val="00E9023C"/>
    <w:rsid w:val="00EB55C8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D66D02-DAF6-4254-ACF3-25C7DFA4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A160CB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a4">
    <w:name w:val="header"/>
    <w:basedOn w:val="a"/>
    <w:link w:val="Char"/>
    <w:rsid w:val="003B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B6749"/>
    <w:rPr>
      <w:kern w:val="2"/>
      <w:sz w:val="18"/>
      <w:szCs w:val="18"/>
    </w:rPr>
  </w:style>
  <w:style w:type="paragraph" w:styleId="a5">
    <w:name w:val="footer"/>
    <w:basedOn w:val="a"/>
    <w:link w:val="Char0"/>
    <w:rsid w:val="003B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B67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481</Characters>
  <Application>Microsoft Office Word</Application>
  <DocSecurity>0</DocSecurity>
  <Lines>4</Lines>
  <Paragraphs>1</Paragraphs>
  <ScaleCrop>false</ScaleCrop>
  <Company>sh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严重不良事件报告审查工作表</dc:title>
  <dc:creator>xnn</dc:creator>
  <cp:lastModifiedBy>深度技术</cp:lastModifiedBy>
  <cp:revision>6</cp:revision>
  <dcterms:created xsi:type="dcterms:W3CDTF">2014-09-02T01:55:00Z</dcterms:created>
  <dcterms:modified xsi:type="dcterms:W3CDTF">2014-09-10T01:00:00Z</dcterms:modified>
</cp:coreProperties>
</file>