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A0" w:rsidRDefault="00246DCF" w:rsidP="00AA1D94">
      <w:pPr>
        <w:jc w:val="center"/>
      </w:pPr>
      <w:r>
        <w:rPr>
          <w:rFonts w:ascii="Microsoft Yahei" w:hAnsi="Microsoft Yahei"/>
          <w:color w:val="4B4B4B"/>
          <w:shd w:val="clear" w:color="auto" w:fill="FFFFFF"/>
        </w:rPr>
        <w:t>经典医籍学习体会</w:t>
      </w:r>
    </w:p>
    <w:p w:rsidR="00AA1D94" w:rsidRDefault="00246DCF" w:rsidP="00AA1D94">
      <w:pPr>
        <w:jc w:val="left"/>
      </w:pPr>
      <w:r>
        <w:rPr>
          <w:rFonts w:hint="eastAsia"/>
        </w:rPr>
        <w:t>起止时间</w:t>
      </w:r>
      <w:r w:rsidR="00AA1D94">
        <w:rPr>
          <w:rFonts w:hint="eastAsia"/>
        </w:rPr>
        <w:t>：</w:t>
      </w:r>
      <w:r w:rsidR="00A7113C" w:rsidRPr="00A7113C">
        <w:t>${studyStartDate}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246DCF">
        <w:t>${studyEndDate}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1D94" w:rsidTr="00AA1D94">
        <w:tc>
          <w:tcPr>
            <w:tcW w:w="2074" w:type="dxa"/>
          </w:tcPr>
          <w:p w:rsidR="00AA1D94" w:rsidRDefault="00AA1D94" w:rsidP="00AA1D94">
            <w:pPr>
              <w:jc w:val="left"/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跟师规培学员姓名：</w:t>
            </w:r>
          </w:p>
        </w:tc>
        <w:tc>
          <w:tcPr>
            <w:tcW w:w="2074" w:type="dxa"/>
          </w:tcPr>
          <w:p w:rsidR="00AA1D94" w:rsidRDefault="00250123" w:rsidP="00250123">
            <w:pPr>
              <w:jc w:val="left"/>
            </w:pPr>
            <w:r>
              <w:t>${doctorName}</w:t>
            </w:r>
          </w:p>
        </w:tc>
        <w:tc>
          <w:tcPr>
            <w:tcW w:w="2074" w:type="dxa"/>
          </w:tcPr>
          <w:p w:rsidR="00AA1D94" w:rsidRDefault="00AA1D94" w:rsidP="00AA1D94">
            <w:pPr>
              <w:jc w:val="left"/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师承指导老师姓名：</w:t>
            </w:r>
          </w:p>
        </w:tc>
        <w:tc>
          <w:tcPr>
            <w:tcW w:w="2074" w:type="dxa"/>
          </w:tcPr>
          <w:p w:rsidR="00AA1D94" w:rsidRDefault="00A7113C" w:rsidP="00AA1D94">
            <w:pPr>
              <w:jc w:val="left"/>
            </w:pPr>
            <w:r w:rsidRPr="00A7113C">
              <w:t>${teacherName}</w:t>
            </w:r>
          </w:p>
        </w:tc>
      </w:tr>
      <w:tr w:rsidR="00AA1D94" w:rsidTr="00AA1D94">
        <w:trPr>
          <w:trHeight w:val="3435"/>
        </w:trPr>
        <w:tc>
          <w:tcPr>
            <w:tcW w:w="8296" w:type="dxa"/>
            <w:gridSpan w:val="4"/>
          </w:tcPr>
          <w:p w:rsidR="00AA1D94" w:rsidRDefault="002C0585" w:rsidP="00AA1D94">
            <w:pPr>
              <w:jc w:val="lef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著作名称、读书篇数</w:t>
            </w:r>
            <w:r w:rsidR="00AA1D94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：</w:t>
            </w:r>
          </w:p>
          <w:p w:rsidR="00AA1D94" w:rsidRDefault="007A33AE" w:rsidP="00AA1D94">
            <w:pPr>
              <w:jc w:val="left"/>
            </w:pPr>
            <w:r w:rsidRPr="007A33AE">
              <w:t>${bookContent}</w:t>
            </w:r>
            <w:bookmarkStart w:id="0" w:name="_GoBack"/>
            <w:bookmarkEnd w:id="0"/>
          </w:p>
        </w:tc>
      </w:tr>
      <w:tr w:rsidR="00AA1D94" w:rsidTr="00667800">
        <w:trPr>
          <w:trHeight w:val="3470"/>
        </w:trPr>
        <w:tc>
          <w:tcPr>
            <w:tcW w:w="8296" w:type="dxa"/>
            <w:gridSpan w:val="4"/>
          </w:tcPr>
          <w:p w:rsidR="00AA1D94" w:rsidRDefault="002C0585" w:rsidP="00AA1D94">
            <w:pPr>
              <w:jc w:val="lef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心得体会</w:t>
            </w:r>
            <w:r w:rsidR="00AA1D94"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  <w:t>：</w:t>
            </w:r>
          </w:p>
          <w:p w:rsidR="00A7113C" w:rsidRDefault="00A7113C" w:rsidP="00AA1D94">
            <w:pPr>
              <w:jc w:val="left"/>
            </w:pPr>
            <w:r w:rsidRPr="00A7113C">
              <w:t>${experienceContent}</w:t>
            </w:r>
          </w:p>
        </w:tc>
      </w:tr>
      <w:tr w:rsidR="00667800" w:rsidTr="00667800">
        <w:trPr>
          <w:trHeight w:val="698"/>
        </w:trPr>
        <w:tc>
          <w:tcPr>
            <w:tcW w:w="8296" w:type="dxa"/>
            <w:gridSpan w:val="4"/>
          </w:tcPr>
          <w:p w:rsidR="00667800" w:rsidRDefault="00667800" w:rsidP="00667800">
            <w:pPr>
              <w:jc w:val="righ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跟师规培学员签名：</w:t>
            </w:r>
            <w:r w:rsidR="00A7113C" w:rsidRPr="00A7113C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${doctorName}</w:t>
            </w:r>
          </w:p>
          <w:p w:rsidR="00667800" w:rsidRDefault="00A7113C" w:rsidP="00667800">
            <w:pPr>
              <w:jc w:val="righ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 w:rsidRPr="00A7113C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${studentSignTime}</w:t>
            </w:r>
          </w:p>
        </w:tc>
      </w:tr>
      <w:tr w:rsidR="00AA1D94" w:rsidTr="00AA1D94">
        <w:trPr>
          <w:trHeight w:val="3392"/>
        </w:trPr>
        <w:tc>
          <w:tcPr>
            <w:tcW w:w="8296" w:type="dxa"/>
            <w:gridSpan w:val="4"/>
          </w:tcPr>
          <w:p w:rsidR="00AA1D94" w:rsidRDefault="00AA1D94" w:rsidP="00AA1D94">
            <w:pPr>
              <w:jc w:val="lef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师承指导老师批阅意见：（要有针对性和指导性，能体现指导老师的学术和水平）</w:t>
            </w:r>
            <w:r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  <w:t>：</w:t>
            </w:r>
          </w:p>
          <w:p w:rsidR="00AA1D94" w:rsidRDefault="00A7113C" w:rsidP="00AA1D94">
            <w:pPr>
              <w:jc w:val="left"/>
            </w:pPr>
            <w:r w:rsidRPr="00A7113C">
              <w:t>${auditContent}</w:t>
            </w:r>
          </w:p>
        </w:tc>
      </w:tr>
      <w:tr w:rsidR="00667800" w:rsidTr="00667800">
        <w:trPr>
          <w:trHeight w:val="629"/>
        </w:trPr>
        <w:tc>
          <w:tcPr>
            <w:tcW w:w="8296" w:type="dxa"/>
            <w:gridSpan w:val="4"/>
          </w:tcPr>
          <w:p w:rsidR="00667800" w:rsidRDefault="00667800" w:rsidP="00667800">
            <w:pPr>
              <w:jc w:val="righ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师承签名：</w:t>
            </w:r>
            <w:r w:rsidR="00A7113C" w:rsidRPr="00A7113C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${teacherName}</w:t>
            </w:r>
          </w:p>
          <w:p w:rsidR="00667800" w:rsidRDefault="00A7113C" w:rsidP="00667800">
            <w:pPr>
              <w:jc w:val="right"/>
              <w:rPr>
                <w:rFonts w:ascii="Microsoft Yahei" w:hAnsi="Microsoft Yahei" w:hint="eastAsia"/>
                <w:color w:val="000000"/>
                <w:sz w:val="20"/>
                <w:szCs w:val="20"/>
                <w:shd w:val="clear" w:color="auto" w:fill="FFFFFF"/>
              </w:rPr>
            </w:pPr>
            <w:r w:rsidRPr="00A7113C">
              <w:rPr>
                <w:rFonts w:ascii="Microsoft Yahei" w:hAnsi="Microsoft Yahei"/>
                <w:color w:val="000000"/>
                <w:sz w:val="20"/>
                <w:szCs w:val="20"/>
                <w:shd w:val="clear" w:color="auto" w:fill="FFFFFF"/>
              </w:rPr>
              <w:t>${auditTime}</w:t>
            </w:r>
          </w:p>
        </w:tc>
      </w:tr>
    </w:tbl>
    <w:p w:rsidR="00AA1D94" w:rsidRDefault="00AA1D94" w:rsidP="00AA1D94">
      <w:pPr>
        <w:jc w:val="left"/>
      </w:pPr>
    </w:p>
    <w:sectPr w:rsidR="00AA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54"/>
    <w:rsid w:val="001D6EE3"/>
    <w:rsid w:val="00246DCF"/>
    <w:rsid w:val="00250123"/>
    <w:rsid w:val="002C0585"/>
    <w:rsid w:val="00667800"/>
    <w:rsid w:val="00767CA0"/>
    <w:rsid w:val="007A33AE"/>
    <w:rsid w:val="00874A24"/>
    <w:rsid w:val="00A7113C"/>
    <w:rsid w:val="00AA1D94"/>
    <w:rsid w:val="00C03805"/>
    <w:rsid w:val="00CE6284"/>
    <w:rsid w:val="00EA363E"/>
    <w:rsid w:val="00E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42769-19E4-4B7C-B70B-35C9B0D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2018-12-05T01:53:00Z</dcterms:created>
  <dcterms:modified xsi:type="dcterms:W3CDTF">2018-12-05T07:02:00Z</dcterms:modified>
</cp:coreProperties>
</file>