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78" w:lineRule="auto"/>
        <w:ind w:left="1220" w:right="1220" w:firstLine="319"/>
        <w:jc w:val="center"/>
        <w:rPr>
          <w:rFonts w:ascii="宋体" w:hAnsi="宋体" w:eastAsia="宋体" w:cs="宋体"/>
          <w:b/>
          <w:bCs/>
          <w:color w:val="auto"/>
          <w:sz w:val="28"/>
          <w:szCs w:val="28"/>
        </w:rPr>
      </w:pPr>
      <w:bookmarkStart w:id="0" w:name="_GoBack"/>
      <w:bookmarkEnd w:id="0"/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上海市奉贤区医院住院医师规范化培训</w:t>
      </w:r>
    </w:p>
    <w:p>
      <w:pPr>
        <w:spacing w:after="0" w:line="378" w:lineRule="auto"/>
        <w:ind w:left="1220" w:right="1220" w:firstLine="319"/>
        <w:jc w:val="center"/>
        <w:rPr>
          <w:color w:val="auto"/>
          <w:sz w:val="28"/>
          <w:szCs w:val="28"/>
        </w:rPr>
      </w:pP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成人气管插管穿刺术操作技能考核评分表</w:t>
      </w:r>
    </w:p>
    <w:p>
      <w:pPr>
        <w:spacing w:after="0" w:line="24" w:lineRule="exact"/>
        <w:rPr>
          <w:color w:val="auto"/>
          <w:sz w:val="24"/>
          <w:szCs w:val="24"/>
        </w:rPr>
      </w:pPr>
    </w:p>
    <w:tbl>
      <w:tblPr>
        <w:tblStyle w:val="3"/>
        <w:tblW w:w="892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260"/>
        <w:gridCol w:w="700"/>
        <w:gridCol w:w="1800"/>
        <w:gridCol w:w="20"/>
        <w:gridCol w:w="900"/>
        <w:gridCol w:w="640"/>
        <w:gridCol w:w="480"/>
        <w:gridCol w:w="1400"/>
        <w:gridCol w:w="900"/>
        <w:gridCol w:w="220"/>
        <w:gridCol w:w="64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42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考核住院医师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:${studentName}</w:t>
            </w:r>
          </w:p>
        </w:tc>
        <w:tc>
          <w:tcPr>
            <w:tcW w:w="42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考核科室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:${deptName}</w:t>
            </w:r>
          </w:p>
        </w:tc>
        <w:tc>
          <w:tcPr>
            <w:tcW w:w="360" w:type="dxa"/>
            <w:tcBorders>
              <w:lef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2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日期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:${date}</w:t>
            </w:r>
          </w:p>
        </w:tc>
        <w:tc>
          <w:tcPr>
            <w:tcW w:w="42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得分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:${skillScore}</w:t>
            </w:r>
          </w:p>
        </w:tc>
        <w:tc>
          <w:tcPr>
            <w:tcW w:w="360" w:type="dxa"/>
            <w:tcBorders>
              <w:lef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 w:hRule="atLeast"/>
        </w:trPr>
        <w:tc>
          <w:tcPr>
            <w:tcW w:w="60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26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2500" w:type="dxa"/>
            <w:gridSpan w:val="2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920" w:type="dxa"/>
            <w:gridSpan w:val="2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64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140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90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64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8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项目</w:t>
            </w:r>
          </w:p>
        </w:tc>
        <w:tc>
          <w:tcPr>
            <w:tcW w:w="3420" w:type="dxa"/>
            <w:gridSpan w:val="4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具体内容要点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标准分</w:t>
            </w:r>
          </w:p>
        </w:tc>
        <w:tc>
          <w:tcPr>
            <w:tcW w:w="86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扣分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8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940" w:type="dxa"/>
            <w:gridSpan w:val="7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8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准备</w:t>
            </w:r>
          </w:p>
        </w:tc>
        <w:tc>
          <w:tcPr>
            <w:tcW w:w="5940" w:type="dxa"/>
            <w:gridSpan w:val="7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1、向患者家属解释病情，强调插管的必要性及可能存在的并发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3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${part00}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420" w:type="dxa"/>
            <w:gridSpan w:val="4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症及风险，征得家属的同意并签字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940" w:type="dxa"/>
            <w:gridSpan w:val="7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940" w:type="dxa"/>
            <w:gridSpan w:val="7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7"/>
                <w:sz w:val="21"/>
                <w:szCs w:val="21"/>
              </w:rPr>
              <w:t>2、准备器械: 喉镜，气管导管，牙垫、导管管芯、导管润滑剂、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4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${part01}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940" w:type="dxa"/>
            <w:gridSpan w:val="7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吸引装置、给氧装置等。检查并连接喉镜，选择合适的气管导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940" w:type="dxa"/>
            <w:gridSpan w:val="7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管，检查气管导管是否通畅、气囊密闭性是否良好，并将导引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420" w:type="dxa"/>
            <w:gridSpan w:val="4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钢丝置入导管内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940" w:type="dxa"/>
            <w:gridSpan w:val="7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253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940" w:type="dxa"/>
            <w:gridSpan w:val="7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3、选择性插管使用喉镜前，常规应用面罩实行纯氧吸入去氮操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3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${part02}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940" w:type="dxa"/>
            <w:gridSpan w:val="7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作，以提高体内氧的储备量和肺内氧浓度。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8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940" w:type="dxa"/>
            <w:gridSpan w:val="7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8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操作</w:t>
            </w:r>
          </w:p>
        </w:tc>
        <w:tc>
          <w:tcPr>
            <w:tcW w:w="5940" w:type="dxa"/>
            <w:gridSpan w:val="7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1、患者仰卧，头部尽量后仰，检查口腔有无义齿及牙齿松动。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${part03}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940" w:type="dxa"/>
            <w:gridSpan w:val="7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如喉头暴露欠佳，可肩背部下垫薄枕。若患者口未张开，以右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940" w:type="dxa"/>
            <w:gridSpan w:val="7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手自右口角处将口腔打开。其法是右手拇指对着下齿列，示指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940" w:type="dxa"/>
            <w:gridSpan w:val="7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对着上齿列，以一旋转力量启开口肿。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940" w:type="dxa"/>
            <w:gridSpan w:val="7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940" w:type="dxa"/>
            <w:gridSpan w:val="7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2、左手持喉镜由右口角放入口腔，用喉镜片将舌体推向左侧，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10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${part04}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940" w:type="dxa"/>
            <w:gridSpan w:val="7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沿舌背面向咽喉部缓慢进入，先暴露悬雍垂，后暴露会厌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940" w:type="dxa"/>
            <w:gridSpan w:val="7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940" w:type="dxa"/>
            <w:gridSpan w:val="7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3、挑起会厌以显露声门。如采用弯镜片插管，喉镜片前端进入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10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${part05}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940" w:type="dxa"/>
            <w:gridSpan w:val="7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8"/>
                <w:sz w:val="21"/>
                <w:szCs w:val="21"/>
              </w:rPr>
              <w:t>舌根与会厌交界处（会厌谷），然后将喉镜向上、向前提起，显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940" w:type="dxa"/>
            <w:gridSpan w:val="7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露声门。如采用直镜片插管，应直接挑起会厌，声门即可显露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940" w:type="dxa"/>
            <w:gridSpan w:val="7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940" w:type="dxa"/>
            <w:gridSpan w:val="7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4、以右手拇指、示指及中指如持笔式持住导管的中、上段。由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20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${part06}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940" w:type="dxa"/>
            <w:gridSpan w:val="7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8"/>
                <w:sz w:val="21"/>
                <w:szCs w:val="21"/>
              </w:rPr>
              <w:t>口右角进入口腔，直到导管已接近喉头再将管端移至喉镜片处，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940" w:type="dxa"/>
            <w:gridSpan w:val="7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同时双目经过镜片与管壁间的狭窄间隙监视导管前进方向，准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940" w:type="dxa"/>
            <w:gridSpan w:val="7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确轻巧地将导管尖端插入声门。借助管芯插管时，当导管尖端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940" w:type="dxa"/>
            <w:gridSpan w:val="7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入声门后，应拔出管芯再将导管插入气管内。导管插入气管内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940" w:type="dxa"/>
            <w:gridSpan w:val="7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的深度成人为 4-5 厘米，导管剪短至中切牙的距离约为 18-22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420" w:type="dxa"/>
            <w:gridSpan w:val="4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厘米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940" w:type="dxa"/>
            <w:gridSpan w:val="7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940" w:type="dxa"/>
            <w:gridSpan w:val="7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8"/>
                <w:sz w:val="21"/>
                <w:szCs w:val="21"/>
              </w:rPr>
              <w:t>5、讲空气（约 3-5 毫升）注入低压气囊，以气囊恰好封闭气管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${part07}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420" w:type="dxa"/>
            <w:gridSpan w:val="4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而不漏气为原则。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8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940" w:type="dxa"/>
            <w:gridSpan w:val="7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8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确认</w:t>
            </w:r>
          </w:p>
        </w:tc>
        <w:tc>
          <w:tcPr>
            <w:tcW w:w="5940" w:type="dxa"/>
            <w:gridSpan w:val="7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1、听诊腋窝和剑突上的飞呼吸音，双侧肺应一致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10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</w:rPr>
              <w:t>${part08}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940" w:type="dxa"/>
            <w:gridSpan w:val="7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940" w:type="dxa"/>
            <w:gridSpan w:val="7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2、观察胸廓起伏活动，双侧应均匀一致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${part09}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420" w:type="dxa"/>
            <w:gridSpan w:val="4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2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420" w:type="dxa"/>
            <w:gridSpan w:val="4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3、观察呼气末 CO2（ETC02）波形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10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${part10}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51" w:hRule="atLeast"/>
        </w:trPr>
        <w:tc>
          <w:tcPr>
            <w:tcW w:w="8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420" w:type="dxa"/>
            <w:gridSpan w:val="4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8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固定</w:t>
            </w:r>
          </w:p>
        </w:tc>
        <w:tc>
          <w:tcPr>
            <w:tcW w:w="3420" w:type="dxa"/>
            <w:gridSpan w:val="4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放入牙垫，用胶布将导管固定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${part12}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8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420" w:type="dxa"/>
            <w:gridSpan w:val="4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8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总  体</w:t>
            </w:r>
          </w:p>
        </w:tc>
        <w:tc>
          <w:tcPr>
            <w:tcW w:w="3420" w:type="dxa"/>
            <w:gridSpan w:val="4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1、操作熟练、准确、动作迅速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${part13}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860" w:type="dxa"/>
            <w:gridSpan w:val="2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要求</w:t>
            </w:r>
          </w:p>
        </w:tc>
        <w:tc>
          <w:tcPr>
            <w:tcW w:w="3420" w:type="dxa"/>
            <w:gridSpan w:val="4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860" w:type="dxa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420" w:type="dxa"/>
            <w:gridSpan w:val="4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2、人文关怀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86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${part14}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" w:hRule="atLeast"/>
        </w:trPr>
        <w:tc>
          <w:tcPr>
            <w:tcW w:w="60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7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8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</w:tbl>
    <w:p>
      <w:pPr>
        <w:spacing w:after="0" w:line="1" w:lineRule="exact"/>
        <w:rPr>
          <w:color w:val="auto"/>
          <w:sz w:val="24"/>
          <w:szCs w:val="24"/>
        </w:rPr>
      </w:pPr>
    </w:p>
    <w:sectPr>
      <w:pgSz w:w="11900" w:h="16838"/>
      <w:pgMar w:top="847" w:right="1680" w:bottom="1440" w:left="168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8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839ED"/>
    <w:rsid w:val="47763858"/>
    <w:rsid w:val="79E624C5"/>
    <w:rsid w:val="7B9200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8</TotalTime>
  <ScaleCrop>false</ScaleCrop>
  <LinksUpToDate>false</LinksUpToDate>
  <CharactersWithSpaces>3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2018-12-17T15:45:00Z</dcterms:created>
  <dc:creator>Windows User</dc:creator>
  <cp:lastModifiedBy>www.0001.Ga</cp:lastModifiedBy>
  <dcterms:modified xsi:type="dcterms:W3CDTF">2018-12-24T01:08:22Z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