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05" w:rsidRDefault="00471705" w:rsidP="00471705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大病历登记</w:t>
      </w:r>
    </w:p>
    <w:tbl>
      <w:tblPr>
        <w:tblW w:w="992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887"/>
        <w:gridCol w:w="1270"/>
        <w:gridCol w:w="1590"/>
        <w:gridCol w:w="1417"/>
        <w:gridCol w:w="1352"/>
        <w:gridCol w:w="1352"/>
        <w:gridCol w:w="1352"/>
      </w:tblGrid>
      <w:tr w:rsidR="007436B3" w:rsidTr="007436B3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6B3" w:rsidRDefault="007436B3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6B3" w:rsidRDefault="007436B3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疾病名称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6B3" w:rsidRDefault="007436B3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6B3" w:rsidRPr="00742600" w:rsidRDefault="007436B3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住院号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6B3" w:rsidRDefault="007436B3" w:rsidP="007960CA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类型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6B3" w:rsidRDefault="007436B3" w:rsidP="007960CA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结果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6B3" w:rsidRPr="007436B3" w:rsidRDefault="007436B3" w:rsidP="007960CA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治疗方法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6B3" w:rsidRPr="007436B3" w:rsidRDefault="007436B3" w:rsidP="007960CA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7436B3">
              <w:rPr>
                <w:rFonts w:hint="eastAsia"/>
                <w:b/>
                <w:bCs/>
                <w:color w:val="333333"/>
                <w:sz w:val="19"/>
                <w:szCs w:val="19"/>
              </w:rPr>
              <w:t>综合方法</w:t>
            </w:r>
          </w:p>
        </w:tc>
      </w:tr>
      <w:tr w:rsidR="007436B3" w:rsidTr="007436B3">
        <w:trPr>
          <w:jc w:val="center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6B3" w:rsidRDefault="007436B3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6B3" w:rsidRDefault="007436B3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#{diseaseName}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6B3" w:rsidRDefault="007436B3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#{diseasePersonName}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6B3" w:rsidRDefault="007436B3" w:rsidP="00A4000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#{hospitalNumbers}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6B3" w:rsidRDefault="007436B3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#{type}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436B3" w:rsidRDefault="007436B3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#{result}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6B3" w:rsidRPr="000A303A" w:rsidRDefault="007436B3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#{treatmentWay}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436B3" w:rsidRPr="000A303A" w:rsidRDefault="007436B3" w:rsidP="00742600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7436B3">
              <w:rPr>
                <w:color w:val="333333"/>
                <w:sz w:val="19"/>
                <w:szCs w:val="19"/>
              </w:rPr>
              <w:t>#{comprehensiveWay}</w:t>
            </w:r>
          </w:p>
        </w:tc>
      </w:tr>
    </w:tbl>
    <w:p w:rsidR="004871D0" w:rsidRDefault="004871D0" w:rsidP="00742600">
      <w:pPr>
        <w:pStyle w:val="divtop20px1"/>
        <w:shd w:val="clear" w:color="auto" w:fill="FFFFFF"/>
        <w:rPr>
          <w:color w:val="FF0000"/>
        </w:rPr>
      </w:pPr>
      <w:bookmarkStart w:id="0" w:name="_GoBack"/>
      <w:bookmarkEnd w:id="0"/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303A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42600"/>
    <w:rsid w:val="007436B3"/>
    <w:rsid w:val="00760843"/>
    <w:rsid w:val="0078721B"/>
    <w:rsid w:val="007960CA"/>
    <w:rsid w:val="007B2ABD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96E9E1-8FDC-47FF-9C7A-9660819D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284</cp:revision>
  <dcterms:created xsi:type="dcterms:W3CDTF">2015-09-29T03:36:00Z</dcterms:created>
  <dcterms:modified xsi:type="dcterms:W3CDTF">2018-06-09T07:51:00Z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