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713511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病人病种</w:t>
      </w:r>
      <w:r w:rsidR="005406AB">
        <w:rPr>
          <w:rFonts w:hint="eastAsia"/>
          <w:color w:val="333333"/>
        </w:rPr>
        <w:t>登记</w:t>
      </w:r>
    </w:p>
    <w:tbl>
      <w:tblPr>
        <w:tblW w:w="4363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135"/>
        <w:gridCol w:w="1283"/>
        <w:gridCol w:w="1560"/>
        <w:gridCol w:w="1278"/>
        <w:gridCol w:w="1134"/>
      </w:tblGrid>
      <w:tr w:rsidR="00713511" w:rsidTr="00713511">
        <w:trPr>
          <w:jc w:val="center"/>
        </w:trPr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11" w:rsidRDefault="0071351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11" w:rsidRPr="0023753B" w:rsidRDefault="0071351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11" w:rsidRPr="0023753B" w:rsidRDefault="0071351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性别</w:t>
            </w:r>
          </w:p>
        </w:tc>
        <w:tc>
          <w:tcPr>
            <w:tcW w:w="1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11" w:rsidRPr="00713511" w:rsidRDefault="0071351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13511"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Default="0071351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13511">
              <w:rPr>
                <w:rFonts w:hint="eastAsia"/>
                <w:b/>
                <w:bCs/>
                <w:color w:val="333333"/>
                <w:sz w:val="19"/>
                <w:szCs w:val="19"/>
              </w:rPr>
              <w:t>就诊号</w:t>
            </w:r>
            <w:r w:rsidRPr="00713511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713511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7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Default="0071351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13511">
              <w:rPr>
                <w:rFonts w:hint="eastAsia"/>
                <w:b/>
                <w:bCs/>
                <w:color w:val="333333"/>
                <w:sz w:val="19"/>
                <w:szCs w:val="19"/>
              </w:rPr>
              <w:t>健康问题</w:t>
            </w:r>
          </w:p>
        </w:tc>
      </w:tr>
      <w:tr w:rsidR="00713511" w:rsidRPr="00C206EC" w:rsidTr="00713511">
        <w:trPr>
          <w:jc w:val="center"/>
        </w:trPr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7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13511">
              <w:rPr>
                <w:bCs/>
                <w:color w:val="333333"/>
                <w:sz w:val="19"/>
                <w:szCs w:val="19"/>
              </w:rPr>
              <w:t>#{diseasePersonName}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13511">
              <w:rPr>
                <w:bCs/>
                <w:color w:val="333333"/>
                <w:sz w:val="19"/>
                <w:szCs w:val="19"/>
              </w:rPr>
              <w:t>#{gender}</w:t>
            </w:r>
          </w:p>
        </w:tc>
        <w:tc>
          <w:tcPr>
            <w:tcW w:w="1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13511">
              <w:rPr>
                <w:bCs/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13511">
              <w:rPr>
                <w:bCs/>
                <w:color w:val="333333"/>
                <w:sz w:val="19"/>
                <w:szCs w:val="19"/>
              </w:rPr>
              <w:t>#{medicalRecordNumber}</w:t>
            </w:r>
          </w:p>
        </w:tc>
        <w:tc>
          <w:tcPr>
            <w:tcW w:w="7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3511" w:rsidRPr="00C206EC" w:rsidRDefault="0071351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13511">
              <w:rPr>
                <w:bCs/>
                <w:color w:val="333333"/>
                <w:sz w:val="19"/>
                <w:szCs w:val="19"/>
              </w:rPr>
              <w:t>#{healthProblem}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4EF39C-EAD3-4ED2-B093-C162DA8C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