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6090" w:firstLineChars="2900"/>
        <w:rPr>
          <w:u w:val="single"/>
        </w:rPr>
      </w:pPr>
      <w:bookmarkStart w:id="0" w:name="OLE_LINK1"/>
      <w:r>
        <w:rPr>
          <w:rFonts w:hint="eastAsia"/>
        </w:rPr>
        <w:t>项目编号</w:t>
      </w:r>
      <w:r>
        <w:rPr>
          <w:rFonts w:hint="eastAsia"/>
          <w:u w:val="single"/>
        </w:rPr>
        <w:t>　　　　　  　　　</w:t>
      </w:r>
    </w:p>
    <w:p>
      <w:pPr>
        <w:tabs>
          <w:tab w:val="left" w:pos="9180"/>
        </w:tabs>
        <w:spacing w:line="480" w:lineRule="atLeast"/>
        <w:ind w:left="359" w:leftChars="171" w:right="-181"/>
        <w:jc w:val="center"/>
        <w:rPr>
          <w:rFonts w:ascii="黑体" w:eastAsia="黑体"/>
          <w:sz w:val="44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sz w:val="48"/>
          <w:szCs w:val="48"/>
        </w:rPr>
      </w:pPr>
      <w:r>
        <w:rPr>
          <w:rFonts w:hint="eastAsia" w:ascii="华文中宋" w:hAnsi="华文中宋" w:eastAsia="华文中宋"/>
          <w:sz w:val="48"/>
          <w:szCs w:val="48"/>
        </w:rPr>
        <w:t>无锡市卫生计生委</w:t>
      </w:r>
    </w:p>
    <w:p>
      <w:pPr>
        <w:spacing w:line="480" w:lineRule="atLeast"/>
        <w:ind w:right="-181"/>
        <w:jc w:val="center"/>
        <w:rPr>
          <w:rFonts w:ascii="华文中宋" w:hAnsi="华文中宋" w:eastAsia="华文中宋"/>
          <w:sz w:val="48"/>
          <w:szCs w:val="48"/>
        </w:rPr>
      </w:pPr>
      <w:r>
        <w:rPr>
          <w:rFonts w:hint="eastAsia" w:ascii="华文中宋" w:hAnsi="华文中宋" w:eastAsia="华文中宋" w:cs="宋体"/>
          <w:bCs/>
          <w:sz w:val="48"/>
          <w:szCs w:val="48"/>
        </w:rPr>
        <w:t>科技成果和</w:t>
      </w:r>
      <w:r>
        <w:rPr>
          <w:rFonts w:hint="eastAsia" w:ascii="华文中宋" w:hAnsi="华文中宋" w:eastAsia="华文中宋"/>
          <w:sz w:val="48"/>
          <w:szCs w:val="48"/>
        </w:rPr>
        <w:t>适宜技术推广项目</w:t>
      </w:r>
    </w:p>
    <w:p>
      <w:pPr>
        <w:spacing w:line="480" w:lineRule="atLeast"/>
        <w:ind w:right="-361"/>
        <w:jc w:val="center"/>
        <w:rPr>
          <w:rFonts w:ascii="华文中宋" w:hAnsi="华文中宋" w:eastAsia="华文中宋" w:cs="宋体"/>
          <w:b/>
          <w:bCs/>
          <w:sz w:val="52"/>
          <w:szCs w:val="52"/>
        </w:rPr>
      </w:pPr>
      <w:r>
        <w:rPr>
          <w:rFonts w:hint="eastAsia" w:ascii="华文中宋" w:hAnsi="华文中宋" w:eastAsia="华文中宋"/>
          <w:b/>
          <w:bCs/>
          <w:sz w:val="52"/>
          <w:szCs w:val="52"/>
        </w:rPr>
        <w:t xml:space="preserve">申  </w:t>
      </w:r>
      <w:r>
        <w:rPr>
          <w:rFonts w:hint="eastAsia" w:ascii="华文中宋" w:hAnsi="华文中宋" w:eastAsia="华文中宋" w:cs="宋体"/>
          <w:b/>
          <w:bCs/>
          <w:sz w:val="52"/>
          <w:szCs w:val="52"/>
        </w:rPr>
        <w:t>报</w:t>
      </w:r>
      <w:r>
        <w:rPr>
          <w:rFonts w:hint="eastAsia" w:ascii="华文中宋" w:hAnsi="华文中宋" w:eastAsia="华文中宋"/>
          <w:b/>
          <w:bCs/>
          <w:sz w:val="52"/>
          <w:szCs w:val="52"/>
        </w:rPr>
        <w:t xml:space="preserve">  </w:t>
      </w:r>
      <w:r>
        <w:rPr>
          <w:rFonts w:hint="eastAsia" w:ascii="华文中宋" w:hAnsi="华文中宋" w:eastAsia="华文中宋" w:cs="宋体"/>
          <w:b/>
          <w:bCs/>
          <w:sz w:val="52"/>
          <w:szCs w:val="52"/>
        </w:rPr>
        <w:t>书</w:t>
      </w:r>
    </w:p>
    <w:p>
      <w:pPr>
        <w:spacing w:beforeLines="50" w:line="480" w:lineRule="atLeast"/>
        <w:ind w:right="-363"/>
        <w:jc w:val="center"/>
        <w:rPr>
          <w:rFonts w:ascii="华文中宋" w:hAnsi="华文中宋" w:eastAsia="华文中宋" w:cs="宋体"/>
          <w:b/>
          <w:bCs/>
          <w:sz w:val="52"/>
          <w:szCs w:val="52"/>
        </w:rPr>
      </w:pPr>
    </w:p>
    <w:tbl>
      <w:tblPr>
        <w:tblStyle w:val="7"/>
        <w:tblW w:w="729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2115"/>
        <w:gridCol w:w="1877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${projName}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申 请 人：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${applicant}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单位名称：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${company_name}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（公章）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单位地址：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jc w:val="left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${company_address}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联系部门：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${company_section}</w:t>
            </w:r>
          </w:p>
        </w:tc>
        <w:tc>
          <w:tcPr>
            <w:tcW w:w="1877" w:type="dxa"/>
            <w:vAlign w:val="center"/>
          </w:tcPr>
          <w:p>
            <w:pPr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联 系 人：</w:t>
            </w:r>
          </w:p>
        </w:tc>
        <w:tc>
          <w:tcPr>
            <w:tcW w:w="1096" w:type="dxa"/>
            <w:vAlign w:val="center"/>
          </w:tcPr>
          <w:p>
            <w:pPr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${contacts}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${phoneNum}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申报日期：</w:t>
            </w:r>
          </w:p>
        </w:tc>
        <w:tc>
          <w:tcPr>
            <w:tcW w:w="5088" w:type="dxa"/>
            <w:gridSpan w:val="3"/>
            <w:vAlign w:val="center"/>
          </w:tcPr>
          <w:p>
            <w:pPr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${applyTime}</w:t>
            </w:r>
          </w:p>
        </w:tc>
      </w:tr>
    </w:tbl>
    <w:p>
      <w:pPr>
        <w:tabs>
          <w:tab w:val="left" w:pos="4890"/>
        </w:tabs>
        <w:spacing w:line="760" w:lineRule="exact"/>
        <w:jc w:val="left"/>
        <w:rPr>
          <w:rFonts w:ascii="黑体" w:hAnsi="黑体" w:eastAsia="黑体"/>
          <w:kern w:val="0"/>
          <w:sz w:val="28"/>
          <w:szCs w:val="28"/>
        </w:rPr>
      </w:pPr>
      <w:r>
        <w:rPr>
          <w:rFonts w:ascii="仿宋_GB2312" w:eastAsia="仿宋_GB2312"/>
          <w:b/>
          <w:sz w:val="32"/>
          <w:szCs w:val="32"/>
        </w:rPr>
        <w:tab/>
      </w:r>
    </w:p>
    <w:p>
      <w:pPr>
        <w:spacing w:beforeLines="100"/>
        <w:jc w:val="center"/>
        <w:rPr>
          <w:rFonts w:ascii="黑体" w:hAnsi="黑体" w:eastAsia="黑体"/>
          <w:kern w:val="0"/>
          <w:sz w:val="28"/>
          <w:szCs w:val="28"/>
        </w:rPr>
      </w:pPr>
      <w:r>
        <w:rPr>
          <w:rFonts w:hint="eastAsia" w:ascii="黑体" w:hAnsi="黑体" w:eastAsia="黑体"/>
          <w:kern w:val="0"/>
          <w:sz w:val="28"/>
          <w:szCs w:val="28"/>
        </w:rPr>
        <w:t>无锡市卫生计生委</w:t>
      </w:r>
    </w:p>
    <w:p>
      <w:pPr>
        <w:jc w:val="center"/>
        <w:rPr>
          <w:rFonts w:ascii="黑体" w:hAnsi="黑体" w:eastAsia="黑体"/>
          <w:kern w:val="0"/>
          <w:sz w:val="28"/>
          <w:szCs w:val="28"/>
        </w:rPr>
      </w:pPr>
      <w:r>
        <w:rPr>
          <w:rFonts w:hint="eastAsia" w:ascii="黑体" w:hAnsi="黑体" w:eastAsia="黑体"/>
          <w:kern w:val="0"/>
          <w:sz w:val="28"/>
          <w:szCs w:val="28"/>
        </w:rPr>
        <w:t>二Ο一</w:t>
      </w:r>
      <w:r>
        <w:rPr>
          <w:rFonts w:hint="eastAsia" w:ascii="黑体" w:hAnsi="黑体" w:eastAsia="黑体"/>
          <w:kern w:val="0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/>
          <w:kern w:val="0"/>
          <w:sz w:val="28"/>
          <w:szCs w:val="28"/>
        </w:rPr>
        <w:t>年制</w:t>
      </w:r>
    </w:p>
    <w:p>
      <w:pPr>
        <w:spacing w:line="480" w:lineRule="atLeast"/>
        <w:ind w:right="-1"/>
        <w:jc w:val="center"/>
        <w:rPr>
          <w:sz w:val="32"/>
        </w:rPr>
      </w:pPr>
    </w:p>
    <w:p>
      <w:pPr>
        <w:tabs>
          <w:tab w:val="left" w:pos="540"/>
          <w:tab w:val="left" w:pos="2520"/>
          <w:tab w:val="left" w:pos="8280"/>
          <w:tab w:val="left" w:pos="9180"/>
        </w:tabs>
        <w:spacing w:line="460" w:lineRule="atLeast"/>
        <w:ind w:right="638" w:rightChars="304"/>
        <w:jc w:val="center"/>
        <w:rPr>
          <w:rFonts w:hint="eastAsia" w:ascii="方正小标宋简体" w:eastAsia="方正小标宋简体"/>
          <w:b/>
          <w:sz w:val="32"/>
          <w:szCs w:val="32"/>
        </w:rPr>
      </w:pPr>
    </w:p>
    <w:p>
      <w:pPr>
        <w:tabs>
          <w:tab w:val="left" w:pos="540"/>
          <w:tab w:val="left" w:pos="2520"/>
          <w:tab w:val="left" w:pos="8280"/>
          <w:tab w:val="left" w:pos="9180"/>
        </w:tabs>
        <w:spacing w:line="460" w:lineRule="atLeast"/>
        <w:ind w:right="638" w:rightChars="304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填  写  说  明</w:t>
      </w:r>
    </w:p>
    <w:p>
      <w:pPr>
        <w:tabs>
          <w:tab w:val="left" w:pos="540"/>
          <w:tab w:val="left" w:pos="2520"/>
          <w:tab w:val="left" w:pos="8280"/>
          <w:tab w:val="left" w:pos="9180"/>
        </w:tabs>
        <w:spacing w:line="360" w:lineRule="auto"/>
        <w:ind w:right="638" w:rightChars="304"/>
        <w:jc w:val="center"/>
        <w:rPr>
          <w:rFonts w:ascii="黑体" w:eastAsia="黑体"/>
          <w:sz w:val="32"/>
          <w:szCs w:val="32"/>
        </w:rPr>
      </w:pPr>
    </w:p>
    <w:p>
      <w:pPr>
        <w:spacing w:line="300" w:lineRule="auto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一、申报书填写应实事求是，</w:t>
      </w:r>
      <w:r>
        <w:rPr>
          <w:rFonts w:hint="eastAsia" w:ascii="仿宋_GB2312" w:eastAsia="仿宋_GB2312"/>
          <w:sz w:val="28"/>
          <w:szCs w:val="28"/>
        </w:rPr>
        <w:t>简明扼要，突出重点，</w:t>
      </w:r>
      <w:r>
        <w:rPr>
          <w:rFonts w:hint="eastAsia" w:ascii="仿宋" w:hAnsi="仿宋" w:eastAsia="仿宋"/>
          <w:sz w:val="28"/>
          <w:szCs w:val="28"/>
        </w:rPr>
        <w:t>不得弄虚作假。</w:t>
      </w:r>
    </w:p>
    <w:p>
      <w:pPr>
        <w:spacing w:line="360" w:lineRule="auto"/>
        <w:ind w:firstLine="700" w:firstLineChars="25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  <w:szCs w:val="28"/>
        </w:rPr>
        <w:t>二、</w:t>
      </w:r>
      <w:r>
        <w:rPr>
          <w:rFonts w:hint="eastAsia" w:ascii="仿宋" w:hAnsi="仿宋" w:eastAsia="仿宋"/>
          <w:sz w:val="28"/>
        </w:rPr>
        <w:t>申报单位名称必须与单位公章名称相一致，不能用简称。</w:t>
      </w:r>
    </w:p>
    <w:p>
      <w:pPr>
        <w:tabs>
          <w:tab w:val="left" w:pos="540"/>
          <w:tab w:val="left" w:pos="8280"/>
          <w:tab w:val="left" w:pos="9180"/>
        </w:tabs>
        <w:spacing w:line="360" w:lineRule="auto"/>
        <w:ind w:right="25" w:rightChars="12" w:firstLine="700" w:firstLineChars="2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三、申报书中涉及成果、产品须提供相关</w:t>
      </w:r>
      <w:r>
        <w:rPr>
          <w:rFonts w:hint="eastAsia" w:ascii="仿宋_GB2312" w:hAnsi="宋体" w:eastAsia="仿宋_GB2312"/>
          <w:sz w:val="28"/>
          <w:szCs w:val="28"/>
        </w:rPr>
        <w:t>鉴定证书、获奖证书、专利证书、有关法律法规要求的产品市场准入文件复印件。</w:t>
      </w:r>
      <w:r>
        <w:rPr>
          <w:rFonts w:ascii="仿宋_GB2312" w:eastAsia="仿宋_GB2312"/>
          <w:sz w:val="28"/>
          <w:szCs w:val="28"/>
        </w:rPr>
        <w:t xml:space="preserve"> </w:t>
      </w:r>
    </w:p>
    <w:p>
      <w:pPr>
        <w:tabs>
          <w:tab w:val="left" w:pos="540"/>
          <w:tab w:val="left" w:pos="8280"/>
          <w:tab w:val="left" w:pos="9180"/>
        </w:tabs>
        <w:spacing w:line="360" w:lineRule="auto"/>
        <w:ind w:right="25" w:rightChars="12" w:firstLine="700" w:firstLineChars="25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四</w:t>
      </w:r>
      <w:bookmarkStart w:id="1" w:name="_GoBack"/>
      <w:bookmarkEnd w:id="1"/>
      <w:r>
        <w:rPr>
          <w:rFonts w:hint="eastAsia" w:ascii="仿宋_GB2312" w:eastAsia="仿宋_GB2312"/>
          <w:sz w:val="28"/>
          <w:szCs w:val="28"/>
        </w:rPr>
        <w:t>、本申报书用</w:t>
      </w:r>
      <w:r>
        <w:rPr>
          <w:rFonts w:ascii="仿宋_GB2312" w:eastAsia="仿宋_GB2312"/>
          <w:sz w:val="28"/>
          <w:szCs w:val="28"/>
        </w:rPr>
        <w:t>A4</w:t>
      </w:r>
      <w:r>
        <w:rPr>
          <w:rFonts w:hint="eastAsia" w:ascii="仿宋_GB2312" w:eastAsia="仿宋_GB2312"/>
          <w:sz w:val="28"/>
          <w:szCs w:val="28"/>
        </w:rPr>
        <w:t>纸打印，与附件材料一起</w:t>
      </w:r>
      <w:r>
        <w:rPr>
          <w:rFonts w:hint="eastAsia" w:ascii="仿宋_GB2312" w:hAnsi="宋体" w:eastAsia="仿宋_GB2312"/>
          <w:sz w:val="28"/>
          <w:szCs w:val="28"/>
        </w:rPr>
        <w:t>左侧装订成册（不要采用胶圈、文件夹等带有突出棱边的装订方式），</w:t>
      </w:r>
      <w:r>
        <w:rPr>
          <w:rFonts w:hint="eastAsia" w:ascii="仿宋_GB2312" w:eastAsia="仿宋_GB2312"/>
          <w:sz w:val="28"/>
          <w:szCs w:val="28"/>
        </w:rPr>
        <w:t>一式两份，</w:t>
      </w:r>
      <w:r>
        <w:rPr>
          <w:rFonts w:hint="eastAsia" w:ascii="仿宋_GB2312" w:hAnsi="宋体" w:eastAsia="仿宋_GB2312"/>
          <w:sz w:val="28"/>
          <w:szCs w:val="28"/>
        </w:rPr>
        <w:t>装入一个材料袋，材料袋封面贴申报书首页。</w:t>
      </w:r>
    </w:p>
    <w:p>
      <w:pPr>
        <w:ind w:firstLine="716" w:firstLineChars="256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五、项目推广年限为2年，项目起始时间统一为申报年度7月1日。</w:t>
      </w:r>
    </w:p>
    <w:p>
      <w:pPr>
        <w:tabs>
          <w:tab w:val="left" w:pos="540"/>
          <w:tab w:val="left" w:pos="8280"/>
          <w:tab w:val="left" w:pos="9180"/>
        </w:tabs>
        <w:spacing w:line="360" w:lineRule="auto"/>
        <w:ind w:right="25" w:rightChars="12" w:firstLine="560" w:firstLineChars="200"/>
        <w:rPr>
          <w:rFonts w:ascii="黑体" w:eastAsia="黑体"/>
          <w:sz w:val="28"/>
        </w:rPr>
      </w:pPr>
      <w:r>
        <w:rPr>
          <w:rFonts w:ascii="黑体" w:eastAsia="黑体"/>
          <w:sz w:val="28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基本信息表</w:t>
      </w:r>
    </w:p>
    <w:tbl>
      <w:tblPr>
        <w:tblStyle w:val="6"/>
        <w:tblW w:w="93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525"/>
        <w:gridCol w:w="780"/>
        <w:gridCol w:w="1559"/>
        <w:gridCol w:w="376"/>
        <w:gridCol w:w="333"/>
        <w:gridCol w:w="747"/>
        <w:gridCol w:w="104"/>
        <w:gridCol w:w="708"/>
        <w:gridCol w:w="253"/>
        <w:gridCol w:w="881"/>
        <w:gridCol w:w="439"/>
        <w:gridCol w:w="554"/>
        <w:gridCol w:w="141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1" w:hRule="atLeast"/>
        </w:trPr>
        <w:tc>
          <w:tcPr>
            <w:tcW w:w="1171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  <w:position w:val="6"/>
              </w:rPr>
            </w:pPr>
            <w:r>
              <w:rPr>
                <w:rFonts w:hint="eastAsia" w:ascii="黑体" w:hAnsi="黑体" w:eastAsia="黑体"/>
                <w:position w:val="6"/>
              </w:rPr>
              <w:t>项目名称</w:t>
            </w:r>
          </w:p>
        </w:tc>
        <w:tc>
          <w:tcPr>
            <w:tcW w:w="8151" w:type="dxa"/>
            <w:gridSpan w:val="1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  <w:position w:val="6"/>
              </w:rPr>
            </w:pPr>
            <w:r>
              <w:rPr>
                <w:rFonts w:hint="eastAsia" w:ascii="黑体" w:hAnsi="黑体" w:eastAsia="黑体"/>
                <w:position w:val="6"/>
              </w:rPr>
              <w:t>${proj_name}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1951" w:type="dxa"/>
            <w:gridSpan w:val="3"/>
            <w:tcBorders>
              <w:top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项目所属学科</w:t>
            </w:r>
          </w:p>
        </w:tc>
        <w:tc>
          <w:tcPr>
            <w:tcW w:w="4080" w:type="dxa"/>
            <w:gridSpan w:val="7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2"/>
              </w:tabs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${proj_subject}</w:t>
            </w:r>
          </w:p>
        </w:tc>
        <w:tc>
          <w:tcPr>
            <w:tcW w:w="132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2"/>
              </w:tabs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相关学科</w:t>
            </w:r>
          </w:p>
        </w:tc>
        <w:tc>
          <w:tcPr>
            <w:tcW w:w="197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6192"/>
              </w:tabs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${related_subject}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646" w:type="dxa"/>
            <w:vMerge w:val="restart"/>
            <w:tcBorders>
              <w:top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推广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单位</w:t>
            </w:r>
          </w:p>
        </w:tc>
        <w:tc>
          <w:tcPr>
            <w:tcW w:w="1305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</w:t>
            </w:r>
            <w:r>
              <w:rPr>
                <w:rFonts w:ascii="黑体" w:hAnsi="黑体" w:eastAsia="黑体"/>
              </w:rPr>
              <w:t xml:space="preserve">    </w:t>
            </w:r>
            <w:r>
              <w:rPr>
                <w:rFonts w:hint="eastAsia" w:ascii="黑体" w:hAnsi="黑体" w:eastAsia="黑体"/>
              </w:rPr>
              <w:t>称</w:t>
            </w:r>
          </w:p>
        </w:tc>
        <w:tc>
          <w:tcPr>
            <w:tcW w:w="7371" w:type="dxa"/>
            <w:gridSpan w:val="1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6192"/>
              </w:tabs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646" w:type="dxa"/>
            <w:vMerge w:val="continue"/>
            <w:tcBorders>
              <w:top w:val="nil"/>
              <w:bottom w:val="nil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联系部门</w:t>
            </w:r>
          </w:p>
        </w:tc>
        <w:tc>
          <w:tcPr>
            <w:tcW w:w="1935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${extendUnit_sectors}</w:t>
            </w:r>
          </w:p>
        </w:tc>
        <w:tc>
          <w:tcPr>
            <w:tcW w:w="10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联系人</w:t>
            </w:r>
          </w:p>
        </w:tc>
        <w:tc>
          <w:tcPr>
            <w:tcW w:w="194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${extendUnit_contacts}</w:t>
            </w:r>
          </w:p>
        </w:tc>
        <w:tc>
          <w:tcPr>
            <w:tcW w:w="99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电话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${extendUnit_phoneNum}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646" w:type="dxa"/>
            <w:vMerge w:val="continue"/>
            <w:tcBorders>
              <w:top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通讯地址</w:t>
            </w:r>
          </w:p>
        </w:tc>
        <w:tc>
          <w:tcPr>
            <w:tcW w:w="3827" w:type="dxa"/>
            <w:gridSpan w:val="6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${extendUnit_address}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电子邮箱</w:t>
            </w:r>
          </w:p>
        </w:tc>
        <w:tc>
          <w:tcPr>
            <w:tcW w:w="2410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${extendUnit_mail}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</w:trPr>
        <w:tc>
          <w:tcPr>
            <w:tcW w:w="1171" w:type="dxa"/>
            <w:gridSpan w:val="2"/>
            <w:vMerge w:val="restart"/>
            <w:tcBorders>
              <w:top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项目负责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人</w:t>
            </w:r>
            <w:r>
              <w:rPr>
                <w:rFonts w:ascii="黑体" w:hAnsi="黑体" w:eastAsia="黑体"/>
              </w:rPr>
              <w:t xml:space="preserve"> </w:t>
            </w:r>
            <w:r>
              <w:rPr>
                <w:rFonts w:hint="eastAsia" w:ascii="黑体" w:hAnsi="黑体" w:eastAsia="黑体"/>
              </w:rPr>
              <w:t>情</w:t>
            </w:r>
            <w:r>
              <w:rPr>
                <w:rFonts w:ascii="黑体" w:hAnsi="黑体" w:eastAsia="黑体"/>
              </w:rPr>
              <w:t xml:space="preserve"> </w:t>
            </w:r>
            <w:r>
              <w:rPr>
                <w:rFonts w:hint="eastAsia" w:ascii="黑体" w:hAnsi="黑体" w:eastAsia="黑体"/>
              </w:rPr>
              <w:t>况</w:t>
            </w:r>
          </w:p>
        </w:tc>
        <w:tc>
          <w:tcPr>
            <w:tcW w:w="78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${name}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性别</w:t>
            </w:r>
          </w:p>
        </w:tc>
        <w:tc>
          <w:tcPr>
            <w:tcW w:w="85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${sexId}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年龄</w:t>
            </w:r>
          </w:p>
        </w:tc>
        <w:tc>
          <w:tcPr>
            <w:tcW w:w="113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${age}</w:t>
            </w:r>
          </w:p>
        </w:tc>
        <w:tc>
          <w:tcPr>
            <w:tcW w:w="113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技术专业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${technology}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171" w:type="dxa"/>
            <w:gridSpan w:val="2"/>
            <w:vMerge w:val="continue"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职称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${positional_titles}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职务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${business}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联系电话</w:t>
            </w:r>
          </w:p>
        </w:tc>
        <w:tc>
          <w:tcPr>
            <w:tcW w:w="24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${telephone}</w:t>
            </w:r>
          </w:p>
        </w:tc>
      </w:tr>
    </w:tbl>
    <w:p>
      <w:pPr>
        <w:spacing w:line="320" w:lineRule="exact"/>
        <w:jc w:val="center"/>
        <w:rPr>
          <w:rFonts w:hint="eastAsia" w:ascii="黑体" w:hAnsi="黑体" w:eastAsia="黑体"/>
          <w:position w:val="6"/>
          <w:lang w:val="en-US" w:eastAsia="zh-CN"/>
        </w:rPr>
      </w:pPr>
      <w:r>
        <w:rPr>
          <w:rFonts w:hint="eastAsia" w:ascii="黑体" w:hAnsi="黑体" w:eastAsia="黑体"/>
          <w:position w:val="6"/>
          <w:lang w:val="en-US" w:eastAsia="zh-CN"/>
        </w:rPr>
        <w:t>项目水平</w:t>
      </w:r>
    </w:p>
    <w:tbl>
      <w:tblPr>
        <w:tblStyle w:val="6"/>
        <w:tblW w:w="93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268"/>
        <w:gridCol w:w="1559"/>
        <w:gridCol w:w="420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30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何年何月</w:t>
            </w:r>
          </w:p>
        </w:tc>
        <w:tc>
          <w:tcPr>
            <w:tcW w:w="226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奖</w:t>
            </w:r>
            <w:r>
              <w:rPr>
                <w:rFonts w:ascii="黑体" w:hAnsi="黑体" w:eastAsia="黑体"/>
              </w:rPr>
              <w:t xml:space="preserve"> </w:t>
            </w:r>
            <w:r>
              <w:rPr>
                <w:rFonts w:hint="eastAsia" w:ascii="黑体" w:hAnsi="黑体" w:eastAsia="黑体"/>
              </w:rPr>
              <w:t>励</w:t>
            </w:r>
            <w:r>
              <w:rPr>
                <w:rFonts w:ascii="黑体" w:hAnsi="黑体" w:eastAsia="黑体"/>
              </w:rPr>
              <w:t xml:space="preserve"> </w:t>
            </w:r>
            <w:r>
              <w:rPr>
                <w:rFonts w:hint="eastAsia" w:ascii="黑体" w:hAnsi="黑体" w:eastAsia="黑体"/>
              </w:rPr>
              <w:t>名</w:t>
            </w:r>
            <w:r>
              <w:rPr>
                <w:rFonts w:ascii="黑体" w:hAnsi="黑体" w:eastAsia="黑体"/>
              </w:rPr>
              <w:t xml:space="preserve"> </w:t>
            </w:r>
            <w:r>
              <w:rPr>
                <w:rFonts w:hint="eastAsia" w:ascii="黑体" w:hAnsi="黑体" w:eastAsia="黑体"/>
              </w:rPr>
              <w:t>称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奖励等级</w:t>
            </w:r>
          </w:p>
        </w:tc>
        <w:tc>
          <w:tcPr>
            <w:tcW w:w="42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授</w:t>
            </w:r>
            <w:r>
              <w:rPr>
                <w:rFonts w:ascii="黑体" w:hAnsi="黑体" w:eastAsia="黑体"/>
              </w:rPr>
              <w:t xml:space="preserve">  </w:t>
            </w:r>
            <w:r>
              <w:rPr>
                <w:rFonts w:hint="eastAsia" w:ascii="黑体" w:hAnsi="黑体" w:eastAsia="黑体"/>
              </w:rPr>
              <w:t>奖</w:t>
            </w:r>
            <w:r>
              <w:rPr>
                <w:rFonts w:ascii="黑体" w:hAnsi="黑体" w:eastAsia="黑体"/>
              </w:rPr>
              <w:t xml:space="preserve">  </w:t>
            </w:r>
            <w:r>
              <w:rPr>
                <w:rFonts w:hint="eastAsia" w:ascii="黑体" w:hAnsi="黑体" w:eastAsia="黑体"/>
              </w:rPr>
              <w:t>部</w:t>
            </w:r>
            <w:r>
              <w:rPr>
                <w:rFonts w:ascii="黑体" w:hAnsi="黑体" w:eastAsia="黑体"/>
              </w:rPr>
              <w:t xml:space="preserve">  </w:t>
            </w:r>
            <w:r>
              <w:rPr>
                <w:rFonts w:hint="eastAsia" w:ascii="黑体" w:hAnsi="黑体" w:eastAsia="黑体"/>
              </w:rPr>
              <w:t>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130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#{projectLevels_date}</w:t>
            </w:r>
          </w:p>
        </w:tc>
        <w:tc>
          <w:tcPr>
            <w:tcW w:w="226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#{projectLevels_name}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#{projectLevels_level}</w:t>
            </w:r>
          </w:p>
        </w:tc>
        <w:tc>
          <w:tcPr>
            <w:tcW w:w="420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#{projectLevels_dept}</w:t>
            </w:r>
          </w:p>
        </w:tc>
      </w:tr>
    </w:tbl>
    <w:p/>
    <w:tbl>
      <w:tblPr>
        <w:tblStyle w:val="6"/>
        <w:tblW w:w="93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305"/>
        <w:gridCol w:w="737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1951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专利情况</w:t>
            </w:r>
          </w:p>
        </w:tc>
        <w:tc>
          <w:tcPr>
            <w:tcW w:w="737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${patent}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6" w:hRule="atLeast"/>
        </w:trPr>
        <w:tc>
          <w:tcPr>
            <w:tcW w:w="64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立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必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要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性</w:t>
            </w:r>
          </w:p>
        </w:tc>
        <w:tc>
          <w:tcPr>
            <w:tcW w:w="8676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（简述项目技术水平、推广应用价值、推广需求及可行性）。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${approve_necessity^p}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${approve_necessity}</w:t>
            </w:r>
          </w:p>
        </w:tc>
      </w:tr>
    </w:tbl>
    <w:p>
      <w:pPr>
        <w:pStyle w:val="10"/>
        <w:ind w:left="720" w:firstLine="0" w:firstLineChars="0"/>
        <w:rPr>
          <w:rFonts w:ascii="黑体" w:eastAsia="黑体"/>
          <w:sz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黑体" w:eastAsia="黑体"/>
          <w:sz w:val="28"/>
        </w:rPr>
        <w:t>二、推广项目内容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9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right="0" w:rightChars="0"/>
              <w:jc w:val="both"/>
              <w:textAlignment w:val="auto"/>
              <w:outlineLvl w:val="9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（包括成果推广技术理论依据、技术要点、质量指标等）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 w:hAnsiTheme="majorEastAsia"/>
                <w:szCs w:val="21"/>
              </w:rPr>
            </w:pPr>
            <w:r>
              <w:rPr>
                <w:rFonts w:hint="eastAsia" w:ascii="仿宋_GB2312" w:eastAsia="仿宋_GB2312" w:hAnsiTheme="majorEastAsia"/>
                <w:szCs w:val="21"/>
              </w:rPr>
              <w:t>${extend_content^p}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 w:hAnsiTheme="majorEastAsia"/>
                <w:szCs w:val="21"/>
              </w:rPr>
              <w:t>${extend_content}</w:t>
            </w:r>
          </w:p>
        </w:tc>
      </w:tr>
      <w:bookmarkEnd w:id="0"/>
    </w:tbl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三、成果技术水平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8" w:hRule="atLeast"/>
        </w:trPr>
        <w:tc>
          <w:tcPr>
            <w:tcW w:w="9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40"/>
                <w:tab w:val="left" w:pos="8280"/>
                <w:tab w:val="left" w:pos="91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25" w:rightChars="12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（包括该成果技术达到的水平及安全性，说明成果鉴定、获奖、专利、配套产品市场准入等证书获得具体名称、等级、授奖时间与单位等）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${achievement_level^p}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${achievement_level}</w:t>
            </w:r>
          </w:p>
        </w:tc>
      </w:tr>
    </w:tbl>
    <w:p/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四、已推广应用情况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8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40"/>
                <w:tab w:val="left" w:pos="8280"/>
                <w:tab w:val="left" w:pos="91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25" w:rightChars="12"/>
              <w:jc w:val="both"/>
              <w:textAlignment w:val="auto"/>
              <w:outlineLvl w:val="9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（包括本单位及其他单位已经应用该成果技术时间、例数、成效等）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${extend_achieve^p}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${extend_achieve}</w:t>
            </w:r>
          </w:p>
        </w:tc>
      </w:tr>
    </w:tbl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五、拟推广应用范围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40"/>
                <w:tab w:val="left" w:pos="8280"/>
                <w:tab w:val="left" w:pos="91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25" w:rightChars="12"/>
              <w:jc w:val="both"/>
              <w:textAlignment w:val="auto"/>
              <w:outlineLvl w:val="9"/>
              <w:rPr>
                <w:rFonts w:ascii="仿宋_GB2312" w:eastAsia="仿宋_GB2312" w:hAnsiTheme="majorEastAsia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(列出已达成意向的具体受推单位名单，要求不少于10家，限本市卫生计生机构)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${extend_scope^p}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${extend_scope}</w:t>
            </w:r>
          </w:p>
        </w:tc>
      </w:tr>
    </w:tbl>
    <w:p/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六、拟推广应用方式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（集中授课、实习进修、现场带教、远程视频指导等多种形式相结合）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${extend_method^p}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${extend_method}</w:t>
            </w:r>
          </w:p>
        </w:tc>
      </w:tr>
    </w:tbl>
    <w:p/>
    <w:p>
      <w:r>
        <w:rPr>
          <w:rFonts w:hint="eastAsia" w:ascii="黑体" w:eastAsia="黑体"/>
          <w:sz w:val="28"/>
        </w:rPr>
        <w:t>七、推广应用计划进度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（以2年项目周期，按半年度划分工作节点，明确各阶段工作内容、进度与目标）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${extend_plan^p}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${extend_plan}</w:t>
            </w:r>
          </w:p>
        </w:tc>
      </w:tr>
    </w:tbl>
    <w:p/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八、推广单位可提供的条件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t>（说明项目推广单位可提供的相关人员、技术支持和必要的设施装备和场地、材料等）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${extend_support^p}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${extend_support}</w:t>
            </w:r>
          </w:p>
        </w:tc>
      </w:tr>
    </w:tbl>
    <w:p/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九、受推单位需具备的条件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40"/>
                <w:tab w:val="left" w:pos="8280"/>
                <w:tab w:val="left" w:pos="91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25" w:rightChars="12"/>
              <w:jc w:val="both"/>
              <w:textAlignment w:val="auto"/>
              <w:outlineLvl w:val="9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(包括推广项目所需的人员配备及相关资质、技术基础，有关设施设备及场地、环境条件等)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${extend_have^p}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${extend_have}</w:t>
            </w:r>
          </w:p>
        </w:tc>
      </w:tr>
    </w:tbl>
    <w:p>
      <w:r>
        <w:rPr>
          <w:rFonts w:hint="eastAsia" w:ascii="黑体" w:eastAsia="黑体"/>
          <w:sz w:val="28"/>
        </w:rPr>
        <w:t>十、预期目标及健康、社会效益</w:t>
      </w:r>
    </w:p>
    <w:tbl>
      <w:tblPr>
        <w:tblStyle w:val="6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8" w:hRule="atLeast"/>
        </w:trPr>
        <w:tc>
          <w:tcPr>
            <w:tcW w:w="9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（包括预期推广单位数、培训人员数、开展应用例数、取得的健康效益及社会效益等）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1"/>
                <w:szCs w:val="21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${expect_target^p}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sz w:val="21"/>
                <w:szCs w:val="21"/>
              </w:rPr>
              <w:t>${expect_target}</w:t>
            </w:r>
          </w:p>
        </w:tc>
      </w:tr>
    </w:tbl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十一、审核意见</w:t>
      </w:r>
    </w:p>
    <w:tbl>
      <w:tblPr>
        <w:tblStyle w:val="6"/>
        <w:tblW w:w="90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Layout w:type="fixed"/>
        </w:tblPrEx>
        <w:trPr>
          <w:trHeight w:val="5170" w:hRule="atLeast"/>
        </w:trPr>
        <w:tc>
          <w:tcPr>
            <w:tcW w:w="900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推广项目单位意见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黑体" w:eastAsia="黑体"/>
                <w:sz w:val="28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00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525" w:firstLineChars="250"/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单位负责人签字：                        单位公章：</w:t>
            </w:r>
          </w:p>
          <w:p>
            <w:pPr>
              <w:jc w:val="center"/>
              <w:rPr>
                <w:rFonts w:ascii="黑体" w:hAnsi="黑体" w:eastAsia="黑体"/>
                <w:szCs w:val="21"/>
              </w:rPr>
            </w:pPr>
          </w:p>
          <w:p>
            <w:pPr>
              <w:ind w:firstLine="4200" w:firstLineChars="20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年    月    日</w:t>
            </w:r>
          </w:p>
          <w:p>
            <w:pPr>
              <w:ind w:firstLine="4200" w:firstLineChars="200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5" w:hRule="atLeast"/>
        </w:trPr>
        <w:tc>
          <w:tcPr>
            <w:tcW w:w="90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上级主管部门意见：</w:t>
            </w:r>
          </w:p>
          <w:p>
            <w:pPr>
              <w:rPr>
                <w:rFonts w:ascii="仿宋_GB2312" w:eastAsia="仿宋_GB2312"/>
                <w:b/>
                <w:sz w:val="28"/>
              </w:rPr>
            </w:pPr>
          </w:p>
          <w:p>
            <w:pPr>
              <w:rPr>
                <w:rFonts w:ascii="仿宋_GB2312" w:eastAsia="仿宋_GB2312"/>
                <w:b/>
                <w:sz w:val="28"/>
              </w:rPr>
            </w:pPr>
          </w:p>
          <w:p>
            <w:pPr>
              <w:rPr>
                <w:rFonts w:ascii="仿宋_GB2312" w:eastAsia="仿宋_GB2312"/>
                <w:b/>
                <w:sz w:val="28"/>
              </w:rPr>
            </w:pPr>
          </w:p>
          <w:p>
            <w:pPr>
              <w:rPr>
                <w:rFonts w:ascii="仿宋_GB2312" w:eastAsia="仿宋_GB2312"/>
                <w:b/>
                <w:sz w:val="28"/>
              </w:rPr>
            </w:pPr>
          </w:p>
          <w:p>
            <w:pPr>
              <w:rPr>
                <w:rFonts w:hint="eastAsia" w:ascii="仿宋_GB2312" w:eastAsia="仿宋_GB2312"/>
                <w:b/>
                <w:sz w:val="28"/>
              </w:rPr>
            </w:pPr>
          </w:p>
          <w:p>
            <w:pPr>
              <w:rPr>
                <w:rFonts w:ascii="仿宋_GB2312" w:eastAsia="仿宋_GB2312"/>
                <w:b/>
                <w:sz w:val="28"/>
              </w:rPr>
            </w:pPr>
          </w:p>
          <w:p>
            <w:pPr>
              <w:ind w:firstLine="1205" w:firstLineChars="500"/>
              <w:jc w:val="left"/>
              <w:rPr>
                <w:rFonts w:ascii="仿宋" w:hAnsi="仿宋" w:eastAsia="仿宋"/>
                <w:b/>
                <w:sz w:val="24"/>
              </w:rPr>
            </w:pPr>
          </w:p>
          <w:p>
            <w:pPr>
              <w:ind w:firstLine="525" w:firstLineChars="250"/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                                             单位公章：</w:t>
            </w:r>
          </w:p>
          <w:p>
            <w:pPr>
              <w:ind w:firstLine="525" w:firstLineChars="250"/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ind w:firstLine="5565" w:firstLineChars="2650"/>
              <w:jc w:val="left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黑体" w:hAnsi="黑体" w:eastAsia="黑体"/>
                <w:szCs w:val="21"/>
              </w:rPr>
              <w:t>年      月     日</w:t>
            </w:r>
          </w:p>
        </w:tc>
      </w:tr>
    </w:tbl>
    <w:p>
      <w:pPr>
        <w:jc w:val="center"/>
        <w:rPr>
          <w:rFonts w:ascii="黑体" w:eastAsia="黑体"/>
          <w:sz w:val="30"/>
          <w:szCs w:val="36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附件信息</w:t>
      </w:r>
    </w:p>
    <w:tbl>
      <w:tblPr>
        <w:tblStyle w:val="6"/>
        <w:tblW w:w="9000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#{file_name}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985" w:right="1418" w:bottom="1418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- 8 -</w:t>
    </w:r>
    <w:r>
      <w:rPr>
        <w:rStyle w:val="5"/>
      </w:rPr>
      <w:fldChar w:fldCharType="end"/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160E"/>
    <w:multiLevelType w:val="multilevel"/>
    <w:tmpl w:val="1D6D160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43"/>
    <w:rsid w:val="00021C4A"/>
    <w:rsid w:val="000A243E"/>
    <w:rsid w:val="00163A93"/>
    <w:rsid w:val="001C4239"/>
    <w:rsid w:val="002376D5"/>
    <w:rsid w:val="0025320B"/>
    <w:rsid w:val="003143C5"/>
    <w:rsid w:val="003C5CF2"/>
    <w:rsid w:val="003E024B"/>
    <w:rsid w:val="00541409"/>
    <w:rsid w:val="005747B4"/>
    <w:rsid w:val="00675022"/>
    <w:rsid w:val="006757F2"/>
    <w:rsid w:val="007A725E"/>
    <w:rsid w:val="007D025F"/>
    <w:rsid w:val="007E7C04"/>
    <w:rsid w:val="00826A68"/>
    <w:rsid w:val="00844148"/>
    <w:rsid w:val="008A59A6"/>
    <w:rsid w:val="008B681B"/>
    <w:rsid w:val="00A770B9"/>
    <w:rsid w:val="00AF3C93"/>
    <w:rsid w:val="00B94CF5"/>
    <w:rsid w:val="00D1054F"/>
    <w:rsid w:val="00D17743"/>
    <w:rsid w:val="00D7098C"/>
    <w:rsid w:val="00D74115"/>
    <w:rsid w:val="00DC26A2"/>
    <w:rsid w:val="00DF5F48"/>
    <w:rsid w:val="00E8149C"/>
    <w:rsid w:val="00F01DAF"/>
    <w:rsid w:val="00F33DC8"/>
    <w:rsid w:val="00FB16BA"/>
    <w:rsid w:val="046C4995"/>
    <w:rsid w:val="04FA3674"/>
    <w:rsid w:val="056728BD"/>
    <w:rsid w:val="05E8392A"/>
    <w:rsid w:val="07351AD8"/>
    <w:rsid w:val="0C00438B"/>
    <w:rsid w:val="120420C7"/>
    <w:rsid w:val="23FA2E5B"/>
    <w:rsid w:val="36E47727"/>
    <w:rsid w:val="397E781C"/>
    <w:rsid w:val="3ADF1FE6"/>
    <w:rsid w:val="464A3512"/>
    <w:rsid w:val="492775E1"/>
    <w:rsid w:val="4B655E60"/>
    <w:rsid w:val="4D6D0BB0"/>
    <w:rsid w:val="50F34DAB"/>
    <w:rsid w:val="562A246F"/>
    <w:rsid w:val="57963BAD"/>
    <w:rsid w:val="5A8350FC"/>
    <w:rsid w:val="649E2A43"/>
    <w:rsid w:val="75B67073"/>
    <w:rsid w:val="785B6288"/>
    <w:rsid w:val="7E313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脚 Char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4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A0541C-671D-4289-B4FF-AB46517135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196</Words>
  <Characters>1120</Characters>
  <Lines>9</Lines>
  <Paragraphs>2</Paragraphs>
  <ScaleCrop>false</ScaleCrop>
  <LinksUpToDate>false</LinksUpToDate>
  <CharactersWithSpaces>1314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2016-05-18T02:20:00Z</dcterms:created>
  <dc:creator>吕卓鸿</dc:creator>
  <cp:lastModifiedBy>www.0001.Ga</cp:lastModifiedBy>
  <dcterms:modified xsi:type="dcterms:W3CDTF">2017-08-18T07:17:19Z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