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FA3" w:rsidRPr="00EC0955" w:rsidRDefault="00E76F32" w:rsidP="00E76F32">
      <w:pPr>
        <w:rPr>
          <w:rFonts w:eastAsia="黑体"/>
          <w:sz w:val="28"/>
          <w:szCs w:val="28"/>
        </w:rPr>
      </w:pPr>
      <w:r w:rsidRPr="00065D34">
        <w:rPr>
          <w:rFonts w:eastAsia="黑体" w:hint="eastAsia"/>
          <w:sz w:val="28"/>
          <w:szCs w:val="28"/>
        </w:rPr>
        <w:t>三、科研业绩</w:t>
      </w:r>
    </w:p>
    <w:p w:rsidR="00B75FA3" w:rsidRPr="00B75FA3" w:rsidRDefault="00B75FA3" w:rsidP="00B75FA3">
      <w:pPr>
        <w:rPr>
          <w:rFonts w:ascii="楷体_GB2312" w:eastAsia="楷体_GB2312" w:hAnsi="楷体"/>
          <w:sz w:val="28"/>
          <w:szCs w:val="28"/>
        </w:rPr>
      </w:pPr>
      <w:r w:rsidRPr="00B75FA3">
        <w:rPr>
          <w:rFonts w:ascii="楷体_GB2312" w:eastAsia="楷体_GB2312" w:hAnsi="楷体" w:hint="eastAsia"/>
          <w:sz w:val="28"/>
          <w:szCs w:val="28"/>
        </w:rPr>
        <w:t>近三年围绕主攻方向承担项目</w:t>
      </w:r>
    </w:p>
    <w:tbl>
      <w:tblPr>
        <w:tblW w:w="9736" w:type="dxa"/>
        <w:jc w:val="center"/>
        <w:tblInd w:w="-926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6"/>
        <w:gridCol w:w="1134"/>
        <w:gridCol w:w="1134"/>
        <w:gridCol w:w="851"/>
        <w:gridCol w:w="623"/>
        <w:gridCol w:w="994"/>
        <w:gridCol w:w="708"/>
        <w:gridCol w:w="709"/>
        <w:gridCol w:w="1077"/>
        <w:gridCol w:w="660"/>
      </w:tblGrid>
      <w:tr w:rsidR="00B75FA3" w:rsidTr="00791A2D">
        <w:trPr>
          <w:cantSplit/>
          <w:trHeight w:val="562"/>
          <w:jc w:val="center"/>
        </w:trPr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B75FA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项目名称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主攻方向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791A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课题来源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完成人</w:t>
            </w:r>
          </w:p>
        </w:tc>
        <w:tc>
          <w:tcPr>
            <w:tcW w:w="6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排名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财政</w:t>
            </w:r>
          </w:p>
          <w:p w:rsidR="00B75FA3" w:rsidRDefault="00B75FA3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拨款</w:t>
            </w:r>
          </w:p>
          <w:p w:rsidR="00B75FA3" w:rsidRDefault="00B75FA3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（万元）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立项时间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2259DD">
            <w:pPr>
              <w:ind w:leftChars="-66" w:left="-139" w:rightChars="-54" w:right="-11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最具</w:t>
            </w:r>
          </w:p>
          <w:p w:rsidR="00B75FA3" w:rsidRDefault="00B75FA3" w:rsidP="002259DD">
            <w:pPr>
              <w:ind w:leftChars="-66" w:left="-139" w:rightChars="-54" w:right="-11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代表性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841D98">
            <w:pPr>
              <w:ind w:rightChars="-54" w:right="-11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所在单位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841D98">
            <w:pPr>
              <w:ind w:rightChars="-54" w:right="-11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  <w:p w:rsidR="00B75FA3" w:rsidRDefault="00B75FA3" w:rsidP="00841D98">
            <w:pPr>
              <w:ind w:rightChars="-54" w:right="-11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排名</w:t>
            </w:r>
          </w:p>
        </w:tc>
      </w:tr>
      <w:tr w:rsidR="00B75FA3" w:rsidTr="00791A2D">
        <w:trPr>
          <w:cantSplit/>
          <w:trHeight w:val="567"/>
          <w:jc w:val="center"/>
        </w:trPr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EC0955" w:rsidP="006F64E2">
            <w:pPr>
              <w:jc w:val="center"/>
              <w:rPr>
                <w:color w:val="000000"/>
              </w:rPr>
            </w:pPr>
            <w:r w:rsidRPr="00EC0955">
              <w:rPr>
                <w:color w:val="000000"/>
              </w:rPr>
              <w:t>#{assumeProj_projName}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EC0955" w:rsidP="006F64E2">
            <w:pPr>
              <w:jc w:val="center"/>
              <w:rPr>
                <w:color w:val="000000"/>
              </w:rPr>
            </w:pPr>
            <w:r w:rsidRPr="00EC0955">
              <w:rPr>
                <w:color w:val="000000"/>
              </w:rPr>
              <w:t>#{assumeProj_attackDirection}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44397F" w:rsidP="00BD5092">
            <w:pPr>
              <w:rPr>
                <w:color w:val="000000"/>
              </w:rPr>
            </w:pPr>
            <w:bookmarkStart w:id="0" w:name="_GoBack"/>
            <w:bookmarkEnd w:id="0"/>
            <w:r w:rsidRPr="0044397F">
              <w:rPr>
                <w:color w:val="000000"/>
              </w:rPr>
              <w:t>#{assumeProj_subjectSource}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EC0955" w:rsidP="006F64E2">
            <w:pPr>
              <w:jc w:val="center"/>
              <w:rPr>
                <w:color w:val="000000"/>
              </w:rPr>
            </w:pPr>
            <w:r w:rsidRPr="00EC0955">
              <w:rPr>
                <w:color w:val="000000"/>
              </w:rPr>
              <w:t>#{assumeProj_accomplishMan}</w:t>
            </w:r>
          </w:p>
        </w:tc>
        <w:tc>
          <w:tcPr>
            <w:tcW w:w="6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EC0955" w:rsidP="006F64E2">
            <w:pPr>
              <w:jc w:val="center"/>
              <w:rPr>
                <w:color w:val="000000"/>
              </w:rPr>
            </w:pPr>
            <w:r w:rsidRPr="00EC0955">
              <w:rPr>
                <w:color w:val="000000"/>
              </w:rPr>
              <w:t>#{assumeProj_ranking}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EC0955" w:rsidP="006F64E2">
            <w:pPr>
              <w:jc w:val="center"/>
              <w:rPr>
                <w:color w:val="000000"/>
              </w:rPr>
            </w:pPr>
            <w:r w:rsidRPr="00EC0955">
              <w:rPr>
                <w:color w:val="000000"/>
              </w:rPr>
              <w:t>#{assumeProj_appropriation}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EC0955" w:rsidP="006F64E2">
            <w:pPr>
              <w:jc w:val="center"/>
              <w:rPr>
                <w:color w:val="000000"/>
              </w:rPr>
            </w:pPr>
            <w:r w:rsidRPr="00EC0955">
              <w:rPr>
                <w:color w:val="000000"/>
              </w:rPr>
              <w:t>#{assumeProj_approvalTime}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EC0955" w:rsidP="006F64E2">
            <w:pPr>
              <w:jc w:val="center"/>
              <w:rPr>
                <w:color w:val="000000"/>
              </w:rPr>
            </w:pPr>
            <w:r w:rsidRPr="00EC0955">
              <w:rPr>
                <w:color w:val="000000"/>
              </w:rPr>
              <w:t>#{assumeProj_representative}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EC0955" w:rsidP="006F64E2">
            <w:pPr>
              <w:jc w:val="center"/>
              <w:rPr>
                <w:color w:val="000000"/>
              </w:rPr>
            </w:pPr>
            <w:r w:rsidRPr="00EC0955">
              <w:rPr>
                <w:color w:val="000000"/>
              </w:rPr>
              <w:t>#{assumeProj_org}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EC0955" w:rsidP="006F64E2">
            <w:pPr>
              <w:jc w:val="center"/>
              <w:rPr>
                <w:color w:val="000000"/>
              </w:rPr>
            </w:pPr>
            <w:r w:rsidRPr="00EC0955">
              <w:rPr>
                <w:color w:val="000000"/>
              </w:rPr>
              <w:t>#{assumeProj_orgRanking}</w:t>
            </w:r>
          </w:p>
        </w:tc>
      </w:tr>
    </w:tbl>
    <w:p w:rsidR="00B75FA3" w:rsidRDefault="00B75FA3" w:rsidP="00B75FA3">
      <w:pPr>
        <w:rPr>
          <w:rFonts w:ascii="黑体" w:eastAsia="黑体" w:hAnsi="宋体"/>
          <w:sz w:val="13"/>
        </w:rPr>
      </w:pPr>
    </w:p>
    <w:p w:rsidR="00B75FA3" w:rsidRDefault="00B75FA3" w:rsidP="00E76F32">
      <w:pPr>
        <w:rPr>
          <w:rFonts w:ascii="楷体_GB2312" w:eastAsia="楷体_GB2312" w:hAnsi="楷体"/>
          <w:sz w:val="28"/>
          <w:szCs w:val="28"/>
        </w:rPr>
      </w:pPr>
      <w:r w:rsidRPr="00B75FA3">
        <w:rPr>
          <w:rFonts w:ascii="楷体_GB2312" w:eastAsia="楷体_GB2312" w:hAnsi="楷体" w:hint="eastAsia"/>
          <w:sz w:val="28"/>
          <w:szCs w:val="28"/>
        </w:rPr>
        <w:t>近三年围绕主攻方向获得科技成果奖励</w:t>
      </w:r>
    </w:p>
    <w:tbl>
      <w:tblPr>
        <w:tblW w:w="9692" w:type="dxa"/>
        <w:jc w:val="center"/>
        <w:tblInd w:w="-970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107"/>
        <w:gridCol w:w="1161"/>
        <w:gridCol w:w="687"/>
        <w:gridCol w:w="872"/>
        <w:gridCol w:w="567"/>
        <w:gridCol w:w="709"/>
        <w:gridCol w:w="978"/>
        <w:gridCol w:w="1007"/>
        <w:gridCol w:w="638"/>
      </w:tblGrid>
      <w:tr w:rsidR="00B75FA3" w:rsidTr="00841D98">
        <w:trPr>
          <w:cantSplit/>
          <w:trHeight w:val="500"/>
          <w:jc w:val="center"/>
        </w:trPr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成果名称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主攻方向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授奖单位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41D98" w:rsidRDefault="00B75FA3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奖励</w:t>
            </w:r>
          </w:p>
          <w:p w:rsidR="00B75FA3" w:rsidRDefault="00B75FA3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等级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排名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41D98" w:rsidRDefault="00B75FA3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获奖</w:t>
            </w:r>
          </w:p>
          <w:p w:rsidR="00B75FA3" w:rsidRDefault="00B75FA3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年份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2259DD">
            <w:pPr>
              <w:ind w:leftChars="-88" w:left="-185" w:rightChars="-54" w:right="-11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最具</w:t>
            </w:r>
          </w:p>
          <w:p w:rsidR="00B75FA3" w:rsidRDefault="00B75FA3" w:rsidP="002259DD">
            <w:pPr>
              <w:ind w:leftChars="-88" w:left="-185" w:rightChars="-54" w:right="-11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代表性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841D98">
            <w:pPr>
              <w:ind w:rightChars="-54" w:right="-11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所在单位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841D98">
            <w:pPr>
              <w:ind w:rightChars="-54" w:right="-11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  <w:p w:rsidR="00B75FA3" w:rsidRDefault="00B75FA3" w:rsidP="00841D98">
            <w:pPr>
              <w:ind w:rightChars="-54" w:right="-11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排名</w:t>
            </w:r>
          </w:p>
        </w:tc>
      </w:tr>
      <w:tr w:rsidR="00B75FA3" w:rsidTr="00841D98">
        <w:trPr>
          <w:cantSplit/>
          <w:trHeight w:val="500"/>
          <w:jc w:val="center"/>
        </w:trPr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EC0955" w:rsidP="006F64E2">
            <w:pPr>
              <w:jc w:val="center"/>
            </w:pPr>
            <w:r w:rsidRPr="00EC0955">
              <w:t>#{achievement_name}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EC0955" w:rsidP="006F64E2">
            <w:pPr>
              <w:jc w:val="center"/>
            </w:pPr>
            <w:r w:rsidRPr="00EC0955">
              <w:t>#{achievement_attackDirection}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EC0955" w:rsidP="006F64E2">
            <w:pPr>
              <w:jc w:val="center"/>
            </w:pPr>
            <w:r w:rsidRPr="00EC0955">
              <w:t>#{achievement_awardOrg}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EC0955" w:rsidP="006F64E2">
            <w:pPr>
              <w:jc w:val="center"/>
            </w:pPr>
            <w:r w:rsidRPr="00EC0955">
              <w:t>#{achievement_grade}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EC0955" w:rsidP="006F64E2">
            <w:pPr>
              <w:jc w:val="center"/>
            </w:pPr>
            <w:r w:rsidRPr="00EC0955">
              <w:t>#{achievement_accomplishMan}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230C7F" w:rsidP="006F64E2">
            <w:pPr>
              <w:jc w:val="center"/>
            </w:pPr>
            <w:r w:rsidRPr="00230C7F">
              <w:t>#{achievement_ranking}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230C7F" w:rsidP="006F64E2">
            <w:pPr>
              <w:jc w:val="center"/>
            </w:pPr>
            <w:r w:rsidRPr="00230C7F">
              <w:t>#{achievement_awardsYear}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230C7F" w:rsidP="006F64E2">
            <w:pPr>
              <w:jc w:val="center"/>
            </w:pPr>
            <w:r w:rsidRPr="00230C7F">
              <w:t>#{achievement_representative}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230C7F" w:rsidP="006F64E2">
            <w:pPr>
              <w:jc w:val="center"/>
            </w:pPr>
            <w:r w:rsidRPr="00230C7F">
              <w:t>#{achievement_org}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230C7F" w:rsidP="006F64E2">
            <w:pPr>
              <w:jc w:val="center"/>
            </w:pPr>
            <w:r w:rsidRPr="00230C7F">
              <w:t>#{achievement_orgRanking}</w:t>
            </w:r>
          </w:p>
        </w:tc>
      </w:tr>
    </w:tbl>
    <w:p w:rsidR="00B75FA3" w:rsidRDefault="00B75FA3" w:rsidP="00E76F32">
      <w:pPr>
        <w:rPr>
          <w:rFonts w:ascii="楷体_GB2312" w:eastAsia="楷体_GB2312" w:hAnsi="楷体"/>
          <w:sz w:val="28"/>
          <w:szCs w:val="28"/>
        </w:rPr>
      </w:pPr>
    </w:p>
    <w:p w:rsidR="00B75FA3" w:rsidRDefault="00B75FA3" w:rsidP="00E76F32">
      <w:pPr>
        <w:rPr>
          <w:rFonts w:ascii="楷体_GB2312" w:eastAsia="楷体_GB2312" w:hAnsi="楷体"/>
          <w:sz w:val="28"/>
          <w:szCs w:val="28"/>
        </w:rPr>
      </w:pPr>
      <w:r w:rsidRPr="00B75FA3">
        <w:rPr>
          <w:rFonts w:ascii="楷体_GB2312" w:eastAsia="楷体_GB2312" w:hAnsi="楷体" w:hint="eastAsia"/>
          <w:sz w:val="28"/>
          <w:szCs w:val="28"/>
        </w:rPr>
        <w:t>近三年围绕主攻方向发表学术论文</w:t>
      </w:r>
    </w:p>
    <w:tbl>
      <w:tblPr>
        <w:tblW w:w="9692" w:type="dxa"/>
        <w:jc w:val="center"/>
        <w:tblInd w:w="-970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6"/>
        <w:gridCol w:w="1107"/>
        <w:gridCol w:w="1161"/>
        <w:gridCol w:w="851"/>
        <w:gridCol w:w="992"/>
        <w:gridCol w:w="523"/>
        <w:gridCol w:w="1178"/>
        <w:gridCol w:w="850"/>
        <w:gridCol w:w="1064"/>
      </w:tblGrid>
      <w:tr w:rsidR="00B75FA3" w:rsidTr="00841D98">
        <w:trPr>
          <w:cantSplit/>
          <w:trHeight w:val="602"/>
          <w:jc w:val="center"/>
        </w:trPr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论文名称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主攻方向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期刊名称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期刊</w:t>
            </w:r>
          </w:p>
          <w:p w:rsidR="00B75FA3" w:rsidRDefault="00B75FA3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级别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完成人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排名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841D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发表日期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41D98" w:rsidRDefault="00B75FA3" w:rsidP="00841D98">
            <w:pPr>
              <w:ind w:rightChars="-54" w:right="-113" w:firstLineChars="50" w:firstLine="10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最具</w:t>
            </w:r>
          </w:p>
          <w:p w:rsidR="00B75FA3" w:rsidRDefault="00B75FA3" w:rsidP="00841D98">
            <w:pPr>
              <w:ind w:rightChars="-54" w:right="-11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代表性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所在单位</w:t>
            </w:r>
          </w:p>
        </w:tc>
      </w:tr>
      <w:tr w:rsidR="00B75FA3" w:rsidTr="00841D98">
        <w:trPr>
          <w:cantSplit/>
          <w:trHeight w:val="500"/>
          <w:jc w:val="center"/>
        </w:trPr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230C7F" w:rsidP="006F64E2">
            <w:pPr>
              <w:jc w:val="center"/>
              <w:rPr>
                <w:color w:val="000000"/>
              </w:rPr>
            </w:pPr>
            <w:r w:rsidRPr="00230C7F">
              <w:rPr>
                <w:color w:val="000000"/>
              </w:rPr>
              <w:t>#{thesis_name}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230C7F" w:rsidP="006F64E2">
            <w:pPr>
              <w:jc w:val="center"/>
              <w:rPr>
                <w:color w:val="000000"/>
              </w:rPr>
            </w:pPr>
            <w:r w:rsidRPr="00230C7F">
              <w:rPr>
                <w:color w:val="000000"/>
              </w:rPr>
              <w:t>#{thesis_attackDirection}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230C7F" w:rsidP="006F64E2">
            <w:pPr>
              <w:jc w:val="center"/>
              <w:rPr>
                <w:color w:val="000000"/>
              </w:rPr>
            </w:pPr>
            <w:r w:rsidRPr="00230C7F">
              <w:rPr>
                <w:color w:val="000000"/>
              </w:rPr>
              <w:t>#{thesis_periodicalName}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230C7F" w:rsidP="006F64E2">
            <w:pPr>
              <w:jc w:val="center"/>
              <w:rPr>
                <w:color w:val="000000"/>
              </w:rPr>
            </w:pPr>
            <w:r w:rsidRPr="00230C7F">
              <w:rPr>
                <w:color w:val="000000"/>
              </w:rPr>
              <w:t>#{thesis_periodicalGrade}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230C7F" w:rsidP="006F64E2">
            <w:pPr>
              <w:jc w:val="center"/>
              <w:rPr>
                <w:color w:val="000000"/>
              </w:rPr>
            </w:pPr>
            <w:r w:rsidRPr="00230C7F">
              <w:rPr>
                <w:color w:val="000000"/>
              </w:rPr>
              <w:t>#{thesis_accomplishMan}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230C7F" w:rsidP="006F64E2">
            <w:pPr>
              <w:jc w:val="center"/>
              <w:rPr>
                <w:color w:val="000000"/>
              </w:rPr>
            </w:pPr>
            <w:r w:rsidRPr="00230C7F">
              <w:rPr>
                <w:color w:val="000000"/>
              </w:rPr>
              <w:t>#{thesis_ranking}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230C7F" w:rsidP="006F64E2">
            <w:pPr>
              <w:jc w:val="center"/>
              <w:rPr>
                <w:color w:val="000000"/>
              </w:rPr>
            </w:pPr>
            <w:r w:rsidRPr="00230C7F">
              <w:rPr>
                <w:color w:val="000000"/>
              </w:rPr>
              <w:t>#{thesis_publishDate}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230C7F" w:rsidP="006F64E2">
            <w:pPr>
              <w:jc w:val="center"/>
              <w:rPr>
                <w:color w:val="000000"/>
              </w:rPr>
            </w:pPr>
            <w:r w:rsidRPr="00230C7F">
              <w:rPr>
                <w:color w:val="000000"/>
              </w:rPr>
              <w:t>#{thesis_representative}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230C7F" w:rsidP="006F64E2">
            <w:pPr>
              <w:jc w:val="center"/>
              <w:rPr>
                <w:color w:val="000000"/>
              </w:rPr>
            </w:pPr>
            <w:r w:rsidRPr="00230C7F">
              <w:rPr>
                <w:color w:val="000000"/>
              </w:rPr>
              <w:t>#{thesis_org}</w:t>
            </w:r>
          </w:p>
        </w:tc>
      </w:tr>
    </w:tbl>
    <w:p w:rsidR="00B75FA3" w:rsidRDefault="00B75FA3" w:rsidP="00E76F32">
      <w:pPr>
        <w:rPr>
          <w:rFonts w:ascii="楷体_GB2312" w:eastAsia="楷体_GB2312" w:hAnsi="楷体"/>
          <w:sz w:val="28"/>
          <w:szCs w:val="28"/>
        </w:rPr>
      </w:pPr>
    </w:p>
    <w:p w:rsidR="00B75FA3" w:rsidRDefault="00B75FA3" w:rsidP="00E76F32">
      <w:pPr>
        <w:rPr>
          <w:rFonts w:ascii="楷体_GB2312" w:eastAsia="楷体_GB2312" w:hAnsi="楷体"/>
          <w:sz w:val="28"/>
          <w:szCs w:val="28"/>
        </w:rPr>
      </w:pPr>
      <w:r w:rsidRPr="00B75FA3">
        <w:rPr>
          <w:rFonts w:ascii="楷体_GB2312" w:eastAsia="楷体_GB2312" w:hAnsi="楷体" w:hint="eastAsia"/>
          <w:sz w:val="28"/>
          <w:szCs w:val="28"/>
        </w:rPr>
        <w:t>三年以来围绕主攻方向发明专利</w:t>
      </w:r>
    </w:p>
    <w:tbl>
      <w:tblPr>
        <w:tblW w:w="9693" w:type="dxa"/>
        <w:jc w:val="center"/>
        <w:tblInd w:w="-1236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9"/>
        <w:gridCol w:w="1841"/>
        <w:gridCol w:w="1295"/>
        <w:gridCol w:w="1560"/>
        <w:gridCol w:w="1658"/>
      </w:tblGrid>
      <w:tr w:rsidR="00B75FA3" w:rsidTr="006F4B59">
        <w:trPr>
          <w:cantSplit/>
          <w:trHeight w:val="500"/>
          <w:jc w:val="center"/>
        </w:trPr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专利名称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授权或申请号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专利类型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专利范围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所在单位</w:t>
            </w:r>
          </w:p>
        </w:tc>
      </w:tr>
      <w:tr w:rsidR="00B75FA3" w:rsidRPr="00065D34" w:rsidTr="006F4B59">
        <w:trPr>
          <w:cantSplit/>
          <w:trHeight w:val="500"/>
          <w:jc w:val="center"/>
        </w:trPr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230C7F" w:rsidP="006F64E2">
            <w:pPr>
              <w:jc w:val="center"/>
            </w:pPr>
            <w:r w:rsidRPr="00230C7F">
              <w:lastRenderedPageBreak/>
              <w:t>#{patent_name}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230C7F" w:rsidP="006F64E2">
            <w:pPr>
              <w:jc w:val="center"/>
            </w:pPr>
            <w:r w:rsidRPr="00230C7F">
              <w:t>#{patent_applyNo}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230C7F" w:rsidP="006F64E2">
            <w:pPr>
              <w:jc w:val="center"/>
            </w:pPr>
            <w:r w:rsidRPr="00230C7F">
              <w:t>#{patent_type}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230C7F" w:rsidP="006F64E2">
            <w:pPr>
              <w:jc w:val="center"/>
            </w:pPr>
            <w:r w:rsidRPr="00230C7F">
              <w:t>#{patent_scope}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Pr="00065D34" w:rsidRDefault="00230C7F" w:rsidP="006F64E2">
            <w:pPr>
              <w:jc w:val="center"/>
              <w:rPr>
                <w:color w:val="FF0000"/>
              </w:rPr>
            </w:pPr>
            <w:r w:rsidRPr="00230C7F">
              <w:t>#{patent_org}</w:t>
            </w:r>
          </w:p>
        </w:tc>
      </w:tr>
    </w:tbl>
    <w:p w:rsidR="00B75FA3" w:rsidRDefault="00B75FA3" w:rsidP="00E76F32">
      <w:pPr>
        <w:rPr>
          <w:rFonts w:ascii="楷体_GB2312" w:eastAsia="楷体_GB2312" w:hAnsi="楷体"/>
          <w:sz w:val="28"/>
          <w:szCs w:val="28"/>
        </w:rPr>
      </w:pPr>
    </w:p>
    <w:p w:rsidR="00B75FA3" w:rsidRDefault="006F4B59" w:rsidP="00E76F32">
      <w:pPr>
        <w:rPr>
          <w:rFonts w:ascii="楷体_GB2312" w:eastAsia="楷体_GB2312" w:hAnsi="楷体"/>
          <w:sz w:val="28"/>
          <w:szCs w:val="28"/>
        </w:rPr>
      </w:pPr>
      <w:r w:rsidRPr="006F4B59">
        <w:rPr>
          <w:rFonts w:ascii="楷体_GB2312" w:eastAsia="楷体_GB2312" w:hAnsi="楷体" w:hint="eastAsia"/>
          <w:sz w:val="28"/>
          <w:szCs w:val="28"/>
        </w:rPr>
        <w:t>三年以来围绕主攻方向发表专著</w:t>
      </w:r>
    </w:p>
    <w:tbl>
      <w:tblPr>
        <w:tblW w:w="9641" w:type="dxa"/>
        <w:jc w:val="center"/>
        <w:tblInd w:w="-1324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8"/>
        <w:gridCol w:w="992"/>
        <w:gridCol w:w="1934"/>
        <w:gridCol w:w="1276"/>
        <w:gridCol w:w="1424"/>
        <w:gridCol w:w="1507"/>
      </w:tblGrid>
      <w:tr w:rsidR="006F4B59" w:rsidTr="006F4B59">
        <w:trPr>
          <w:cantSplit/>
          <w:trHeight w:val="500"/>
          <w:jc w:val="center"/>
        </w:trPr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F4B59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专著名称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F4B59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排位</w:t>
            </w:r>
          </w:p>
        </w:tc>
        <w:tc>
          <w:tcPr>
            <w:tcW w:w="1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F4B59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出版社名称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F4B59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出版社级别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F4B59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出版日期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F4B59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所在单位</w:t>
            </w:r>
          </w:p>
        </w:tc>
      </w:tr>
      <w:tr w:rsidR="006F4B59" w:rsidTr="006F4B59">
        <w:trPr>
          <w:cantSplit/>
          <w:trHeight w:val="500"/>
          <w:jc w:val="center"/>
        </w:trPr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230C7F" w:rsidP="006F64E2">
            <w:pPr>
              <w:jc w:val="center"/>
              <w:rPr>
                <w:color w:val="000000"/>
              </w:rPr>
            </w:pPr>
            <w:r w:rsidRPr="00230C7F">
              <w:rPr>
                <w:color w:val="000000"/>
              </w:rPr>
              <w:t>#{monograph_name}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230C7F" w:rsidP="006F64E2">
            <w:pPr>
              <w:jc w:val="center"/>
              <w:rPr>
                <w:color w:val="000000"/>
              </w:rPr>
            </w:pPr>
            <w:r w:rsidRPr="00230C7F">
              <w:rPr>
                <w:color w:val="000000"/>
              </w:rPr>
              <w:t>#{monograph_ranking}</w:t>
            </w:r>
          </w:p>
        </w:tc>
        <w:tc>
          <w:tcPr>
            <w:tcW w:w="1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230C7F" w:rsidP="006F64E2">
            <w:pPr>
              <w:jc w:val="center"/>
              <w:rPr>
                <w:color w:val="000000"/>
              </w:rPr>
            </w:pPr>
            <w:r w:rsidRPr="00230C7F">
              <w:rPr>
                <w:color w:val="000000"/>
              </w:rPr>
              <w:t>#{monograph_pressName}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230C7F" w:rsidP="006F64E2">
            <w:pPr>
              <w:jc w:val="center"/>
              <w:rPr>
                <w:color w:val="000000"/>
              </w:rPr>
            </w:pPr>
            <w:r w:rsidRPr="00230C7F">
              <w:rPr>
                <w:color w:val="000000"/>
              </w:rPr>
              <w:t>#{monograph_pressGrade}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230C7F" w:rsidP="006F64E2">
            <w:pPr>
              <w:jc w:val="center"/>
              <w:rPr>
                <w:color w:val="000000"/>
              </w:rPr>
            </w:pPr>
            <w:r w:rsidRPr="00230C7F">
              <w:rPr>
                <w:color w:val="000000"/>
              </w:rPr>
              <w:t>#{monograph_pressDate}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230C7F" w:rsidP="006F64E2">
            <w:pPr>
              <w:jc w:val="center"/>
              <w:rPr>
                <w:color w:val="000000"/>
              </w:rPr>
            </w:pPr>
            <w:r w:rsidRPr="00230C7F">
              <w:rPr>
                <w:color w:val="000000"/>
              </w:rPr>
              <w:t>#{monograph_org}</w:t>
            </w:r>
          </w:p>
        </w:tc>
      </w:tr>
    </w:tbl>
    <w:p w:rsidR="006F4B59" w:rsidRDefault="006F4B59" w:rsidP="00E76F32">
      <w:pPr>
        <w:rPr>
          <w:rFonts w:ascii="楷体_GB2312" w:eastAsia="楷体_GB2312" w:hAnsi="楷体"/>
          <w:sz w:val="28"/>
          <w:szCs w:val="28"/>
        </w:rPr>
      </w:pPr>
    </w:p>
    <w:p w:rsidR="006F4B59" w:rsidRDefault="006F4B59" w:rsidP="00E76F32">
      <w:pPr>
        <w:rPr>
          <w:rFonts w:ascii="楷体_GB2312" w:eastAsia="楷体_GB2312" w:hAnsi="楷体"/>
          <w:sz w:val="28"/>
          <w:szCs w:val="28"/>
        </w:rPr>
      </w:pPr>
      <w:r w:rsidRPr="006F4B59">
        <w:rPr>
          <w:rFonts w:ascii="楷体_GB2312" w:eastAsia="楷体_GB2312" w:hAnsi="楷体" w:hint="eastAsia"/>
          <w:sz w:val="28"/>
          <w:szCs w:val="28"/>
        </w:rPr>
        <w:t>近三年来学术交流情况</w:t>
      </w:r>
    </w:p>
    <w:tbl>
      <w:tblPr>
        <w:tblW w:w="9685" w:type="dxa"/>
        <w:jc w:val="center"/>
        <w:tblInd w:w="-1368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2739"/>
        <w:gridCol w:w="1985"/>
        <w:gridCol w:w="2477"/>
      </w:tblGrid>
      <w:tr w:rsidR="006F4B59" w:rsidTr="0082746F">
        <w:trPr>
          <w:cantSplit/>
          <w:trHeight w:val="500"/>
          <w:jc w:val="center"/>
        </w:trPr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F4B59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主办会议名称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F4B59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F4B59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范围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F4B59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所在单位</w:t>
            </w:r>
          </w:p>
        </w:tc>
      </w:tr>
      <w:tr w:rsidR="006F4B59" w:rsidTr="0082746F">
        <w:trPr>
          <w:cantSplit/>
          <w:trHeight w:val="500"/>
          <w:jc w:val="center"/>
        </w:trPr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944B45" w:rsidP="006F64E2">
            <w:pPr>
              <w:jc w:val="center"/>
              <w:rPr>
                <w:color w:val="000000"/>
              </w:rPr>
            </w:pPr>
            <w:r w:rsidRPr="00944B45">
              <w:rPr>
                <w:color w:val="000000"/>
              </w:rPr>
              <w:t>#{communicate_name}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944B45" w:rsidP="006F64E2">
            <w:pPr>
              <w:jc w:val="center"/>
              <w:rPr>
                <w:color w:val="000000"/>
              </w:rPr>
            </w:pPr>
            <w:r w:rsidRPr="00944B45">
              <w:rPr>
                <w:color w:val="000000"/>
              </w:rPr>
              <w:t>#{communicate_date}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944B45" w:rsidP="006F64E2">
            <w:pPr>
              <w:jc w:val="center"/>
              <w:rPr>
                <w:color w:val="000000"/>
              </w:rPr>
            </w:pPr>
            <w:r w:rsidRPr="00944B45">
              <w:rPr>
                <w:color w:val="000000"/>
              </w:rPr>
              <w:t>#{communicate_scope}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944B45" w:rsidP="006F64E2">
            <w:pPr>
              <w:jc w:val="center"/>
              <w:rPr>
                <w:color w:val="000000"/>
              </w:rPr>
            </w:pPr>
            <w:r w:rsidRPr="00944B45">
              <w:rPr>
                <w:color w:val="000000"/>
              </w:rPr>
              <w:t>#{communicate_org}</w:t>
            </w:r>
          </w:p>
        </w:tc>
      </w:tr>
    </w:tbl>
    <w:p w:rsidR="006F4B59" w:rsidRDefault="006F4B59" w:rsidP="00E76F32">
      <w:pPr>
        <w:rPr>
          <w:rFonts w:ascii="楷体_GB2312" w:eastAsia="楷体_GB2312" w:hAnsi="楷体"/>
          <w:sz w:val="28"/>
          <w:szCs w:val="28"/>
        </w:rPr>
      </w:pPr>
    </w:p>
    <w:tbl>
      <w:tblPr>
        <w:tblW w:w="9641" w:type="dxa"/>
        <w:jc w:val="center"/>
        <w:tblInd w:w="-1324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8"/>
        <w:gridCol w:w="2699"/>
        <w:gridCol w:w="2000"/>
        <w:gridCol w:w="2434"/>
      </w:tblGrid>
      <w:tr w:rsidR="006F4B59" w:rsidTr="006F4B59">
        <w:trPr>
          <w:cantSplit/>
          <w:trHeight w:val="500"/>
          <w:jc w:val="center"/>
        </w:trPr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F4B59" w:rsidP="002259DD">
            <w:pPr>
              <w:jc w:val="center"/>
            </w:pPr>
            <w:r>
              <w:rPr>
                <w:rFonts w:hint="eastAsia"/>
              </w:rPr>
              <w:t>参加省级以上会议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230C7F" w:rsidP="006F64E2">
            <w:pPr>
              <w:jc w:val="center"/>
            </w:pPr>
            <w:r w:rsidRPr="00230C7F">
              <w:t>${cjsjyshy}</w:t>
            </w:r>
            <w:r w:rsidR="006F4B59">
              <w:rPr>
                <w:rFonts w:hint="eastAsia"/>
              </w:rPr>
              <w:t>人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F4B59" w:rsidP="002259DD">
            <w:pPr>
              <w:jc w:val="center"/>
            </w:pPr>
            <w:r>
              <w:rPr>
                <w:rFonts w:hint="eastAsia"/>
              </w:rPr>
              <w:t>三甲医院进修</w:t>
            </w:r>
          </w:p>
        </w:tc>
        <w:tc>
          <w:tcPr>
            <w:tcW w:w="2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230C7F" w:rsidP="006F64E2">
            <w:pPr>
              <w:jc w:val="center"/>
            </w:pPr>
            <w:r w:rsidRPr="00230C7F">
              <w:t>${sjyyjx}</w:t>
            </w:r>
            <w:r w:rsidR="006F4B59">
              <w:rPr>
                <w:rFonts w:hint="eastAsia"/>
              </w:rPr>
              <w:t>人</w:t>
            </w:r>
          </w:p>
        </w:tc>
      </w:tr>
      <w:tr w:rsidR="006F4B59" w:rsidTr="006F4B59">
        <w:trPr>
          <w:cantSplit/>
          <w:trHeight w:val="500"/>
          <w:jc w:val="center"/>
        </w:trPr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F4B59" w:rsidP="002259DD">
            <w:pPr>
              <w:jc w:val="center"/>
            </w:pPr>
            <w:r>
              <w:rPr>
                <w:rFonts w:hint="eastAsia"/>
              </w:rPr>
              <w:t>接受省外进修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230C7F" w:rsidP="006F64E2">
            <w:pPr>
              <w:jc w:val="center"/>
            </w:pPr>
            <w:r w:rsidRPr="00230C7F">
              <w:t>${jsswjx}</w:t>
            </w:r>
            <w:r w:rsidR="006F4B59">
              <w:rPr>
                <w:rFonts w:hint="eastAsia"/>
              </w:rPr>
              <w:t>人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F4B59" w:rsidP="002259DD">
            <w:pPr>
              <w:jc w:val="center"/>
            </w:pPr>
            <w:r>
              <w:rPr>
                <w:rFonts w:hint="eastAsia"/>
              </w:rPr>
              <w:t>接受省内进修</w:t>
            </w:r>
          </w:p>
        </w:tc>
        <w:tc>
          <w:tcPr>
            <w:tcW w:w="2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230C7F" w:rsidP="006F64E2">
            <w:pPr>
              <w:jc w:val="center"/>
            </w:pPr>
            <w:r w:rsidRPr="00230C7F">
              <w:t>${jssnjx}</w:t>
            </w:r>
            <w:r w:rsidR="006F4B59">
              <w:rPr>
                <w:rFonts w:hint="eastAsia"/>
              </w:rPr>
              <w:t>人</w:t>
            </w:r>
          </w:p>
        </w:tc>
      </w:tr>
    </w:tbl>
    <w:p w:rsidR="00B00E14" w:rsidRDefault="00B00E14" w:rsidP="00E76F32">
      <w:pPr>
        <w:rPr>
          <w:rFonts w:ascii="楷体_GB2312" w:eastAsia="楷体_GB2312" w:hAnsi="楷体"/>
          <w:sz w:val="28"/>
          <w:szCs w:val="28"/>
        </w:rPr>
      </w:pPr>
    </w:p>
    <w:p w:rsidR="006F4B59" w:rsidRDefault="006F4B59" w:rsidP="00E76F32">
      <w:pPr>
        <w:rPr>
          <w:rFonts w:ascii="楷体_GB2312" w:eastAsia="楷体_GB2312" w:hAnsi="楷体"/>
          <w:sz w:val="28"/>
          <w:szCs w:val="28"/>
        </w:rPr>
      </w:pPr>
      <w:r w:rsidRPr="006F4B59">
        <w:rPr>
          <w:rFonts w:ascii="楷体_GB2312" w:eastAsia="楷体_GB2312" w:hAnsi="楷体" w:hint="eastAsia"/>
          <w:sz w:val="28"/>
          <w:szCs w:val="28"/>
        </w:rPr>
        <w:t>三年来研究生培养情况</w:t>
      </w:r>
    </w:p>
    <w:tbl>
      <w:tblPr>
        <w:tblW w:w="9764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2835"/>
        <w:gridCol w:w="1701"/>
        <w:gridCol w:w="3084"/>
      </w:tblGrid>
      <w:tr w:rsidR="006F4B59" w:rsidTr="00501F00">
        <w:trPr>
          <w:cantSplit/>
          <w:trHeight w:val="500"/>
          <w:jc w:val="center"/>
        </w:trPr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B00E14" w:rsidP="006F4B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毕业硕士生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D579A" w:rsidP="006F64E2">
            <w:pPr>
              <w:jc w:val="center"/>
              <w:rPr>
                <w:color w:val="000000"/>
              </w:rPr>
            </w:pPr>
            <w:r w:rsidRPr="006D579A">
              <w:rPr>
                <w:color w:val="000000"/>
              </w:rPr>
              <w:t>${graduateDoctor}</w:t>
            </w:r>
            <w:r w:rsidR="006F4B59">
              <w:rPr>
                <w:rFonts w:hint="eastAsia"/>
                <w:color w:val="000000"/>
              </w:rPr>
              <w:t>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B00E14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在读硕士生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B00E14" w:rsidP="006F64E2">
            <w:pPr>
              <w:jc w:val="center"/>
              <w:rPr>
                <w:color w:val="000000"/>
              </w:rPr>
            </w:pPr>
            <w:r w:rsidRPr="00B00E14">
              <w:rPr>
                <w:color w:val="000000"/>
              </w:rPr>
              <w:t>${studyingPostgraduate}</w:t>
            </w:r>
            <w:r w:rsidR="006F4B59">
              <w:rPr>
                <w:rFonts w:hint="eastAsia"/>
                <w:color w:val="000000"/>
              </w:rPr>
              <w:t>人</w:t>
            </w:r>
          </w:p>
        </w:tc>
      </w:tr>
      <w:tr w:rsidR="00B00E14" w:rsidTr="00501F00">
        <w:trPr>
          <w:cantSplit/>
          <w:trHeight w:val="500"/>
          <w:jc w:val="center"/>
        </w:trPr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0E14" w:rsidRDefault="00B00E14" w:rsidP="008D0D4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毕业博士生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0E14" w:rsidRDefault="00B00E14" w:rsidP="006F64E2">
            <w:pPr>
              <w:jc w:val="center"/>
              <w:rPr>
                <w:color w:val="000000"/>
              </w:rPr>
            </w:pPr>
            <w:r w:rsidRPr="006D579A">
              <w:rPr>
                <w:color w:val="000000"/>
              </w:rPr>
              <w:t>${graduateDoctor}</w:t>
            </w:r>
            <w:r>
              <w:rPr>
                <w:rFonts w:hint="eastAsia"/>
                <w:color w:val="000000"/>
              </w:rPr>
              <w:t>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0E14" w:rsidRDefault="00B00E14" w:rsidP="008D0D43">
            <w:pPr>
              <w:jc w:val="center"/>
              <w:rPr>
                <w:color w:val="000000"/>
              </w:rPr>
            </w:pPr>
            <w:smartTag w:uri="urn:schemas-microsoft-com:office:smarttags" w:element="PersonName">
              <w:smartTagPr>
                <w:attr w:name="ProductID" w:val="毕业"/>
              </w:smartTagPr>
              <w:r>
                <w:rPr>
                  <w:rFonts w:hint="eastAsia"/>
                  <w:color w:val="000000"/>
                </w:rPr>
                <w:t>毕业</w:t>
              </w:r>
            </w:smartTag>
            <w:r>
              <w:rPr>
                <w:rFonts w:hint="eastAsia"/>
                <w:color w:val="000000"/>
              </w:rPr>
              <w:t>博士生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00E14" w:rsidRDefault="00B00E14" w:rsidP="006F64E2">
            <w:pPr>
              <w:jc w:val="center"/>
              <w:rPr>
                <w:color w:val="000000"/>
              </w:rPr>
            </w:pPr>
            <w:r w:rsidRPr="006D579A">
              <w:rPr>
                <w:color w:val="000000"/>
              </w:rPr>
              <w:t>${studyingDoctor}</w:t>
            </w:r>
            <w:r>
              <w:rPr>
                <w:rFonts w:hint="eastAsia"/>
                <w:color w:val="000000"/>
              </w:rPr>
              <w:t>人</w:t>
            </w:r>
          </w:p>
        </w:tc>
      </w:tr>
    </w:tbl>
    <w:p w:rsidR="006F4B59" w:rsidRDefault="006F4B59" w:rsidP="00E76F32">
      <w:pPr>
        <w:rPr>
          <w:rFonts w:ascii="楷体_GB2312" w:eastAsia="楷体_GB2312" w:hAnsi="楷体"/>
          <w:sz w:val="28"/>
          <w:szCs w:val="28"/>
        </w:rPr>
      </w:pPr>
    </w:p>
    <w:p w:rsidR="006F4B59" w:rsidRDefault="006F4B59" w:rsidP="00E76F32">
      <w:pPr>
        <w:rPr>
          <w:rFonts w:ascii="楷体_GB2312" w:eastAsia="楷体_GB2312" w:hAnsi="楷体"/>
          <w:sz w:val="28"/>
          <w:szCs w:val="28"/>
        </w:rPr>
      </w:pPr>
      <w:r w:rsidRPr="006F4B59">
        <w:rPr>
          <w:rFonts w:ascii="楷体_GB2312" w:eastAsia="楷体_GB2312" w:hAnsi="楷体" w:hint="eastAsia"/>
          <w:sz w:val="28"/>
          <w:szCs w:val="28"/>
        </w:rPr>
        <w:t>学术组织现任职情况</w:t>
      </w:r>
    </w:p>
    <w:tbl>
      <w:tblPr>
        <w:tblW w:w="9786" w:type="dxa"/>
        <w:jc w:val="center"/>
        <w:tblInd w:w="-891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2551"/>
        <w:gridCol w:w="1134"/>
        <w:gridCol w:w="1418"/>
        <w:gridCol w:w="1528"/>
        <w:gridCol w:w="2134"/>
      </w:tblGrid>
      <w:tr w:rsidR="006F4B59" w:rsidTr="00DF1C20">
        <w:trPr>
          <w:cantSplit/>
          <w:trHeight w:val="500"/>
          <w:jc w:val="center"/>
        </w:trPr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F4B59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F4B59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学术组织名称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1C20" w:rsidRDefault="006F4B59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学术组织</w:t>
            </w:r>
          </w:p>
          <w:p w:rsidR="006F4B59" w:rsidRDefault="006F4B59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类别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F4B59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现任职务</w:t>
            </w:r>
          </w:p>
        </w:tc>
        <w:tc>
          <w:tcPr>
            <w:tcW w:w="15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F4B59" w:rsidP="00841D98">
            <w:pPr>
              <w:ind w:rightChars="-54" w:right="-11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最具代表性</w:t>
            </w:r>
          </w:p>
          <w:p w:rsidR="006F4B59" w:rsidRDefault="006F4B59" w:rsidP="00841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只能选一项</w:t>
            </w:r>
            <w:r>
              <w:rPr>
                <w:color w:val="000000"/>
              </w:rPr>
              <w:t>)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F4B59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所在单位</w:t>
            </w:r>
          </w:p>
        </w:tc>
      </w:tr>
      <w:tr w:rsidR="006F4B59" w:rsidTr="00DF1C20">
        <w:trPr>
          <w:cantSplit/>
          <w:trHeight w:val="500"/>
          <w:jc w:val="center"/>
        </w:trPr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D579A" w:rsidP="006F64E2">
            <w:pPr>
              <w:jc w:val="center"/>
              <w:rPr>
                <w:color w:val="000000"/>
              </w:rPr>
            </w:pPr>
            <w:r w:rsidRPr="006D579A">
              <w:rPr>
                <w:color w:val="000000"/>
              </w:rPr>
              <w:t>#{academicBeInOffice_name}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D579A" w:rsidP="006F64E2">
            <w:pPr>
              <w:jc w:val="center"/>
              <w:rPr>
                <w:color w:val="000000"/>
              </w:rPr>
            </w:pPr>
            <w:r w:rsidRPr="006D579A">
              <w:rPr>
                <w:color w:val="000000"/>
              </w:rPr>
              <w:t>#{academicBeInOffice_orgName}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D579A" w:rsidP="006F64E2">
            <w:pPr>
              <w:jc w:val="center"/>
              <w:rPr>
                <w:color w:val="000000"/>
              </w:rPr>
            </w:pPr>
            <w:r w:rsidRPr="006D579A">
              <w:rPr>
                <w:color w:val="000000"/>
              </w:rPr>
              <w:t>#{academicBeInOffice_orgType}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D579A" w:rsidP="006F64E2">
            <w:pPr>
              <w:jc w:val="center"/>
              <w:rPr>
                <w:color w:val="000000"/>
              </w:rPr>
            </w:pPr>
            <w:r w:rsidRPr="006D579A">
              <w:rPr>
                <w:color w:val="000000"/>
              </w:rPr>
              <w:t>#{academicBeInOffice_post}</w:t>
            </w:r>
          </w:p>
        </w:tc>
        <w:tc>
          <w:tcPr>
            <w:tcW w:w="15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D579A" w:rsidP="006F64E2">
            <w:pPr>
              <w:jc w:val="center"/>
              <w:rPr>
                <w:color w:val="000000"/>
              </w:rPr>
            </w:pPr>
            <w:r w:rsidRPr="006D579A">
              <w:rPr>
                <w:color w:val="000000"/>
              </w:rPr>
              <w:t>#{academicBeInOffice_representative}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D579A" w:rsidP="006F64E2">
            <w:pPr>
              <w:jc w:val="center"/>
              <w:rPr>
                <w:color w:val="000000"/>
              </w:rPr>
            </w:pPr>
            <w:r w:rsidRPr="006D579A">
              <w:rPr>
                <w:color w:val="000000"/>
              </w:rPr>
              <w:t>#{academicBeInOffice_org}</w:t>
            </w:r>
          </w:p>
        </w:tc>
      </w:tr>
    </w:tbl>
    <w:p w:rsidR="006F4B59" w:rsidRDefault="006F4B59" w:rsidP="00E76F32">
      <w:pPr>
        <w:rPr>
          <w:rFonts w:ascii="楷体_GB2312" w:eastAsia="楷体_GB2312" w:hAnsi="楷体"/>
          <w:sz w:val="28"/>
          <w:szCs w:val="28"/>
        </w:rPr>
      </w:pPr>
    </w:p>
    <w:p w:rsidR="006F4B59" w:rsidRDefault="006F4B59" w:rsidP="00E76F32">
      <w:pPr>
        <w:rPr>
          <w:rFonts w:ascii="楷体_GB2312" w:eastAsia="楷体_GB2312" w:hAnsi="楷体"/>
          <w:sz w:val="28"/>
          <w:szCs w:val="28"/>
        </w:rPr>
      </w:pPr>
      <w:r w:rsidRPr="006F4B59">
        <w:rPr>
          <w:rFonts w:ascii="楷体_GB2312" w:eastAsia="楷体_GB2312" w:hAnsi="楷体" w:hint="eastAsia"/>
          <w:sz w:val="28"/>
          <w:szCs w:val="28"/>
        </w:rPr>
        <w:lastRenderedPageBreak/>
        <w:t>期刊杂志现任职情况</w:t>
      </w:r>
    </w:p>
    <w:tbl>
      <w:tblPr>
        <w:tblW w:w="9771" w:type="dxa"/>
        <w:jc w:val="center"/>
        <w:tblInd w:w="-1006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2548"/>
        <w:gridCol w:w="1137"/>
        <w:gridCol w:w="1418"/>
        <w:gridCol w:w="1691"/>
        <w:gridCol w:w="1963"/>
      </w:tblGrid>
      <w:tr w:rsidR="00DF1C20" w:rsidTr="00DF1C20">
        <w:trPr>
          <w:cantSplit/>
          <w:trHeight w:val="500"/>
          <w:jc w:val="center"/>
        </w:trPr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F4B59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F4B59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期刊名称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F4B59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期刊级别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F4B59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现任职务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F4B59" w:rsidP="00841D98">
            <w:pPr>
              <w:ind w:rightChars="-54" w:right="-113"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最具代表性</w:t>
            </w:r>
          </w:p>
          <w:p w:rsidR="006F4B59" w:rsidRDefault="006F4B59" w:rsidP="00841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只能选一项</w:t>
            </w:r>
            <w:r>
              <w:rPr>
                <w:color w:val="000000"/>
              </w:rPr>
              <w:t>)</w:t>
            </w:r>
          </w:p>
        </w:tc>
        <w:tc>
          <w:tcPr>
            <w:tcW w:w="1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F4B59" w:rsidP="00841D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所在单位</w:t>
            </w:r>
          </w:p>
        </w:tc>
      </w:tr>
      <w:tr w:rsidR="00DF1C20" w:rsidTr="00DF1C20">
        <w:trPr>
          <w:cantSplit/>
          <w:trHeight w:val="500"/>
          <w:jc w:val="center"/>
        </w:trPr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D579A" w:rsidP="006F64E2">
            <w:pPr>
              <w:jc w:val="center"/>
              <w:rPr>
                <w:color w:val="000000"/>
              </w:rPr>
            </w:pPr>
            <w:r w:rsidRPr="006D579A">
              <w:rPr>
                <w:color w:val="000000"/>
              </w:rPr>
              <w:t>#{periodicalBeInOffice_name}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D579A" w:rsidP="006F64E2">
            <w:pPr>
              <w:jc w:val="center"/>
              <w:rPr>
                <w:color w:val="000000"/>
              </w:rPr>
            </w:pPr>
            <w:r w:rsidRPr="006D579A">
              <w:rPr>
                <w:color w:val="000000"/>
              </w:rPr>
              <w:t>#{periodicalBeInOffice_periodicalName}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D579A" w:rsidP="006F64E2">
            <w:pPr>
              <w:jc w:val="center"/>
              <w:rPr>
                <w:color w:val="000000"/>
              </w:rPr>
            </w:pPr>
            <w:r w:rsidRPr="006D579A">
              <w:rPr>
                <w:color w:val="000000"/>
              </w:rPr>
              <w:t>#{periodicalBeInOffice_periodicalGrade}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D579A" w:rsidP="006F64E2">
            <w:pPr>
              <w:jc w:val="center"/>
              <w:rPr>
                <w:color w:val="000000"/>
              </w:rPr>
            </w:pPr>
            <w:r w:rsidRPr="006D579A">
              <w:rPr>
                <w:color w:val="000000"/>
              </w:rPr>
              <w:t>#{periodicalBeInOffice_post}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B59" w:rsidRDefault="006D579A" w:rsidP="006F64E2">
            <w:pPr>
              <w:jc w:val="center"/>
              <w:rPr>
                <w:color w:val="000000"/>
              </w:rPr>
            </w:pPr>
            <w:r w:rsidRPr="006D579A">
              <w:rPr>
                <w:color w:val="000000"/>
              </w:rPr>
              <w:t>#{periodicalBeInOffice_representative}</w:t>
            </w:r>
          </w:p>
        </w:tc>
        <w:tc>
          <w:tcPr>
            <w:tcW w:w="1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D579A" w:rsidP="006F64E2">
            <w:pPr>
              <w:jc w:val="center"/>
              <w:rPr>
                <w:color w:val="000000"/>
              </w:rPr>
            </w:pPr>
            <w:r w:rsidRPr="006D579A">
              <w:rPr>
                <w:color w:val="000000"/>
              </w:rPr>
              <w:t>#{periodicalBeInOffice_org}</w:t>
            </w:r>
          </w:p>
        </w:tc>
      </w:tr>
    </w:tbl>
    <w:p w:rsidR="006F4B59" w:rsidRDefault="006F4B59" w:rsidP="00E76F32">
      <w:pPr>
        <w:rPr>
          <w:rFonts w:ascii="楷体_GB2312" w:eastAsia="楷体_GB2312" w:hAnsi="楷体"/>
          <w:sz w:val="28"/>
          <w:szCs w:val="28"/>
        </w:rPr>
      </w:pPr>
    </w:p>
    <w:p w:rsidR="006F4B59" w:rsidRDefault="006F4B59" w:rsidP="00E76F32">
      <w:pPr>
        <w:rPr>
          <w:rFonts w:ascii="楷体_GB2312" w:eastAsia="楷体_GB2312" w:hAnsi="楷体"/>
          <w:sz w:val="28"/>
          <w:szCs w:val="28"/>
        </w:rPr>
      </w:pPr>
      <w:r w:rsidRPr="006F4B59">
        <w:rPr>
          <w:rFonts w:ascii="楷体_GB2312" w:eastAsia="楷体_GB2312" w:hAnsi="楷体" w:hint="eastAsia"/>
          <w:sz w:val="28"/>
          <w:szCs w:val="28"/>
        </w:rPr>
        <w:t>代表性新技术</w:t>
      </w:r>
    </w:p>
    <w:tbl>
      <w:tblPr>
        <w:tblW w:w="9685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2858"/>
        <w:gridCol w:w="2551"/>
        <w:gridCol w:w="1792"/>
      </w:tblGrid>
      <w:tr w:rsidR="006F4B59" w:rsidTr="0082746F">
        <w:trPr>
          <w:cantSplit/>
          <w:trHeight w:val="816"/>
          <w:jc w:val="center"/>
        </w:trPr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F4B59" w:rsidP="004B3F03">
            <w:pPr>
              <w:jc w:val="center"/>
            </w:pPr>
            <w:r>
              <w:rPr>
                <w:rFonts w:hint="eastAsia"/>
              </w:rPr>
              <w:t>技术名称</w:t>
            </w:r>
          </w:p>
        </w:tc>
        <w:tc>
          <w:tcPr>
            <w:tcW w:w="28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F4B59" w:rsidP="002259DD">
            <w:pPr>
              <w:ind w:firstLineChars="150" w:firstLine="315"/>
              <w:jc w:val="center"/>
            </w:pPr>
            <w:r>
              <w:rPr>
                <w:rFonts w:hint="eastAsia"/>
              </w:rPr>
              <w:t>技术简要内容</w:t>
            </w:r>
          </w:p>
          <w:p w:rsidR="006F4B59" w:rsidRDefault="006F4B59" w:rsidP="002259DD">
            <w:pPr>
              <w:ind w:firstLineChars="150" w:firstLine="315"/>
              <w:jc w:val="center"/>
            </w:pPr>
            <w:r>
              <w:rPr>
                <w:rFonts w:hint="eastAsia"/>
              </w:rPr>
              <w:t>（</w:t>
            </w:r>
            <w:r>
              <w:t>300</w:t>
            </w:r>
            <w:r>
              <w:rPr>
                <w:rFonts w:hint="eastAsia"/>
              </w:rPr>
              <w:t>字以内）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F4B59" w:rsidP="002259DD">
            <w:pPr>
              <w:ind w:firstLineChars="2" w:firstLine="4"/>
              <w:jc w:val="center"/>
            </w:pPr>
            <w:r>
              <w:rPr>
                <w:rFonts w:hint="eastAsia"/>
              </w:rPr>
              <w:t>应用范围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6F4B59" w:rsidP="002259DD">
            <w:pPr>
              <w:ind w:firstLineChars="2" w:firstLine="4"/>
              <w:jc w:val="center"/>
            </w:pPr>
            <w:r>
              <w:rPr>
                <w:rFonts w:hint="eastAsia"/>
                <w:color w:val="000000"/>
              </w:rPr>
              <w:t>所在单位</w:t>
            </w:r>
          </w:p>
        </w:tc>
      </w:tr>
      <w:tr w:rsidR="006F4B59" w:rsidTr="0082746F">
        <w:trPr>
          <w:cantSplit/>
          <w:trHeight w:val="500"/>
          <w:jc w:val="center"/>
        </w:trPr>
        <w:tc>
          <w:tcPr>
            <w:tcW w:w="2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944B45" w:rsidP="006F64E2">
            <w:pPr>
              <w:jc w:val="center"/>
            </w:pPr>
            <w:r w:rsidRPr="00944B45">
              <w:t>#{newTechnique_techniqueName}</w:t>
            </w:r>
          </w:p>
        </w:tc>
        <w:tc>
          <w:tcPr>
            <w:tcW w:w="28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944B45" w:rsidP="006F64E2">
            <w:pPr>
              <w:jc w:val="center"/>
            </w:pPr>
            <w:r w:rsidRPr="00944B45">
              <w:t>#{newTechnique_content}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944B45" w:rsidP="006F64E2">
            <w:pPr>
              <w:jc w:val="center"/>
            </w:pPr>
            <w:r w:rsidRPr="00944B45">
              <w:t>#{newTechnique_appliedRange}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4B59" w:rsidRDefault="00944B45" w:rsidP="006F64E2">
            <w:pPr>
              <w:jc w:val="center"/>
            </w:pPr>
            <w:r w:rsidRPr="00944B45">
              <w:t>#{newTechnique_org}</w:t>
            </w:r>
          </w:p>
        </w:tc>
      </w:tr>
    </w:tbl>
    <w:p w:rsidR="006F4B59" w:rsidRDefault="006F4B59" w:rsidP="00E76F32">
      <w:pPr>
        <w:rPr>
          <w:rFonts w:ascii="楷体_GB2312" w:eastAsia="楷体_GB2312" w:hAnsi="楷体"/>
          <w:sz w:val="28"/>
          <w:szCs w:val="28"/>
        </w:rPr>
      </w:pPr>
    </w:p>
    <w:p w:rsidR="006F4B59" w:rsidRPr="00B75FA3" w:rsidRDefault="006F4B59" w:rsidP="00E76F32">
      <w:pPr>
        <w:rPr>
          <w:rFonts w:ascii="楷体_GB2312" w:eastAsia="楷体_GB2312" w:hAnsi="楷体"/>
          <w:sz w:val="28"/>
          <w:szCs w:val="28"/>
        </w:rPr>
      </w:pPr>
    </w:p>
    <w:tbl>
      <w:tblPr>
        <w:tblW w:w="9705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8317"/>
      </w:tblGrid>
      <w:tr w:rsidR="00E76F32" w:rsidTr="00B75FA3">
        <w:trPr>
          <w:cantSplit/>
          <w:trHeight w:val="1409"/>
          <w:jc w:val="center"/>
        </w:trPr>
        <w:tc>
          <w:tcPr>
            <w:tcW w:w="13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E76F32">
            <w:r>
              <w:rPr>
                <w:rFonts w:hint="eastAsia"/>
              </w:rPr>
              <w:t>近十年内标志性成果简述（</w:t>
            </w:r>
            <w:r>
              <w:t>500</w:t>
            </w:r>
            <w:r>
              <w:rPr>
                <w:rFonts w:hint="eastAsia"/>
              </w:rPr>
              <w:t>字以内）</w:t>
            </w:r>
          </w:p>
        </w:tc>
        <w:tc>
          <w:tcPr>
            <w:tcW w:w="8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94BB0" w:rsidRDefault="00194BB0" w:rsidP="00194BB0">
            <w:r>
              <w:t>${landmarkAchievement^p}</w:t>
            </w:r>
          </w:p>
          <w:p w:rsidR="00E76F32" w:rsidRDefault="00194BB0" w:rsidP="00194BB0">
            <w:r>
              <w:t>${landmarkAchievement}</w:t>
            </w:r>
          </w:p>
        </w:tc>
      </w:tr>
    </w:tbl>
    <w:p w:rsidR="00E76F32" w:rsidRPr="00065D34" w:rsidRDefault="00E76F32" w:rsidP="00E76F32">
      <w:pPr>
        <w:rPr>
          <w:rFonts w:eastAsia="黑体"/>
          <w:sz w:val="28"/>
          <w:szCs w:val="28"/>
        </w:rPr>
      </w:pPr>
      <w:r w:rsidRPr="00065D34">
        <w:rPr>
          <w:rFonts w:eastAsia="黑体" w:hint="eastAsia"/>
          <w:sz w:val="28"/>
          <w:szCs w:val="28"/>
        </w:rPr>
        <w:t>四、学科简述</w:t>
      </w:r>
    </w:p>
    <w:p w:rsidR="00E76F32" w:rsidRDefault="00E76F32" w:rsidP="00E76F32">
      <w:pPr>
        <w:numPr>
          <w:ilvl w:val="12"/>
          <w:numId w:val="0"/>
        </w:numPr>
        <w:rPr>
          <w:rFonts w:ascii="宋体" w:eastAsia="黑体"/>
          <w:b/>
          <w:sz w:val="18"/>
        </w:rPr>
      </w:pPr>
      <w:r>
        <w:rPr>
          <w:rFonts w:ascii="楷体_GB2312" w:eastAsia="楷体_GB2312" w:hAnsi="楷体" w:hint="eastAsia"/>
          <w:sz w:val="28"/>
          <w:szCs w:val="28"/>
        </w:rPr>
        <w:t>（</w:t>
      </w:r>
      <w:r w:rsidRPr="00065D34">
        <w:rPr>
          <w:rFonts w:ascii="楷体_GB2312" w:eastAsia="楷体_GB2312" w:hAnsi="楷体" w:hint="eastAsia"/>
          <w:sz w:val="28"/>
          <w:szCs w:val="28"/>
        </w:rPr>
        <w:t>一</w:t>
      </w:r>
      <w:r>
        <w:rPr>
          <w:rFonts w:ascii="楷体_GB2312" w:eastAsia="楷体_GB2312" w:hAnsi="楷体" w:hint="eastAsia"/>
          <w:sz w:val="28"/>
          <w:szCs w:val="28"/>
        </w:rPr>
        <w:t>）</w:t>
      </w:r>
      <w:r w:rsidRPr="00065D34">
        <w:rPr>
          <w:rFonts w:ascii="楷体_GB2312" w:eastAsia="楷体_GB2312" w:hAnsi="楷体" w:hint="eastAsia"/>
          <w:sz w:val="28"/>
          <w:szCs w:val="28"/>
        </w:rPr>
        <w:t>学科特色与优势</w:t>
      </w:r>
    </w:p>
    <w:tbl>
      <w:tblPr>
        <w:tblW w:w="8647" w:type="dxa"/>
        <w:tblInd w:w="-34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E76F32" w:rsidTr="004B3F03">
        <w:trPr>
          <w:cantSplit/>
          <w:trHeight w:val="1371"/>
        </w:trPr>
        <w:tc>
          <w:tcPr>
            <w:tcW w:w="86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2AFA" w:rsidRPr="001C2AFA" w:rsidRDefault="001C2AFA" w:rsidP="001C2AFA">
            <w:pPr>
              <w:tabs>
                <w:tab w:val="left" w:pos="780"/>
              </w:tabs>
              <w:rPr>
                <w:rFonts w:ascii="宋体"/>
              </w:rPr>
            </w:pPr>
            <w:r w:rsidRPr="001C2AFA">
              <w:rPr>
                <w:rFonts w:ascii="宋体"/>
              </w:rPr>
              <w:t>${featuresAdvantages^p}</w:t>
            </w:r>
          </w:p>
          <w:p w:rsidR="00E76F32" w:rsidRDefault="001C2AFA" w:rsidP="001C2AFA">
            <w:pPr>
              <w:tabs>
                <w:tab w:val="left" w:pos="780"/>
              </w:tabs>
              <w:rPr>
                <w:rFonts w:ascii="宋体"/>
              </w:rPr>
            </w:pPr>
            <w:r w:rsidRPr="001C2AFA">
              <w:rPr>
                <w:rFonts w:ascii="宋体"/>
              </w:rPr>
              <w:t>${featuresAdvantages}</w:t>
            </w:r>
          </w:p>
        </w:tc>
      </w:tr>
    </w:tbl>
    <w:p w:rsidR="00E76F32" w:rsidRPr="00065D34" w:rsidRDefault="00E76F32" w:rsidP="00E76F32">
      <w:pPr>
        <w:jc w:val="center"/>
        <w:rPr>
          <w:rFonts w:ascii="宋体" w:eastAsia="黑体"/>
        </w:rPr>
      </w:pPr>
    </w:p>
    <w:p w:rsidR="00E76F32" w:rsidRDefault="00E76F32" w:rsidP="00E76F32">
      <w:pPr>
        <w:numPr>
          <w:ilvl w:val="12"/>
          <w:numId w:val="0"/>
        </w:numPr>
        <w:rPr>
          <w:rFonts w:ascii="宋体" w:eastAsia="黑体"/>
          <w:sz w:val="32"/>
        </w:rPr>
      </w:pPr>
      <w:r>
        <w:rPr>
          <w:rFonts w:ascii="楷体_GB2312" w:eastAsia="楷体_GB2312" w:hAnsi="楷体" w:hint="eastAsia"/>
          <w:sz w:val="28"/>
          <w:szCs w:val="28"/>
        </w:rPr>
        <w:t>（</w:t>
      </w:r>
      <w:r w:rsidRPr="00065D34">
        <w:rPr>
          <w:rFonts w:ascii="楷体_GB2312" w:eastAsia="楷体_GB2312" w:hAnsi="楷体" w:hint="eastAsia"/>
          <w:sz w:val="28"/>
          <w:szCs w:val="28"/>
        </w:rPr>
        <w:t>二</w:t>
      </w:r>
      <w:r>
        <w:rPr>
          <w:rFonts w:ascii="楷体_GB2312" w:eastAsia="楷体_GB2312" w:hAnsi="楷体" w:hint="eastAsia"/>
          <w:sz w:val="28"/>
          <w:szCs w:val="28"/>
        </w:rPr>
        <w:t>）</w:t>
      </w:r>
      <w:r w:rsidRPr="00065D34">
        <w:rPr>
          <w:rFonts w:ascii="楷体_GB2312" w:eastAsia="楷体_GB2312" w:hAnsi="楷体" w:hint="eastAsia"/>
          <w:sz w:val="28"/>
          <w:szCs w:val="28"/>
        </w:rPr>
        <w:t>学科主攻方向和意义</w:t>
      </w:r>
    </w:p>
    <w:tbl>
      <w:tblPr>
        <w:tblW w:w="8647" w:type="dxa"/>
        <w:tblInd w:w="-34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E76F32" w:rsidTr="004B3F03">
        <w:trPr>
          <w:trHeight w:val="1565"/>
        </w:trPr>
        <w:tc>
          <w:tcPr>
            <w:tcW w:w="86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D01" w:rsidRPr="009B6D01" w:rsidRDefault="009B6D01" w:rsidP="009B6D01">
            <w:pPr>
              <w:tabs>
                <w:tab w:val="left" w:pos="780"/>
              </w:tabs>
              <w:rPr>
                <w:rFonts w:ascii="宋体"/>
                <w:sz w:val="24"/>
              </w:rPr>
            </w:pPr>
            <w:r w:rsidRPr="009B6D01">
              <w:rPr>
                <w:rFonts w:ascii="宋体"/>
                <w:sz w:val="24"/>
              </w:rPr>
              <w:t>${mainAttackDirection^p}</w:t>
            </w:r>
          </w:p>
          <w:p w:rsidR="00E76F32" w:rsidRPr="006D579A" w:rsidRDefault="009B6D01" w:rsidP="009B6D01">
            <w:pPr>
              <w:tabs>
                <w:tab w:val="left" w:pos="780"/>
              </w:tabs>
              <w:rPr>
                <w:rFonts w:ascii="宋体"/>
                <w:sz w:val="24"/>
              </w:rPr>
            </w:pPr>
            <w:r w:rsidRPr="009B6D01">
              <w:rPr>
                <w:rFonts w:ascii="宋体"/>
                <w:sz w:val="24"/>
              </w:rPr>
              <w:t>${mainAttackDirection}</w:t>
            </w:r>
          </w:p>
        </w:tc>
      </w:tr>
    </w:tbl>
    <w:p w:rsidR="00E76F32" w:rsidRPr="00065D34" w:rsidRDefault="00E76F32" w:rsidP="00E76F32">
      <w:pPr>
        <w:jc w:val="center"/>
        <w:rPr>
          <w:rFonts w:ascii="宋体" w:eastAsia="黑体"/>
        </w:rPr>
      </w:pPr>
    </w:p>
    <w:p w:rsidR="00E76F32" w:rsidRDefault="00E76F32" w:rsidP="00E76F32">
      <w:pPr>
        <w:numPr>
          <w:ilvl w:val="12"/>
          <w:numId w:val="0"/>
        </w:numPr>
        <w:rPr>
          <w:rFonts w:ascii="宋体" w:eastAsia="黑体"/>
          <w:b/>
          <w:sz w:val="28"/>
        </w:rPr>
      </w:pPr>
      <w:r>
        <w:rPr>
          <w:rFonts w:ascii="楷体_GB2312" w:eastAsia="楷体_GB2312" w:hAnsi="楷体" w:hint="eastAsia"/>
          <w:sz w:val="28"/>
          <w:szCs w:val="28"/>
        </w:rPr>
        <w:t>（</w:t>
      </w:r>
      <w:r w:rsidRPr="00065D34">
        <w:rPr>
          <w:rFonts w:ascii="楷体_GB2312" w:eastAsia="楷体_GB2312" w:hAnsi="楷体" w:hint="eastAsia"/>
          <w:sz w:val="28"/>
          <w:szCs w:val="28"/>
        </w:rPr>
        <w:t>三</w:t>
      </w:r>
      <w:r>
        <w:rPr>
          <w:rFonts w:ascii="楷体_GB2312" w:eastAsia="楷体_GB2312" w:hAnsi="楷体" w:hint="eastAsia"/>
          <w:sz w:val="28"/>
          <w:szCs w:val="28"/>
        </w:rPr>
        <w:t>）</w:t>
      </w:r>
      <w:r w:rsidRPr="00065D34">
        <w:rPr>
          <w:rFonts w:ascii="楷体_GB2312" w:eastAsia="楷体_GB2312" w:hAnsi="楷体" w:hint="eastAsia"/>
          <w:sz w:val="28"/>
          <w:szCs w:val="28"/>
        </w:rPr>
        <w:t>学科发展规划</w:t>
      </w:r>
    </w:p>
    <w:tbl>
      <w:tblPr>
        <w:tblW w:w="8647" w:type="dxa"/>
        <w:tblInd w:w="-34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E76F32" w:rsidTr="004B3F03">
        <w:trPr>
          <w:trHeight w:val="1617"/>
        </w:trPr>
        <w:tc>
          <w:tcPr>
            <w:tcW w:w="86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219A9" w:rsidRPr="001219A9" w:rsidRDefault="001219A9" w:rsidP="001219A9">
            <w:pPr>
              <w:tabs>
                <w:tab w:val="left" w:pos="510"/>
                <w:tab w:val="left" w:pos="555"/>
              </w:tabs>
              <w:rPr>
                <w:rFonts w:ascii="宋体"/>
                <w:sz w:val="24"/>
              </w:rPr>
            </w:pPr>
            <w:r w:rsidRPr="001219A9">
              <w:rPr>
                <w:rFonts w:ascii="宋体"/>
                <w:sz w:val="24"/>
              </w:rPr>
              <w:lastRenderedPageBreak/>
              <w:t>${developmentPlanning^p}</w:t>
            </w:r>
          </w:p>
          <w:p w:rsidR="00E76F32" w:rsidRDefault="001219A9" w:rsidP="001219A9">
            <w:pPr>
              <w:tabs>
                <w:tab w:val="left" w:pos="510"/>
                <w:tab w:val="left" w:pos="555"/>
              </w:tabs>
              <w:rPr>
                <w:rFonts w:ascii="宋体"/>
                <w:sz w:val="24"/>
              </w:rPr>
            </w:pPr>
            <w:r w:rsidRPr="001219A9">
              <w:rPr>
                <w:rFonts w:ascii="宋体"/>
                <w:sz w:val="24"/>
              </w:rPr>
              <w:t>${developmentPlanning}</w:t>
            </w:r>
          </w:p>
        </w:tc>
      </w:tr>
    </w:tbl>
    <w:p w:rsidR="00E76F32" w:rsidRPr="00065D34" w:rsidRDefault="00E76F32" w:rsidP="00E76F32">
      <w:pPr>
        <w:jc w:val="center"/>
        <w:rPr>
          <w:rFonts w:ascii="宋体" w:eastAsia="黑体"/>
        </w:rPr>
      </w:pPr>
    </w:p>
    <w:p w:rsidR="00E76F32" w:rsidRPr="00065D34" w:rsidRDefault="00E76F32" w:rsidP="00E76F32">
      <w:pPr>
        <w:numPr>
          <w:ilvl w:val="12"/>
          <w:numId w:val="0"/>
        </w:numPr>
        <w:rPr>
          <w:rFonts w:ascii="楷体_GB2312" w:eastAsia="楷体_GB2312" w:hAnsi="楷体"/>
          <w:sz w:val="28"/>
          <w:szCs w:val="28"/>
        </w:rPr>
      </w:pPr>
      <w:bookmarkStart w:id="1" w:name="OLE_LINK3"/>
      <w:r>
        <w:rPr>
          <w:rFonts w:ascii="楷体_GB2312" w:eastAsia="楷体_GB2312" w:hAnsi="楷体" w:hint="eastAsia"/>
          <w:sz w:val="28"/>
          <w:szCs w:val="28"/>
        </w:rPr>
        <w:t>（</w:t>
      </w:r>
      <w:r w:rsidRPr="00065D34">
        <w:rPr>
          <w:rFonts w:ascii="楷体_GB2312" w:eastAsia="楷体_GB2312" w:hAnsi="楷体" w:hint="eastAsia"/>
          <w:sz w:val="28"/>
          <w:szCs w:val="28"/>
        </w:rPr>
        <w:t>四</w:t>
      </w:r>
      <w:r>
        <w:rPr>
          <w:rFonts w:ascii="楷体_GB2312" w:eastAsia="楷体_GB2312" w:hAnsi="楷体" w:hint="eastAsia"/>
          <w:sz w:val="28"/>
          <w:szCs w:val="28"/>
        </w:rPr>
        <w:t>）</w:t>
      </w:r>
      <w:r w:rsidRPr="00065D34">
        <w:rPr>
          <w:rFonts w:ascii="楷体_GB2312" w:eastAsia="楷体_GB2312" w:hAnsi="楷体" w:hint="eastAsia"/>
          <w:sz w:val="28"/>
          <w:szCs w:val="28"/>
        </w:rPr>
        <w:t>学科建设具体指标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E76F32" w:rsidTr="004B3F03">
        <w:trPr>
          <w:trHeight w:val="1886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3D9" w:rsidRPr="00B963D9" w:rsidRDefault="00B963D9" w:rsidP="00B963D9">
            <w:pPr>
              <w:numPr>
                <w:ilvl w:val="12"/>
                <w:numId w:val="0"/>
              </w:numPr>
              <w:tabs>
                <w:tab w:val="left" w:pos="1215"/>
              </w:tabs>
              <w:rPr>
                <w:rFonts w:ascii="宋体"/>
                <w:sz w:val="24"/>
              </w:rPr>
            </w:pPr>
            <w:r w:rsidRPr="00B963D9">
              <w:rPr>
                <w:rFonts w:ascii="宋体"/>
                <w:sz w:val="24"/>
              </w:rPr>
              <w:t>${specificIndicator^p}</w:t>
            </w:r>
          </w:p>
          <w:p w:rsidR="00E76F32" w:rsidRDefault="00B963D9" w:rsidP="00B963D9">
            <w:pPr>
              <w:numPr>
                <w:ilvl w:val="12"/>
                <w:numId w:val="0"/>
              </w:numPr>
              <w:tabs>
                <w:tab w:val="left" w:pos="1215"/>
              </w:tabs>
              <w:rPr>
                <w:rFonts w:ascii="宋体"/>
                <w:sz w:val="24"/>
              </w:rPr>
            </w:pPr>
            <w:r w:rsidRPr="00B963D9">
              <w:rPr>
                <w:rFonts w:ascii="宋体"/>
                <w:sz w:val="24"/>
              </w:rPr>
              <w:t>${specificIndicator}</w:t>
            </w:r>
          </w:p>
        </w:tc>
      </w:tr>
      <w:bookmarkEnd w:id="1"/>
    </w:tbl>
    <w:p w:rsidR="00E76F32" w:rsidRPr="00065D34" w:rsidRDefault="00E76F32" w:rsidP="00E76F32">
      <w:pPr>
        <w:jc w:val="center"/>
        <w:rPr>
          <w:rFonts w:ascii="宋体" w:eastAsia="黑体"/>
        </w:rPr>
      </w:pPr>
    </w:p>
    <w:p w:rsidR="00E76F32" w:rsidRDefault="00E76F32" w:rsidP="00E76F32">
      <w:pPr>
        <w:numPr>
          <w:ilvl w:val="12"/>
          <w:numId w:val="0"/>
        </w:numPr>
        <w:rPr>
          <w:rFonts w:ascii="黑体" w:eastAsia="黑体"/>
          <w:b/>
          <w:sz w:val="32"/>
        </w:rPr>
      </w:pPr>
      <w:r>
        <w:rPr>
          <w:rFonts w:ascii="楷体_GB2312" w:eastAsia="楷体_GB2312" w:hAnsi="楷体" w:hint="eastAsia"/>
          <w:sz w:val="28"/>
          <w:szCs w:val="28"/>
        </w:rPr>
        <w:t>（</w:t>
      </w:r>
      <w:bookmarkStart w:id="2" w:name="OLE_LINK4"/>
      <w:bookmarkStart w:id="3" w:name="OLE_LINK5"/>
      <w:r w:rsidRPr="00065D34">
        <w:rPr>
          <w:rFonts w:ascii="楷体_GB2312" w:eastAsia="楷体_GB2312" w:hAnsi="楷体" w:hint="eastAsia"/>
          <w:sz w:val="28"/>
          <w:szCs w:val="28"/>
        </w:rPr>
        <w:t>五</w:t>
      </w:r>
      <w:r>
        <w:rPr>
          <w:rFonts w:ascii="楷体_GB2312" w:eastAsia="楷体_GB2312" w:hAnsi="楷体" w:hint="eastAsia"/>
          <w:sz w:val="28"/>
          <w:szCs w:val="28"/>
        </w:rPr>
        <w:t>）</w:t>
      </w:r>
      <w:r w:rsidRPr="00065D34">
        <w:rPr>
          <w:rFonts w:ascii="楷体_GB2312" w:eastAsia="楷体_GB2312" w:hAnsi="楷体" w:hint="eastAsia"/>
          <w:sz w:val="28"/>
          <w:szCs w:val="28"/>
        </w:rPr>
        <w:t>单位和政府提供的支撑条件及保障措施</w:t>
      </w:r>
      <w:bookmarkEnd w:id="2"/>
      <w:bookmarkEnd w:id="3"/>
    </w:p>
    <w:tbl>
      <w:tblPr>
        <w:tblW w:w="8647" w:type="dxa"/>
        <w:tblInd w:w="-34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E76F32" w:rsidTr="004B3F03">
        <w:trPr>
          <w:cantSplit/>
          <w:trHeight w:val="1955"/>
        </w:trPr>
        <w:tc>
          <w:tcPr>
            <w:tcW w:w="86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F057B" w:rsidRPr="00CF057B" w:rsidRDefault="00CF057B" w:rsidP="00CF057B">
            <w:pPr>
              <w:numPr>
                <w:ilvl w:val="12"/>
                <w:numId w:val="0"/>
              </w:numPr>
              <w:tabs>
                <w:tab w:val="left" w:pos="1215"/>
              </w:tabs>
              <w:rPr>
                <w:rFonts w:ascii="宋体"/>
              </w:rPr>
            </w:pPr>
            <w:r w:rsidRPr="00CF057B">
              <w:rPr>
                <w:rFonts w:ascii="宋体"/>
              </w:rPr>
              <w:t>${supportCondition^p}</w:t>
            </w:r>
          </w:p>
          <w:p w:rsidR="00E76F32" w:rsidRDefault="00CF057B" w:rsidP="00CF057B">
            <w:pPr>
              <w:numPr>
                <w:ilvl w:val="12"/>
                <w:numId w:val="0"/>
              </w:numPr>
              <w:tabs>
                <w:tab w:val="left" w:pos="1215"/>
              </w:tabs>
              <w:rPr>
                <w:rFonts w:ascii="宋体"/>
              </w:rPr>
            </w:pPr>
            <w:r w:rsidRPr="00CF057B">
              <w:rPr>
                <w:rFonts w:ascii="宋体"/>
              </w:rPr>
              <w:t>${supportCondition}</w:t>
            </w:r>
          </w:p>
        </w:tc>
      </w:tr>
    </w:tbl>
    <w:p w:rsidR="00E76F32" w:rsidRDefault="00E76F32" w:rsidP="00E76F32">
      <w:pPr>
        <w:rPr>
          <w:rFonts w:ascii="黑体" w:eastAsia="黑体"/>
          <w:b/>
          <w:sz w:val="32"/>
        </w:rPr>
      </w:pPr>
      <w:r w:rsidRPr="00065D34">
        <w:rPr>
          <w:rFonts w:eastAsia="黑体" w:hint="eastAsia"/>
          <w:sz w:val="28"/>
          <w:szCs w:val="28"/>
        </w:rPr>
        <w:t>五、学科建设具体指标</w:t>
      </w:r>
      <w:r w:rsidRPr="00065D34">
        <w:rPr>
          <w:rFonts w:eastAsia="黑体"/>
          <w:sz w:val="28"/>
          <w:szCs w:val="28"/>
        </w:rPr>
        <w:t>(</w:t>
      </w:r>
      <w:r w:rsidRPr="00065D34">
        <w:rPr>
          <w:rFonts w:eastAsia="黑体" w:hint="eastAsia"/>
          <w:sz w:val="28"/>
          <w:szCs w:val="28"/>
        </w:rPr>
        <w:t>三年后拟达到目标</w:t>
      </w:r>
      <w:r w:rsidRPr="00065D34">
        <w:rPr>
          <w:rFonts w:eastAsia="黑体"/>
          <w:sz w:val="28"/>
          <w:szCs w:val="28"/>
        </w:rPr>
        <w:t>)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E76F32" w:rsidTr="004B3F03">
        <w:trPr>
          <w:trHeight w:val="1853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E76F32" w:rsidP="00E76F32">
            <w:pPr>
              <w:numPr>
                <w:ilvl w:val="12"/>
                <w:numId w:val="0"/>
              </w:num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1、</w:t>
            </w:r>
            <w:r>
              <w:rPr>
                <w:rFonts w:ascii="Arial" w:hAnsi="Arial" w:cs="Arial" w:hint="eastAsia"/>
                <w:color w:val="333333"/>
                <w:sz w:val="24"/>
              </w:rPr>
              <w:t>业务目标</w:t>
            </w:r>
          </w:p>
          <w:p w:rsidR="00CF057B" w:rsidRPr="00CF057B" w:rsidRDefault="00CF057B" w:rsidP="00CF057B">
            <w:pPr>
              <w:numPr>
                <w:ilvl w:val="12"/>
                <w:numId w:val="0"/>
              </w:numPr>
              <w:rPr>
                <w:rFonts w:ascii="宋体"/>
                <w:sz w:val="24"/>
              </w:rPr>
            </w:pPr>
            <w:r w:rsidRPr="00CF057B">
              <w:rPr>
                <w:rFonts w:ascii="宋体"/>
                <w:sz w:val="24"/>
              </w:rPr>
              <w:t>${businessTarget^p}</w:t>
            </w:r>
          </w:p>
          <w:p w:rsidR="00E76F32" w:rsidRDefault="00CF057B" w:rsidP="00CF057B">
            <w:pPr>
              <w:numPr>
                <w:ilvl w:val="12"/>
                <w:numId w:val="0"/>
              </w:numPr>
              <w:rPr>
                <w:rFonts w:ascii="宋体"/>
                <w:sz w:val="24"/>
              </w:rPr>
            </w:pPr>
            <w:r w:rsidRPr="00CF057B">
              <w:rPr>
                <w:rFonts w:ascii="宋体"/>
                <w:sz w:val="24"/>
              </w:rPr>
              <w:t>${businessTarget}</w:t>
            </w:r>
          </w:p>
        </w:tc>
      </w:tr>
      <w:tr w:rsidR="00E76F32" w:rsidTr="004B3F03">
        <w:trPr>
          <w:trHeight w:val="2062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E76F32" w:rsidP="00E76F32">
            <w:pPr>
              <w:numPr>
                <w:ilvl w:val="12"/>
                <w:numId w:val="0"/>
              </w:numPr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2、人才培养</w:t>
            </w:r>
            <w:r>
              <w:rPr>
                <w:rFonts w:ascii="Arial" w:hAnsi="Arial" w:cs="Arial" w:hint="eastAsia"/>
                <w:color w:val="000000"/>
                <w:sz w:val="24"/>
              </w:rPr>
              <w:t>目标</w:t>
            </w:r>
          </w:p>
          <w:p w:rsidR="008B52C9" w:rsidRPr="008B52C9" w:rsidRDefault="008B52C9" w:rsidP="008B52C9">
            <w:pPr>
              <w:numPr>
                <w:ilvl w:val="12"/>
                <w:numId w:val="0"/>
              </w:numPr>
              <w:rPr>
                <w:rFonts w:ascii="宋体"/>
                <w:color w:val="000000"/>
                <w:sz w:val="24"/>
              </w:rPr>
            </w:pPr>
            <w:r w:rsidRPr="008B52C9">
              <w:rPr>
                <w:rFonts w:ascii="宋体"/>
                <w:color w:val="000000"/>
                <w:sz w:val="24"/>
              </w:rPr>
              <w:t>${objectiveOfPersonnelCultivation^p}</w:t>
            </w:r>
          </w:p>
          <w:p w:rsidR="00E76F32" w:rsidRDefault="008B52C9" w:rsidP="008B52C9">
            <w:pPr>
              <w:numPr>
                <w:ilvl w:val="12"/>
                <w:numId w:val="0"/>
              </w:numPr>
              <w:rPr>
                <w:rFonts w:ascii="宋体"/>
                <w:color w:val="000000"/>
                <w:sz w:val="24"/>
              </w:rPr>
            </w:pPr>
            <w:r w:rsidRPr="008B52C9">
              <w:rPr>
                <w:rFonts w:ascii="宋体"/>
                <w:color w:val="000000"/>
                <w:sz w:val="24"/>
              </w:rPr>
              <w:t>${objectiveOfPersonnelCultivation}</w:t>
            </w:r>
          </w:p>
        </w:tc>
      </w:tr>
      <w:tr w:rsidR="00E76F32" w:rsidTr="004B3F03">
        <w:trPr>
          <w:trHeight w:val="1974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E76F32" w:rsidP="0082746F">
            <w:pPr>
              <w:numPr>
                <w:ilvl w:val="12"/>
                <w:numId w:val="0"/>
              </w:numPr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lastRenderedPageBreak/>
              <w:t>3、新技术开展</w:t>
            </w:r>
            <w:r>
              <w:rPr>
                <w:rFonts w:ascii="Arial" w:hAnsi="Arial" w:cs="Arial" w:hint="eastAsia"/>
                <w:color w:val="000000"/>
                <w:sz w:val="24"/>
              </w:rPr>
              <w:t>与适宜技术推广目标</w:t>
            </w:r>
          </w:p>
          <w:p w:rsidR="00044907" w:rsidRPr="00044907" w:rsidRDefault="00044907" w:rsidP="00044907">
            <w:pPr>
              <w:numPr>
                <w:ilvl w:val="12"/>
                <w:numId w:val="0"/>
              </w:numPr>
              <w:rPr>
                <w:rFonts w:ascii="宋体"/>
                <w:color w:val="000000"/>
                <w:sz w:val="24"/>
              </w:rPr>
            </w:pPr>
            <w:r w:rsidRPr="00044907">
              <w:rPr>
                <w:rFonts w:ascii="宋体"/>
                <w:color w:val="000000"/>
                <w:sz w:val="24"/>
              </w:rPr>
              <w:t>${promotionalObjectives^p}</w:t>
            </w:r>
          </w:p>
          <w:p w:rsidR="0082746F" w:rsidRPr="0082746F" w:rsidRDefault="00044907" w:rsidP="00044907">
            <w:pPr>
              <w:numPr>
                <w:ilvl w:val="12"/>
                <w:numId w:val="0"/>
              </w:numPr>
              <w:rPr>
                <w:rFonts w:ascii="宋体"/>
                <w:color w:val="000000"/>
                <w:sz w:val="24"/>
              </w:rPr>
            </w:pPr>
            <w:r w:rsidRPr="00044907">
              <w:rPr>
                <w:rFonts w:ascii="宋体"/>
                <w:color w:val="000000"/>
                <w:sz w:val="24"/>
              </w:rPr>
              <w:t>${promotionalObjectives}</w:t>
            </w:r>
          </w:p>
        </w:tc>
      </w:tr>
      <w:tr w:rsidR="00E76F32" w:rsidTr="004B3F03">
        <w:trPr>
          <w:trHeight w:val="2421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E76F32" w:rsidP="00E76F32">
            <w:pPr>
              <w:numPr>
                <w:ilvl w:val="12"/>
                <w:numId w:val="0"/>
              </w:numPr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4、学术交流</w:t>
            </w:r>
            <w:r>
              <w:rPr>
                <w:rFonts w:ascii="Arial" w:hAnsi="Arial" w:cs="Arial" w:hint="eastAsia"/>
                <w:color w:val="000000"/>
                <w:sz w:val="24"/>
              </w:rPr>
              <w:t>目标</w:t>
            </w:r>
          </w:p>
          <w:p w:rsidR="006F211C" w:rsidRPr="006F211C" w:rsidRDefault="006F211C" w:rsidP="006F211C">
            <w:pPr>
              <w:numPr>
                <w:ilvl w:val="12"/>
                <w:numId w:val="0"/>
              </w:numPr>
              <w:rPr>
                <w:rFonts w:ascii="宋体"/>
                <w:color w:val="000000"/>
                <w:sz w:val="24"/>
              </w:rPr>
            </w:pPr>
            <w:r w:rsidRPr="006F211C">
              <w:rPr>
                <w:rFonts w:ascii="宋体"/>
                <w:color w:val="000000"/>
                <w:sz w:val="24"/>
              </w:rPr>
              <w:t>${communicationObjectives^p}</w:t>
            </w:r>
          </w:p>
          <w:p w:rsidR="00E76F32" w:rsidRDefault="006F211C" w:rsidP="006F211C">
            <w:pPr>
              <w:numPr>
                <w:ilvl w:val="12"/>
                <w:numId w:val="0"/>
              </w:numPr>
              <w:rPr>
                <w:rFonts w:ascii="宋体"/>
                <w:color w:val="000000"/>
                <w:sz w:val="24"/>
              </w:rPr>
            </w:pPr>
            <w:r w:rsidRPr="006F211C">
              <w:rPr>
                <w:rFonts w:ascii="宋体"/>
                <w:color w:val="000000"/>
                <w:sz w:val="24"/>
              </w:rPr>
              <w:t>${communicationObjectives}</w:t>
            </w:r>
          </w:p>
        </w:tc>
      </w:tr>
      <w:tr w:rsidR="00E76F32" w:rsidTr="004B3F03">
        <w:trPr>
          <w:trHeight w:val="2153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E76F32" w:rsidP="00E76F32">
            <w:pPr>
              <w:numPr>
                <w:ilvl w:val="12"/>
                <w:numId w:val="0"/>
              </w:numPr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5、科研课题、论文、奖励等</w:t>
            </w:r>
            <w:r>
              <w:rPr>
                <w:rFonts w:ascii="Arial" w:hAnsi="Arial" w:cs="Arial" w:hint="eastAsia"/>
                <w:color w:val="000000"/>
                <w:sz w:val="24"/>
              </w:rPr>
              <w:t>目标</w:t>
            </w:r>
          </w:p>
          <w:p w:rsidR="006F211C" w:rsidRPr="006F211C" w:rsidRDefault="006F211C" w:rsidP="006F211C">
            <w:pPr>
              <w:numPr>
                <w:ilvl w:val="12"/>
                <w:numId w:val="0"/>
              </w:numPr>
              <w:rPr>
                <w:rFonts w:ascii="宋体"/>
                <w:color w:val="000000"/>
                <w:sz w:val="24"/>
              </w:rPr>
            </w:pPr>
            <w:r w:rsidRPr="006F211C">
              <w:rPr>
                <w:rFonts w:ascii="宋体"/>
                <w:color w:val="000000"/>
                <w:sz w:val="24"/>
              </w:rPr>
              <w:t>${scientificResearchObjectives^p}</w:t>
            </w:r>
          </w:p>
          <w:p w:rsidR="00E76F32" w:rsidRDefault="006F211C" w:rsidP="006F211C">
            <w:pPr>
              <w:numPr>
                <w:ilvl w:val="12"/>
                <w:numId w:val="0"/>
              </w:numPr>
              <w:rPr>
                <w:rFonts w:ascii="宋体"/>
                <w:color w:val="000000"/>
                <w:sz w:val="24"/>
              </w:rPr>
            </w:pPr>
            <w:r w:rsidRPr="006F211C">
              <w:rPr>
                <w:rFonts w:ascii="宋体"/>
                <w:color w:val="000000"/>
                <w:sz w:val="24"/>
              </w:rPr>
              <w:t>${scientificResearchObjectives}</w:t>
            </w:r>
          </w:p>
        </w:tc>
      </w:tr>
      <w:tr w:rsidR="00E76F32" w:rsidTr="004B3F03">
        <w:trPr>
          <w:trHeight w:val="2535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E76F32" w:rsidP="00E76F32">
            <w:pPr>
              <w:numPr>
                <w:ilvl w:val="12"/>
                <w:numId w:val="0"/>
              </w:numPr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6、学科管理与制度建设</w:t>
            </w:r>
          </w:p>
          <w:p w:rsidR="00E54E1E" w:rsidRPr="00E54E1E" w:rsidRDefault="00E54E1E" w:rsidP="00E54E1E">
            <w:pPr>
              <w:numPr>
                <w:ilvl w:val="12"/>
                <w:numId w:val="0"/>
              </w:numPr>
              <w:rPr>
                <w:rFonts w:ascii="宋体"/>
                <w:color w:val="000000"/>
                <w:sz w:val="24"/>
              </w:rPr>
            </w:pPr>
            <w:r w:rsidRPr="00E54E1E">
              <w:rPr>
                <w:rFonts w:ascii="宋体"/>
                <w:color w:val="000000"/>
                <w:sz w:val="24"/>
              </w:rPr>
              <w:t>${manageInstitutionalImprovement^p}</w:t>
            </w:r>
          </w:p>
          <w:p w:rsidR="00E76F32" w:rsidRDefault="00E54E1E" w:rsidP="00E54E1E">
            <w:pPr>
              <w:numPr>
                <w:ilvl w:val="12"/>
                <w:numId w:val="0"/>
              </w:numPr>
              <w:rPr>
                <w:rFonts w:ascii="宋体"/>
                <w:color w:val="000000"/>
                <w:sz w:val="24"/>
              </w:rPr>
            </w:pPr>
            <w:r w:rsidRPr="00E54E1E">
              <w:rPr>
                <w:rFonts w:ascii="宋体"/>
                <w:color w:val="000000"/>
                <w:sz w:val="24"/>
              </w:rPr>
              <w:t>${manageInstitutionalImprovement}</w:t>
            </w:r>
          </w:p>
        </w:tc>
      </w:tr>
    </w:tbl>
    <w:p w:rsidR="00E76F32" w:rsidRPr="00065D34" w:rsidRDefault="00E76F32" w:rsidP="00E76F32">
      <w:pPr>
        <w:rPr>
          <w:rFonts w:eastAsia="黑体"/>
          <w:sz w:val="28"/>
          <w:szCs w:val="28"/>
        </w:rPr>
      </w:pPr>
      <w:r w:rsidRPr="00065D34">
        <w:rPr>
          <w:rFonts w:eastAsia="黑体" w:hint="eastAsia"/>
          <w:sz w:val="28"/>
          <w:szCs w:val="28"/>
        </w:rPr>
        <w:t>六、学科建设经费来源与支出预算</w:t>
      </w:r>
    </w:p>
    <w:p w:rsidR="00E76F32" w:rsidRDefault="00E76F32" w:rsidP="00E76F32">
      <w:pPr>
        <w:spacing w:line="360" w:lineRule="auto"/>
        <w:ind w:right="-328" w:firstLineChars="200" w:firstLine="480"/>
        <w:jc w:val="righ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单位：万元（保留两位小数）</w:t>
      </w: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2203"/>
        <w:gridCol w:w="2373"/>
        <w:gridCol w:w="3286"/>
      </w:tblGrid>
      <w:tr w:rsidR="00E76F32">
        <w:trPr>
          <w:trHeight w:val="612"/>
          <w:jc w:val="center"/>
        </w:trPr>
        <w:tc>
          <w:tcPr>
            <w:tcW w:w="9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rPr>
                <w:rFonts w:hint="eastAsia"/>
              </w:rPr>
              <w:t>经费支出预算</w:t>
            </w:r>
          </w:p>
        </w:tc>
      </w:tr>
      <w:tr w:rsidR="00E76F32">
        <w:trPr>
          <w:trHeight w:val="612"/>
          <w:jc w:val="center"/>
        </w:trPr>
        <w:tc>
          <w:tcPr>
            <w:tcW w:w="3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jc w:val="center"/>
            </w:pPr>
            <w:r>
              <w:rPr>
                <w:rFonts w:hint="eastAsia"/>
              </w:rPr>
              <w:t>支</w:t>
            </w:r>
            <w:r>
              <w:t xml:space="preserve"> </w:t>
            </w:r>
            <w:r>
              <w:rPr>
                <w:rFonts w:hint="eastAsia"/>
              </w:rPr>
              <w:t>出</w:t>
            </w:r>
            <w:r>
              <w:t xml:space="preserve"> </w:t>
            </w:r>
            <w:r>
              <w:rPr>
                <w:rFonts w:hint="eastAsia"/>
              </w:rPr>
              <w:t>科</w:t>
            </w:r>
            <w:r>
              <w:t xml:space="preserve"> </w:t>
            </w:r>
            <w:r>
              <w:rPr>
                <w:rFonts w:hint="eastAsia"/>
              </w:rPr>
              <w:t>目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jc w:val="center"/>
            </w:pPr>
            <w:r>
              <w:rPr>
                <w:rFonts w:hint="eastAsia"/>
              </w:rPr>
              <w:t>金</w:t>
            </w:r>
            <w:r>
              <w:t xml:space="preserve">    </w:t>
            </w:r>
            <w:r>
              <w:rPr>
                <w:rFonts w:hint="eastAsia"/>
              </w:rPr>
              <w:t>额（万元）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jc w:val="center"/>
            </w:pPr>
            <w:r>
              <w:rPr>
                <w:rFonts w:hint="eastAsia"/>
              </w:rPr>
              <w:t>计算根据及简要理由</w:t>
            </w:r>
          </w:p>
        </w:tc>
      </w:tr>
      <w:tr w:rsidR="00E76F32">
        <w:trPr>
          <w:trHeight w:val="449"/>
          <w:jc w:val="center"/>
        </w:trPr>
        <w:tc>
          <w:tcPr>
            <w:tcW w:w="1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jc w:val="center"/>
            </w:pPr>
            <w:r>
              <w:rPr>
                <w:rFonts w:hint="eastAsia"/>
              </w:rPr>
              <w:t>设备材料</w:t>
            </w:r>
          </w:p>
          <w:p w:rsidR="00E76F32" w:rsidRDefault="00E76F32" w:rsidP="00E76F32">
            <w:pPr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t>1</w:t>
            </w:r>
            <w:r>
              <w:rPr>
                <w:rFonts w:hint="eastAsia"/>
              </w:rPr>
              <w:t>、设备费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${expenseBudget1}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tabs>
                <w:tab w:val="left" w:pos="600"/>
              </w:tabs>
              <w:jc w:val="center"/>
            </w:pPr>
            <w:r w:rsidRPr="006D579A">
              <w:t>${expenseBudgetReason1}</w:t>
            </w:r>
          </w:p>
        </w:tc>
      </w:tr>
      <w:tr w:rsidR="00E76F32">
        <w:trPr>
          <w:trHeight w:val="445"/>
          <w:jc w:val="center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widowControl/>
              <w:jc w:val="center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t>2</w:t>
            </w:r>
            <w:r>
              <w:rPr>
                <w:rFonts w:hint="eastAsia"/>
              </w:rPr>
              <w:t>、材料费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${expenseBudget2}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tabs>
                <w:tab w:val="left" w:pos="780"/>
              </w:tabs>
              <w:jc w:val="center"/>
            </w:pPr>
            <w:r w:rsidRPr="006D579A">
              <w:t>${expenseBudgetReason2}</w:t>
            </w:r>
          </w:p>
        </w:tc>
      </w:tr>
      <w:tr w:rsidR="00E76F32">
        <w:trPr>
          <w:trHeight w:val="465"/>
          <w:jc w:val="center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widowControl/>
              <w:jc w:val="center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t>3</w:t>
            </w:r>
            <w:r>
              <w:rPr>
                <w:rFonts w:hint="eastAsia"/>
              </w:rPr>
              <w:t>、测试化验加工费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${expenseBudget3}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${expenseBudgetReason3}</w:t>
            </w:r>
          </w:p>
        </w:tc>
      </w:tr>
      <w:tr w:rsidR="00E76F32">
        <w:trPr>
          <w:trHeight w:val="457"/>
          <w:jc w:val="center"/>
        </w:trPr>
        <w:tc>
          <w:tcPr>
            <w:tcW w:w="1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jc w:val="center"/>
            </w:pPr>
            <w:r>
              <w:rPr>
                <w:rFonts w:hint="eastAsia"/>
              </w:rPr>
              <w:t>人才培养与交流费用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t>4</w:t>
            </w:r>
            <w:r>
              <w:rPr>
                <w:rFonts w:hint="eastAsia"/>
              </w:rPr>
              <w:t>、差旅费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${expenseBudget4}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${expenseBudgetReason4}</w:t>
            </w:r>
          </w:p>
        </w:tc>
      </w:tr>
      <w:tr w:rsidR="00E76F32">
        <w:trPr>
          <w:trHeight w:val="448"/>
          <w:jc w:val="center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widowControl/>
              <w:jc w:val="center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t>5</w:t>
            </w:r>
            <w:r>
              <w:rPr>
                <w:rFonts w:hint="eastAsia"/>
              </w:rPr>
              <w:t>、会议费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${expenseBudget5}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${expenseBudgetReason5}</w:t>
            </w:r>
          </w:p>
        </w:tc>
      </w:tr>
      <w:tr w:rsidR="00E76F32">
        <w:trPr>
          <w:trHeight w:val="468"/>
          <w:jc w:val="center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widowControl/>
              <w:jc w:val="center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t>6</w:t>
            </w:r>
            <w:r>
              <w:rPr>
                <w:rFonts w:hint="eastAsia"/>
              </w:rPr>
              <w:t>、合作、协作研究与交流费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${expenseBudget6}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${expenseBudgetReason6}</w:t>
            </w:r>
          </w:p>
        </w:tc>
      </w:tr>
      <w:tr w:rsidR="00E76F32">
        <w:trPr>
          <w:trHeight w:val="468"/>
          <w:jc w:val="center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widowControl/>
              <w:jc w:val="center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t>7</w:t>
            </w:r>
            <w:r>
              <w:rPr>
                <w:rFonts w:hint="eastAsia"/>
              </w:rPr>
              <w:t>、出版</w:t>
            </w:r>
            <w:r>
              <w:t>/</w:t>
            </w:r>
            <w:r>
              <w:rPr>
                <w:rFonts w:hint="eastAsia"/>
              </w:rPr>
              <w:t>文献</w:t>
            </w:r>
            <w:r>
              <w:t>/</w:t>
            </w:r>
            <w:r>
              <w:rPr>
                <w:rFonts w:hint="eastAsia"/>
              </w:rPr>
              <w:t>信息传播</w:t>
            </w:r>
            <w:r>
              <w:t>/</w:t>
            </w:r>
            <w:r>
              <w:rPr>
                <w:rFonts w:hint="eastAsia"/>
              </w:rPr>
              <w:t>知识产权事务费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${expenseBudget7}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${expenseBudgetReason7}</w:t>
            </w:r>
          </w:p>
        </w:tc>
      </w:tr>
      <w:tr w:rsidR="00E76F32">
        <w:trPr>
          <w:trHeight w:val="468"/>
          <w:jc w:val="center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widowControl/>
              <w:jc w:val="center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t>8</w:t>
            </w:r>
            <w:r>
              <w:rPr>
                <w:rFonts w:hint="eastAsia"/>
              </w:rPr>
              <w:t>、人员劳务费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tabs>
                <w:tab w:val="left" w:pos="495"/>
              </w:tabs>
              <w:jc w:val="center"/>
            </w:pPr>
            <w:r w:rsidRPr="006D579A">
              <w:t>${expenseBudget8}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${expenseBudgetReason8}</w:t>
            </w:r>
          </w:p>
        </w:tc>
      </w:tr>
      <w:tr w:rsidR="00E76F32">
        <w:trPr>
          <w:trHeight w:val="468"/>
          <w:jc w:val="center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widowControl/>
              <w:jc w:val="center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t>9</w:t>
            </w:r>
            <w:r>
              <w:rPr>
                <w:rFonts w:hint="eastAsia"/>
              </w:rPr>
              <w:t>、专家咨询费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${expenseBudget9}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${expenseBudgetReason9}</w:t>
            </w:r>
          </w:p>
        </w:tc>
      </w:tr>
      <w:tr w:rsidR="00E76F32">
        <w:trPr>
          <w:trHeight w:val="468"/>
          <w:jc w:val="center"/>
        </w:trPr>
        <w:tc>
          <w:tcPr>
            <w:tcW w:w="1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jc w:val="center"/>
            </w:pPr>
            <w:r>
              <w:rPr>
                <w:rFonts w:hint="eastAsia"/>
              </w:rPr>
              <w:t>建设支撑费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t>10</w:t>
            </w:r>
            <w:r>
              <w:rPr>
                <w:rFonts w:hint="eastAsia"/>
              </w:rPr>
              <w:t>、燃料动力费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${expenseBudget10}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tabs>
                <w:tab w:val="left" w:pos="690"/>
              </w:tabs>
              <w:jc w:val="center"/>
            </w:pPr>
            <w:r w:rsidRPr="006D579A">
              <w:t>${expenseBudgetReason10}</w:t>
            </w:r>
          </w:p>
        </w:tc>
      </w:tr>
      <w:tr w:rsidR="00E76F32">
        <w:trPr>
          <w:trHeight w:val="468"/>
          <w:jc w:val="center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widowControl/>
              <w:jc w:val="left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t>11</w:t>
            </w:r>
            <w:r>
              <w:rPr>
                <w:rFonts w:hint="eastAsia"/>
              </w:rPr>
              <w:t>、维修费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${expenseBudget11}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${expenseBudgetReason11}</w:t>
            </w:r>
          </w:p>
        </w:tc>
      </w:tr>
      <w:tr w:rsidR="00E76F32">
        <w:trPr>
          <w:trHeight w:val="468"/>
          <w:jc w:val="center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widowControl/>
              <w:jc w:val="left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t xml:space="preserve">12 </w:t>
            </w:r>
            <w:r>
              <w:rPr>
                <w:rFonts w:hint="eastAsia"/>
              </w:rPr>
              <w:t>、办公及印刷费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${expenseBudget12}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${expenseBudgetReason12}</w:t>
            </w:r>
          </w:p>
        </w:tc>
      </w:tr>
      <w:tr w:rsidR="00E76F32">
        <w:trPr>
          <w:trHeight w:val="468"/>
          <w:jc w:val="center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widowControl/>
              <w:jc w:val="left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t>13</w:t>
            </w:r>
            <w:r>
              <w:rPr>
                <w:rFonts w:hint="eastAsia"/>
              </w:rPr>
              <w:t>、水电气燃料费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${expenseBudget13}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${expenseBudgetReason13}</w:t>
            </w:r>
          </w:p>
        </w:tc>
      </w:tr>
      <w:tr w:rsidR="00E76F32">
        <w:trPr>
          <w:trHeight w:val="468"/>
          <w:jc w:val="center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widowControl/>
              <w:jc w:val="left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t>14</w:t>
            </w:r>
            <w:r>
              <w:rPr>
                <w:rFonts w:hint="eastAsia"/>
              </w:rPr>
              <w:t>、物业管理费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${expenseBudget14}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tabs>
                <w:tab w:val="left" w:pos="810"/>
              </w:tabs>
              <w:jc w:val="center"/>
            </w:pPr>
            <w:r w:rsidRPr="006D579A">
              <w:t>${expenseBudgetReason14}</w:t>
            </w:r>
          </w:p>
        </w:tc>
      </w:tr>
      <w:tr w:rsidR="00E76F32">
        <w:trPr>
          <w:trHeight w:val="468"/>
          <w:jc w:val="center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widowControl/>
              <w:jc w:val="left"/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t>15</w:t>
            </w:r>
            <w:r>
              <w:rPr>
                <w:rFonts w:hint="eastAsia"/>
              </w:rPr>
              <w:t>、图书资料费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${expenseBudget15}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${expenseBudgetReason15}</w:t>
            </w:r>
          </w:p>
        </w:tc>
      </w:tr>
      <w:tr w:rsidR="00E76F32">
        <w:trPr>
          <w:trHeight w:val="468"/>
          <w:jc w:val="center"/>
        </w:trPr>
        <w:tc>
          <w:tcPr>
            <w:tcW w:w="3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t>16</w:t>
            </w:r>
            <w:r>
              <w:rPr>
                <w:rFonts w:hint="eastAsia"/>
              </w:rPr>
              <w:t>、其他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${expenseBudget16}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tabs>
                <w:tab w:val="left" w:pos="705"/>
              </w:tabs>
              <w:jc w:val="center"/>
            </w:pPr>
            <w:r w:rsidRPr="006D579A">
              <w:t>${expenseBudgetReason16}</w:t>
            </w:r>
          </w:p>
        </w:tc>
      </w:tr>
      <w:tr w:rsidR="00E76F32">
        <w:trPr>
          <w:trHeight w:val="468"/>
          <w:jc w:val="center"/>
        </w:trPr>
        <w:tc>
          <w:tcPr>
            <w:tcW w:w="3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r>
              <w:rPr>
                <w:rFonts w:hint="eastAsia"/>
              </w:rPr>
              <w:t>合计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${expenseBudgetTotal}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6D579A" w:rsidP="006F64E2">
            <w:pPr>
              <w:jc w:val="center"/>
            </w:pPr>
            <w:r w:rsidRPr="006D579A">
              <w:t>${expenseBudgetReasonTotal}</w:t>
            </w:r>
          </w:p>
        </w:tc>
      </w:tr>
    </w:tbl>
    <w:p w:rsidR="009775A7" w:rsidRDefault="009775A7" w:rsidP="00E76F32">
      <w:pPr>
        <w:rPr>
          <w:rFonts w:eastAsia="黑体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335"/>
        <w:gridCol w:w="1667"/>
        <w:gridCol w:w="1984"/>
        <w:gridCol w:w="1701"/>
        <w:gridCol w:w="1815"/>
      </w:tblGrid>
      <w:tr w:rsidR="009775A7" w:rsidTr="009775A7">
        <w:trPr>
          <w:cantSplit/>
          <w:trHeight w:val="740"/>
          <w:jc w:val="center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775A7" w:rsidRDefault="009775A7" w:rsidP="002259DD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2、配套经费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5A7" w:rsidRDefault="009775A7" w:rsidP="002259DD">
            <w:pPr>
              <w:numPr>
                <w:ilvl w:val="12"/>
                <w:numId w:val="0"/>
              </w:numPr>
              <w:ind w:firstLineChars="50" w:firstLine="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年度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5A7" w:rsidRDefault="009775A7" w:rsidP="002259D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所在单位</w:t>
            </w:r>
          </w:p>
          <w:p w:rsidR="009775A7" w:rsidRDefault="009775A7" w:rsidP="002259D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（万元）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5A7" w:rsidRDefault="009775A7" w:rsidP="002259D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区县配套</w:t>
            </w:r>
          </w:p>
          <w:p w:rsidR="009775A7" w:rsidRDefault="009775A7" w:rsidP="002259DD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（万元）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5A7" w:rsidRDefault="009775A7" w:rsidP="002259D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其他渠道来源</w:t>
            </w:r>
          </w:p>
          <w:p w:rsidR="009775A7" w:rsidRDefault="009775A7" w:rsidP="002259D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（万元）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5A7" w:rsidRDefault="009775A7" w:rsidP="002259D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合计</w:t>
            </w:r>
          </w:p>
        </w:tc>
      </w:tr>
      <w:tr w:rsidR="009775A7" w:rsidTr="009775A7">
        <w:trPr>
          <w:cantSplit/>
          <w:trHeight w:val="510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775A7" w:rsidRDefault="009775A7" w:rsidP="002259DD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Default="009775A7" w:rsidP="002259DD">
            <w:pPr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第一年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Default="009775A7" w:rsidP="006F64E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 w:rsidRPr="009775A7">
              <w:rPr>
                <w:rFonts w:ascii="宋体"/>
              </w:rPr>
              <w:t>${expenditureOrg1}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Pr="009775A7" w:rsidRDefault="009775A7" w:rsidP="006F64E2">
            <w:pPr>
              <w:jc w:val="center"/>
              <w:rPr>
                <w:rFonts w:ascii="宋体"/>
              </w:rPr>
            </w:pPr>
            <w:r w:rsidRPr="009775A7">
              <w:rPr>
                <w:rFonts w:ascii="宋体"/>
              </w:rPr>
              <w:t>${expenditureCounty1}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Pr="009775A7" w:rsidRDefault="009775A7" w:rsidP="006F64E2">
            <w:pPr>
              <w:jc w:val="center"/>
              <w:rPr>
                <w:rFonts w:ascii="宋体"/>
              </w:rPr>
            </w:pPr>
            <w:r w:rsidRPr="009775A7">
              <w:rPr>
                <w:rFonts w:ascii="宋体"/>
              </w:rPr>
              <w:t>${expenditureOtherSource1}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Pr="009775A7" w:rsidRDefault="009775A7" w:rsidP="006F64E2">
            <w:pPr>
              <w:jc w:val="center"/>
              <w:rPr>
                <w:rFonts w:ascii="宋体"/>
              </w:rPr>
            </w:pPr>
            <w:r w:rsidRPr="009775A7">
              <w:rPr>
                <w:rFonts w:ascii="宋体"/>
              </w:rPr>
              <w:t>${expenditureTotal1}</w:t>
            </w:r>
          </w:p>
        </w:tc>
      </w:tr>
      <w:tr w:rsidR="009775A7" w:rsidTr="009775A7">
        <w:trPr>
          <w:cantSplit/>
          <w:trHeight w:val="510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775A7" w:rsidRDefault="009775A7" w:rsidP="002259DD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Default="009775A7" w:rsidP="002259DD">
            <w:pPr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第二年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Default="009775A7" w:rsidP="006F64E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 w:rsidRPr="009775A7">
              <w:rPr>
                <w:rFonts w:ascii="宋体"/>
              </w:rPr>
              <w:t>${expenditureOrg2}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Pr="009775A7" w:rsidRDefault="009775A7" w:rsidP="006F64E2">
            <w:pPr>
              <w:jc w:val="center"/>
              <w:rPr>
                <w:rFonts w:ascii="宋体"/>
              </w:rPr>
            </w:pPr>
            <w:r w:rsidRPr="009775A7">
              <w:rPr>
                <w:rFonts w:ascii="宋体"/>
              </w:rPr>
              <w:t>${expenditureCounty2}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Pr="009775A7" w:rsidRDefault="009775A7" w:rsidP="006F64E2">
            <w:pPr>
              <w:jc w:val="center"/>
              <w:rPr>
                <w:rFonts w:ascii="宋体"/>
              </w:rPr>
            </w:pPr>
            <w:r w:rsidRPr="009775A7">
              <w:rPr>
                <w:rFonts w:ascii="宋体"/>
              </w:rPr>
              <w:t>${expenditureOtherSource2}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Default="009775A7" w:rsidP="006F64E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 w:rsidRPr="009775A7">
              <w:rPr>
                <w:rFonts w:ascii="宋体"/>
              </w:rPr>
              <w:t>${expenditureTotal2}</w:t>
            </w:r>
          </w:p>
        </w:tc>
      </w:tr>
      <w:tr w:rsidR="009775A7" w:rsidTr="009775A7">
        <w:trPr>
          <w:cantSplit/>
          <w:trHeight w:val="510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775A7" w:rsidRDefault="009775A7" w:rsidP="002259DD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Default="009775A7" w:rsidP="002259DD">
            <w:pPr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第三年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Default="009775A7" w:rsidP="006F64E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 w:rsidRPr="009775A7">
              <w:rPr>
                <w:rFonts w:ascii="宋体"/>
              </w:rPr>
              <w:t>${expenditureOrg3}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Default="009775A7" w:rsidP="006F64E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 w:rsidRPr="009775A7">
              <w:rPr>
                <w:rFonts w:ascii="宋体"/>
              </w:rPr>
              <w:t>${expenditureCounty3}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Default="009775A7" w:rsidP="006F64E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 w:rsidRPr="009775A7">
              <w:rPr>
                <w:rFonts w:ascii="宋体"/>
              </w:rPr>
              <w:t>${expenditureOtherSource3}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Pr="009775A7" w:rsidRDefault="009775A7" w:rsidP="006F64E2">
            <w:pPr>
              <w:jc w:val="center"/>
              <w:rPr>
                <w:rFonts w:ascii="宋体"/>
              </w:rPr>
            </w:pPr>
            <w:r w:rsidRPr="009775A7">
              <w:rPr>
                <w:rFonts w:ascii="宋体"/>
              </w:rPr>
              <w:t>${expenditureTotal3}</w:t>
            </w:r>
          </w:p>
        </w:tc>
      </w:tr>
      <w:tr w:rsidR="009775A7" w:rsidTr="009775A7">
        <w:trPr>
          <w:cantSplit/>
          <w:trHeight w:val="510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775A7" w:rsidRDefault="009775A7" w:rsidP="002259DD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775A7" w:rsidRDefault="009775A7" w:rsidP="002259DD">
            <w:pPr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三年合计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Default="008870DA" w:rsidP="006F64E2">
            <w:pPr>
              <w:jc w:val="center"/>
              <w:rPr>
                <w:rFonts w:ascii="宋体"/>
              </w:rPr>
            </w:pPr>
            <w:r w:rsidRPr="008870DA">
              <w:rPr>
                <w:rFonts w:ascii="宋体"/>
              </w:rPr>
              <w:t>${expenditureTotal1}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Default="009775A7" w:rsidP="006F64E2">
            <w:pPr>
              <w:jc w:val="center"/>
              <w:rPr>
                <w:rFonts w:ascii="宋体"/>
              </w:rPr>
            </w:pPr>
            <w:r w:rsidRPr="009775A7">
              <w:rPr>
                <w:rFonts w:ascii="宋体"/>
              </w:rPr>
              <w:t>${expenditureCounty4}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Default="009775A7" w:rsidP="006F64E2">
            <w:pPr>
              <w:jc w:val="center"/>
              <w:rPr>
                <w:rFonts w:ascii="宋体"/>
              </w:rPr>
            </w:pPr>
            <w:r w:rsidRPr="009775A7">
              <w:rPr>
                <w:rFonts w:ascii="宋体"/>
              </w:rPr>
              <w:t>${expenditureOtherSource4}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Default="009775A7" w:rsidP="006F64E2">
            <w:pPr>
              <w:jc w:val="center"/>
              <w:rPr>
                <w:rFonts w:ascii="宋体"/>
              </w:rPr>
            </w:pPr>
            <w:r w:rsidRPr="009775A7">
              <w:rPr>
                <w:rFonts w:ascii="宋体"/>
              </w:rPr>
              <w:t>${expenditureTotal4}</w:t>
            </w:r>
          </w:p>
        </w:tc>
      </w:tr>
    </w:tbl>
    <w:p w:rsidR="0082004D" w:rsidRDefault="0082004D" w:rsidP="0082004D">
      <w:pPr>
        <w:rPr>
          <w:rFonts w:eastAsia="黑体"/>
          <w:sz w:val="28"/>
          <w:szCs w:val="28"/>
        </w:rPr>
      </w:pPr>
    </w:p>
    <w:p w:rsidR="00B158A9" w:rsidRPr="00D52E86" w:rsidRDefault="00B158A9" w:rsidP="0082004D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附件清单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7"/>
      </w:tblGrid>
      <w:tr w:rsidR="00B158A9" w:rsidTr="00AD6706">
        <w:tc>
          <w:tcPr>
            <w:tcW w:w="8897" w:type="dxa"/>
          </w:tcPr>
          <w:p w:rsidR="00B158A9" w:rsidRPr="003C00DD" w:rsidRDefault="00B158A9" w:rsidP="008578F7">
            <w:pPr>
              <w:rPr>
                <w:rFonts w:ascii="仿宋_GB2312" w:eastAsia="仿宋_GB2312"/>
                <w:b/>
                <w:sz w:val="28"/>
              </w:rPr>
            </w:pPr>
            <w:r w:rsidRPr="003C00DD">
              <w:rPr>
                <w:rFonts w:ascii="仿宋_GB2312" w:eastAsia="仿宋_GB2312" w:hint="eastAsia"/>
                <w:b/>
                <w:sz w:val="28"/>
              </w:rPr>
              <w:t>附件名称</w:t>
            </w:r>
          </w:p>
        </w:tc>
      </w:tr>
      <w:tr w:rsidR="00B158A9" w:rsidTr="00AD6706">
        <w:tc>
          <w:tcPr>
            <w:tcW w:w="8897" w:type="dxa"/>
          </w:tcPr>
          <w:p w:rsidR="00B158A9" w:rsidRPr="00D51AD0" w:rsidRDefault="00025B6B" w:rsidP="008578F7">
            <w:pPr>
              <w:rPr>
                <w:rFonts w:ascii="仿宋_GB2312" w:eastAsia="仿宋_GB2312"/>
                <w:sz w:val="28"/>
              </w:rPr>
            </w:pPr>
            <w:r w:rsidRPr="00025B6B">
              <w:rPr>
                <w:rFonts w:ascii="仿宋_GB2312" w:eastAsia="仿宋_GB2312"/>
                <w:sz w:val="28"/>
              </w:rPr>
              <w:t>#{fileNameList}</w:t>
            </w:r>
          </w:p>
        </w:tc>
      </w:tr>
    </w:tbl>
    <w:p w:rsidR="00B158A9" w:rsidRDefault="00B158A9" w:rsidP="00B158A9">
      <w:pPr>
        <w:rPr>
          <w:rFonts w:eastAsia="黑体"/>
          <w:sz w:val="28"/>
          <w:szCs w:val="28"/>
        </w:rPr>
      </w:pPr>
    </w:p>
    <w:p w:rsidR="00B158A9" w:rsidRDefault="00B158A9" w:rsidP="009775A7">
      <w:pPr>
        <w:ind w:firstLineChars="200" w:firstLine="560"/>
        <w:rPr>
          <w:rFonts w:eastAsia="黑体"/>
          <w:sz w:val="28"/>
          <w:szCs w:val="28"/>
        </w:rPr>
      </w:pPr>
    </w:p>
    <w:p w:rsidR="00E76F32" w:rsidRPr="00065D34" w:rsidRDefault="00E76F32" w:rsidP="00E76F32">
      <w:pPr>
        <w:rPr>
          <w:rFonts w:eastAsia="黑体"/>
          <w:sz w:val="28"/>
          <w:szCs w:val="28"/>
        </w:rPr>
      </w:pPr>
      <w:r w:rsidRPr="00065D34">
        <w:rPr>
          <w:rFonts w:eastAsia="黑体" w:hint="eastAsia"/>
          <w:sz w:val="28"/>
          <w:szCs w:val="28"/>
        </w:rPr>
        <w:lastRenderedPageBreak/>
        <w:t>七、所在单位推荐意见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5"/>
      </w:tblGrid>
      <w:tr w:rsidR="00E76F32">
        <w:trPr>
          <w:trHeight w:val="2002"/>
        </w:trPr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7" w:rsidRDefault="009775A7" w:rsidP="009775A7">
            <w:pPr>
              <w:spacing w:after="240"/>
              <w:rPr>
                <w:rFonts w:ascii="宋体" w:hAnsi="宋体" w:cs="Arial"/>
              </w:rPr>
            </w:pPr>
          </w:p>
          <w:p w:rsidR="00E76F32" w:rsidRDefault="00E76F32" w:rsidP="00E76F32">
            <w:pPr>
              <w:spacing w:after="240"/>
              <w:ind w:firstLineChars="1500" w:firstLine="3150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                                   单位盖章</w:t>
            </w:r>
          </w:p>
          <w:p w:rsidR="00E76F32" w:rsidRDefault="00E76F32" w:rsidP="00E76F32">
            <w:pPr>
              <w:spacing w:after="240"/>
              <w:rPr>
                <w:rFonts w:ascii="宋体" w:hAnsi="宋体"/>
                <w:b/>
              </w:rPr>
            </w:pPr>
            <w:r>
              <w:rPr>
                <w:rFonts w:ascii="宋体" w:hAnsi="宋体" w:cs="Arial" w:hint="eastAsia"/>
              </w:rPr>
              <w:t xml:space="preserve">                                                            年     月    日</w:t>
            </w:r>
          </w:p>
        </w:tc>
      </w:tr>
    </w:tbl>
    <w:p w:rsidR="00E76F32" w:rsidRDefault="00E76F32" w:rsidP="00E76F32">
      <w:pPr>
        <w:rPr>
          <w:rFonts w:ascii="宋体" w:hAnsi="宋体"/>
          <w:b/>
        </w:rPr>
      </w:pPr>
    </w:p>
    <w:p w:rsidR="00E76F32" w:rsidRPr="00065D34" w:rsidRDefault="00E76F32" w:rsidP="00E76F32">
      <w:pPr>
        <w:rPr>
          <w:rFonts w:eastAsia="黑体"/>
          <w:sz w:val="28"/>
          <w:szCs w:val="28"/>
        </w:rPr>
      </w:pPr>
      <w:r w:rsidRPr="00065D34">
        <w:rPr>
          <w:rFonts w:eastAsia="黑体" w:hint="eastAsia"/>
          <w:sz w:val="28"/>
          <w:szCs w:val="28"/>
        </w:rPr>
        <w:t>八、上级主管部门意见</w:t>
      </w:r>
    </w:p>
    <w:tbl>
      <w:tblPr>
        <w:tblW w:w="8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2"/>
      </w:tblGrid>
      <w:tr w:rsidR="00E76F32">
        <w:trPr>
          <w:trHeight w:val="1674"/>
        </w:trPr>
        <w:tc>
          <w:tcPr>
            <w:tcW w:w="8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DB586D" w:rsidP="00E76F32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余杭区卫计局</w:t>
            </w:r>
            <w:r w:rsidR="00E76F32">
              <w:rPr>
                <w:rFonts w:ascii="宋体" w:hAnsi="宋体" w:cs="Arial" w:hint="eastAsia"/>
              </w:rPr>
              <w:t xml:space="preserve">意见： </w:t>
            </w:r>
          </w:p>
          <w:p w:rsidR="00E76F32" w:rsidRDefault="00E76F32" w:rsidP="00E76F32">
            <w:pPr>
              <w:spacing w:after="240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                       </w:t>
            </w:r>
          </w:p>
          <w:p w:rsidR="00E76F32" w:rsidRDefault="00E76F32" w:rsidP="00E76F32">
            <w:pPr>
              <w:spacing w:after="240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                                                              单位公章 </w:t>
            </w:r>
          </w:p>
          <w:p w:rsidR="00E76F32" w:rsidRDefault="00E76F32" w:rsidP="00E76F32">
            <w:pPr>
              <w:spacing w:after="240"/>
              <w:ind w:left="129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                                                             年     月     日</w:t>
            </w:r>
          </w:p>
        </w:tc>
      </w:tr>
      <w:tr w:rsidR="00E76F32">
        <w:trPr>
          <w:trHeight w:val="2158"/>
        </w:trPr>
        <w:tc>
          <w:tcPr>
            <w:tcW w:w="8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32" w:rsidRDefault="00DB586D" w:rsidP="00E76F32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余杭区科技局</w:t>
            </w:r>
            <w:r w:rsidR="00E76F32">
              <w:rPr>
                <w:rFonts w:ascii="宋体" w:hAnsi="宋体" w:cs="Arial" w:hint="eastAsia"/>
              </w:rPr>
              <w:t xml:space="preserve">意见： </w:t>
            </w:r>
          </w:p>
          <w:p w:rsidR="00E76F32" w:rsidRDefault="00E76F32" w:rsidP="00E76F32">
            <w:pPr>
              <w:spacing w:after="240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                           </w:t>
            </w:r>
          </w:p>
          <w:p w:rsidR="00E76F32" w:rsidRDefault="00E76F32" w:rsidP="00E76F32">
            <w:pPr>
              <w:spacing w:after="240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                                                               单位公章 </w:t>
            </w:r>
          </w:p>
          <w:p w:rsidR="00E76F32" w:rsidRDefault="00E76F32" w:rsidP="00E76F32">
            <w:pPr>
              <w:spacing w:after="240"/>
              <w:ind w:left="129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                                                              年    月     日                                                           </w:t>
            </w:r>
          </w:p>
        </w:tc>
      </w:tr>
    </w:tbl>
    <w:p w:rsidR="00E76F32" w:rsidRDefault="00E76F32" w:rsidP="00E76F32">
      <w:pPr>
        <w:rPr>
          <w:rFonts w:eastAsia="黑体"/>
          <w:b/>
          <w:spacing w:val="30"/>
          <w:sz w:val="28"/>
          <w:szCs w:val="28"/>
        </w:rPr>
      </w:pPr>
    </w:p>
    <w:sectPr w:rsidR="00E76F32" w:rsidSect="00E76F32">
      <w:pgSz w:w="11906" w:h="16838" w:code="9"/>
      <w:pgMar w:top="1440" w:right="1797" w:bottom="1440" w:left="1797" w:header="851" w:footer="124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778" w:rsidRDefault="00045778">
      <w:r>
        <w:separator/>
      </w:r>
    </w:p>
  </w:endnote>
  <w:endnote w:type="continuationSeparator" w:id="0">
    <w:p w:rsidR="00045778" w:rsidRDefault="0004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778" w:rsidRDefault="00045778">
      <w:r>
        <w:separator/>
      </w:r>
    </w:p>
  </w:footnote>
  <w:footnote w:type="continuationSeparator" w:id="0">
    <w:p w:rsidR="00045778" w:rsidRDefault="00045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6F32"/>
    <w:rsid w:val="00001FA3"/>
    <w:rsid w:val="0000227E"/>
    <w:rsid w:val="00014B0B"/>
    <w:rsid w:val="000214BF"/>
    <w:rsid w:val="00022C5A"/>
    <w:rsid w:val="00025B6B"/>
    <w:rsid w:val="00025CAA"/>
    <w:rsid w:val="0003321A"/>
    <w:rsid w:val="00042EF6"/>
    <w:rsid w:val="00044907"/>
    <w:rsid w:val="00045778"/>
    <w:rsid w:val="00074256"/>
    <w:rsid w:val="00082D91"/>
    <w:rsid w:val="00083C9A"/>
    <w:rsid w:val="000B0DB9"/>
    <w:rsid w:val="000B2682"/>
    <w:rsid w:val="000B2F4D"/>
    <w:rsid w:val="000D3F85"/>
    <w:rsid w:val="000D5AB8"/>
    <w:rsid w:val="000D796D"/>
    <w:rsid w:val="000E199E"/>
    <w:rsid w:val="000E2DBF"/>
    <w:rsid w:val="000F4153"/>
    <w:rsid w:val="00100DF8"/>
    <w:rsid w:val="001219A9"/>
    <w:rsid w:val="00124AD8"/>
    <w:rsid w:val="001319CA"/>
    <w:rsid w:val="001364BA"/>
    <w:rsid w:val="00146678"/>
    <w:rsid w:val="001473E7"/>
    <w:rsid w:val="0017080E"/>
    <w:rsid w:val="0017307E"/>
    <w:rsid w:val="001840D5"/>
    <w:rsid w:val="001927C5"/>
    <w:rsid w:val="00194BB0"/>
    <w:rsid w:val="00196861"/>
    <w:rsid w:val="001A05C3"/>
    <w:rsid w:val="001B2B94"/>
    <w:rsid w:val="001B4D03"/>
    <w:rsid w:val="001B5636"/>
    <w:rsid w:val="001C12D5"/>
    <w:rsid w:val="001C2AFA"/>
    <w:rsid w:val="001D40ED"/>
    <w:rsid w:val="001E1F8A"/>
    <w:rsid w:val="002029D4"/>
    <w:rsid w:val="002114E4"/>
    <w:rsid w:val="002259DD"/>
    <w:rsid w:val="00230C7F"/>
    <w:rsid w:val="00234E2F"/>
    <w:rsid w:val="00246AB8"/>
    <w:rsid w:val="002635AF"/>
    <w:rsid w:val="00270EC2"/>
    <w:rsid w:val="0029467B"/>
    <w:rsid w:val="002A39F7"/>
    <w:rsid w:val="002B39CF"/>
    <w:rsid w:val="002C29BA"/>
    <w:rsid w:val="002C5A2A"/>
    <w:rsid w:val="002E0E3C"/>
    <w:rsid w:val="00307CCF"/>
    <w:rsid w:val="00310DFC"/>
    <w:rsid w:val="003112FF"/>
    <w:rsid w:val="00312A9F"/>
    <w:rsid w:val="00312D96"/>
    <w:rsid w:val="00321E9A"/>
    <w:rsid w:val="00341380"/>
    <w:rsid w:val="00342854"/>
    <w:rsid w:val="00344635"/>
    <w:rsid w:val="00352A1F"/>
    <w:rsid w:val="00367A75"/>
    <w:rsid w:val="003719AD"/>
    <w:rsid w:val="003726E3"/>
    <w:rsid w:val="00375E19"/>
    <w:rsid w:val="00377944"/>
    <w:rsid w:val="00383BD9"/>
    <w:rsid w:val="003A03CE"/>
    <w:rsid w:val="003A0FCE"/>
    <w:rsid w:val="003A192B"/>
    <w:rsid w:val="003B2175"/>
    <w:rsid w:val="003B7E98"/>
    <w:rsid w:val="003C33AD"/>
    <w:rsid w:val="003C4264"/>
    <w:rsid w:val="003E037D"/>
    <w:rsid w:val="003E37FC"/>
    <w:rsid w:val="003F188F"/>
    <w:rsid w:val="00400EBB"/>
    <w:rsid w:val="0042183A"/>
    <w:rsid w:val="0043616B"/>
    <w:rsid w:val="0044397F"/>
    <w:rsid w:val="004738B0"/>
    <w:rsid w:val="004757B2"/>
    <w:rsid w:val="00475911"/>
    <w:rsid w:val="00483F98"/>
    <w:rsid w:val="004A5334"/>
    <w:rsid w:val="004B3F03"/>
    <w:rsid w:val="004B6572"/>
    <w:rsid w:val="004C1045"/>
    <w:rsid w:val="004C30DB"/>
    <w:rsid w:val="004C66D7"/>
    <w:rsid w:val="004D3F10"/>
    <w:rsid w:val="004D40C0"/>
    <w:rsid w:val="004D62C0"/>
    <w:rsid w:val="00500CB7"/>
    <w:rsid w:val="00500E64"/>
    <w:rsid w:val="00501F00"/>
    <w:rsid w:val="00505EAA"/>
    <w:rsid w:val="00514A75"/>
    <w:rsid w:val="00522BD6"/>
    <w:rsid w:val="00543DCC"/>
    <w:rsid w:val="00560284"/>
    <w:rsid w:val="00577A7B"/>
    <w:rsid w:val="005834A0"/>
    <w:rsid w:val="00592B24"/>
    <w:rsid w:val="0059636E"/>
    <w:rsid w:val="005A5BA5"/>
    <w:rsid w:val="005B283B"/>
    <w:rsid w:val="005C5574"/>
    <w:rsid w:val="005C58FC"/>
    <w:rsid w:val="005D0A6D"/>
    <w:rsid w:val="005D0CD7"/>
    <w:rsid w:val="005E5281"/>
    <w:rsid w:val="005E54F8"/>
    <w:rsid w:val="005F258B"/>
    <w:rsid w:val="00604915"/>
    <w:rsid w:val="006111E2"/>
    <w:rsid w:val="006262E4"/>
    <w:rsid w:val="00634951"/>
    <w:rsid w:val="006355C5"/>
    <w:rsid w:val="00636D1B"/>
    <w:rsid w:val="006449A6"/>
    <w:rsid w:val="00650098"/>
    <w:rsid w:val="00653C6B"/>
    <w:rsid w:val="006671F3"/>
    <w:rsid w:val="006874EA"/>
    <w:rsid w:val="006B10D0"/>
    <w:rsid w:val="006B494D"/>
    <w:rsid w:val="006B4B97"/>
    <w:rsid w:val="006B7B83"/>
    <w:rsid w:val="006D0B70"/>
    <w:rsid w:val="006D2E4C"/>
    <w:rsid w:val="006D579A"/>
    <w:rsid w:val="006D77D0"/>
    <w:rsid w:val="006E74AF"/>
    <w:rsid w:val="006F19CB"/>
    <w:rsid w:val="006F19ED"/>
    <w:rsid w:val="006F211C"/>
    <w:rsid w:val="006F4B59"/>
    <w:rsid w:val="006F64E2"/>
    <w:rsid w:val="007055AF"/>
    <w:rsid w:val="00712436"/>
    <w:rsid w:val="007141FF"/>
    <w:rsid w:val="00731495"/>
    <w:rsid w:val="00733C17"/>
    <w:rsid w:val="0073569F"/>
    <w:rsid w:val="00735E1B"/>
    <w:rsid w:val="00755ABB"/>
    <w:rsid w:val="007773B3"/>
    <w:rsid w:val="00777937"/>
    <w:rsid w:val="00790246"/>
    <w:rsid w:val="00790A77"/>
    <w:rsid w:val="00791A2D"/>
    <w:rsid w:val="007A3172"/>
    <w:rsid w:val="007B78B2"/>
    <w:rsid w:val="007C21D4"/>
    <w:rsid w:val="007D6DAE"/>
    <w:rsid w:val="007E2521"/>
    <w:rsid w:val="007E420C"/>
    <w:rsid w:val="007F0B27"/>
    <w:rsid w:val="00802ED0"/>
    <w:rsid w:val="008121CC"/>
    <w:rsid w:val="0081686F"/>
    <w:rsid w:val="0082004D"/>
    <w:rsid w:val="00820F19"/>
    <w:rsid w:val="00826D7E"/>
    <w:rsid w:val="0082746F"/>
    <w:rsid w:val="00831D68"/>
    <w:rsid w:val="00832056"/>
    <w:rsid w:val="00841D98"/>
    <w:rsid w:val="00845EF6"/>
    <w:rsid w:val="00851B35"/>
    <w:rsid w:val="00862B0A"/>
    <w:rsid w:val="00862BBD"/>
    <w:rsid w:val="00872236"/>
    <w:rsid w:val="008726FA"/>
    <w:rsid w:val="00872AAA"/>
    <w:rsid w:val="008870DA"/>
    <w:rsid w:val="008A4E3A"/>
    <w:rsid w:val="008B52C9"/>
    <w:rsid w:val="008C2C5E"/>
    <w:rsid w:val="008C2F20"/>
    <w:rsid w:val="008D0949"/>
    <w:rsid w:val="008D0D43"/>
    <w:rsid w:val="008D79BB"/>
    <w:rsid w:val="009112F5"/>
    <w:rsid w:val="0092223F"/>
    <w:rsid w:val="009234C5"/>
    <w:rsid w:val="00924144"/>
    <w:rsid w:val="00925025"/>
    <w:rsid w:val="009253CF"/>
    <w:rsid w:val="00925EB0"/>
    <w:rsid w:val="0093158F"/>
    <w:rsid w:val="009439D1"/>
    <w:rsid w:val="00944B45"/>
    <w:rsid w:val="00951359"/>
    <w:rsid w:val="00961048"/>
    <w:rsid w:val="009775A7"/>
    <w:rsid w:val="00985150"/>
    <w:rsid w:val="00993909"/>
    <w:rsid w:val="009A5E2A"/>
    <w:rsid w:val="009B6D01"/>
    <w:rsid w:val="009C19B9"/>
    <w:rsid w:val="009C284E"/>
    <w:rsid w:val="009C2D8C"/>
    <w:rsid w:val="009C4967"/>
    <w:rsid w:val="009C6005"/>
    <w:rsid w:val="009D56FB"/>
    <w:rsid w:val="009E67DD"/>
    <w:rsid w:val="009E7240"/>
    <w:rsid w:val="009E79A2"/>
    <w:rsid w:val="009F523E"/>
    <w:rsid w:val="00A014D8"/>
    <w:rsid w:val="00A11FC1"/>
    <w:rsid w:val="00A51DB5"/>
    <w:rsid w:val="00A54D78"/>
    <w:rsid w:val="00A67201"/>
    <w:rsid w:val="00A67D00"/>
    <w:rsid w:val="00A75F8B"/>
    <w:rsid w:val="00A8651B"/>
    <w:rsid w:val="00A91A4E"/>
    <w:rsid w:val="00AA3CDF"/>
    <w:rsid w:val="00AA4DE0"/>
    <w:rsid w:val="00AA6724"/>
    <w:rsid w:val="00AA746A"/>
    <w:rsid w:val="00AC3396"/>
    <w:rsid w:val="00AC37F7"/>
    <w:rsid w:val="00AD53B5"/>
    <w:rsid w:val="00AD6706"/>
    <w:rsid w:val="00AE4B11"/>
    <w:rsid w:val="00AF0043"/>
    <w:rsid w:val="00AF7694"/>
    <w:rsid w:val="00B00E14"/>
    <w:rsid w:val="00B04AC3"/>
    <w:rsid w:val="00B05D85"/>
    <w:rsid w:val="00B14FB4"/>
    <w:rsid w:val="00B158A9"/>
    <w:rsid w:val="00B16022"/>
    <w:rsid w:val="00B21DE0"/>
    <w:rsid w:val="00B30534"/>
    <w:rsid w:val="00B4121F"/>
    <w:rsid w:val="00B463ED"/>
    <w:rsid w:val="00B57B6B"/>
    <w:rsid w:val="00B7427E"/>
    <w:rsid w:val="00B757AF"/>
    <w:rsid w:val="00B75FA3"/>
    <w:rsid w:val="00B857D6"/>
    <w:rsid w:val="00B90151"/>
    <w:rsid w:val="00B9449A"/>
    <w:rsid w:val="00B94ECB"/>
    <w:rsid w:val="00B963D9"/>
    <w:rsid w:val="00BA0E25"/>
    <w:rsid w:val="00BB3698"/>
    <w:rsid w:val="00BC0382"/>
    <w:rsid w:val="00BD5092"/>
    <w:rsid w:val="00BD69EB"/>
    <w:rsid w:val="00BD6B97"/>
    <w:rsid w:val="00BE4CF0"/>
    <w:rsid w:val="00BF23B2"/>
    <w:rsid w:val="00BF45E7"/>
    <w:rsid w:val="00BF5C11"/>
    <w:rsid w:val="00C009BD"/>
    <w:rsid w:val="00C04495"/>
    <w:rsid w:val="00C3148F"/>
    <w:rsid w:val="00C34C48"/>
    <w:rsid w:val="00C362E8"/>
    <w:rsid w:val="00C40E88"/>
    <w:rsid w:val="00C432BB"/>
    <w:rsid w:val="00C501FF"/>
    <w:rsid w:val="00C73D77"/>
    <w:rsid w:val="00C849E7"/>
    <w:rsid w:val="00C84D9F"/>
    <w:rsid w:val="00C95F39"/>
    <w:rsid w:val="00CA4060"/>
    <w:rsid w:val="00CA5640"/>
    <w:rsid w:val="00CA5D3C"/>
    <w:rsid w:val="00CC3260"/>
    <w:rsid w:val="00CD3038"/>
    <w:rsid w:val="00CD70D0"/>
    <w:rsid w:val="00CD7AC7"/>
    <w:rsid w:val="00CD7F02"/>
    <w:rsid w:val="00CE5E0C"/>
    <w:rsid w:val="00CE6395"/>
    <w:rsid w:val="00CF057B"/>
    <w:rsid w:val="00D16C8C"/>
    <w:rsid w:val="00D35218"/>
    <w:rsid w:val="00D51CA2"/>
    <w:rsid w:val="00D56725"/>
    <w:rsid w:val="00D7222E"/>
    <w:rsid w:val="00D8485F"/>
    <w:rsid w:val="00D95548"/>
    <w:rsid w:val="00DA0D12"/>
    <w:rsid w:val="00DA108E"/>
    <w:rsid w:val="00DB1F5C"/>
    <w:rsid w:val="00DB366B"/>
    <w:rsid w:val="00DB586D"/>
    <w:rsid w:val="00DC0333"/>
    <w:rsid w:val="00DC69BB"/>
    <w:rsid w:val="00DD1C2D"/>
    <w:rsid w:val="00DF1C20"/>
    <w:rsid w:val="00E01232"/>
    <w:rsid w:val="00E06618"/>
    <w:rsid w:val="00E21D47"/>
    <w:rsid w:val="00E24F3D"/>
    <w:rsid w:val="00E43542"/>
    <w:rsid w:val="00E54E1E"/>
    <w:rsid w:val="00E57101"/>
    <w:rsid w:val="00E57186"/>
    <w:rsid w:val="00E621FD"/>
    <w:rsid w:val="00E71E28"/>
    <w:rsid w:val="00E76F32"/>
    <w:rsid w:val="00E81EAA"/>
    <w:rsid w:val="00E8461F"/>
    <w:rsid w:val="00E94839"/>
    <w:rsid w:val="00E9549D"/>
    <w:rsid w:val="00EA0467"/>
    <w:rsid w:val="00EA533E"/>
    <w:rsid w:val="00EA5F06"/>
    <w:rsid w:val="00EC048D"/>
    <w:rsid w:val="00EC0955"/>
    <w:rsid w:val="00EC12C5"/>
    <w:rsid w:val="00EC4F85"/>
    <w:rsid w:val="00EE7522"/>
    <w:rsid w:val="00EF0AA2"/>
    <w:rsid w:val="00F01A6A"/>
    <w:rsid w:val="00F06BAC"/>
    <w:rsid w:val="00F10EB6"/>
    <w:rsid w:val="00F27CC2"/>
    <w:rsid w:val="00F5297D"/>
    <w:rsid w:val="00F65857"/>
    <w:rsid w:val="00F6742D"/>
    <w:rsid w:val="00F71AEF"/>
    <w:rsid w:val="00F73541"/>
    <w:rsid w:val="00F82992"/>
    <w:rsid w:val="00F8568F"/>
    <w:rsid w:val="00F85976"/>
    <w:rsid w:val="00F9053A"/>
    <w:rsid w:val="00F90EB3"/>
    <w:rsid w:val="00F95A6E"/>
    <w:rsid w:val="00F96EC6"/>
    <w:rsid w:val="00FA336A"/>
    <w:rsid w:val="00FA4419"/>
    <w:rsid w:val="00FB6A2E"/>
    <w:rsid w:val="00FC187F"/>
    <w:rsid w:val="00FC2C77"/>
    <w:rsid w:val="00FC301A"/>
    <w:rsid w:val="00FD30D1"/>
    <w:rsid w:val="00FD31A7"/>
    <w:rsid w:val="00FD333B"/>
    <w:rsid w:val="00FD4313"/>
    <w:rsid w:val="00FE1129"/>
    <w:rsid w:val="00FE1947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6F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">
    <w:name w:val="Char1"/>
    <w:basedOn w:val="a"/>
    <w:autoRedefine/>
    <w:rsid w:val="000214BF"/>
    <w:rPr>
      <w:rFonts w:ascii="仿宋_GB2312" w:eastAsia="仿宋_GB2312"/>
      <w:b/>
      <w:sz w:val="32"/>
      <w:szCs w:val="32"/>
    </w:rPr>
  </w:style>
  <w:style w:type="paragraph" w:styleId="a3">
    <w:name w:val="header"/>
    <w:basedOn w:val="a"/>
    <w:link w:val="Char"/>
    <w:rsid w:val="00F8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F82992"/>
    <w:rPr>
      <w:kern w:val="2"/>
      <w:sz w:val="18"/>
      <w:szCs w:val="18"/>
    </w:rPr>
  </w:style>
  <w:style w:type="paragraph" w:styleId="a4">
    <w:name w:val="footer"/>
    <w:basedOn w:val="a"/>
    <w:link w:val="Char0"/>
    <w:rsid w:val="00F8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F8299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tiger</cp:lastModifiedBy>
  <cp:revision>73</cp:revision>
  <dcterms:created xsi:type="dcterms:W3CDTF">2015-06-11T09:01:00Z</dcterms:created>
  <dcterms:modified xsi:type="dcterms:W3CDTF">2015-07-06T08:19:00Z</dcterms:modified>
</cp:coreProperties>
</file>