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/>
          <w:sz w:val="72"/>
          <w:szCs w:val="72"/>
        </w:rPr>
      </w:pPr>
    </w:p>
    <w:p>
      <w:pPr>
        <w:spacing w:line="360" w:lineRule="auto"/>
        <w:jc w:val="center"/>
        <w:rPr>
          <w:rFonts w:cs="Times New Roman"/>
          <w:sz w:val="48"/>
          <w:szCs w:val="48"/>
        </w:rPr>
      </w:pPr>
      <w:r>
        <w:rPr>
          <w:rFonts w:hint="eastAsia" w:cs="宋体"/>
          <w:sz w:val="48"/>
          <w:szCs w:val="48"/>
        </w:rPr>
        <w:t>杭州市余杭区医学重点学科建设项目</w:t>
      </w:r>
    </w:p>
    <w:p>
      <w:pPr>
        <w:spacing w:line="360" w:lineRule="auto"/>
        <w:jc w:val="center"/>
        <w:rPr>
          <w:rFonts w:cs="Times New Roman"/>
          <w:sz w:val="48"/>
          <w:szCs w:val="48"/>
        </w:rPr>
      </w:pPr>
      <w:r>
        <w:rPr>
          <w:rFonts w:hint="eastAsia" w:cs="宋体"/>
          <w:sz w:val="48"/>
          <w:szCs w:val="48"/>
        </w:rPr>
        <w:t>合同书</w:t>
      </w:r>
    </w:p>
    <w:p>
      <w:pPr>
        <w:jc w:val="center"/>
        <w:rPr>
          <w:rFonts w:cs="Times New Roman"/>
          <w:sz w:val="36"/>
          <w:szCs w:val="36"/>
        </w:rPr>
      </w:pPr>
    </w:p>
    <w:p>
      <w:pPr>
        <w:jc w:val="center"/>
        <w:rPr>
          <w:rFonts w:cs="Times New Roman"/>
          <w:sz w:val="36"/>
          <w:szCs w:val="36"/>
        </w:rPr>
      </w:pPr>
    </w:p>
    <w:p>
      <w:pPr>
        <w:jc w:val="center"/>
        <w:rPr>
          <w:rFonts w:cs="Times New Roman"/>
          <w:sz w:val="36"/>
          <w:szCs w:val="36"/>
        </w:rPr>
      </w:pPr>
    </w:p>
    <w:p>
      <w:pPr>
        <w:rPr>
          <w:rFonts w:eastAsia="楷体_GB2312" w:cs="Times New Roman"/>
          <w:spacing w:val="56"/>
          <w:sz w:val="36"/>
          <w:szCs w:val="36"/>
        </w:rPr>
      </w:pPr>
      <w:r>
        <w:rPr>
          <w:rFonts w:eastAsia="楷体_GB2312"/>
          <w:spacing w:val="56"/>
          <w:sz w:val="36"/>
          <w:szCs w:val="36"/>
        </w:rPr>
        <w:t xml:space="preserve">  </w:t>
      </w:r>
    </w:p>
    <w:p>
      <w:pPr>
        <w:rPr>
          <w:rFonts w:eastAsia="楷体_GB2312"/>
          <w:b/>
          <w:spacing w:val="56"/>
          <w:sz w:val="36"/>
          <w:szCs w:val="36"/>
        </w:rPr>
      </w:pPr>
      <w:r>
        <w:rPr>
          <w:rFonts w:hint="eastAsia" w:eastAsia="楷体_GB2312" w:cs="楷体_GB2312"/>
          <w:spacing w:val="56"/>
          <w:sz w:val="36"/>
          <w:szCs w:val="36"/>
        </w:rPr>
        <w:t>申报学科名称</w:t>
      </w:r>
      <w:r>
        <w:rPr>
          <w:rFonts w:eastAsia="楷体_GB2312"/>
          <w:spacing w:val="56"/>
          <w:sz w:val="36"/>
          <w:szCs w:val="36"/>
        </w:rPr>
        <w:t>:</w:t>
      </w:r>
      <w:r>
        <w:t xml:space="preserve"> </w:t>
      </w:r>
      <w:r>
        <w:rPr>
          <w:rFonts w:eastAsia="楷体_GB2312"/>
          <w:sz w:val="36"/>
          <w:szCs w:val="36"/>
        </w:rPr>
        <w:t>${projName}</w:t>
      </w:r>
    </w:p>
    <w:p>
      <w:pPr>
        <w:rPr>
          <w:rFonts w:eastAsia="楷体_GB2312" w:cs="Times New Roman"/>
          <w:spacing w:val="20"/>
          <w:sz w:val="28"/>
          <w:szCs w:val="28"/>
          <w:u w:val="single"/>
        </w:rPr>
      </w:pPr>
    </w:p>
    <w:p>
      <w:pPr>
        <w:ind w:left="6960" w:hanging="6960" w:hangingChars="1450"/>
        <w:rPr>
          <w:rFonts w:eastAsia="楷体_GB2312" w:cs="Times New Roman"/>
          <w:spacing w:val="60"/>
          <w:sz w:val="36"/>
          <w:szCs w:val="36"/>
          <w:u w:val="single"/>
        </w:rPr>
      </w:pPr>
      <w:r>
        <w:rPr>
          <w:rFonts w:hint="eastAsia" w:eastAsia="楷体_GB2312" w:cs="楷体_GB2312"/>
          <w:spacing w:val="60"/>
          <w:sz w:val="36"/>
          <w:szCs w:val="36"/>
        </w:rPr>
        <w:t>建设单位名称</w:t>
      </w:r>
      <w:r>
        <w:rPr>
          <w:rFonts w:eastAsia="楷体_GB2312"/>
          <w:spacing w:val="60"/>
          <w:sz w:val="36"/>
          <w:szCs w:val="36"/>
        </w:rPr>
        <w:t>:</w:t>
      </w:r>
      <w:r>
        <w:t xml:space="preserve"> </w:t>
      </w:r>
      <w:r>
        <w:rPr>
          <w:rFonts w:eastAsia="楷体_GB2312"/>
          <w:sz w:val="36"/>
          <w:szCs w:val="36"/>
        </w:rPr>
        <w:t>${applyOrgName}</w:t>
      </w:r>
    </w:p>
    <w:p>
      <w:pPr>
        <w:rPr>
          <w:rFonts w:eastAsia="楷体_GB2312" w:cs="Times New Roman"/>
          <w:spacing w:val="60"/>
          <w:sz w:val="28"/>
          <w:szCs w:val="28"/>
          <w:u w:val="single"/>
        </w:rPr>
      </w:pPr>
    </w:p>
    <w:p>
      <w:pPr>
        <w:rPr>
          <w:rFonts w:eastAsia="楷体_GB2312"/>
          <w:spacing w:val="36"/>
          <w:sz w:val="36"/>
          <w:szCs w:val="36"/>
        </w:rPr>
      </w:pPr>
      <w:r>
        <w:rPr>
          <w:rFonts w:hint="eastAsia" w:eastAsia="楷体_GB2312" w:cs="楷体_GB2312"/>
          <w:spacing w:val="36"/>
          <w:sz w:val="36"/>
          <w:szCs w:val="36"/>
        </w:rPr>
        <w:t>学科带头人</w:t>
      </w:r>
      <w:r>
        <w:rPr>
          <w:rFonts w:eastAsia="楷体_GB2312"/>
          <w:spacing w:val="36"/>
          <w:sz w:val="36"/>
          <w:szCs w:val="36"/>
        </w:rPr>
        <w:t>:</w:t>
      </w:r>
      <w:r>
        <w:t xml:space="preserve"> </w:t>
      </w:r>
      <w:r>
        <w:rPr>
          <w:rFonts w:eastAsia="楷体_GB2312"/>
          <w:sz w:val="36"/>
          <w:szCs w:val="36"/>
        </w:rPr>
        <w:t>${subjectLeaderName}</w:t>
      </w:r>
    </w:p>
    <w:p>
      <w:pPr>
        <w:rPr>
          <w:rFonts w:eastAsia="楷体_GB2312"/>
          <w:spacing w:val="36"/>
          <w:sz w:val="36"/>
          <w:szCs w:val="36"/>
        </w:rPr>
      </w:pPr>
    </w:p>
    <w:p>
      <w:pPr>
        <w:rPr>
          <w:rFonts w:eastAsia="楷体_GB2312" w:cs="Times New Roman"/>
          <w:sz w:val="36"/>
          <w:szCs w:val="36"/>
          <w:u w:val="single"/>
        </w:rPr>
      </w:pPr>
      <w:r>
        <w:rPr>
          <w:rFonts w:hint="eastAsia" w:eastAsia="楷体_GB2312" w:cs="楷体_GB2312"/>
          <w:sz w:val="36"/>
          <w:szCs w:val="36"/>
        </w:rPr>
        <w:t>联系电话</w:t>
      </w:r>
      <w:r>
        <w:rPr>
          <w:rFonts w:eastAsia="楷体_GB2312"/>
          <w:sz w:val="36"/>
          <w:szCs w:val="36"/>
        </w:rPr>
        <w:t>:</w:t>
      </w:r>
      <w:r>
        <w:t xml:space="preserve"> </w:t>
      </w:r>
      <w:r>
        <w:rPr>
          <w:rFonts w:eastAsia="楷体_GB2312"/>
          <w:sz w:val="36"/>
          <w:szCs w:val="36"/>
        </w:rPr>
        <w:t>${subjectLeaderMobilePhone}</w:t>
      </w:r>
    </w:p>
    <w:p>
      <w:pPr>
        <w:rPr>
          <w:rFonts w:eastAsia="楷体_GB2312" w:cs="Times New Roman"/>
          <w:sz w:val="28"/>
          <w:szCs w:val="28"/>
          <w:u w:val="single"/>
        </w:rPr>
      </w:pPr>
    </w:p>
    <w:p>
      <w:pPr>
        <w:rPr>
          <w:rFonts w:cs="Times New Roman"/>
          <w:spacing w:val="20"/>
          <w:sz w:val="36"/>
          <w:szCs w:val="36"/>
          <w:u w:val="single"/>
        </w:rPr>
      </w:pPr>
      <w:r>
        <w:rPr>
          <w:rFonts w:hint="eastAsia" w:eastAsia="楷体_GB2312" w:cs="楷体_GB2312"/>
          <w:spacing w:val="20"/>
          <w:sz w:val="36"/>
          <w:szCs w:val="36"/>
        </w:rPr>
        <w:t>申报日期</w:t>
      </w:r>
      <w:r>
        <w:rPr>
          <w:rFonts w:eastAsia="楷体_GB2312"/>
          <w:spacing w:val="20"/>
          <w:sz w:val="36"/>
          <w:szCs w:val="36"/>
        </w:rPr>
        <w:t xml:space="preserve">: </w:t>
      </w:r>
      <w:r>
        <w:rPr>
          <w:rFonts w:eastAsia="楷体_GB2312"/>
          <w:sz w:val="36"/>
          <w:szCs w:val="36"/>
        </w:rPr>
        <w:t>${applyDate}</w:t>
      </w:r>
    </w:p>
    <w:p>
      <w:pPr>
        <w:jc w:val="center"/>
        <w:rPr>
          <w:rFonts w:cs="Times New Roman"/>
          <w:spacing w:val="20"/>
          <w:sz w:val="36"/>
          <w:szCs w:val="36"/>
        </w:rPr>
      </w:pPr>
    </w:p>
    <w:p>
      <w:pPr>
        <w:jc w:val="center"/>
        <w:rPr>
          <w:rFonts w:cs="Times New Roman"/>
          <w:spacing w:val="20"/>
          <w:sz w:val="36"/>
          <w:szCs w:val="36"/>
        </w:rPr>
      </w:pPr>
    </w:p>
    <w:p>
      <w:pPr>
        <w:jc w:val="center"/>
        <w:rPr>
          <w:rFonts w:cs="Times New Roman"/>
          <w:spacing w:val="20"/>
          <w:sz w:val="36"/>
          <w:szCs w:val="36"/>
        </w:rPr>
      </w:pPr>
    </w:p>
    <w:p>
      <w:pPr>
        <w:jc w:val="center"/>
        <w:rPr>
          <w:rFonts w:cs="Times New Roman"/>
          <w:spacing w:val="20"/>
          <w:sz w:val="36"/>
          <w:szCs w:val="36"/>
        </w:rPr>
      </w:pPr>
    </w:p>
    <w:p>
      <w:pPr>
        <w:jc w:val="center"/>
        <w:rPr>
          <w:rFonts w:cs="Times New Roman"/>
          <w:spacing w:val="20"/>
          <w:sz w:val="36"/>
          <w:szCs w:val="36"/>
        </w:rPr>
      </w:pPr>
    </w:p>
    <w:p>
      <w:pPr>
        <w:jc w:val="left"/>
        <w:rPr>
          <w:rFonts w:eastAsia="黑体" w:cs="Times New Roman"/>
          <w:b/>
          <w:bCs/>
          <w:spacing w:val="30"/>
          <w:sz w:val="36"/>
          <w:szCs w:val="36"/>
        </w:rPr>
      </w:pPr>
      <w:r>
        <w:rPr>
          <w:rFonts w:hint="eastAsia" w:eastAsia="黑体" w:cs="黑体"/>
          <w:b/>
          <w:bCs/>
          <w:spacing w:val="30"/>
          <w:sz w:val="36"/>
          <w:szCs w:val="36"/>
        </w:rPr>
        <w:t>一、学科基本情况</w:t>
      </w:r>
    </w:p>
    <w:tbl>
      <w:tblPr>
        <w:tblStyle w:val="5"/>
        <w:tblW w:w="8861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709"/>
        <w:gridCol w:w="283"/>
        <w:gridCol w:w="567"/>
        <w:gridCol w:w="176"/>
        <w:gridCol w:w="250"/>
        <w:gridCol w:w="141"/>
        <w:gridCol w:w="426"/>
        <w:gridCol w:w="425"/>
        <w:gridCol w:w="187"/>
        <w:gridCol w:w="238"/>
        <w:gridCol w:w="194"/>
        <w:gridCol w:w="373"/>
        <w:gridCol w:w="251"/>
        <w:gridCol w:w="157"/>
        <w:gridCol w:w="584"/>
        <w:gridCol w:w="353"/>
        <w:gridCol w:w="214"/>
        <w:gridCol w:w="142"/>
        <w:gridCol w:w="142"/>
        <w:gridCol w:w="709"/>
        <w:gridCol w:w="141"/>
        <w:gridCol w:w="709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49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  <w:b/>
                <w:bCs/>
                <w:color w:val="000000"/>
              </w:rPr>
            </w:pPr>
            <w:r>
              <w:rPr>
                <w:rFonts w:hint="eastAsia" w:ascii="宋体" w:cs="宋体"/>
                <w:b/>
                <w:bCs/>
                <w:color w:val="000000"/>
              </w:rPr>
              <w:t>是否原区级重点学科</w:t>
            </w:r>
          </w:p>
        </w:tc>
        <w:tc>
          <w:tcPr>
            <w:tcW w:w="1735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  <w:b/>
                <w:bCs/>
                <w:color w:val="000000"/>
              </w:rPr>
            </w:pPr>
            <w:r>
              <w:rPr>
                <w:rFonts w:cs="Times New Roman"/>
              </w:rPr>
              <w:t>${isOriginal}</w:t>
            </w:r>
          </w:p>
        </w:tc>
        <w:tc>
          <w:tcPr>
            <w:tcW w:w="1429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  <w:b/>
                <w:bCs/>
                <w:color w:val="000000"/>
              </w:rPr>
            </w:pPr>
            <w:r>
              <w:rPr>
                <w:rFonts w:hint="eastAsia" w:ascii="宋体" w:cs="宋体"/>
                <w:b/>
                <w:bCs/>
                <w:color w:val="000000"/>
              </w:rPr>
              <w:t>原医学重点学科名称</w:t>
            </w:r>
          </w:p>
        </w:tc>
        <w:tc>
          <w:tcPr>
            <w:tcW w:w="4207" w:type="dxa"/>
            <w:gridSpan w:val="1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cs="Times New Roman"/>
              </w:rPr>
              <w:t>${originalSubjectName}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49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  <w:b/>
                <w:bCs/>
                <w:color w:val="FF0000"/>
              </w:rPr>
            </w:pPr>
            <w:r>
              <w:rPr>
                <w:rFonts w:hint="eastAsia" w:cs="宋体"/>
              </w:rPr>
              <w:t>学科名称</w:t>
            </w:r>
          </w:p>
        </w:tc>
        <w:tc>
          <w:tcPr>
            <w:tcW w:w="7371" w:type="dxa"/>
            <w:gridSpan w:val="2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cs="Times New Roman"/>
              </w:rPr>
              <w:t>${subjectName}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490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学科主攻方向</w:t>
            </w:r>
          </w:p>
          <w:p>
            <w:pPr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7371" w:type="dxa"/>
            <w:gridSpan w:val="2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${attackDirection1}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${attackDirection2}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${attackDirection3}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${attackDirection4}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${attackDirection5}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49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学科业务收入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（单位：万元）</w:t>
            </w:r>
          </w:p>
        </w:tc>
        <w:tc>
          <w:tcPr>
            <w:tcW w:w="2552" w:type="dxa"/>
            <w:gridSpan w:val="7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${businessIncome}</w:t>
            </w:r>
          </w:p>
        </w:tc>
        <w:tc>
          <w:tcPr>
            <w:tcW w:w="1668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医院业务收入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（单位：万元）</w:t>
            </w:r>
          </w:p>
        </w:tc>
        <w:tc>
          <w:tcPr>
            <w:tcW w:w="1592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${hospitalBusinessTotalIncome}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占比</w:t>
            </w:r>
            <w:r>
              <w:t>%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>${ratio}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149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与其他单位协作机制</w:t>
            </w:r>
          </w:p>
        </w:tc>
        <w:tc>
          <w:tcPr>
            <w:tcW w:w="70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${isOtherOrgCoordination}</w:t>
            </w:r>
          </w:p>
        </w:tc>
        <w:tc>
          <w:tcPr>
            <w:tcW w:w="1417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已开展学科协作的单位</w:t>
            </w:r>
            <w:r>
              <w:t>/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希望开展学科协作的单位</w:t>
            </w:r>
          </w:p>
        </w:tc>
        <w:tc>
          <w:tcPr>
            <w:tcW w:w="1470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${coordinationOrg}</w:t>
            </w:r>
          </w:p>
        </w:tc>
        <w:tc>
          <w:tcPr>
            <w:tcW w:w="78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协作的学科</w:t>
            </w:r>
          </w:p>
          <w:p>
            <w:pPr>
              <w:rPr>
                <w:rFonts w:cs="Times New Roman"/>
              </w:rPr>
            </w:pPr>
          </w:p>
        </w:tc>
        <w:tc>
          <w:tcPr>
            <w:tcW w:w="937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${coordinationSubject}</w:t>
            </w:r>
          </w:p>
        </w:tc>
        <w:tc>
          <w:tcPr>
            <w:tcW w:w="120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协作专家</w:t>
            </w:r>
          </w:p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${coordinationSpecialist}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1490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 w:cs="宋体"/>
              </w:rPr>
              <w:t>单位科技管理部门联系人</w:t>
            </w:r>
          </w:p>
        </w:tc>
        <w:tc>
          <w:tcPr>
            <w:tcW w:w="155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姓名</w:t>
            </w:r>
          </w:p>
        </w:tc>
        <w:tc>
          <w:tcPr>
            <w:tcW w:w="1843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电话</w:t>
            </w:r>
          </w:p>
        </w:tc>
        <w:tc>
          <w:tcPr>
            <w:tcW w:w="2126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手机</w:t>
            </w:r>
          </w:p>
        </w:tc>
        <w:tc>
          <w:tcPr>
            <w:tcW w:w="1843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E-mail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55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${manageDeptLinkmanName}</w:t>
            </w:r>
          </w:p>
        </w:tc>
        <w:tc>
          <w:tcPr>
            <w:tcW w:w="1843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${manageDeptLinkmanPhone}</w:t>
            </w:r>
          </w:p>
        </w:tc>
        <w:tc>
          <w:tcPr>
            <w:tcW w:w="2126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${manageDeptLinkmanMobilePhone}</w:t>
            </w:r>
          </w:p>
        </w:tc>
        <w:tc>
          <w:tcPr>
            <w:tcW w:w="1843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${manageDeptLinkmanEmail}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1490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学科人员队伍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人员数</w:t>
            </w:r>
          </w:p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小计</w:t>
            </w:r>
          </w:p>
        </w:tc>
        <w:tc>
          <w:tcPr>
            <w:tcW w:w="993" w:type="dxa"/>
            <w:gridSpan w:val="3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正高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职称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副高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职称</w:t>
            </w:r>
          </w:p>
        </w:tc>
        <w:tc>
          <w:tcPr>
            <w:tcW w:w="992" w:type="dxa"/>
            <w:gridSpan w:val="4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中级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职称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初级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职称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其中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博士</w:t>
            </w:r>
          </w:p>
        </w:tc>
        <w:tc>
          <w:tcPr>
            <w:tcW w:w="85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硕士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1490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${subjectPersonnelSubtotal}</w:t>
            </w:r>
          </w:p>
        </w:tc>
        <w:tc>
          <w:tcPr>
            <w:tcW w:w="993" w:type="dxa"/>
            <w:gridSpan w:val="3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${subjectPersonnelZgzc}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${subjectPersonnelFgzc}</w:t>
            </w:r>
          </w:p>
        </w:tc>
        <w:tc>
          <w:tcPr>
            <w:tcW w:w="992" w:type="dxa"/>
            <w:gridSpan w:val="4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${subjectPersonnelZjzc}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${subjectPersonnelCjzc}</w:t>
            </w:r>
          </w:p>
        </w:tc>
        <w:tc>
          <w:tcPr>
            <w:tcW w:w="709" w:type="dxa"/>
            <w:gridSpan w:val="3"/>
            <w:vMerge w:val="continue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${subjectPersonnelDoctor}</w:t>
            </w:r>
          </w:p>
        </w:tc>
        <w:tc>
          <w:tcPr>
            <w:tcW w:w="85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${subjectPersonnelMaster}</w:t>
            </w:r>
          </w:p>
        </w:tc>
      </w:tr>
    </w:tbl>
    <w:p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</w:p>
    <w:p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  <w:r>
        <w:rPr>
          <w:rFonts w:hint="eastAsia" w:ascii="宋体" w:eastAsia="黑体" w:cs="黑体"/>
          <w:b/>
          <w:bCs/>
          <w:sz w:val="32"/>
          <w:szCs w:val="32"/>
        </w:rPr>
        <w:t>学科团队</w:t>
      </w:r>
    </w:p>
    <w:tbl>
      <w:tblPr>
        <w:tblStyle w:val="5"/>
        <w:tblW w:w="8861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770"/>
        <w:gridCol w:w="850"/>
        <w:gridCol w:w="1560"/>
        <w:gridCol w:w="1093"/>
        <w:gridCol w:w="891"/>
        <w:gridCol w:w="1701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 w:cs="宋体"/>
                <w:color w:val="000000"/>
              </w:rPr>
              <w:t>姓名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身份证号码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学历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所学专业</w:t>
            </w:r>
          </w:p>
        </w:tc>
        <w:tc>
          <w:tcPr>
            <w:tcW w:w="1093" w:type="dxa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专业技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术职务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是否博（硕）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士导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在学科建设中的主要任务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9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#{subjectTeam_name}</w:t>
            </w:r>
          </w:p>
        </w:tc>
        <w:tc>
          <w:tcPr>
            <w:tcW w:w="1770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#{subjectTeam_idNo}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#{subjectTeam_education}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#{subjectTeam_major}</w:t>
            </w:r>
          </w:p>
        </w:tc>
        <w:tc>
          <w:tcPr>
            <w:tcW w:w="1093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#{subjectTeam_post}</w:t>
            </w:r>
          </w:p>
        </w:tc>
        <w:tc>
          <w:tcPr>
            <w:tcW w:w="891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#{subjectTeam_isMentor}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#{subjectTeam_task}</w:t>
            </w:r>
          </w:p>
        </w:tc>
      </w:tr>
    </w:tbl>
    <w:p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</w:p>
    <w:p>
      <w:pPr>
        <w:tabs>
          <w:tab w:val="left" w:pos="720"/>
        </w:tabs>
        <w:rPr>
          <w:rFonts w:ascii="宋体" w:eastAsia="黑体" w:cs="Times New Roman"/>
          <w:b/>
          <w:bCs/>
          <w:sz w:val="18"/>
          <w:szCs w:val="18"/>
        </w:rPr>
      </w:pPr>
      <w:r>
        <w:rPr>
          <w:rFonts w:hint="eastAsia" w:ascii="宋体" w:eastAsia="黑体" w:cs="黑体"/>
          <w:b/>
          <w:bCs/>
          <w:sz w:val="32"/>
          <w:szCs w:val="32"/>
        </w:rPr>
        <w:t>二、学科特色与优势</w:t>
      </w:r>
    </w:p>
    <w:tbl>
      <w:tblPr>
        <w:tblStyle w:val="5"/>
        <w:tblW w:w="8946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5" w:hRule="atLeast"/>
        </w:trPr>
        <w:tc>
          <w:tcPr>
            <w:tcW w:w="894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${featuresAdvantages^p}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${featuresAdvantages}</w:t>
            </w:r>
          </w:p>
        </w:tc>
      </w:tr>
    </w:tbl>
    <w:p>
      <w:pPr>
        <w:rPr>
          <w:rFonts w:ascii="宋体" w:eastAsia="黑体" w:cs="Times New Roman"/>
          <w:b/>
          <w:bCs/>
          <w:sz w:val="32"/>
          <w:szCs w:val="32"/>
        </w:rPr>
      </w:pPr>
    </w:p>
    <w:p>
      <w:pPr>
        <w:rPr>
          <w:rFonts w:ascii="宋体" w:eastAsia="黑体" w:cs="Times New Roman"/>
          <w:b/>
          <w:bCs/>
          <w:sz w:val="32"/>
          <w:szCs w:val="32"/>
        </w:rPr>
      </w:pPr>
      <w:r>
        <w:rPr>
          <w:rFonts w:hint="eastAsia" w:ascii="宋体" w:eastAsia="黑体" w:cs="黑体"/>
          <w:b/>
          <w:bCs/>
          <w:sz w:val="32"/>
          <w:szCs w:val="32"/>
        </w:rPr>
        <w:t>三、学科主攻方向和意义</w:t>
      </w:r>
    </w:p>
    <w:tbl>
      <w:tblPr>
        <w:tblStyle w:val="5"/>
        <w:tblW w:w="8947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894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${mainAttackDirection^p}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${mainAttackDirection}</w:t>
            </w:r>
          </w:p>
        </w:tc>
      </w:tr>
    </w:tbl>
    <w:p>
      <w:pPr>
        <w:rPr>
          <w:rFonts w:ascii="宋体" w:eastAsia="黑体" w:cs="Times New Roman"/>
          <w:b/>
          <w:bCs/>
          <w:sz w:val="32"/>
          <w:szCs w:val="32"/>
        </w:rPr>
      </w:pPr>
    </w:p>
    <w:p>
      <w:pPr>
        <w:rPr>
          <w:rFonts w:ascii="宋体" w:eastAsia="黑体" w:cs="Times New Roman"/>
          <w:b/>
          <w:bCs/>
          <w:sz w:val="32"/>
          <w:szCs w:val="32"/>
        </w:rPr>
      </w:pPr>
      <w:r>
        <w:rPr>
          <w:rFonts w:hint="eastAsia" w:ascii="宋体" w:eastAsia="黑体" w:cs="黑体"/>
          <w:b/>
          <w:bCs/>
          <w:sz w:val="32"/>
          <w:szCs w:val="32"/>
        </w:rPr>
        <w:t>四、学科发展规划</w:t>
      </w:r>
    </w:p>
    <w:tbl>
      <w:tblPr>
        <w:tblStyle w:val="5"/>
        <w:tblW w:w="9108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8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3" w:hRule="atLeast"/>
        </w:trPr>
        <w:tc>
          <w:tcPr>
            <w:tcW w:w="91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根据主攻方向</w:t>
            </w:r>
            <w:r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hint="eastAsia" w:ascii="宋体" w:cs="宋体"/>
                <w:sz w:val="24"/>
                <w:szCs w:val="24"/>
              </w:rPr>
              <w:t>学科近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hint="eastAsia" w:ascii="宋体" w:cs="宋体"/>
                <w:sz w:val="24"/>
                <w:szCs w:val="24"/>
              </w:rPr>
              <w:t>年建设计划安排（分年度）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${developmentPlanning^p}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${developmentPlanning}</w:t>
            </w:r>
          </w:p>
        </w:tc>
      </w:tr>
    </w:tbl>
    <w:p>
      <w:pPr>
        <w:rPr>
          <w:rFonts w:ascii="黑体" w:eastAsia="黑体" w:cs="Times New Roman"/>
          <w:b/>
          <w:bCs/>
          <w:sz w:val="32"/>
          <w:szCs w:val="32"/>
        </w:rPr>
      </w:pPr>
    </w:p>
    <w:p>
      <w:pPr>
        <w:rPr>
          <w:rFonts w:ascii="黑体" w:eastAsia="黑体" w:cs="黑体"/>
          <w:b/>
          <w:bCs/>
          <w:sz w:val="32"/>
          <w:szCs w:val="32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五、学科建设具体指标</w:t>
      </w:r>
      <w:r>
        <w:rPr>
          <w:rFonts w:ascii="黑体" w:eastAsia="黑体" w:cs="黑体"/>
          <w:b/>
          <w:bCs/>
          <w:sz w:val="32"/>
          <w:szCs w:val="32"/>
        </w:rPr>
        <w:t>(</w:t>
      </w:r>
      <w:r>
        <w:rPr>
          <w:rFonts w:hint="eastAsia" w:ascii="黑体" w:eastAsia="黑体" w:cs="黑体"/>
          <w:b/>
          <w:bCs/>
          <w:sz w:val="32"/>
          <w:szCs w:val="32"/>
        </w:rPr>
        <w:t>三年后拟达到目标</w:t>
      </w:r>
      <w:r>
        <w:rPr>
          <w:rFonts w:ascii="黑体" w:eastAsia="黑体" w:cs="黑体"/>
          <w:b/>
          <w:bCs/>
          <w:sz w:val="32"/>
          <w:szCs w:val="32"/>
        </w:rPr>
        <w:t>)</w:t>
      </w:r>
    </w:p>
    <w:tbl>
      <w:tblPr>
        <w:tblStyle w:val="5"/>
        <w:tblW w:w="859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  <w:r>
              <w:rPr>
                <w:rFonts w:hint="eastAsia" w:ascii="宋体" w:cs="宋体"/>
                <w:sz w:val="24"/>
                <w:szCs w:val="24"/>
              </w:rPr>
              <w:t>、</w:t>
            </w:r>
            <w:r>
              <w:rPr>
                <w:rFonts w:hint="eastAsia" w:ascii="Arial" w:hAnsi="Arial" w:cs="宋体"/>
                <w:color w:val="333333"/>
                <w:sz w:val="24"/>
                <w:szCs w:val="24"/>
              </w:rPr>
              <w:t>业务目标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${businessTarget^p}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${businessTarget}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、人才培养</w:t>
            </w:r>
            <w:r>
              <w:rPr>
                <w:rFonts w:hint="eastAsia" w:ascii="Arial" w:hAnsi="Arial" w:cs="宋体"/>
                <w:color w:val="000000"/>
                <w:sz w:val="24"/>
                <w:szCs w:val="24"/>
              </w:rPr>
              <w:t>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${objectiveOfPersonnelCultivation^p}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${objectiveOfPersonnelCultivation}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3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、新技术开展</w:t>
            </w:r>
            <w:r>
              <w:rPr>
                <w:rFonts w:hint="eastAsia" w:ascii="Arial" w:hAnsi="Arial" w:cs="宋体"/>
                <w:color w:val="000000"/>
                <w:sz w:val="24"/>
                <w:szCs w:val="24"/>
              </w:rPr>
              <w:t>与适宜技术推广目标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${promotionalObjectives^p}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${promotionalObjectives}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、学术交流</w:t>
            </w:r>
            <w:r>
              <w:rPr>
                <w:rFonts w:hint="eastAsia" w:ascii="Arial" w:hAnsi="Arial" w:cs="宋体"/>
                <w:color w:val="000000"/>
                <w:sz w:val="24"/>
                <w:szCs w:val="24"/>
              </w:rPr>
              <w:t>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${communicationObjectives^p}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${communicationObjectives}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5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、科研课题、论文、奖励等</w:t>
            </w:r>
            <w:r>
              <w:rPr>
                <w:rFonts w:hint="eastAsia" w:ascii="Arial" w:hAnsi="Arial" w:cs="宋体"/>
                <w:color w:val="000000"/>
                <w:sz w:val="24"/>
                <w:szCs w:val="24"/>
              </w:rPr>
              <w:t>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${scientificResearchObjectives^p}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${scientificResearchObjectives}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</w:trPr>
        <w:tc>
          <w:tcPr>
            <w:tcW w:w="8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6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、学科管理与制度建设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${manageInstitutionalImprovement^p}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/>
                <w:color w:val="000000"/>
                <w:sz w:val="24"/>
                <w:szCs w:val="24"/>
              </w:rPr>
              <w:t>${manageInstitutionalImprovement}</w:t>
            </w:r>
          </w:p>
        </w:tc>
      </w:tr>
    </w:tbl>
    <w:p>
      <w:pPr>
        <w:rPr>
          <w:rFonts w:ascii="黑体" w:eastAsia="黑体" w:cs="黑体"/>
          <w:b/>
          <w:bCs/>
          <w:sz w:val="32"/>
          <w:szCs w:val="32"/>
        </w:rPr>
      </w:pPr>
    </w:p>
    <w:p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六、学科带头人情况</w:t>
      </w:r>
    </w:p>
    <w:p>
      <w:pPr>
        <w:rPr>
          <w:rFonts w:ascii="黑体" w:eastAsia="黑体" w:cs="Times New Roman"/>
          <w:b/>
          <w:bCs/>
          <w:sz w:val="24"/>
          <w:szCs w:val="24"/>
        </w:rPr>
      </w:pPr>
      <w:r>
        <w:rPr>
          <w:rFonts w:ascii="黑体" w:eastAsia="黑体" w:cs="黑体"/>
          <w:b/>
          <w:bCs/>
          <w:sz w:val="24"/>
          <w:szCs w:val="24"/>
        </w:rPr>
        <w:t>1</w:t>
      </w:r>
      <w:r>
        <w:rPr>
          <w:rFonts w:hint="eastAsia" w:ascii="黑体" w:eastAsia="黑体" w:cs="黑体"/>
          <w:b/>
          <w:bCs/>
          <w:sz w:val="24"/>
          <w:szCs w:val="24"/>
        </w:rPr>
        <w:t>、学科带头人</w:t>
      </w:r>
    </w:p>
    <w:tbl>
      <w:tblPr>
        <w:tblStyle w:val="5"/>
        <w:tblW w:w="8892" w:type="dxa"/>
        <w:jc w:val="center"/>
        <w:tblInd w:w="0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458"/>
        <w:gridCol w:w="2432"/>
        <w:gridCol w:w="2433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569" w:type="dxa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姓名</w:t>
            </w:r>
          </w:p>
        </w:tc>
        <w:tc>
          <w:tcPr>
            <w:tcW w:w="245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${subjectLeaderName}</w:t>
            </w:r>
          </w:p>
        </w:tc>
        <w:tc>
          <w:tcPr>
            <w:tcW w:w="24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身份证号码</w:t>
            </w:r>
          </w:p>
        </w:tc>
        <w:tc>
          <w:tcPr>
            <w:tcW w:w="2433" w:type="dxa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${subjectLeaderIdNo}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  <w:jc w:val="center"/>
        </w:trPr>
        <w:tc>
          <w:tcPr>
            <w:tcW w:w="1569" w:type="dxa"/>
            <w:vMerge w:val="restart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任</w:t>
            </w:r>
          </w:p>
          <w:p>
            <w:pPr>
              <w:jc w:val="center"/>
              <w:rPr>
                <w:rFonts w:ascii="宋体" w:cs="Times New Roman"/>
              </w:rPr>
            </w:pPr>
          </w:p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职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专业技术职称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行政职务</w:t>
            </w:r>
          </w:p>
        </w:tc>
        <w:tc>
          <w:tcPr>
            <w:tcW w:w="2433" w:type="dxa"/>
            <w:tcBorders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学术组织任职情况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6" w:hRule="atLeast"/>
          <w:jc w:val="center"/>
        </w:trPr>
        <w:tc>
          <w:tcPr>
            <w:tcW w:w="1569" w:type="dxa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${subjectLeaderTitle}</w:t>
            </w:r>
          </w:p>
        </w:tc>
        <w:tc>
          <w:tcPr>
            <w:tcW w:w="2432" w:type="dxa"/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${subjectLeaderPost}</w:t>
            </w:r>
          </w:p>
        </w:tc>
        <w:tc>
          <w:tcPr>
            <w:tcW w:w="2433" w:type="dxa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${subjectLeaderAcademicPost}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9" w:hRule="atLeast"/>
          <w:jc w:val="center"/>
        </w:trPr>
        <w:tc>
          <w:tcPr>
            <w:tcW w:w="1569" w:type="dxa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最高学历</w:t>
            </w:r>
          </w:p>
        </w:tc>
        <w:tc>
          <w:tcPr>
            <w:tcW w:w="245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${subjectLeaderEducation}</w:t>
            </w:r>
          </w:p>
        </w:tc>
        <w:tc>
          <w:tcPr>
            <w:tcW w:w="243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25" w:firstLineChars="2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手机</w:t>
            </w:r>
          </w:p>
        </w:tc>
        <w:tc>
          <w:tcPr>
            <w:tcW w:w="2433" w:type="dxa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${subjectLeaderMobilePhone}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  <w:jc w:val="center"/>
        </w:trPr>
        <w:tc>
          <w:tcPr>
            <w:tcW w:w="1569" w:type="dxa"/>
            <w:tcBorders>
              <w:lef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擅长专业</w:t>
            </w:r>
          </w:p>
        </w:tc>
        <w:tc>
          <w:tcPr>
            <w:tcW w:w="7323" w:type="dxa"/>
            <w:gridSpan w:val="3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${subjectLeaderMajor}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  <w:jc w:val="center"/>
        </w:trPr>
        <w:tc>
          <w:tcPr>
            <w:tcW w:w="8892" w:type="dxa"/>
            <w:gridSpan w:val="4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${subjectLeaderIntroduce^p}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${subjectLeaderIntroduce}</w:t>
            </w:r>
          </w:p>
        </w:tc>
      </w:tr>
    </w:tbl>
    <w:p>
      <w:pPr>
        <w:rPr>
          <w:rFonts w:ascii="黑体" w:eastAsia="黑体" w:cs="Times New Roman"/>
          <w:b/>
          <w:bCs/>
          <w:color w:val="800080"/>
          <w:sz w:val="32"/>
          <w:szCs w:val="32"/>
        </w:rPr>
      </w:pPr>
    </w:p>
    <w:p>
      <w:pPr>
        <w:rPr>
          <w:rFonts w:ascii="宋体" w:cs="Times New Roman"/>
        </w:rPr>
      </w:pPr>
      <w:r>
        <w:rPr>
          <w:rFonts w:ascii="黑体" w:eastAsia="黑体" w:cs="黑体"/>
          <w:b/>
          <w:bCs/>
          <w:sz w:val="24"/>
          <w:szCs w:val="24"/>
        </w:rPr>
        <w:t>2</w:t>
      </w:r>
      <w:r>
        <w:rPr>
          <w:rFonts w:hint="eastAsia" w:ascii="黑体" w:eastAsia="黑体" w:cs="黑体"/>
          <w:b/>
          <w:bCs/>
          <w:sz w:val="24"/>
          <w:szCs w:val="24"/>
        </w:rPr>
        <w:t>、后备学科带头人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F343E"/>
    <w:rsid w:val="001276FE"/>
    <w:rsid w:val="00136829"/>
    <w:rsid w:val="00170CFC"/>
    <w:rsid w:val="00191A82"/>
    <w:rsid w:val="001B70CE"/>
    <w:rsid w:val="00214CC5"/>
    <w:rsid w:val="00242307"/>
    <w:rsid w:val="00267CD1"/>
    <w:rsid w:val="002853FF"/>
    <w:rsid w:val="002C6A70"/>
    <w:rsid w:val="002C7C14"/>
    <w:rsid w:val="002F02D3"/>
    <w:rsid w:val="002F0CAA"/>
    <w:rsid w:val="0033168D"/>
    <w:rsid w:val="003365D9"/>
    <w:rsid w:val="003565C8"/>
    <w:rsid w:val="003808E8"/>
    <w:rsid w:val="003F01EE"/>
    <w:rsid w:val="00444B3D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B2505"/>
    <w:rsid w:val="005B658E"/>
    <w:rsid w:val="005C48F4"/>
    <w:rsid w:val="005C7FD5"/>
    <w:rsid w:val="005F7EA6"/>
    <w:rsid w:val="006044B5"/>
    <w:rsid w:val="00622963"/>
    <w:rsid w:val="006F1E66"/>
    <w:rsid w:val="00735E7C"/>
    <w:rsid w:val="00740058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11534"/>
    <w:rsid w:val="0098256D"/>
    <w:rsid w:val="00982B99"/>
    <w:rsid w:val="00983954"/>
    <w:rsid w:val="009A1F91"/>
    <w:rsid w:val="009B28FC"/>
    <w:rsid w:val="00A00489"/>
    <w:rsid w:val="00AE1C01"/>
    <w:rsid w:val="00B05982"/>
    <w:rsid w:val="00B14B02"/>
    <w:rsid w:val="00B17646"/>
    <w:rsid w:val="00B74AF3"/>
    <w:rsid w:val="00B751A2"/>
    <w:rsid w:val="00B81434"/>
    <w:rsid w:val="00B85B5F"/>
    <w:rsid w:val="00B91E01"/>
    <w:rsid w:val="00C17CA0"/>
    <w:rsid w:val="00C26F0E"/>
    <w:rsid w:val="00C67241"/>
    <w:rsid w:val="00C93482"/>
    <w:rsid w:val="00C94366"/>
    <w:rsid w:val="00CA7DEF"/>
    <w:rsid w:val="00D056B0"/>
    <w:rsid w:val="00D209D3"/>
    <w:rsid w:val="00D425BA"/>
    <w:rsid w:val="00D90A76"/>
    <w:rsid w:val="00DA7B81"/>
    <w:rsid w:val="00DB1526"/>
    <w:rsid w:val="00DB7753"/>
    <w:rsid w:val="00DE24D4"/>
    <w:rsid w:val="00E325EA"/>
    <w:rsid w:val="00E83375"/>
    <w:rsid w:val="00EC3528"/>
    <w:rsid w:val="00ED59B6"/>
    <w:rsid w:val="00F224F7"/>
    <w:rsid w:val="00F27216"/>
    <w:rsid w:val="00F45459"/>
    <w:rsid w:val="00F47DAA"/>
    <w:rsid w:val="00FD1D15"/>
    <w:rsid w:val="00FD55EF"/>
    <w:rsid w:val="092C1F9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locked/>
    <w:uiPriority w:val="99"/>
    <w:rPr>
      <w:sz w:val="18"/>
      <w:szCs w:val="18"/>
    </w:rPr>
  </w:style>
  <w:style w:type="character" w:customStyle="1" w:styleId="7">
    <w:name w:val="页脚 Char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322</Words>
  <Characters>1836</Characters>
  <Lines>15</Lines>
  <Paragraphs>4</Paragraphs>
  <TotalTime>0</TotalTime>
  <ScaleCrop>false</ScaleCrop>
  <LinksUpToDate>false</LinksUpToDate>
  <CharactersWithSpaces>2154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2015-06-11T02:54:00Z</dcterms:created>
  <dc:creator>dell</dc:creator>
  <cp:lastModifiedBy>www.0001.Ga</cp:lastModifiedBy>
  <dcterms:modified xsi:type="dcterms:W3CDTF">2016-07-29T02:12:20Z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