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南 方 医 科 大 学 研 究 生</w:t>
      </w:r>
    </w:p>
    <w:p>
      <w:pPr>
        <w:spacing w:line="240" w:lineRule="atLeas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请 假 申 请 表</w:t>
      </w:r>
    </w:p>
    <w:p>
      <w:pPr>
        <w:spacing w:line="240" w:lineRule="atLeast"/>
        <w:jc w:val="center"/>
        <w:rPr>
          <w:rFonts w:hint="eastAsia" w:ascii="宋体" w:hAnsi="宋体"/>
          <w:b/>
          <w:sz w:val="44"/>
          <w:szCs w:val="44"/>
        </w:rPr>
      </w:pPr>
    </w:p>
    <w:tbl>
      <w:tblPr>
        <w:tblStyle w:val="6"/>
        <w:tblW w:w="8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9"/>
        <w:gridCol w:w="3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089" w:type="dxa"/>
            <w:tcBorders>
              <w:tl2br w:val="nil"/>
              <w:tr2bl w:val="nil"/>
            </w:tcBorders>
          </w:tcPr>
          <w:p>
            <w:pPr>
              <w:spacing w:line="240" w:lineRule="atLeast"/>
              <w:jc w:val="left"/>
              <w:rPr>
                <w:rFonts w:hint="eastAsia" w:ascii="楷体_GB2312" w:hAnsi="华文中宋" w:eastAsia="楷体_GB2312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szCs w:val="24"/>
              </w:rPr>
              <w:t>姓名：</w:t>
            </w:r>
            <w:r>
              <w:rPr>
                <w:rFonts w:hint="eastAsia" w:ascii="楷体_GB2312" w:hAnsi="华文中宋" w:eastAsia="楷体_GB2312"/>
                <w:b/>
                <w:sz w:val="24"/>
                <w:szCs w:val="24"/>
                <w:lang w:val="en-US" w:eastAsia="zh-CN"/>
              </w:rPr>
              <w:t>${name}</w:t>
            </w:r>
          </w:p>
        </w:tc>
        <w:tc>
          <w:tcPr>
            <w:tcW w:w="3591" w:type="dxa"/>
            <w:tcBorders>
              <w:tl2br w:val="nil"/>
              <w:tr2bl w:val="nil"/>
            </w:tcBorders>
          </w:tcPr>
          <w:p>
            <w:pPr>
              <w:spacing w:line="240" w:lineRule="atLeast"/>
              <w:jc w:val="left"/>
              <w:rPr>
                <w:rFonts w:hint="eastAsia" w:ascii="楷体_GB2312" w:hAnsi="华文中宋" w:eastAsia="楷体_GB2312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szCs w:val="24"/>
              </w:rPr>
              <w:t>学号：</w:t>
            </w:r>
            <w:r>
              <w:rPr>
                <w:rFonts w:hint="eastAsia" w:ascii="楷体_GB2312" w:hAnsi="华文中宋" w:eastAsia="楷体_GB2312"/>
                <w:b/>
                <w:sz w:val="24"/>
                <w:szCs w:val="24"/>
                <w:lang w:val="en-US" w:eastAsia="zh-CN"/>
              </w:rPr>
              <w:t>${id}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089" w:type="dxa"/>
            <w:tcBorders>
              <w:tl2br w:val="nil"/>
              <w:tr2bl w:val="nil"/>
            </w:tcBorders>
          </w:tcPr>
          <w:p>
            <w:pPr>
              <w:spacing w:line="240" w:lineRule="atLeast"/>
              <w:jc w:val="left"/>
              <w:rPr>
                <w:rFonts w:hint="eastAsia" w:ascii="楷体_GB2312" w:hAnsi="华文中宋" w:eastAsia="楷体_GB2312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szCs w:val="24"/>
              </w:rPr>
              <w:t>学院：</w:t>
            </w:r>
            <w:r>
              <w:rPr>
                <w:rFonts w:hint="eastAsia" w:ascii="楷体_GB2312" w:hAnsi="华文中宋" w:eastAsia="楷体_GB2312"/>
                <w:b/>
                <w:sz w:val="24"/>
                <w:szCs w:val="24"/>
                <w:lang w:val="en-US" w:eastAsia="zh-CN"/>
              </w:rPr>
              <w:t>${college}</w:t>
            </w:r>
          </w:p>
        </w:tc>
        <w:tc>
          <w:tcPr>
            <w:tcW w:w="3591" w:type="dxa"/>
            <w:tcBorders>
              <w:tl2br w:val="nil"/>
              <w:tr2bl w:val="nil"/>
            </w:tcBorders>
          </w:tcPr>
          <w:p>
            <w:pPr>
              <w:spacing w:line="240" w:lineRule="atLeast"/>
              <w:jc w:val="left"/>
              <w:rPr>
                <w:rFonts w:hint="eastAsia" w:ascii="楷体_GB2312" w:hAnsi="华文中宋" w:eastAsia="楷体_GB2312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szCs w:val="24"/>
              </w:rPr>
              <w:t>专业：</w:t>
            </w:r>
            <w:r>
              <w:rPr>
                <w:rFonts w:hint="eastAsia" w:ascii="楷体_GB2312" w:hAnsi="华文中宋" w:eastAsia="楷体_GB2312"/>
                <w:b/>
                <w:sz w:val="24"/>
                <w:szCs w:val="24"/>
                <w:lang w:val="en-US" w:eastAsia="zh-CN"/>
              </w:rPr>
              <w:t>${major}</w:t>
            </w:r>
          </w:p>
        </w:tc>
      </w:tr>
    </w:tbl>
    <w:tbl>
      <w:tblPr>
        <w:tblStyle w:val="5"/>
        <w:tblpPr w:leftFromText="180" w:rightFromText="180" w:vertAnchor="text" w:horzAnchor="page" w:tblpX="1837" w:tblpY="34"/>
        <w:tblOverlap w:val="never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907"/>
        <w:gridCol w:w="6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6" w:hRule="atLeast"/>
        </w:trPr>
        <w:tc>
          <w:tcPr>
            <w:tcW w:w="2103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</w:p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离校事由</w:t>
            </w:r>
          </w:p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</w:p>
        </w:tc>
        <w:tc>
          <w:tcPr>
            <w:tcW w:w="6479" w:type="dxa"/>
            <w:vAlign w:val="top"/>
          </w:tcPr>
          <w:p>
            <w:pPr>
              <w:spacing w:line="320" w:lineRule="exact"/>
              <w:jc w:val="both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（①参加学术会议和外出交流学习，须附会议邀请函； ②病假须附诊断证明书；  ③事假理由须详细。）</w:t>
            </w:r>
          </w:p>
          <w:p>
            <w:pPr>
              <w:spacing w:line="320" w:lineRule="exact"/>
              <w:jc w:val="both"/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${leaveReason}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103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离校期限</w:t>
            </w:r>
          </w:p>
        </w:tc>
        <w:tc>
          <w:tcPr>
            <w:tcW w:w="6479" w:type="dxa"/>
            <w:vAlign w:val="center"/>
          </w:tcPr>
          <w:p>
            <w:pPr>
              <w:jc w:val="left"/>
              <w:rPr>
                <w:rFonts w:hint="eastAsia" w:ascii="楷体_GB2312" w:hAnsi="华文中宋" w:eastAsia="楷体_GB2312"/>
                <w:b/>
                <w:sz w:val="24"/>
                <w:lang w:eastAsia="zh-CN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${leaveTime}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103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去往地点</w:t>
            </w:r>
          </w:p>
        </w:tc>
        <w:tc>
          <w:tcPr>
            <w:tcW w:w="6479" w:type="dxa"/>
            <w:vAlign w:val="center"/>
          </w:tcPr>
          <w:p>
            <w:pPr>
              <w:jc w:val="left"/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${destination}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103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联系方式</w:t>
            </w:r>
          </w:p>
        </w:tc>
        <w:tc>
          <w:tcPr>
            <w:tcW w:w="6479" w:type="dxa"/>
            <w:vAlign w:val="center"/>
          </w:tcPr>
          <w:p>
            <w:pPr>
              <w:jc w:val="left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${linkPhone}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</w:trPr>
        <w:tc>
          <w:tcPr>
            <w:tcW w:w="1196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</w:p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培养单位</w:t>
            </w:r>
          </w:p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意见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导师签字</w:t>
            </w:r>
          </w:p>
        </w:tc>
        <w:tc>
          <w:tcPr>
            <w:tcW w:w="6479" w:type="dxa"/>
            <w:vAlign w:val="center"/>
          </w:tcPr>
          <w:p>
            <w:pPr>
              <w:jc w:val="left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${doctorAuditAdvice}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196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培养单位盖章</w:t>
            </w:r>
          </w:p>
        </w:tc>
        <w:tc>
          <w:tcPr>
            <w:tcW w:w="6479" w:type="dxa"/>
            <w:vAlign w:val="center"/>
          </w:tcPr>
          <w:p>
            <w:pPr>
              <w:jc w:val="left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${pydwAuditAdvice}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03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研究生工作部</w:t>
            </w:r>
          </w:p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思政科意见</w:t>
            </w:r>
          </w:p>
        </w:tc>
        <w:tc>
          <w:tcPr>
            <w:tcW w:w="6479" w:type="dxa"/>
            <w:vAlign w:val="center"/>
          </w:tcPr>
          <w:p>
            <w:pPr>
              <w:jc w:val="left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${szkAuditAdvice}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2103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研究生工作部</w:t>
            </w:r>
          </w:p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领导审批</w:t>
            </w:r>
          </w:p>
        </w:tc>
        <w:tc>
          <w:tcPr>
            <w:tcW w:w="6479" w:type="dxa"/>
            <w:vAlign w:val="center"/>
          </w:tcPr>
          <w:p>
            <w:pPr>
              <w:jc w:val="left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${leaderAuditAdvice}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03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</w:rPr>
              <w:t>销假时间</w:t>
            </w:r>
          </w:p>
        </w:tc>
        <w:tc>
          <w:tcPr>
            <w:tcW w:w="6479" w:type="dxa"/>
            <w:vAlign w:val="center"/>
          </w:tcPr>
          <w:p>
            <w:pPr>
              <w:jc w:val="left"/>
              <w:rPr>
                <w:rFonts w:hint="eastAsia" w:ascii="楷体_GB2312" w:hAnsi="华文中宋" w:eastAsia="楷体_GB2312"/>
                <w:b/>
                <w:sz w:val="24"/>
              </w:rPr>
            </w:pPr>
            <w:r>
              <w:rPr>
                <w:rFonts w:hint="eastAsia" w:ascii="楷体_GB2312" w:hAnsi="华文中宋" w:eastAsia="楷体_GB2312"/>
                <w:b/>
                <w:sz w:val="24"/>
                <w:lang w:val="en-US" w:eastAsia="zh-CN"/>
              </w:rPr>
              <w:t>${modifyTime}</w:t>
            </w:r>
          </w:p>
        </w:tc>
      </w:tr>
    </w:tbl>
    <w:p>
      <w:pPr>
        <w:ind w:firstLine="470" w:firstLineChars="196"/>
        <w:rPr>
          <w:rFonts w:hint="eastAsia" w:ascii="楷体_GB2312" w:hAnsi="华文中宋" w:eastAsia="楷体_GB2312"/>
          <w:b/>
          <w:sz w:val="24"/>
        </w:rPr>
      </w:pPr>
      <w:r>
        <w:rPr>
          <w:rFonts w:hint="eastAsia" w:ascii="楷体_GB2312" w:hAnsi="华文中宋" w:eastAsia="楷体_GB2312"/>
          <w:b/>
          <w:sz w:val="24"/>
        </w:rPr>
        <w:t>备注：1、事假三天以内、病假七天以内交培养单位审批。</w:t>
      </w:r>
      <w:bookmarkStart w:id="0" w:name="_GoBack"/>
      <w:bookmarkEnd w:id="0"/>
    </w:p>
    <w:p>
      <w:pPr>
        <w:rPr>
          <w:rFonts w:hint="eastAsia" w:ascii="楷体_GB2312" w:hAnsi="华文中宋" w:eastAsia="楷体_GB2312"/>
          <w:b/>
          <w:sz w:val="24"/>
        </w:rPr>
      </w:pPr>
      <w:r>
        <w:rPr>
          <w:rFonts w:hint="eastAsia" w:ascii="楷体_GB2312" w:hAnsi="华文中宋" w:eastAsia="楷体_GB2312"/>
          <w:b/>
          <w:sz w:val="24"/>
        </w:rPr>
        <w:t xml:space="preserve">          2、事假三天以上、病假七天以上必须通过研究生工作部审批。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BD"/>
    <w:rsid w:val="00167301"/>
    <w:rsid w:val="00224D5C"/>
    <w:rsid w:val="002B54C6"/>
    <w:rsid w:val="00330968"/>
    <w:rsid w:val="00416B2C"/>
    <w:rsid w:val="00453390"/>
    <w:rsid w:val="005F1003"/>
    <w:rsid w:val="00710250"/>
    <w:rsid w:val="00786C60"/>
    <w:rsid w:val="00B37346"/>
    <w:rsid w:val="00C07986"/>
    <w:rsid w:val="00C420B8"/>
    <w:rsid w:val="00CB0DD6"/>
    <w:rsid w:val="00D1643C"/>
    <w:rsid w:val="00D8427E"/>
    <w:rsid w:val="00DD2AEE"/>
    <w:rsid w:val="00E93CBD"/>
    <w:rsid w:val="00F5753D"/>
    <w:rsid w:val="00F97AC5"/>
    <w:rsid w:val="00FC0943"/>
    <w:rsid w:val="00FD416D"/>
    <w:rsid w:val="1E081EF8"/>
    <w:rsid w:val="25FB7CEE"/>
    <w:rsid w:val="2D3C7584"/>
    <w:rsid w:val="3D314573"/>
    <w:rsid w:val="40D726C0"/>
    <w:rsid w:val="41672996"/>
    <w:rsid w:val="4C82143B"/>
    <w:rsid w:val="4F833521"/>
    <w:rsid w:val="75B92DCF"/>
    <w:rsid w:val="7B116F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 </Company>
  <Pages>1</Pages>
  <Words>42</Words>
  <Characters>241</Characters>
  <Lines>2</Lines>
  <Paragraphs>1</Paragraphs>
  <ScaleCrop>false</ScaleCrop>
  <LinksUpToDate>false</LinksUpToDate>
  <CharactersWithSpaces>282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2007-11-27T15:06:00Z</dcterms:created>
  <dc:creator>zsh</dc:creator>
  <cp:lastModifiedBy>www.0001.Ga</cp:lastModifiedBy>
  <dcterms:modified xsi:type="dcterms:W3CDTF">2017-12-26T08:01:42Z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