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412" w:rsidRDefault="0001746F" w:rsidP="0001746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设置浏览器的代理，因为</w:t>
      </w:r>
      <w:r>
        <w:rPr>
          <w:rFonts w:hint="eastAsia"/>
        </w:rPr>
        <w:t>serve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是公司内部</w:t>
      </w:r>
      <w:r>
        <w:rPr>
          <w:rFonts w:hint="eastAsia"/>
        </w:rPr>
        <w:t>IP</w:t>
      </w:r>
      <w:r>
        <w:rPr>
          <w:rFonts w:hint="eastAsia"/>
        </w:rPr>
        <w:t>，所以使用的时候，需要</w:t>
      </w:r>
      <w:r>
        <w:rPr>
          <w:rFonts w:hint="eastAsia"/>
        </w:rPr>
        <w:t>bypass</w:t>
      </w:r>
      <w:r>
        <w:rPr>
          <w:rFonts w:hint="eastAsia"/>
        </w:rPr>
        <w:t>代理。推荐使用</w:t>
      </w:r>
      <w:proofErr w:type="spellStart"/>
      <w:r w:rsidRPr="0001746F">
        <w:rPr>
          <w:rFonts w:hint="eastAsia"/>
          <w:b/>
          <w:color w:val="FF0000"/>
        </w:rPr>
        <w:t>firefox</w:t>
      </w:r>
      <w:proofErr w:type="spellEnd"/>
      <w:r>
        <w:rPr>
          <w:rFonts w:hint="eastAsia"/>
        </w:rPr>
        <w:t>。</w:t>
      </w:r>
    </w:p>
    <w:p w:rsidR="0001746F" w:rsidRDefault="0001746F" w:rsidP="0001746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点击右上角的“打开菜单”</w:t>
      </w:r>
    </w:p>
    <w:p w:rsidR="0001746F" w:rsidRDefault="0001746F" w:rsidP="0001746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点击“选项”</w:t>
      </w:r>
    </w:p>
    <w:p w:rsidR="0001746F" w:rsidRDefault="0001746F" w:rsidP="0001746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点击左边菜单中的“高级”</w:t>
      </w:r>
    </w:p>
    <w:p w:rsidR="0001746F" w:rsidRDefault="0001746F" w:rsidP="0001746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点击“连接”</w:t>
      </w:r>
      <w:r>
        <w:rPr>
          <w:rFonts w:hint="eastAsia"/>
        </w:rPr>
        <w:t>-&gt;</w:t>
      </w:r>
      <w:r>
        <w:rPr>
          <w:rFonts w:hint="eastAsia"/>
        </w:rPr>
        <w:t>“设置”</w:t>
      </w:r>
    </w:p>
    <w:p w:rsidR="0001746F" w:rsidRDefault="0001746F" w:rsidP="0001746F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46F" w:rsidRDefault="0001746F" w:rsidP="0001746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2E2F05">
        <w:rPr>
          <w:rFonts w:hint="eastAsia"/>
          <w:b/>
          <w:color w:val="FF0000"/>
        </w:rPr>
        <w:t>172.24.251.116</w:t>
      </w:r>
      <w:r>
        <w:rPr>
          <w:rFonts w:hint="eastAsia"/>
        </w:rPr>
        <w:t>填入</w:t>
      </w:r>
      <w:r w:rsidR="002E2F05">
        <w:rPr>
          <w:rFonts w:hint="eastAsia"/>
        </w:rPr>
        <w:t>“不适用代理”中，记得前面加个逗号分割。至于代理，就填你自己常用的代理，不一定要使用图片中的代理</w:t>
      </w:r>
    </w:p>
    <w:p w:rsidR="0001746F" w:rsidRDefault="0001746F" w:rsidP="0001746F">
      <w:pPr>
        <w:pStyle w:val="ListParagraph"/>
        <w:ind w:left="7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6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05" w:rsidRPr="004033EF" w:rsidRDefault="004033EF" w:rsidP="0001746F">
      <w:pPr>
        <w:pStyle w:val="ListParagraph"/>
        <w:ind w:left="735" w:firstLineChars="0" w:firstLine="0"/>
        <w:rPr>
          <w:rFonts w:hint="eastAsia"/>
          <w:b/>
        </w:rPr>
      </w:pPr>
      <w:r w:rsidRPr="004033EF">
        <w:rPr>
          <w:rFonts w:hint="eastAsia"/>
          <w:b/>
        </w:rPr>
        <w:t>其它类型的浏览器设置类似</w:t>
      </w:r>
    </w:p>
    <w:p w:rsidR="002E2F05" w:rsidRDefault="002E2F05" w:rsidP="0001746F">
      <w:pPr>
        <w:pStyle w:val="ListParagraph"/>
        <w:ind w:left="735" w:firstLineChars="0" w:firstLine="0"/>
        <w:rPr>
          <w:rFonts w:hint="eastAsia"/>
        </w:rPr>
      </w:pPr>
    </w:p>
    <w:p w:rsidR="002E2F05" w:rsidRDefault="002E2F05" w:rsidP="002E2F0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，在地址栏输入</w:t>
      </w:r>
      <w:r w:rsidRPr="004033EF">
        <w:rPr>
          <w:rFonts w:hint="eastAsia"/>
          <w:b/>
        </w:rPr>
        <w:t>172.24.251.116</w:t>
      </w:r>
      <w:r>
        <w:rPr>
          <w:rFonts w:hint="eastAsia"/>
        </w:rPr>
        <w:t>，就会出现一个页面。如果你尚未登录，只</w:t>
      </w:r>
      <w:r>
        <w:rPr>
          <w:rFonts w:hint="eastAsia"/>
        </w:rPr>
        <w:lastRenderedPageBreak/>
        <w:t>能搜索文档（而不能写文档）。试试在搜索中输入“</w:t>
      </w:r>
      <w:r>
        <w:rPr>
          <w:rFonts w:hint="eastAsia"/>
        </w:rPr>
        <w:t>RACH</w:t>
      </w:r>
      <w:r>
        <w:rPr>
          <w:rFonts w:hint="eastAsia"/>
        </w:rPr>
        <w:t>”，然后点击“搜索”。在出现的结果页面中，再次点击“</w:t>
      </w:r>
      <w:r>
        <w:rPr>
          <w:rFonts w:hint="eastAsia"/>
        </w:rPr>
        <w:t>RACH</w:t>
      </w:r>
      <w:r>
        <w:rPr>
          <w:rFonts w:hint="eastAsia"/>
        </w:rPr>
        <w:t>”，一篇关于</w:t>
      </w:r>
      <w:r>
        <w:rPr>
          <w:rFonts w:hint="eastAsia"/>
        </w:rPr>
        <w:t>RACH</w:t>
      </w:r>
      <w:r>
        <w:rPr>
          <w:rFonts w:hint="eastAsia"/>
        </w:rPr>
        <w:t>的文档就出现了。</w:t>
      </w:r>
    </w:p>
    <w:p w:rsidR="002E2F05" w:rsidRDefault="002E2F05" w:rsidP="002E2F0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25" w:rsidRDefault="002E2F05" w:rsidP="002E2F0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现在，你也想自己写一篇吧。和你想的一样，只有</w:t>
      </w:r>
      <w:r w:rsidRPr="004033EF">
        <w:rPr>
          <w:rFonts w:hint="eastAsia"/>
          <w:b/>
        </w:rPr>
        <w:t>注册</w:t>
      </w:r>
      <w:r>
        <w:rPr>
          <w:rFonts w:hint="eastAsia"/>
        </w:rPr>
        <w:t>用户才能写文档。点击右上角的注册，进入注册页面，</w:t>
      </w:r>
      <w:r w:rsidRPr="004033EF">
        <w:rPr>
          <w:rFonts w:hint="eastAsia"/>
          <w:b/>
        </w:rPr>
        <w:t>填写用户名和密码（随便填写，和你的公司帐号无关）</w:t>
      </w:r>
      <w:r>
        <w:rPr>
          <w:rFonts w:hint="eastAsia"/>
        </w:rPr>
        <w:t>。</w:t>
      </w:r>
    </w:p>
    <w:p w:rsidR="00767425" w:rsidRDefault="00767425" w:rsidP="002E2F0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注册完毕后，右上角的信息就变化了，点击你</w:t>
      </w:r>
      <w:r w:rsidRPr="004033EF">
        <w:rPr>
          <w:rFonts w:hint="eastAsia"/>
          <w:b/>
        </w:rPr>
        <w:t>用户名右侧的小三角</w:t>
      </w:r>
      <w:r>
        <w:rPr>
          <w:rFonts w:hint="eastAsia"/>
        </w:rPr>
        <w:t>，弹出一个菜单，点击</w:t>
      </w:r>
      <w:r w:rsidRPr="004033EF">
        <w:rPr>
          <w:rFonts w:hint="eastAsia"/>
          <w:b/>
        </w:rPr>
        <w:t>用户文档</w:t>
      </w:r>
      <w:r>
        <w:rPr>
          <w:rFonts w:hint="eastAsia"/>
        </w:rPr>
        <w:t>，就能进入你自己的文档管理界面。</w:t>
      </w:r>
    </w:p>
    <w:p w:rsidR="0001746F" w:rsidRDefault="00767425" w:rsidP="0076742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A881C8" wp14:editId="1287AB87">
            <wp:extent cx="2152650" cy="1038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25" w:rsidRDefault="00767425" w:rsidP="0076742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文档管理界面的右侧是个树形图，和</w:t>
      </w:r>
      <w:r>
        <w:rPr>
          <w:rFonts w:hint="eastAsia"/>
        </w:rPr>
        <w:t>windows</w:t>
      </w:r>
      <w:r>
        <w:rPr>
          <w:rFonts w:hint="eastAsia"/>
        </w:rPr>
        <w:t>中的使用方法差不多。</w:t>
      </w:r>
    </w:p>
    <w:p w:rsidR="00767425" w:rsidRDefault="00767425" w:rsidP="0076742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“我的文档”和“垃圾箱”是</w:t>
      </w:r>
      <w:r w:rsidRPr="004033EF">
        <w:rPr>
          <w:rFonts w:hint="eastAsia"/>
          <w:b/>
        </w:rPr>
        <w:t>自动建立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个目录，不可更改，不可删除。</w:t>
      </w:r>
    </w:p>
    <w:p w:rsidR="00767425" w:rsidRDefault="00767425" w:rsidP="0076742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要建立你自己的文档，必需将在“我的文档”下。右侧有</w:t>
      </w:r>
      <w:r>
        <w:rPr>
          <w:rFonts w:hint="eastAsia"/>
        </w:rPr>
        <w:t>4</w:t>
      </w:r>
      <w:r>
        <w:rPr>
          <w:rFonts w:hint="eastAsia"/>
        </w:rPr>
        <w:t>个图标，分别代表“</w:t>
      </w:r>
      <w:r w:rsidRPr="00767425">
        <w:rPr>
          <w:rFonts w:hint="eastAsia"/>
          <w:b/>
        </w:rPr>
        <w:t>建立子文件夹</w:t>
      </w:r>
      <w:r>
        <w:rPr>
          <w:rFonts w:hint="eastAsia"/>
        </w:rPr>
        <w:t>”，“</w:t>
      </w:r>
      <w:r w:rsidRPr="00767425">
        <w:rPr>
          <w:rFonts w:hint="eastAsia"/>
          <w:b/>
        </w:rPr>
        <w:t>建立文档</w:t>
      </w:r>
      <w:r>
        <w:rPr>
          <w:rFonts w:hint="eastAsia"/>
        </w:rPr>
        <w:t>”，“</w:t>
      </w:r>
      <w:r w:rsidRPr="00767425">
        <w:rPr>
          <w:rFonts w:hint="eastAsia"/>
          <w:b/>
        </w:rPr>
        <w:t>更改名字</w:t>
      </w:r>
      <w:r>
        <w:rPr>
          <w:rFonts w:hint="eastAsia"/>
        </w:rPr>
        <w:t>”，“</w:t>
      </w:r>
      <w:r w:rsidRPr="00767425">
        <w:rPr>
          <w:rFonts w:hint="eastAsia"/>
          <w:b/>
        </w:rPr>
        <w:t>删除</w:t>
      </w:r>
      <w:r>
        <w:rPr>
          <w:rFonts w:hint="eastAsia"/>
        </w:rPr>
        <w:t>”</w:t>
      </w:r>
    </w:p>
    <w:p w:rsidR="00767425" w:rsidRDefault="00767425" w:rsidP="00767425">
      <w:pPr>
        <w:pStyle w:val="ListParagraph"/>
        <w:ind w:left="360" w:firstLineChars="0" w:firstLine="0"/>
      </w:pPr>
      <w:r>
        <w:rPr>
          <w:rFonts w:hint="eastAsia"/>
        </w:rPr>
        <w:t xml:space="preserve">5.3 </w:t>
      </w:r>
      <w:r>
        <w:rPr>
          <w:rFonts w:hint="eastAsia"/>
        </w:rPr>
        <w:t>要展开一个文件夹，</w:t>
      </w:r>
      <w:r>
        <w:rPr>
          <w:rFonts w:hint="eastAsia"/>
        </w:rPr>
        <w:t>点击最左侧的小三角</w:t>
      </w:r>
      <w:r>
        <w:rPr>
          <w:rFonts w:hint="eastAsia"/>
        </w:rPr>
        <w:t>。</w:t>
      </w:r>
    </w:p>
    <w:p w:rsidR="00767425" w:rsidRDefault="00767425" w:rsidP="00767425">
      <w:pPr>
        <w:pStyle w:val="ListParagraph"/>
        <w:ind w:left="735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863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425" w:rsidRDefault="00767425" w:rsidP="00CF5F65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点击左侧的</w:t>
      </w:r>
      <w:r w:rsidRPr="00CF5F65">
        <w:rPr>
          <w:rFonts w:hint="eastAsia"/>
          <w:b/>
          <w:sz w:val="28"/>
          <w:szCs w:val="28"/>
        </w:rPr>
        <w:t>+</w:t>
      </w:r>
      <w:r w:rsidRPr="00767425">
        <w:rPr>
          <w:rFonts w:hint="eastAsia"/>
        </w:rPr>
        <w:t>，</w:t>
      </w:r>
      <w:r>
        <w:rPr>
          <w:rFonts w:hint="eastAsia"/>
        </w:rPr>
        <w:t>自动建立一个名字为“新建文档”的文件，同时，它也会出现在右侧的界面中，直接在右侧界面中点击文件名，就可以打开这个文件</w:t>
      </w:r>
      <w:r w:rsidR="00CF5F65">
        <w:rPr>
          <w:rFonts w:hint="eastAsia"/>
        </w:rPr>
        <w:t>。</w:t>
      </w:r>
    </w:p>
    <w:p w:rsidR="00CF5F65" w:rsidRDefault="00CF5F65" w:rsidP="00CF5F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文档只有文件名，并且是不可编辑的。点击最下面的“</w:t>
      </w:r>
      <w:bookmarkStart w:id="0" w:name="_GoBack"/>
      <w:r w:rsidRPr="004033EF">
        <w:rPr>
          <w:rFonts w:hint="eastAsia"/>
          <w:b/>
        </w:rPr>
        <w:t>编辑</w:t>
      </w:r>
      <w:bookmarkEnd w:id="0"/>
      <w:r>
        <w:rPr>
          <w:rFonts w:hint="eastAsia"/>
        </w:rPr>
        <w:t>”按钮，就可以进入编辑状态。可以添加“关键字”，文档内容，以及文档相关的“附件”。编辑完成，点击保存即可。</w:t>
      </w:r>
    </w:p>
    <w:p w:rsidR="00CF5F65" w:rsidRDefault="00CF5F65" w:rsidP="00CF5F6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你很忙，</w:t>
      </w:r>
      <w:r w:rsidR="004033EF">
        <w:rPr>
          <w:rFonts w:hint="eastAsia"/>
        </w:rPr>
        <w:t>有大量的</w:t>
      </w:r>
      <w:r>
        <w:rPr>
          <w:rFonts w:hint="eastAsia"/>
        </w:rPr>
        <w:t>文档</w:t>
      </w:r>
      <w:r w:rsidR="004033EF">
        <w:rPr>
          <w:rFonts w:hint="eastAsia"/>
        </w:rPr>
        <w:t>被记录</w:t>
      </w:r>
      <w:r>
        <w:rPr>
          <w:rFonts w:hint="eastAsia"/>
        </w:rPr>
        <w:t>到“我的文档”</w:t>
      </w:r>
      <w:r w:rsidR="004033EF">
        <w:rPr>
          <w:rFonts w:hint="eastAsia"/>
        </w:rPr>
        <w:t>目录下</w:t>
      </w:r>
      <w:r>
        <w:rPr>
          <w:rFonts w:hint="eastAsia"/>
        </w:rPr>
        <w:t>。某天，你突然想要查找</w:t>
      </w:r>
      <w:r w:rsidR="004033EF">
        <w:rPr>
          <w:rFonts w:hint="eastAsia"/>
        </w:rPr>
        <w:t>一篇文档，但是密密麻麻的目录让你头皮发麻。此时，你只需要</w:t>
      </w:r>
      <w:r w:rsidR="004033EF">
        <w:rPr>
          <w:rFonts w:hint="eastAsia"/>
        </w:rPr>
        <w:t>step2</w:t>
      </w:r>
      <w:r w:rsidR="004033EF">
        <w:rPr>
          <w:rFonts w:hint="eastAsia"/>
        </w:rPr>
        <w:t>，在搜索框中输入一个关键词，机器就会自动根据文档名</w:t>
      </w:r>
      <w:r w:rsidR="004033EF">
        <w:rPr>
          <w:rFonts w:hint="eastAsia"/>
        </w:rPr>
        <w:t>/</w:t>
      </w:r>
      <w:r w:rsidR="004033EF">
        <w:rPr>
          <w:rFonts w:hint="eastAsia"/>
        </w:rPr>
        <w:t>文档关键字</w:t>
      </w:r>
      <w:r w:rsidR="004033EF">
        <w:rPr>
          <w:rFonts w:hint="eastAsia"/>
        </w:rPr>
        <w:t>/</w:t>
      </w:r>
      <w:r w:rsidR="004033EF">
        <w:rPr>
          <w:rFonts w:hint="eastAsia"/>
        </w:rPr>
        <w:t>文档内容去查找，并显示出匹配的文档。你再也不用一个个去点开文档了。</w:t>
      </w:r>
    </w:p>
    <w:p w:rsidR="004033EF" w:rsidRPr="004033EF" w:rsidRDefault="004033EF" w:rsidP="004033EF">
      <w:pPr>
        <w:pStyle w:val="ListParagraph"/>
        <w:ind w:left="360" w:firstLineChars="0" w:firstLine="0"/>
        <w:rPr>
          <w:rFonts w:hint="eastAsia"/>
          <w:b/>
          <w:color w:val="FF0000"/>
        </w:rPr>
      </w:pPr>
      <w:r w:rsidRPr="004033EF">
        <w:rPr>
          <w:rFonts w:hint="eastAsia"/>
          <w:b/>
          <w:color w:val="FF0000"/>
        </w:rPr>
        <w:lastRenderedPageBreak/>
        <w:t>PS</w:t>
      </w:r>
      <w:r w:rsidRPr="004033EF">
        <w:rPr>
          <w:rFonts w:hint="eastAsia"/>
          <w:b/>
          <w:color w:val="FF0000"/>
        </w:rPr>
        <w:t>：当前，只支持英文搜索，中文搜索显示的结果为空。</w:t>
      </w:r>
    </w:p>
    <w:p w:rsidR="00CF5F65" w:rsidRDefault="00CF5F65" w:rsidP="00CF5F6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1AFD09" wp14:editId="3069F6B8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65" w:rsidRDefault="00CF5F65" w:rsidP="00CF5F6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65" w:rsidRPr="00767425" w:rsidRDefault="00CF5F65" w:rsidP="00CF5F6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F65" w:rsidRPr="00767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15F09"/>
    <w:multiLevelType w:val="multilevel"/>
    <w:tmpl w:val="456236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6ED"/>
    <w:rsid w:val="0001746F"/>
    <w:rsid w:val="002E2F05"/>
    <w:rsid w:val="004033EF"/>
    <w:rsid w:val="00566689"/>
    <w:rsid w:val="00767425"/>
    <w:rsid w:val="00B176ED"/>
    <w:rsid w:val="00CF5F65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4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6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46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38644-F3E7-46F9-A09B-052AE2B9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4</cp:revision>
  <dcterms:created xsi:type="dcterms:W3CDTF">2015-11-03T05:38:00Z</dcterms:created>
  <dcterms:modified xsi:type="dcterms:W3CDTF">2015-11-03T06:26:00Z</dcterms:modified>
</cp:coreProperties>
</file>