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5D7663" w14:textId="77777777" w:rsidR="00023060" w:rsidRDefault="00A43E10">
      <w:pPr>
        <w:numPr>
          <w:ilvl w:val="0"/>
          <w:numId w:val="1"/>
        </w:numPr>
      </w:pPr>
      <w:r>
        <w:rPr>
          <w:rFonts w:hint="eastAsia"/>
        </w:rPr>
        <w:t>为不同的搜索建立单独的</w:t>
      </w:r>
      <w:r>
        <w:rPr>
          <w:rFonts w:hint="eastAsia"/>
        </w:rPr>
        <w:t>API</w:t>
      </w:r>
      <w:r>
        <w:rPr>
          <w:rFonts w:hint="eastAsia"/>
        </w:rPr>
        <w:t>（例如，获取自己的用户信息和获取他人的用户信息，使用不同的</w:t>
      </w:r>
      <w:r>
        <w:rPr>
          <w:rFonts w:hint="eastAsia"/>
        </w:rPr>
        <w:t>API</w:t>
      </w:r>
      <w:r>
        <w:rPr>
          <w:rFonts w:hint="eastAsia"/>
        </w:rPr>
        <w:t>），而不是试图使用一个统一的函数来处理（这样会很复杂，因为要考虑到不同的情况）</w:t>
      </w:r>
    </w:p>
    <w:p w14:paraId="309370F5" w14:textId="77777777" w:rsidR="00023060" w:rsidRDefault="00A43E10">
      <w:pPr>
        <w:numPr>
          <w:ilvl w:val="0"/>
          <w:numId w:val="1"/>
        </w:numPr>
      </w:pPr>
      <w:r>
        <w:rPr>
          <w:rFonts w:hint="eastAsia"/>
        </w:rPr>
        <w:t>每个搜索</w:t>
      </w:r>
      <w:r>
        <w:rPr>
          <w:rFonts w:hint="eastAsia"/>
        </w:rPr>
        <w:t>API</w:t>
      </w:r>
      <w:r>
        <w:rPr>
          <w:rFonts w:hint="eastAsia"/>
        </w:rPr>
        <w:t>需要确定作为搜索条件的字段（并不是一个表中，所有的字段都可以用作搜索）</w:t>
      </w:r>
    </w:p>
    <w:p w14:paraId="23613B4D" w14:textId="77777777" w:rsidR="00023060" w:rsidRDefault="00A43E10">
      <w:pPr>
        <w:numPr>
          <w:ilvl w:val="0"/>
          <w:numId w:val="1"/>
        </w:numPr>
      </w:pPr>
      <w:r>
        <w:rPr>
          <w:rFonts w:hint="eastAsia"/>
        </w:rPr>
        <w:t>搜索的字段，以及字段的搜索值必须有限制：防止</w:t>
      </w:r>
      <w:r>
        <w:rPr>
          <w:rFonts w:hint="eastAsia"/>
        </w:rPr>
        <w:t>client</w:t>
      </w:r>
      <w:r>
        <w:rPr>
          <w:rFonts w:hint="eastAsia"/>
        </w:rPr>
        <w:t>端输入的数据过大</w:t>
      </w:r>
    </w:p>
    <w:p w14:paraId="642CB9B5" w14:textId="77777777" w:rsidR="00023060" w:rsidRDefault="00A43E10">
      <w:pPr>
        <w:numPr>
          <w:ilvl w:val="0"/>
          <w:numId w:val="1"/>
        </w:numPr>
      </w:pPr>
      <w:proofErr w:type="spellStart"/>
      <w:r>
        <w:rPr>
          <w:rFonts w:hint="eastAsia"/>
        </w:rPr>
        <w:t>logicOp</w:t>
      </w:r>
      <w:proofErr w:type="spellEnd"/>
      <w:r>
        <w:rPr>
          <w:rFonts w:hint="eastAsia"/>
        </w:rPr>
        <w:t>：</w:t>
      </w:r>
      <w:r>
        <w:rPr>
          <w:rFonts w:hint="eastAsia"/>
        </w:rPr>
        <w:t>AND/OR/NOT</w:t>
      </w:r>
    </w:p>
    <w:p w14:paraId="22DD5290" w14:textId="77777777" w:rsidR="00023060" w:rsidRDefault="00A43E10">
      <w:pPr>
        <w:numPr>
          <w:ilvl w:val="0"/>
          <w:numId w:val="1"/>
        </w:numPr>
      </w:pPr>
      <w:proofErr w:type="spellStart"/>
      <w:r>
        <w:rPr>
          <w:rFonts w:hint="eastAsia"/>
        </w:rPr>
        <w:t>scalarCompOp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arrayCompOp</w:t>
      </w:r>
      <w:proofErr w:type="spellEnd"/>
    </w:p>
    <w:p w14:paraId="1FB510D1" w14:textId="77777777" w:rsidR="00023060" w:rsidRDefault="00A43E10">
      <w:pPr>
        <w:numPr>
          <w:ilvl w:val="0"/>
          <w:numId w:val="1"/>
        </w:numPr>
      </w:pPr>
      <w:r>
        <w:rPr>
          <w:rFonts w:hint="eastAsia"/>
        </w:rPr>
        <w:t>为了简化起见，所有字段的搜索参数都是以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数组</w:t>
      </w:r>
      <w:r>
        <w:rPr>
          <w:rFonts w:hint="eastAsia"/>
        </w:rPr>
        <w:t xml:space="preserve"> </w:t>
      </w:r>
      <w:r>
        <w:rPr>
          <w:rFonts w:hint="eastAsia"/>
        </w:rPr>
        <w:t>的形式存在；数组中每个元素是对象，有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scalarOperator</w:t>
      </w:r>
      <w:proofErr w:type="spellEnd"/>
      <w:r>
        <w:rPr>
          <w:rFonts w:hint="eastAsia"/>
        </w:rPr>
        <w:t>和</w:t>
      </w:r>
      <w:r>
        <w:rPr>
          <w:rFonts w:hint="eastAsia"/>
        </w:rPr>
        <w:t>value</w:t>
      </w:r>
    </w:p>
    <w:p w14:paraId="0052E5BD" w14:textId="77777777" w:rsidR="00BE135D" w:rsidRDefault="00BE135D" w:rsidP="00BE135D">
      <w:proofErr w:type="gramStart"/>
      <w:r>
        <w:t>Coll1:</w:t>
      </w:r>
      <w:proofErr w:type="gramEnd"/>
      <w:r>
        <w:t>{</w:t>
      </w:r>
    </w:p>
    <w:p w14:paraId="074445E7" w14:textId="36F57DFF" w:rsidR="00BE135D" w:rsidRDefault="006E058E" w:rsidP="00BE135D">
      <w:pPr>
        <w:ind w:firstLine="210"/>
      </w:pPr>
      <w:proofErr w:type="spellStart"/>
      <w:r>
        <w:t>field</w:t>
      </w:r>
      <w:commentRangeStart w:id="0"/>
      <w:r>
        <w:rPr>
          <w:rFonts w:hint="eastAsia"/>
        </w:rPr>
        <w:t>Op</w:t>
      </w:r>
      <w:proofErr w:type="spellEnd"/>
      <w:r>
        <w:rPr>
          <w:rFonts w:hint="eastAsia"/>
        </w:rPr>
        <w:t>: AND</w:t>
      </w:r>
      <w:r>
        <w:rPr>
          <w:rFonts w:hint="eastAsia"/>
        </w:rPr>
        <w:t>或者</w:t>
      </w:r>
      <w:r>
        <w:rPr>
          <w:rFonts w:hint="eastAsia"/>
        </w:rPr>
        <w:t>OR</w:t>
      </w:r>
      <w:r>
        <w:rPr>
          <w:rFonts w:hint="eastAsia"/>
        </w:rPr>
        <w:t>，确定字段顶级</w:t>
      </w:r>
      <w:r>
        <w:rPr>
          <w:rFonts w:hint="eastAsia"/>
        </w:rPr>
        <w:t xml:space="preserve">    </w:t>
      </w:r>
      <w:proofErr w:type="spellStart"/>
      <w:r>
        <w:rPr>
          <w:rFonts w:hint="eastAsia"/>
          <w:i/>
          <w:iCs/>
        </w:rPr>
        <w:t>enum</w:t>
      </w:r>
      <w:commentRangeEnd w:id="0"/>
      <w:proofErr w:type="spellEnd"/>
      <w:r>
        <w:rPr>
          <w:rStyle w:val="CommentReference"/>
        </w:rPr>
        <w:commentReference w:id="0"/>
      </w:r>
    </w:p>
    <w:p w14:paraId="6F5657C3" w14:textId="77777777" w:rsidR="00884F2A" w:rsidRDefault="00884F2A" w:rsidP="00BE135D">
      <w:pPr>
        <w:ind w:leftChars="100" w:left="210"/>
      </w:pPr>
      <w:proofErr w:type="spellStart"/>
      <w:proofErr w:type="gramStart"/>
      <w:r>
        <w:rPr>
          <w:rFonts w:hint="eastAsia"/>
        </w:rPr>
        <w:t>searchValue</w:t>
      </w:r>
      <w:proofErr w:type="spellEnd"/>
      <w:r>
        <w:t>:</w:t>
      </w:r>
      <w:proofErr w:type="gramEnd"/>
      <w:r>
        <w:t>{</w:t>
      </w:r>
    </w:p>
    <w:p w14:paraId="1E8C9CC0" w14:textId="77777777" w:rsidR="00884F2A" w:rsidRDefault="00884F2A" w:rsidP="00884F2A">
      <w:pPr>
        <w:ind w:leftChars="100" w:left="210"/>
      </w:pPr>
      <w:r>
        <w:tab/>
      </w:r>
      <w:proofErr w:type="gramStart"/>
      <w:r>
        <w:rPr>
          <w:rFonts w:hint="eastAsia"/>
        </w:rPr>
        <w:t>Field1:</w:t>
      </w:r>
      <w:proofErr w:type="gramEnd"/>
      <w:r>
        <w:rPr>
          <w:rFonts w:hint="eastAsia"/>
        </w:rPr>
        <w:t>{</w:t>
      </w:r>
    </w:p>
    <w:p w14:paraId="13663F74" w14:textId="2B093546" w:rsidR="00884F2A" w:rsidRDefault="00884F2A" w:rsidP="00884F2A">
      <w:pPr>
        <w:ind w:leftChars="100" w:left="210" w:firstLine="420"/>
      </w:pPr>
      <w:proofErr w:type="spellStart"/>
      <w:proofErr w:type="gramStart"/>
      <w:r>
        <w:rPr>
          <w:rFonts w:hint="eastAsia"/>
        </w:rPr>
        <w:t>arrayCompOp</w:t>
      </w:r>
      <w:proofErr w:type="spellEnd"/>
      <w:proofErr w:type="gramEnd"/>
      <w:r>
        <w:rPr>
          <w:rFonts w:hint="eastAsia"/>
        </w:rPr>
        <w:t>: ALL(</w:t>
      </w:r>
      <w:r>
        <w:t>and</w:t>
      </w:r>
      <w:r>
        <w:rPr>
          <w:rFonts w:hint="eastAsia"/>
        </w:rPr>
        <w:t>)/ANY</w:t>
      </w:r>
      <w:r>
        <w:t>(or)</w:t>
      </w:r>
      <w:r>
        <w:rPr>
          <w:rFonts w:hint="eastAsia"/>
        </w:rPr>
        <w:t>/NONE</w:t>
      </w:r>
      <w:r>
        <w:t>(not)</w:t>
      </w:r>
      <w:r w:rsidR="00913D26">
        <w:t xml:space="preserve">   </w:t>
      </w:r>
      <w:r w:rsidR="00913D26">
        <w:rPr>
          <w:rFonts w:hint="eastAsia"/>
        </w:rPr>
        <w:t>[</w:t>
      </w:r>
      <w:r w:rsidR="00913D26">
        <w:t>ALL,NO</w:t>
      </w:r>
      <w:r w:rsidR="00913D26">
        <w:rPr>
          <w:rFonts w:hint="eastAsia"/>
        </w:rPr>
        <w:t>NE]</w:t>
      </w:r>
      <w:r w:rsidR="00913D26">
        <w:t xml:space="preserve"> [ALL] [AYN,NONE] [</w:t>
      </w:r>
      <w:commentRangeStart w:id="1"/>
      <w:r w:rsidR="00913D26">
        <w:t>ANY</w:t>
      </w:r>
      <w:commentRangeEnd w:id="1"/>
      <w:r w:rsidR="00913D26">
        <w:rPr>
          <w:rStyle w:val="CommentReference"/>
        </w:rPr>
        <w:commentReference w:id="1"/>
      </w:r>
      <w:r w:rsidR="00913D26">
        <w:t>]</w:t>
      </w:r>
    </w:p>
    <w:p w14:paraId="549D067A" w14:textId="77777777" w:rsidR="00884F2A" w:rsidRDefault="00884F2A" w:rsidP="00884F2A">
      <w:pPr>
        <w:ind w:leftChars="100" w:left="210" w:firstLine="420"/>
      </w:pPr>
      <w:proofErr w:type="spellStart"/>
      <w:proofErr w:type="gramStart"/>
      <w:r>
        <w:rPr>
          <w:rFonts w:hint="eastAsia"/>
        </w:rPr>
        <w:t>arrayValue</w:t>
      </w:r>
      <w:commentRangeStart w:id="3"/>
      <w:proofErr w:type="spellEnd"/>
      <w:proofErr w:type="gramEnd"/>
      <w:r>
        <w:rPr>
          <w:rFonts w:hint="eastAsia"/>
        </w:rPr>
        <w:t>:[</w:t>
      </w:r>
      <w:commentRangeEnd w:id="3"/>
      <w:r>
        <w:rPr>
          <w:rStyle w:val="CommentReference"/>
        </w:rPr>
        <w:commentReference w:id="3"/>
      </w:r>
    </w:p>
    <w:p w14:paraId="270E5F26" w14:textId="77777777" w:rsidR="00884F2A" w:rsidRDefault="00884F2A" w:rsidP="00884F2A">
      <w:pPr>
        <w:ind w:leftChars="300" w:left="630" w:firstLine="420"/>
      </w:pPr>
      <w:r>
        <w:rPr>
          <w:rFonts w:hint="eastAsia"/>
        </w:rPr>
        <w:t>{</w:t>
      </w:r>
    </w:p>
    <w:p w14:paraId="6D64ECB3" w14:textId="77777777" w:rsidR="00884F2A" w:rsidRDefault="00884F2A" w:rsidP="00884F2A">
      <w:pPr>
        <w:ind w:leftChars="500" w:left="1050" w:firstLine="420"/>
      </w:pPr>
      <w:proofErr w:type="spellStart"/>
      <w:proofErr w:type="gramStart"/>
      <w:r>
        <w:rPr>
          <w:rFonts w:hint="eastAsia"/>
        </w:rPr>
        <w:t>scalarCompOp</w:t>
      </w:r>
      <w:proofErr w:type="spellEnd"/>
      <w:proofErr w:type="gramEnd"/>
      <w:r>
        <w:rPr>
          <w:rFonts w:hint="eastAsia"/>
        </w:rPr>
        <w:t>: include/exclude/exact    or     &gt;/&lt;/=/!=........</w:t>
      </w:r>
    </w:p>
    <w:p w14:paraId="53D97C32" w14:textId="77777777" w:rsidR="00884F2A" w:rsidRDefault="00884F2A" w:rsidP="00884F2A">
      <w:pPr>
        <w:ind w:leftChars="500" w:left="1050" w:firstLine="420"/>
      </w:pPr>
      <w:proofErr w:type="spellStart"/>
      <w:proofErr w:type="gramStart"/>
      <w:r>
        <w:rPr>
          <w:rFonts w:hint="eastAsia"/>
        </w:rPr>
        <w:t>scalarValue</w:t>
      </w:r>
      <w:proofErr w:type="spellEnd"/>
      <w:proofErr w:type="gramEnd"/>
      <w:r>
        <w:rPr>
          <w:rFonts w:hint="eastAsia"/>
        </w:rPr>
        <w:t>:</w:t>
      </w:r>
      <w:r>
        <w:t xml:space="preserve"> string/date/number</w:t>
      </w:r>
    </w:p>
    <w:p w14:paraId="597E7D07" w14:textId="77777777" w:rsidR="00884F2A" w:rsidRDefault="00884F2A" w:rsidP="00884F2A">
      <w:pPr>
        <w:ind w:leftChars="300" w:left="630" w:firstLine="420"/>
      </w:pPr>
      <w:r>
        <w:rPr>
          <w:rFonts w:hint="eastAsia"/>
        </w:rPr>
        <w:t>}</w:t>
      </w:r>
    </w:p>
    <w:p w14:paraId="648F60D7" w14:textId="77777777" w:rsidR="00884F2A" w:rsidRDefault="00884F2A" w:rsidP="00884F2A">
      <w:pPr>
        <w:ind w:leftChars="100" w:left="210" w:firstLine="420"/>
      </w:pPr>
      <w:r>
        <w:rPr>
          <w:rFonts w:hint="eastAsia"/>
        </w:rPr>
        <w:t>]</w:t>
      </w:r>
    </w:p>
    <w:p w14:paraId="4CBE7FC0" w14:textId="37EE506C" w:rsidR="00884F2A" w:rsidRDefault="00884F2A" w:rsidP="00884F2A">
      <w:pPr>
        <w:ind w:leftChars="100" w:left="210" w:firstLine="210"/>
        <w:rPr>
          <w:rFonts w:hint="eastAsia"/>
        </w:rPr>
      </w:pPr>
      <w:r>
        <w:rPr>
          <w:rFonts w:hint="eastAsia"/>
        </w:rPr>
        <w:t>}</w:t>
      </w:r>
    </w:p>
    <w:p w14:paraId="3D76C28B" w14:textId="5E71BF23" w:rsidR="00884F2A" w:rsidRDefault="00884F2A" w:rsidP="00BE135D">
      <w:pPr>
        <w:ind w:leftChars="100" w:left="210"/>
      </w:pPr>
      <w:r>
        <w:t>}</w:t>
      </w:r>
    </w:p>
    <w:p w14:paraId="55BAC041" w14:textId="04E712DE" w:rsidR="00BE135D" w:rsidRDefault="00BE135D" w:rsidP="00BE135D">
      <w:r>
        <w:t>}</w:t>
      </w:r>
    </w:p>
    <w:p w14:paraId="2FCB7311" w14:textId="2B0A114B" w:rsidR="00C01E45" w:rsidRDefault="00C01E45" w:rsidP="00BE135D"/>
    <w:p w14:paraId="3C4633FA" w14:textId="5DEA322C" w:rsidR="00C01E45" w:rsidRDefault="00C01E45" w:rsidP="00BE135D">
      <w:r>
        <w:rPr>
          <w:rFonts w:hint="eastAsia"/>
        </w:rPr>
        <w:t>流程：</w:t>
      </w:r>
    </w:p>
    <w:p w14:paraId="7C939F44" w14:textId="48ED9277" w:rsidR="00C01E45" w:rsidRDefault="00C01E45" w:rsidP="00C01E4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检测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>是不是可进行搜索</w:t>
      </w:r>
    </w:p>
    <w:p w14:paraId="5D18C7AE" w14:textId="5B7618C8" w:rsidR="00C01E45" w:rsidRDefault="00C01E45" w:rsidP="00C01E4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检测</w:t>
      </w:r>
      <w:r>
        <w:rPr>
          <w:rFonts w:hint="eastAsia"/>
        </w:rPr>
        <w:t>field</w:t>
      </w:r>
      <w:r w:rsidR="002D01AE">
        <w:rPr>
          <w:rFonts w:hint="eastAsia"/>
        </w:rPr>
        <w:t>的值是</w:t>
      </w:r>
      <w:r w:rsidR="002D01AE">
        <w:rPr>
          <w:rFonts w:hint="eastAsia"/>
        </w:rPr>
        <w:t>object</w:t>
      </w:r>
      <w:r w:rsidR="002D01AE">
        <w:rPr>
          <w:rFonts w:hint="eastAsia"/>
        </w:rPr>
        <w:t>，且</w:t>
      </w:r>
      <w:r>
        <w:rPr>
          <w:rFonts w:hint="eastAsia"/>
        </w:rPr>
        <w:t>在</w:t>
      </w:r>
      <w:r>
        <w:rPr>
          <w:rFonts w:hint="eastAsia"/>
        </w:rPr>
        <w:t>rule</w:t>
      </w:r>
      <w:r>
        <w:rPr>
          <w:rFonts w:hint="eastAsia"/>
        </w:rPr>
        <w:t>中被定义为可搜索</w:t>
      </w:r>
    </w:p>
    <w:p w14:paraId="301F579E" w14:textId="53E4F792" w:rsidR="00C01E45" w:rsidRDefault="00C01E45" w:rsidP="00C01E4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检测</w:t>
      </w:r>
      <w:r w:rsidR="002D01AE">
        <w:rPr>
          <w:rFonts w:hint="eastAsia"/>
        </w:rPr>
        <w:t>field</w:t>
      </w:r>
      <w:r w:rsidR="002D01AE">
        <w:rPr>
          <w:rFonts w:hint="eastAsia"/>
        </w:rPr>
        <w:t>的</w:t>
      </w:r>
      <w:r>
        <w:rPr>
          <w:rFonts w:hint="eastAsia"/>
        </w:rPr>
        <w:t>必须字段：</w:t>
      </w:r>
      <w:proofErr w:type="spellStart"/>
      <w:r>
        <w:rPr>
          <w:rFonts w:hint="eastAsia"/>
        </w:rPr>
        <w:t>fieldOp</w:t>
      </w:r>
      <w:proofErr w:type="spellEnd"/>
      <w:r>
        <w:rPr>
          <w:rFonts w:hint="eastAsia"/>
        </w:rPr>
        <w:t>是否为</w:t>
      </w:r>
      <w:r w:rsidR="00E04E9F">
        <w:rPr>
          <w:rFonts w:hint="eastAsia"/>
        </w:rPr>
        <w:t>数组，且不能为空，且不能大于</w:t>
      </w:r>
      <w:r w:rsidR="00E04E9F">
        <w:rPr>
          <w:rFonts w:hint="eastAsia"/>
        </w:rPr>
        <w:t>2</w:t>
      </w:r>
      <w:r w:rsidR="00E04E9F">
        <w:rPr>
          <w:rFonts w:hint="eastAsia"/>
        </w:rPr>
        <w:t>个，且每个元素值为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中的一个</w:t>
      </w:r>
      <w:r w:rsidR="00E04E9F">
        <w:rPr>
          <w:rFonts w:hint="eastAsia"/>
        </w:rPr>
        <w:t>，如果是</w:t>
      </w:r>
      <w:r w:rsidR="00E04E9F">
        <w:rPr>
          <w:rFonts w:hint="eastAsia"/>
        </w:rPr>
        <w:t>2</w:t>
      </w:r>
      <w:r w:rsidR="00E04E9F">
        <w:rPr>
          <w:rFonts w:hint="eastAsia"/>
        </w:rPr>
        <w:t>个，必须满足</w:t>
      </w:r>
      <w:r w:rsidR="00E04E9F">
        <w:rPr>
          <w:rFonts w:hint="eastAsia"/>
        </w:rPr>
        <w:t>AND+NOT</w:t>
      </w:r>
      <w:r w:rsidR="00E04E9F">
        <w:rPr>
          <w:rFonts w:hint="eastAsia"/>
        </w:rPr>
        <w:t>或者</w:t>
      </w:r>
      <w:r w:rsidR="00E04E9F">
        <w:rPr>
          <w:rFonts w:hint="eastAsia"/>
        </w:rPr>
        <w:t>OR</w:t>
      </w:r>
      <w:r w:rsidR="00E04E9F">
        <w:t>+NOT</w:t>
      </w:r>
      <w:r>
        <w:rPr>
          <w:rFonts w:hint="eastAsia"/>
        </w:rPr>
        <w:t>；</w:t>
      </w:r>
      <w:proofErr w:type="spellStart"/>
      <w:r>
        <w:rPr>
          <w:rFonts w:hint="eastAsia"/>
        </w:rPr>
        <w:t>arrayCompOp</w:t>
      </w:r>
      <w:proofErr w:type="spellEnd"/>
      <w:r>
        <w:rPr>
          <w:rFonts w:hint="eastAsia"/>
        </w:rPr>
        <w:t>是否为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arrayValue</w:t>
      </w:r>
      <w:proofErr w:type="spellEnd"/>
      <w:r>
        <w:rPr>
          <w:rFonts w:hint="eastAsia"/>
        </w:rPr>
        <w:t>是否为数组</w:t>
      </w:r>
    </w:p>
    <w:p w14:paraId="268AFD7D" w14:textId="135FFBD2" w:rsidR="00C01E45" w:rsidRDefault="00C01E45" w:rsidP="00C01E4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检测</w:t>
      </w:r>
      <w:proofErr w:type="spellStart"/>
      <w:r>
        <w:rPr>
          <w:rFonts w:hint="eastAsia"/>
        </w:rPr>
        <w:t>arrayValue</w:t>
      </w:r>
      <w:proofErr w:type="spellEnd"/>
      <w:r>
        <w:rPr>
          <w:rFonts w:hint="eastAsia"/>
        </w:rPr>
        <w:t>中每个元素是否为</w:t>
      </w:r>
      <w:r>
        <w:rPr>
          <w:rFonts w:hint="eastAsia"/>
        </w:rPr>
        <w:t>object</w:t>
      </w:r>
      <w:r>
        <w:rPr>
          <w:rFonts w:hint="eastAsia"/>
        </w:rPr>
        <w:t>，且只包含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key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scalarCompOp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scalarValue</w:t>
      </w:r>
      <w:proofErr w:type="spellEnd"/>
    </w:p>
    <w:p w14:paraId="644C5D63" w14:textId="038AD3A1" w:rsidR="00C01E45" w:rsidRDefault="00C01E45" w:rsidP="00C01E4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检测</w:t>
      </w:r>
      <w:proofErr w:type="spellStart"/>
      <w:r>
        <w:rPr>
          <w:rFonts w:hint="eastAsia"/>
        </w:rPr>
        <w:t>scalarCompOp</w:t>
      </w:r>
      <w:proofErr w:type="spellEnd"/>
      <w:r>
        <w:rPr>
          <w:rFonts w:hint="eastAsia"/>
        </w:rPr>
        <w:t>是否为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的一种（根据</w:t>
      </w:r>
      <w:r>
        <w:rPr>
          <w:rFonts w:hint="eastAsia"/>
        </w:rPr>
        <w:t>rule</w:t>
      </w:r>
      <w:r>
        <w:rPr>
          <w:rFonts w:hint="eastAsia"/>
        </w:rPr>
        <w:t>定义的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type</w:t>
      </w:r>
      <w:r>
        <w:rPr>
          <w:rFonts w:hint="eastAsia"/>
        </w:rPr>
        <w:t>，如果是数字</w:t>
      </w:r>
      <w:r>
        <w:rPr>
          <w:rFonts w:hint="eastAsia"/>
        </w:rPr>
        <w:t>/</w:t>
      </w:r>
      <w:r>
        <w:rPr>
          <w:rFonts w:hint="eastAsia"/>
        </w:rPr>
        <w:t>日期，是大于小于等于</w:t>
      </w:r>
      <w:r>
        <w:t>….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如果是字符是：</w:t>
      </w:r>
      <w:r>
        <w:rPr>
          <w:rFonts w:hint="eastAsia"/>
        </w:rPr>
        <w:t>include/exclude/</w:t>
      </w:r>
      <w:r w:rsidR="00803BE4">
        <w:t>e</w:t>
      </w:r>
      <w:r w:rsidR="00803BE4">
        <w:rPr>
          <w:rFonts w:hint="eastAsia"/>
        </w:rPr>
        <w:t>x</w:t>
      </w:r>
      <w:r>
        <w:rPr>
          <w:rFonts w:hint="eastAsia"/>
        </w:rPr>
        <w:t>act</w:t>
      </w:r>
      <w:r>
        <w:rPr>
          <w:rFonts w:hint="eastAsia"/>
        </w:rPr>
        <w:t>等）</w:t>
      </w:r>
    </w:p>
    <w:p w14:paraId="1C9B0159" w14:textId="77777777" w:rsidR="00C01E45" w:rsidRDefault="00C01E45" w:rsidP="00C01E45">
      <w:pPr>
        <w:pStyle w:val="ListParagraph"/>
        <w:numPr>
          <w:ilvl w:val="0"/>
          <w:numId w:val="2"/>
        </w:numPr>
        <w:ind w:firstLineChars="0"/>
      </w:pPr>
    </w:p>
    <w:sectPr w:rsidR="00C01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Zhang, Wei AG. (NSB - CN/Shanghai)" w:date="2018-03-20T10:11:00Z" w:initials="ZWA(-C">
    <w:p w14:paraId="28FA7B07" w14:textId="77777777" w:rsidR="006E058E" w:rsidRDefault="006E058E" w:rsidP="006E058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查询条件：设定字段查询条件，如果是</w:t>
      </w:r>
      <w:r>
        <w:rPr>
          <w:rFonts w:hint="eastAsia"/>
        </w:rPr>
        <w:t>AND</w:t>
      </w:r>
      <w:r>
        <w:rPr>
          <w:rFonts w:hint="eastAsia"/>
        </w:rPr>
        <w:t>，填入</w:t>
      </w:r>
      <w:r>
        <w:rPr>
          <w:rFonts w:hint="eastAsia"/>
        </w:rPr>
        <w:t>$and</w:t>
      </w:r>
      <w:r>
        <w:rPr>
          <w:rFonts w:hint="eastAsia"/>
        </w:rPr>
        <w:t>，如果是</w:t>
      </w:r>
      <w:r>
        <w:rPr>
          <w:rFonts w:hint="eastAsia"/>
        </w:rPr>
        <w:t>OR</w:t>
      </w:r>
      <w:r>
        <w:rPr>
          <w:rFonts w:hint="eastAsia"/>
        </w:rPr>
        <w:t>，填入</w:t>
      </w:r>
      <w:r>
        <w:rPr>
          <w:rFonts w:hint="eastAsia"/>
        </w:rPr>
        <w:t>$or</w:t>
      </w:r>
      <w:r>
        <w:rPr>
          <w:rFonts w:hint="eastAsia"/>
        </w:rPr>
        <w:t>，如果是</w:t>
      </w:r>
      <w:r>
        <w:rPr>
          <w:rFonts w:hint="eastAsia"/>
        </w:rPr>
        <w:t>NOT</w:t>
      </w:r>
      <w:r>
        <w:rPr>
          <w:rFonts w:hint="eastAsia"/>
        </w:rPr>
        <w:t>，填入</w:t>
      </w:r>
      <w:r>
        <w:rPr>
          <w:rFonts w:hint="eastAsia"/>
        </w:rPr>
        <w:t>$not</w:t>
      </w:r>
      <w:r>
        <w:rPr>
          <w:rFonts w:hint="eastAsia"/>
        </w:rPr>
        <w:t>。</w:t>
      </w:r>
    </w:p>
  </w:comment>
  <w:comment w:id="1" w:author="Zhang, Wei AG. (NSB - CN/Shanghai)" w:date="2018-03-28T09:47:00Z" w:initials="ZWA(-C">
    <w:p w14:paraId="2D0DC0D2" w14:textId="763A31EC" w:rsidR="00913D26" w:rsidRDefault="00913D2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NONE</w:t>
      </w:r>
      <w:bookmarkStart w:id="2" w:name="_GoBack"/>
      <w:bookmarkEnd w:id="2"/>
      <w:r>
        <w:rPr>
          <w:rFonts w:hint="eastAsia"/>
        </w:rPr>
        <w:t>不能独存。</w:t>
      </w:r>
      <w:proofErr w:type="spellStart"/>
      <w:r>
        <w:t>F</w:t>
      </w:r>
      <w:r>
        <w:rPr>
          <w:rFonts w:hint="eastAsia"/>
        </w:rPr>
        <w:t>ieldOp</w:t>
      </w:r>
      <w:proofErr w:type="spellEnd"/>
      <w:r>
        <w:rPr>
          <w:rFonts w:hint="eastAsia"/>
        </w:rPr>
        <w:t>的</w:t>
      </w:r>
      <w:r>
        <w:rPr>
          <w:rFonts w:hint="eastAsia"/>
        </w:rPr>
        <w:t>NOT</w:t>
      </w:r>
      <w:r>
        <w:rPr>
          <w:rFonts w:hint="eastAsia"/>
        </w:rPr>
        <w:t>完成</w:t>
      </w:r>
    </w:p>
  </w:comment>
  <w:comment w:id="3" w:author="Zhang, Wei AG. (NSB - CN/Shanghai)" w:date="2018-03-20T14:58:00Z" w:initials="ZWA(-C">
    <w:p w14:paraId="1A299B59" w14:textId="77777777" w:rsidR="00884F2A" w:rsidRDefault="00884F2A" w:rsidP="00884F2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如果是空数组，说明需要查找所有文档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FA7B07" w15:done="0"/>
  <w15:commentEx w15:paraId="2D0DC0D2" w15:done="0"/>
  <w15:commentEx w15:paraId="1A299B5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F3FE97B"/>
    <w:multiLevelType w:val="singleLevel"/>
    <w:tmpl w:val="BF3FE97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73C7B31"/>
    <w:multiLevelType w:val="hybridMultilevel"/>
    <w:tmpl w:val="0242E3DA"/>
    <w:lvl w:ilvl="0" w:tplc="BB925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ang, Wei AG. (NSB - CN/Shanghai)">
    <w15:presenceInfo w15:providerId="AD" w15:userId="S-1-5-21-1060284298-362288127-839522115-1586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060"/>
    <w:rsid w:val="00172A27"/>
    <w:rsid w:val="002D01AE"/>
    <w:rsid w:val="00585F46"/>
    <w:rsid w:val="006E058E"/>
    <w:rsid w:val="00803BE4"/>
    <w:rsid w:val="00884F2A"/>
    <w:rsid w:val="00913D26"/>
    <w:rsid w:val="00A43E10"/>
    <w:rsid w:val="00BE135D"/>
    <w:rsid w:val="00C01E45"/>
    <w:rsid w:val="00E04E9F"/>
    <w:rsid w:val="00EE303A"/>
    <w:rsid w:val="00F96ACF"/>
    <w:rsid w:val="3DA22EB4"/>
    <w:rsid w:val="5F143D38"/>
    <w:rsid w:val="73BF58C0"/>
    <w:rsid w:val="7556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F3EB7"/>
  <w15:docId w15:val="{47004E16-6810-4C68-B3E7-5AC4D4AC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BE135D"/>
    <w:rPr>
      <w:sz w:val="21"/>
      <w:szCs w:val="21"/>
    </w:rPr>
  </w:style>
  <w:style w:type="paragraph" w:styleId="CommentText">
    <w:name w:val="annotation text"/>
    <w:basedOn w:val="Normal"/>
    <w:link w:val="CommentTextChar"/>
    <w:rsid w:val="00BE135D"/>
    <w:pPr>
      <w:jc w:val="left"/>
    </w:pPr>
  </w:style>
  <w:style w:type="character" w:customStyle="1" w:styleId="CommentTextChar">
    <w:name w:val="Comment Text Char"/>
    <w:basedOn w:val="DefaultParagraphFont"/>
    <w:link w:val="CommentText"/>
    <w:rsid w:val="00BE135D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BE13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E135D"/>
    <w:rPr>
      <w:b/>
      <w:bCs/>
      <w:kern w:val="2"/>
      <w:sz w:val="21"/>
      <w:szCs w:val="22"/>
    </w:rPr>
  </w:style>
  <w:style w:type="paragraph" w:styleId="BalloonText">
    <w:name w:val="Balloon Text"/>
    <w:basedOn w:val="Normal"/>
    <w:link w:val="BalloonTextChar"/>
    <w:rsid w:val="00BE135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E135D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C01E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Zhang, Wei AG. (NSB - CN/Shanghai)</cp:lastModifiedBy>
  <cp:revision>9</cp:revision>
  <dcterms:created xsi:type="dcterms:W3CDTF">2014-10-29T12:08:00Z</dcterms:created>
  <dcterms:modified xsi:type="dcterms:W3CDTF">2018-03-28T01:48:00Z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