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9CF" w:rsidRDefault="0035663A" w:rsidP="0035663A">
      <w:pPr>
        <w:pStyle w:val="a3"/>
        <w:numPr>
          <w:ilvl w:val="0"/>
          <w:numId w:val="1"/>
        </w:numPr>
        <w:ind w:firstLineChars="0"/>
      </w:pPr>
      <w:r>
        <w:rPr>
          <w:rFonts w:hint="eastAsia"/>
        </w:rPr>
        <w:t>安装软件</w:t>
      </w:r>
    </w:p>
    <w:p w:rsidR="0035663A" w:rsidRDefault="0035663A" w:rsidP="0035663A">
      <w:pPr>
        <w:pStyle w:val="a3"/>
        <w:numPr>
          <w:ilvl w:val="0"/>
          <w:numId w:val="2"/>
        </w:numPr>
        <w:ind w:firstLineChars="0"/>
      </w:pPr>
      <w:r>
        <w:rPr>
          <w:rFonts w:hint="eastAsia"/>
        </w:rPr>
        <w:t>安装J</w:t>
      </w:r>
      <w:r>
        <w:t>DK1.7</w:t>
      </w:r>
    </w:p>
    <w:p w:rsidR="0035663A" w:rsidRDefault="0035663A" w:rsidP="0035663A">
      <w:pPr>
        <w:pStyle w:val="a3"/>
        <w:ind w:left="780" w:firstLineChars="0" w:firstLine="0"/>
      </w:pPr>
      <w:r>
        <w:rPr>
          <w:rFonts w:hint="eastAsia"/>
        </w:rPr>
        <w:t>配置步骤：</w:t>
      </w:r>
    </w:p>
    <w:p w:rsidR="0035663A" w:rsidRDefault="004B12C6" w:rsidP="0035663A">
      <w:pPr>
        <w:widowControl/>
        <w:ind w:firstLineChars="300" w:firstLine="630"/>
        <w:jc w:val="left"/>
        <w:rPr>
          <w:rFonts w:ascii="宋体" w:eastAsia="宋体" w:hAnsi="宋体" w:cs="宋体"/>
          <w:kern w:val="0"/>
          <w:sz w:val="24"/>
          <w:szCs w:val="24"/>
        </w:rPr>
      </w:pPr>
      <w:hyperlink r:id="rId5" w:history="1">
        <w:r w:rsidR="0035663A" w:rsidRPr="00D57A7C">
          <w:rPr>
            <w:rStyle w:val="a4"/>
            <w:rFonts w:ascii="宋体" w:eastAsia="宋体" w:hAnsi="宋体" w:cs="宋体"/>
            <w:kern w:val="0"/>
            <w:sz w:val="24"/>
            <w:szCs w:val="24"/>
          </w:rPr>
          <w:t>https://jingyan.baidu.com/article/6dad5075d1dc40a123e36ea3.html</w:t>
        </w:r>
      </w:hyperlink>
      <w:r w:rsidR="0035663A" w:rsidRPr="0035663A">
        <w:rPr>
          <w:rFonts w:ascii="宋体" w:eastAsia="宋体" w:hAnsi="宋体" w:cs="宋体"/>
          <w:kern w:val="0"/>
          <w:sz w:val="24"/>
          <w:szCs w:val="24"/>
        </w:rPr>
        <w:t xml:space="preserve"> </w:t>
      </w:r>
    </w:p>
    <w:p w:rsidR="00907B19" w:rsidRDefault="00907B19" w:rsidP="00907B19">
      <w:pPr>
        <w:widowControl/>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注：</w:t>
      </w:r>
      <w:r>
        <w:rPr>
          <w:rFonts w:ascii="宋体" w:eastAsia="宋体" w:hAnsi="宋体" w:cs="宋体"/>
          <w:kern w:val="0"/>
          <w:sz w:val="24"/>
          <w:szCs w:val="24"/>
        </w:rPr>
        <w:t>CLASSPATH</w:t>
      </w:r>
      <w:r>
        <w:rPr>
          <w:rFonts w:ascii="宋体" w:eastAsia="宋体" w:hAnsi="宋体" w:cs="宋体" w:hint="eastAsia"/>
          <w:kern w:val="0"/>
          <w:sz w:val="24"/>
          <w:szCs w:val="24"/>
        </w:rPr>
        <w:t>变量名字应为</w:t>
      </w:r>
    </w:p>
    <w:p w:rsidR="00A35EEC" w:rsidRDefault="00A35EEC" w:rsidP="00907B19">
      <w:pPr>
        <w:widowControl/>
        <w:ind w:firstLineChars="300" w:firstLine="720"/>
        <w:jc w:val="left"/>
        <w:rPr>
          <w:rFonts w:ascii="宋体" w:eastAsia="宋体" w:hAnsi="宋体" w:cs="宋体"/>
          <w:kern w:val="0"/>
          <w:sz w:val="24"/>
          <w:szCs w:val="24"/>
        </w:rPr>
      </w:pPr>
      <w:proofErr w:type="gramStart"/>
      <w:r w:rsidRPr="00A35EEC">
        <w:rPr>
          <w:rFonts w:ascii="宋体" w:eastAsia="宋体" w:hAnsi="宋体" w:cs="宋体"/>
          <w:kern w:val="0"/>
          <w:sz w:val="24"/>
          <w:szCs w:val="24"/>
        </w:rPr>
        <w:t>.;%JAVA_HOME%\lib\dt.jar</w:t>
      </w:r>
      <w:proofErr w:type="gramEnd"/>
      <w:r w:rsidRPr="00A35EEC">
        <w:rPr>
          <w:rFonts w:ascii="宋体" w:eastAsia="宋体" w:hAnsi="宋体" w:cs="宋体"/>
          <w:kern w:val="0"/>
          <w:sz w:val="24"/>
          <w:szCs w:val="24"/>
        </w:rPr>
        <w:t>;%JAVA_HOME%\lib\tools.jar;</w:t>
      </w:r>
    </w:p>
    <w:p w:rsidR="00EA7477" w:rsidRDefault="00EA7477" w:rsidP="00907B19">
      <w:pPr>
        <w:widowControl/>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配置成功后在</w:t>
      </w:r>
      <w:proofErr w:type="spellStart"/>
      <w:r>
        <w:rPr>
          <w:rFonts w:ascii="宋体" w:eastAsia="宋体" w:hAnsi="宋体" w:cs="宋体" w:hint="eastAsia"/>
          <w:kern w:val="0"/>
          <w:sz w:val="24"/>
          <w:szCs w:val="24"/>
        </w:rPr>
        <w:t>cmd</w:t>
      </w:r>
      <w:proofErr w:type="spellEnd"/>
      <w:r>
        <w:rPr>
          <w:rFonts w:ascii="宋体" w:eastAsia="宋体" w:hAnsi="宋体" w:cs="宋体" w:hint="eastAsia"/>
          <w:kern w:val="0"/>
          <w:sz w:val="24"/>
          <w:szCs w:val="24"/>
        </w:rPr>
        <w:t>中验证是否配置成功</w:t>
      </w:r>
    </w:p>
    <w:p w:rsidR="00EA7477" w:rsidRDefault="00EA7477" w:rsidP="00907B19">
      <w:pPr>
        <w:widowControl/>
        <w:ind w:firstLineChars="300" w:firstLine="630"/>
        <w:jc w:val="left"/>
        <w:rPr>
          <w:rFonts w:ascii="宋体" w:eastAsia="宋体" w:hAnsi="宋体" w:cs="宋体"/>
          <w:kern w:val="0"/>
          <w:sz w:val="24"/>
          <w:szCs w:val="24"/>
        </w:rPr>
      </w:pPr>
      <w:r>
        <w:rPr>
          <w:noProof/>
        </w:rPr>
        <w:drawing>
          <wp:inline distT="0" distB="0" distL="0" distR="0" wp14:anchorId="0A70305E" wp14:editId="1256920D">
            <wp:extent cx="5274310" cy="955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55040"/>
                    </a:xfrm>
                    <a:prstGeom prst="rect">
                      <a:avLst/>
                    </a:prstGeom>
                  </pic:spPr>
                </pic:pic>
              </a:graphicData>
            </a:graphic>
          </wp:inline>
        </w:drawing>
      </w:r>
    </w:p>
    <w:p w:rsidR="0035663A" w:rsidRDefault="0035663A" w:rsidP="0035663A">
      <w:pPr>
        <w:pStyle w:val="a3"/>
        <w:widowControl/>
        <w:numPr>
          <w:ilvl w:val="0"/>
          <w:numId w:val="2"/>
        </w:numPr>
        <w:ind w:firstLineChars="0"/>
        <w:jc w:val="left"/>
        <w:rPr>
          <w:rFonts w:ascii="宋体" w:eastAsia="宋体" w:hAnsi="宋体" w:cs="宋体"/>
          <w:kern w:val="0"/>
          <w:sz w:val="24"/>
          <w:szCs w:val="24"/>
        </w:rPr>
      </w:pPr>
      <w:r w:rsidRPr="0035663A">
        <w:rPr>
          <w:rFonts w:ascii="宋体" w:eastAsia="宋体" w:hAnsi="宋体" w:cs="宋体" w:hint="eastAsia"/>
          <w:kern w:val="0"/>
          <w:sz w:val="24"/>
          <w:szCs w:val="24"/>
        </w:rPr>
        <w:t>安装</w:t>
      </w:r>
      <w:r w:rsidRPr="0035663A">
        <w:rPr>
          <w:rFonts w:ascii="宋体" w:eastAsia="宋体" w:hAnsi="宋体" w:cs="宋体"/>
          <w:kern w:val="0"/>
          <w:sz w:val="24"/>
          <w:szCs w:val="24"/>
        </w:rPr>
        <w:t>myeclipse-pro-2014-GA-offline-installer-windows</w:t>
      </w:r>
    </w:p>
    <w:p w:rsidR="0035663A" w:rsidRPr="0035663A" w:rsidRDefault="0035663A" w:rsidP="0035663A">
      <w:pPr>
        <w:pStyle w:val="a3"/>
        <w:widowControl/>
        <w:ind w:left="7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安装步骤：</w:t>
      </w:r>
    </w:p>
    <w:p w:rsidR="0035663A" w:rsidRDefault="0035663A" w:rsidP="0035663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hyperlink r:id="rId7" w:history="1">
        <w:r w:rsidRPr="00D57A7C">
          <w:rPr>
            <w:rStyle w:val="a4"/>
            <w:rFonts w:ascii="宋体" w:eastAsia="宋体" w:hAnsi="宋体" w:cs="宋体"/>
            <w:kern w:val="0"/>
            <w:sz w:val="24"/>
            <w:szCs w:val="24"/>
          </w:rPr>
          <w:t>https://jingyan.baidu.com/article/aa6a2c148cf4d40d4c19c420.html</w:t>
        </w:r>
      </w:hyperlink>
    </w:p>
    <w:p w:rsidR="00A35EEC" w:rsidRDefault="00A35EEC" w:rsidP="00A35EEC">
      <w:pPr>
        <w:pStyle w:val="a3"/>
        <w:widowControl/>
        <w:numPr>
          <w:ilvl w:val="0"/>
          <w:numId w:val="2"/>
        </w:numPr>
        <w:ind w:firstLineChars="0"/>
        <w:jc w:val="left"/>
        <w:rPr>
          <w:rFonts w:ascii="宋体" w:eastAsia="宋体" w:hAnsi="宋体" w:cs="宋体"/>
          <w:kern w:val="0"/>
          <w:sz w:val="24"/>
          <w:szCs w:val="24"/>
        </w:rPr>
      </w:pPr>
      <w:r w:rsidRPr="00A35EEC">
        <w:rPr>
          <w:rFonts w:ascii="宋体" w:eastAsia="宋体" w:hAnsi="宋体" w:cs="宋体" w:hint="eastAsia"/>
          <w:kern w:val="0"/>
          <w:sz w:val="24"/>
          <w:szCs w:val="24"/>
        </w:rPr>
        <w:t>详细的</w:t>
      </w:r>
      <w:proofErr w:type="spellStart"/>
      <w:r w:rsidRPr="00A35EEC">
        <w:rPr>
          <w:rFonts w:ascii="宋体" w:eastAsia="宋体" w:hAnsi="宋体" w:cs="宋体" w:hint="eastAsia"/>
          <w:kern w:val="0"/>
          <w:sz w:val="24"/>
          <w:szCs w:val="24"/>
        </w:rPr>
        <w:t>JDK+Myeclipse</w:t>
      </w:r>
      <w:proofErr w:type="spellEnd"/>
      <w:r w:rsidRPr="00A35EEC">
        <w:rPr>
          <w:rFonts w:ascii="宋体" w:eastAsia="宋体" w:hAnsi="宋体" w:cs="宋体" w:hint="eastAsia"/>
          <w:kern w:val="0"/>
          <w:sz w:val="24"/>
          <w:szCs w:val="24"/>
        </w:rPr>
        <w:t>安装步骤教程</w:t>
      </w:r>
    </w:p>
    <w:p w:rsidR="00A35EEC" w:rsidRPr="00A35EEC" w:rsidRDefault="004B12C6" w:rsidP="00A35EEC">
      <w:pPr>
        <w:pStyle w:val="a3"/>
        <w:widowControl/>
        <w:ind w:firstLineChars="300" w:firstLine="630"/>
        <w:jc w:val="left"/>
        <w:rPr>
          <w:rFonts w:ascii="宋体" w:eastAsia="宋体" w:hAnsi="宋体" w:cs="宋体"/>
          <w:kern w:val="0"/>
          <w:sz w:val="24"/>
          <w:szCs w:val="24"/>
        </w:rPr>
      </w:pPr>
      <w:hyperlink r:id="rId8" w:history="1">
        <w:r w:rsidR="00A35EEC" w:rsidRPr="00A35EEC">
          <w:rPr>
            <w:rStyle w:val="a4"/>
            <w:rFonts w:ascii="宋体" w:eastAsia="宋体" w:hAnsi="宋体" w:cs="宋体"/>
            <w:kern w:val="0"/>
            <w:sz w:val="24"/>
            <w:szCs w:val="24"/>
          </w:rPr>
          <w:t>https://jingyan.baidu.com/article/49711c618f3433fa451b7c66.html</w:t>
        </w:r>
      </w:hyperlink>
    </w:p>
    <w:p w:rsidR="00A35EEC" w:rsidRDefault="002D5B6D" w:rsidP="002D5B6D">
      <w:pPr>
        <w:pStyle w:val="a3"/>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安装</w:t>
      </w:r>
      <w:r w:rsidRPr="002D5B6D">
        <w:rPr>
          <w:rFonts w:ascii="宋体" w:eastAsia="宋体" w:hAnsi="宋体" w:cs="宋体"/>
          <w:kern w:val="0"/>
          <w:sz w:val="24"/>
          <w:szCs w:val="24"/>
        </w:rPr>
        <w:t>apache-tomcat-8.0.41</w:t>
      </w:r>
    </w:p>
    <w:p w:rsidR="00A027C9" w:rsidRDefault="002D5B6D" w:rsidP="00D35653">
      <w:pPr>
        <w:pStyle w:val="a3"/>
        <w:widowControl/>
        <w:ind w:left="7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安装步骤：</w:t>
      </w:r>
    </w:p>
    <w:p w:rsidR="00A027C9" w:rsidRDefault="004B12C6" w:rsidP="0061560F">
      <w:pPr>
        <w:widowControl/>
        <w:ind w:firstLineChars="300" w:firstLine="630"/>
        <w:jc w:val="left"/>
        <w:rPr>
          <w:rFonts w:ascii="宋体" w:eastAsia="宋体" w:hAnsi="宋体" w:cs="宋体"/>
          <w:kern w:val="0"/>
          <w:sz w:val="24"/>
          <w:szCs w:val="24"/>
        </w:rPr>
      </w:pPr>
      <w:hyperlink r:id="rId9" w:history="1">
        <w:r w:rsidR="00A027C9" w:rsidRPr="00D57A7C">
          <w:rPr>
            <w:rStyle w:val="a4"/>
            <w:rFonts w:ascii="宋体" w:eastAsia="宋体" w:hAnsi="宋体" w:cs="宋体"/>
            <w:kern w:val="0"/>
            <w:sz w:val="24"/>
            <w:szCs w:val="24"/>
          </w:rPr>
          <w:t>https://jingyan.baidu.com/article/93f9803f308fbee0e46f55c0.html</w:t>
        </w:r>
      </w:hyperlink>
      <w:r w:rsidR="0061560F">
        <w:rPr>
          <w:rFonts w:ascii="宋体" w:eastAsia="宋体" w:hAnsi="宋体" w:cs="宋体" w:hint="eastAsia"/>
          <w:kern w:val="0"/>
          <w:sz w:val="24"/>
          <w:szCs w:val="24"/>
        </w:rPr>
        <w:t>二、导入项目</w:t>
      </w:r>
    </w:p>
    <w:p w:rsidR="0061560F" w:rsidRPr="0061560F" w:rsidRDefault="0061560F" w:rsidP="0061560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w:t>
      </w:r>
      <w:r w:rsidRPr="0061560F">
        <w:rPr>
          <w:rFonts w:ascii="宋体" w:eastAsia="宋体" w:hAnsi="宋体" w:cs="宋体" w:hint="eastAsia"/>
          <w:kern w:val="0"/>
          <w:sz w:val="24"/>
          <w:szCs w:val="24"/>
        </w:rPr>
        <w:t>导入方法</w:t>
      </w:r>
    </w:p>
    <w:p w:rsidR="0061560F" w:rsidRDefault="004B12C6" w:rsidP="0061560F">
      <w:pPr>
        <w:widowControl/>
        <w:ind w:left="720"/>
        <w:jc w:val="left"/>
        <w:rPr>
          <w:rFonts w:ascii="宋体" w:eastAsia="宋体" w:hAnsi="宋体" w:cs="宋体"/>
          <w:kern w:val="0"/>
          <w:sz w:val="24"/>
          <w:szCs w:val="24"/>
        </w:rPr>
      </w:pPr>
      <w:hyperlink r:id="rId10" w:history="1">
        <w:r w:rsidR="0061560F" w:rsidRPr="00D57A7C">
          <w:rPr>
            <w:rStyle w:val="a4"/>
            <w:rFonts w:ascii="宋体" w:eastAsia="宋体" w:hAnsi="宋体" w:cs="宋体"/>
            <w:kern w:val="0"/>
            <w:sz w:val="24"/>
            <w:szCs w:val="24"/>
          </w:rPr>
          <w:t>https://jingyan.baidu.com/article/915fc414b9c2bf51384b205c.html</w:t>
        </w:r>
      </w:hyperlink>
    </w:p>
    <w:p w:rsidR="00B4036A" w:rsidRDefault="00B4036A" w:rsidP="0061560F">
      <w:pPr>
        <w:widowControl/>
        <w:ind w:left="720"/>
        <w:jc w:val="left"/>
        <w:rPr>
          <w:rFonts w:ascii="宋体" w:eastAsia="宋体" w:hAnsi="宋体" w:cs="宋体"/>
          <w:kern w:val="0"/>
          <w:sz w:val="24"/>
          <w:szCs w:val="24"/>
        </w:rPr>
      </w:pPr>
    </w:p>
    <w:p w:rsidR="00CD3B79" w:rsidRDefault="00CD3B79" w:rsidP="00CD3B79">
      <w:pPr>
        <w:widowControl/>
        <w:ind w:left="420" w:firstLineChars="25" w:firstLine="60"/>
        <w:jc w:val="left"/>
        <w:rPr>
          <w:rFonts w:ascii="宋体" w:eastAsia="宋体" w:hAnsi="宋体" w:cs="宋体"/>
          <w:kern w:val="0"/>
          <w:sz w:val="24"/>
          <w:szCs w:val="24"/>
        </w:rPr>
      </w:pPr>
      <w:r>
        <w:rPr>
          <w:rFonts w:ascii="宋体" w:eastAsia="宋体" w:hAnsi="宋体" w:cs="宋体" w:hint="eastAsia"/>
          <w:kern w:val="0"/>
          <w:sz w:val="24"/>
          <w:szCs w:val="24"/>
        </w:rPr>
        <w:t>2、</w:t>
      </w:r>
      <w:r w:rsidRPr="00844EB8">
        <w:rPr>
          <w:rFonts w:ascii="宋体" w:eastAsia="宋体" w:hAnsi="宋体" w:cs="宋体"/>
          <w:kern w:val="0"/>
          <w:sz w:val="24"/>
          <w:szCs w:val="24"/>
        </w:rPr>
        <w:t>出错1：Exception in thread "main" </w:t>
      </w:r>
      <w:proofErr w:type="gramStart"/>
      <w:r w:rsidRPr="00844EB8">
        <w:rPr>
          <w:rFonts w:ascii="宋体" w:eastAsia="宋体" w:hAnsi="宋体" w:cs="宋体"/>
          <w:kern w:val="0"/>
          <w:sz w:val="24"/>
          <w:szCs w:val="24"/>
        </w:rPr>
        <w:t>java.lang</w:t>
      </w:r>
      <w:proofErr w:type="gramEnd"/>
      <w:r w:rsidRPr="00844EB8">
        <w:rPr>
          <w:rFonts w:ascii="宋体" w:eastAsia="宋体" w:hAnsi="宋体" w:cs="宋体"/>
          <w:kern w:val="0"/>
          <w:sz w:val="24"/>
          <w:szCs w:val="24"/>
        </w:rPr>
        <w:t>.UnsatisfiedLinkError: Failed to find the required library mclmcrrt8_5.dll on java.library.path.This library is typically installed along with MATLAB or the MCR. Its absence may indicate an issue with that installation or the current path configuration.The MCR version that this component is trying to use is: 8.5.（连接错误，未能找到所需的库mclmcrrt8_5）</w:t>
      </w:r>
    </w:p>
    <w:p w:rsidR="00CD3B79" w:rsidRDefault="00CD3B79" w:rsidP="00CD3B79">
      <w:pPr>
        <w:widowControl/>
        <w:ind w:left="420" w:firstLineChars="25" w:firstLine="60"/>
        <w:jc w:val="left"/>
        <w:rPr>
          <w:rFonts w:ascii="宋体" w:eastAsia="宋体" w:hAnsi="宋体" w:cs="宋体"/>
          <w:kern w:val="0"/>
          <w:sz w:val="24"/>
          <w:szCs w:val="24"/>
        </w:rPr>
      </w:pPr>
    </w:p>
    <w:p w:rsidR="00CD3B79" w:rsidRDefault="00CD3B79" w:rsidP="00CD3B79">
      <w:pPr>
        <w:widowControl/>
        <w:ind w:left="420" w:firstLineChars="25" w:firstLine="60"/>
        <w:jc w:val="left"/>
        <w:rPr>
          <w:rFonts w:ascii="宋体" w:eastAsia="宋体" w:hAnsi="宋体" w:cs="宋体"/>
          <w:kern w:val="0"/>
          <w:sz w:val="24"/>
          <w:szCs w:val="24"/>
        </w:rPr>
      </w:pPr>
    </w:p>
    <w:p w:rsidR="00CD3B79" w:rsidRPr="00844EB8" w:rsidRDefault="00CD3B79" w:rsidP="00CD3B79">
      <w:pPr>
        <w:widowControl/>
        <w:ind w:left="420" w:firstLineChars="25" w:firstLine="60"/>
        <w:jc w:val="left"/>
        <w:rPr>
          <w:rFonts w:ascii="宋体" w:eastAsia="宋体" w:hAnsi="宋体" w:cs="宋体"/>
          <w:kern w:val="0"/>
          <w:sz w:val="24"/>
          <w:szCs w:val="24"/>
        </w:rPr>
      </w:pPr>
      <w:r w:rsidRPr="00844EB8">
        <w:rPr>
          <w:rFonts w:ascii="宋体" w:eastAsia="宋体" w:hAnsi="宋体" w:cs="宋体"/>
          <w:kern w:val="0"/>
          <w:sz w:val="24"/>
          <w:szCs w:val="24"/>
        </w:rPr>
        <w:t>解决方案：选中要运行的.java类文件，右键--run as---run configurations打开窗口---environment</w:t>
      </w:r>
      <w:r w:rsidRPr="00844EB8">
        <w:rPr>
          <w:rFonts w:ascii="宋体" w:eastAsia="宋体" w:hAnsi="宋体" w:cs="宋体"/>
          <w:noProof/>
          <w:kern w:val="0"/>
          <w:sz w:val="24"/>
          <w:szCs w:val="24"/>
        </w:rPr>
        <w:drawing>
          <wp:inline distT="0" distB="0" distL="0" distR="0" wp14:anchorId="7E287ADC" wp14:editId="71FE4CD2">
            <wp:extent cx="5276850" cy="1511300"/>
            <wp:effectExtent l="0" t="0" r="0" b="0"/>
            <wp:docPr id="4" name="图片 4" descr="C:\Users\zfzhong\Documents\Tencent Files\337003835\Image\C2C\$R6O@YP44`2JZ9Z33)1)(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fzhong\Documents\Tencent Files\337003835\Image\C2C\$R6O@YP44`2JZ9Z33)1)(2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511300"/>
                    </a:xfrm>
                    <a:prstGeom prst="rect">
                      <a:avLst/>
                    </a:prstGeom>
                    <a:noFill/>
                    <a:ln>
                      <a:noFill/>
                    </a:ln>
                  </pic:spPr>
                </pic:pic>
              </a:graphicData>
            </a:graphic>
          </wp:inline>
        </w:drawing>
      </w:r>
      <w:r w:rsidRPr="00844EB8">
        <w:rPr>
          <w:rFonts w:ascii="宋体" w:eastAsia="宋体" w:hAnsi="宋体" w:cs="宋体"/>
          <w:kern w:val="0"/>
          <w:sz w:val="24"/>
          <w:szCs w:val="24"/>
        </w:rPr>
        <w:lastRenderedPageBreak/>
        <w:t> </w:t>
      </w:r>
      <w:r>
        <w:rPr>
          <w:rFonts w:ascii="宋体" w:eastAsia="宋体" w:hAnsi="宋体" w:cs="宋体"/>
          <w:kern w:val="0"/>
          <w:sz w:val="24"/>
          <w:szCs w:val="24"/>
        </w:rPr>
        <w:t xml:space="preserve">  </w:t>
      </w:r>
      <w:proofErr w:type="spellStart"/>
      <w:r w:rsidRPr="00844EB8">
        <w:rPr>
          <w:rFonts w:ascii="宋体" w:eastAsia="宋体" w:hAnsi="宋体" w:cs="宋体"/>
          <w:kern w:val="0"/>
          <w:sz w:val="24"/>
          <w:szCs w:val="24"/>
        </w:rPr>
        <w:t>Enviroment</w:t>
      </w:r>
      <w:proofErr w:type="spellEnd"/>
      <w:r w:rsidRPr="00844EB8">
        <w:rPr>
          <w:rFonts w:ascii="宋体" w:eastAsia="宋体" w:hAnsi="宋体" w:cs="宋体"/>
          <w:kern w:val="0"/>
          <w:sz w:val="24"/>
          <w:szCs w:val="24"/>
        </w:rPr>
        <w:t>选项卡，点击new按钮，新建变量path，变量值为mclmcrrt8_5.dll文件所在目录。点击Apply按钮应用。（此步骤可以在系统的环境变量中配置，有时候在系统环境变量中设置不起作用，后来还是采用</w:t>
      </w:r>
      <w:proofErr w:type="spellStart"/>
      <w:r w:rsidRPr="00844EB8">
        <w:rPr>
          <w:rFonts w:ascii="宋体" w:eastAsia="宋体" w:hAnsi="宋体" w:cs="宋体"/>
          <w:kern w:val="0"/>
          <w:sz w:val="24"/>
          <w:szCs w:val="24"/>
        </w:rPr>
        <w:t>myeclipse</w:t>
      </w:r>
      <w:proofErr w:type="spellEnd"/>
      <w:r w:rsidRPr="00844EB8">
        <w:rPr>
          <w:rFonts w:ascii="宋体" w:eastAsia="宋体" w:hAnsi="宋体" w:cs="宋体"/>
          <w:kern w:val="0"/>
          <w:sz w:val="24"/>
          <w:szCs w:val="24"/>
        </w:rPr>
        <w:t>中设置）</w:t>
      </w:r>
    </w:p>
    <w:p w:rsidR="00B4036A" w:rsidRPr="00CD3B79" w:rsidRDefault="00B4036A" w:rsidP="00CD3B79">
      <w:pPr>
        <w:widowControl/>
        <w:ind w:firstLineChars="200" w:firstLine="480"/>
        <w:jc w:val="left"/>
        <w:rPr>
          <w:rFonts w:ascii="宋体" w:eastAsia="宋体" w:hAnsi="宋体" w:cs="宋体"/>
          <w:kern w:val="0"/>
          <w:sz w:val="24"/>
          <w:szCs w:val="24"/>
        </w:rPr>
      </w:pPr>
    </w:p>
    <w:p w:rsidR="0061560F" w:rsidRPr="0061560F" w:rsidRDefault="00B4036A" w:rsidP="0061560F">
      <w:pPr>
        <w:widowControl/>
        <w:ind w:left="720"/>
        <w:jc w:val="left"/>
        <w:rPr>
          <w:rFonts w:ascii="宋体" w:eastAsia="宋体" w:hAnsi="宋体" w:cs="宋体"/>
          <w:kern w:val="0"/>
          <w:sz w:val="24"/>
          <w:szCs w:val="24"/>
        </w:rPr>
      </w:pPr>
      <w:r>
        <w:rPr>
          <w:noProof/>
        </w:rPr>
        <w:drawing>
          <wp:inline distT="0" distB="0" distL="0" distR="0" wp14:anchorId="2F7AECED" wp14:editId="19E006AF">
            <wp:extent cx="5274310" cy="27997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9715"/>
                    </a:xfrm>
                    <a:prstGeom prst="rect">
                      <a:avLst/>
                    </a:prstGeom>
                  </pic:spPr>
                </pic:pic>
              </a:graphicData>
            </a:graphic>
          </wp:inline>
        </w:drawing>
      </w:r>
    </w:p>
    <w:p w:rsidR="002D5B6D" w:rsidRDefault="00CD3B79" w:rsidP="00CD3B79">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00572458">
        <w:rPr>
          <w:rFonts w:ascii="宋体" w:eastAsia="宋体" w:hAnsi="宋体" w:cs="宋体" w:hint="eastAsia"/>
          <w:kern w:val="0"/>
          <w:sz w:val="24"/>
          <w:szCs w:val="24"/>
        </w:rPr>
        <w:t>安装M</w:t>
      </w:r>
      <w:r w:rsidR="00572458">
        <w:rPr>
          <w:rFonts w:ascii="宋体" w:eastAsia="宋体" w:hAnsi="宋体" w:cs="宋体"/>
          <w:kern w:val="0"/>
          <w:sz w:val="24"/>
          <w:szCs w:val="24"/>
        </w:rPr>
        <w:t>CR</w:t>
      </w:r>
    </w:p>
    <w:p w:rsidR="00CD3B79" w:rsidRDefault="00CD3B79" w:rsidP="00CD3B79">
      <w:pPr>
        <w:widowControl/>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在</w:t>
      </w:r>
      <w:proofErr w:type="spellStart"/>
      <w:r>
        <w:rPr>
          <w:rFonts w:ascii="宋体" w:eastAsia="宋体" w:hAnsi="宋体" w:cs="宋体" w:hint="eastAsia"/>
          <w:kern w:val="0"/>
          <w:sz w:val="24"/>
          <w:szCs w:val="24"/>
        </w:rPr>
        <w:t>matlab</w:t>
      </w:r>
      <w:proofErr w:type="spellEnd"/>
      <w:r>
        <w:rPr>
          <w:rFonts w:ascii="宋体" w:eastAsia="宋体" w:hAnsi="宋体" w:cs="宋体" w:hint="eastAsia"/>
          <w:kern w:val="0"/>
          <w:sz w:val="24"/>
          <w:szCs w:val="24"/>
        </w:rPr>
        <w:t>安装目录</w:t>
      </w:r>
      <w:r w:rsidRPr="00CD3B79">
        <w:rPr>
          <w:rFonts w:ascii="宋体" w:eastAsia="宋体" w:hAnsi="宋体" w:cs="宋体"/>
          <w:kern w:val="0"/>
          <w:sz w:val="24"/>
          <w:szCs w:val="24"/>
        </w:rPr>
        <w:t>D:\matlab\toolbox\compiler\deploy\win64</w:t>
      </w:r>
    </w:p>
    <w:p w:rsidR="00CD3B79" w:rsidRDefault="00CD3B79" w:rsidP="002D5B6D">
      <w:pPr>
        <w:widowControl/>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下找到</w:t>
      </w:r>
      <w:r w:rsidRPr="00CD3B79">
        <w:rPr>
          <w:rFonts w:ascii="宋体" w:eastAsia="宋体" w:hAnsi="宋体" w:cs="宋体"/>
          <w:kern w:val="0"/>
          <w:sz w:val="24"/>
          <w:szCs w:val="24"/>
        </w:rPr>
        <w:t>MCRInstaller</w:t>
      </w:r>
      <w:r>
        <w:rPr>
          <w:rFonts w:ascii="宋体" w:eastAsia="宋体" w:hAnsi="宋体" w:cs="宋体" w:hint="eastAsia"/>
          <w:kern w:val="0"/>
          <w:sz w:val="24"/>
          <w:szCs w:val="24"/>
        </w:rPr>
        <w:t>.exe，点击运行即可</w:t>
      </w:r>
    </w:p>
    <w:p w:rsidR="00844EB8" w:rsidRPr="00844EB8" w:rsidRDefault="00844EB8" w:rsidP="002D5B6D">
      <w:pPr>
        <w:widowControl/>
        <w:ind w:firstLineChars="300" w:firstLine="720"/>
        <w:jc w:val="left"/>
        <w:rPr>
          <w:rFonts w:ascii="宋体" w:eastAsia="宋体" w:hAnsi="宋体" w:cs="宋体"/>
          <w:kern w:val="0"/>
          <w:sz w:val="24"/>
          <w:szCs w:val="24"/>
        </w:rPr>
      </w:pPr>
    </w:p>
    <w:p w:rsidR="00844EB8" w:rsidRPr="002D5B6D" w:rsidRDefault="00595FE9" w:rsidP="00595FE9">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w:t>
      </w:r>
      <w:r w:rsidR="00844EB8">
        <w:rPr>
          <w:rFonts w:ascii="宋体" w:eastAsia="宋体" w:hAnsi="宋体" w:cs="宋体" w:hint="eastAsia"/>
          <w:kern w:val="0"/>
          <w:sz w:val="24"/>
          <w:szCs w:val="24"/>
        </w:rPr>
        <w:t>重新导入javabuilder.</w:t>
      </w:r>
      <w:r w:rsidR="00844EB8">
        <w:rPr>
          <w:rFonts w:ascii="宋体" w:eastAsia="宋体" w:hAnsi="宋体" w:cs="宋体"/>
          <w:kern w:val="0"/>
          <w:sz w:val="24"/>
          <w:szCs w:val="24"/>
        </w:rPr>
        <w:t>j</w:t>
      </w:r>
      <w:r w:rsidR="00844EB8">
        <w:rPr>
          <w:rFonts w:ascii="宋体" w:eastAsia="宋体" w:hAnsi="宋体" w:cs="宋体" w:hint="eastAsia"/>
          <w:kern w:val="0"/>
          <w:sz w:val="24"/>
          <w:szCs w:val="24"/>
        </w:rPr>
        <w:t>ar</w:t>
      </w:r>
    </w:p>
    <w:p w:rsidR="0035663A" w:rsidRDefault="00595FE9" w:rsidP="00595FE9">
      <w:pPr>
        <w:widowControl/>
        <w:ind w:leftChars="300" w:left="630"/>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ar</w:t>
      </w:r>
      <w:proofErr w:type="gramStart"/>
      <w:r>
        <w:rPr>
          <w:rFonts w:ascii="宋体" w:eastAsia="宋体" w:hAnsi="宋体" w:cs="宋体" w:hint="eastAsia"/>
          <w:kern w:val="0"/>
          <w:sz w:val="24"/>
          <w:szCs w:val="24"/>
        </w:rPr>
        <w:t>包文件</w:t>
      </w:r>
      <w:proofErr w:type="gramEnd"/>
      <w:r>
        <w:rPr>
          <w:rFonts w:ascii="宋体" w:eastAsia="宋体" w:hAnsi="宋体" w:cs="宋体" w:hint="eastAsia"/>
          <w:kern w:val="0"/>
          <w:sz w:val="24"/>
          <w:szCs w:val="24"/>
        </w:rPr>
        <w:t>可以</w:t>
      </w:r>
      <w:r w:rsidR="00844EB8">
        <w:rPr>
          <w:rFonts w:ascii="宋体" w:eastAsia="宋体" w:hAnsi="宋体" w:cs="宋体" w:hint="eastAsia"/>
          <w:kern w:val="0"/>
          <w:sz w:val="24"/>
          <w:szCs w:val="24"/>
        </w:rPr>
        <w:t>在</w:t>
      </w:r>
      <w:proofErr w:type="spellStart"/>
      <w:r w:rsidR="00844EB8">
        <w:rPr>
          <w:rFonts w:ascii="宋体" w:eastAsia="宋体" w:hAnsi="宋体" w:cs="宋体" w:hint="eastAsia"/>
          <w:kern w:val="0"/>
          <w:sz w:val="24"/>
          <w:szCs w:val="24"/>
        </w:rPr>
        <w:t>matlab</w:t>
      </w:r>
      <w:proofErr w:type="spellEnd"/>
      <w:r w:rsidR="00844EB8">
        <w:rPr>
          <w:rFonts w:ascii="宋体" w:eastAsia="宋体" w:hAnsi="宋体" w:cs="宋体" w:hint="eastAsia"/>
          <w:kern w:val="0"/>
          <w:sz w:val="24"/>
          <w:szCs w:val="24"/>
        </w:rPr>
        <w:t>安装目录</w:t>
      </w:r>
      <w:r w:rsidR="00844EB8" w:rsidRPr="00844EB8">
        <w:rPr>
          <w:rFonts w:ascii="宋体" w:eastAsia="宋体" w:hAnsi="宋体" w:cs="宋体"/>
          <w:kern w:val="0"/>
          <w:sz w:val="24"/>
          <w:szCs w:val="24"/>
        </w:rPr>
        <w:t>D:\matlab\toolbox\javabuilder\jar</w:t>
      </w:r>
      <w:r>
        <w:rPr>
          <w:rFonts w:ascii="宋体" w:eastAsia="宋体" w:hAnsi="宋体" w:cs="宋体" w:hint="eastAsia"/>
          <w:kern w:val="0"/>
          <w:sz w:val="24"/>
          <w:szCs w:val="24"/>
        </w:rPr>
        <w:t>中</w:t>
      </w:r>
      <w:r w:rsidR="00844EB8">
        <w:rPr>
          <w:rFonts w:ascii="宋体" w:eastAsia="宋体" w:hAnsi="宋体" w:cs="宋体" w:hint="eastAsia"/>
          <w:kern w:val="0"/>
          <w:sz w:val="24"/>
          <w:szCs w:val="24"/>
        </w:rPr>
        <w:t>找到</w:t>
      </w:r>
    </w:p>
    <w:p w:rsidR="004B12C6" w:rsidRPr="004B12C6" w:rsidRDefault="004B12C6" w:rsidP="004B12C6">
      <w:pPr>
        <w:pStyle w:val="a3"/>
        <w:widowControl/>
        <w:numPr>
          <w:ilvl w:val="0"/>
          <w:numId w:val="2"/>
        </w:numPr>
        <w:ind w:firstLineChars="0"/>
        <w:jc w:val="left"/>
        <w:rPr>
          <w:rFonts w:ascii="宋体" w:eastAsia="宋体" w:hAnsi="宋体" w:cs="宋体"/>
          <w:kern w:val="0"/>
          <w:sz w:val="24"/>
          <w:szCs w:val="24"/>
        </w:rPr>
      </w:pPr>
      <w:r w:rsidRPr="004B12C6">
        <w:rPr>
          <w:rFonts w:ascii="宋体" w:eastAsia="宋体" w:hAnsi="宋体" w:cs="宋体" w:hint="eastAsia"/>
          <w:kern w:val="0"/>
          <w:sz w:val="24"/>
          <w:szCs w:val="24"/>
        </w:rPr>
        <w:t>重新编译项目</w:t>
      </w:r>
    </w:p>
    <w:p w:rsidR="004B12C6" w:rsidRPr="004B12C6" w:rsidRDefault="004B12C6" w:rsidP="004B12C6">
      <w:pPr>
        <w:pStyle w:val="a3"/>
        <w:widowControl/>
        <w:ind w:left="780" w:firstLineChars="0" w:firstLine="0"/>
        <w:jc w:val="left"/>
        <w:rPr>
          <w:rFonts w:ascii="宋体" w:eastAsia="宋体" w:hAnsi="宋体" w:cs="宋体" w:hint="eastAsia"/>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roject</w:t>
      </w:r>
      <w:r>
        <w:rPr>
          <mc:AlternateContent>
            <mc:Choice Requires="w16se">
              <w:rFonts w:ascii="宋体" w:eastAsia="宋体" w:hAnsi="宋体" w:cs="宋体" w:hint="eastAsia"/>
            </mc:Choice>
            <mc:Fallback>
              <w:rFonts w:ascii="Segoe UI Emoji" w:eastAsia="Segoe UI Emoji" w:hAnsi="Segoe UI Emoji" w:cs="Segoe UI Emoji"/>
            </mc:Fallback>
          </mc:AlternateContent>
          <w:kern w:val="0"/>
          <w:sz w:val="24"/>
          <w:szCs w:val="24"/>
        </w:rPr>
        <mc:AlternateContent>
          <mc:Choice Requires="w16se">
            <w16se:symEx w16se:font="Segoe UI Emoji" w16se:char="2192"/>
          </mc:Choice>
          <mc:Fallback>
            <w:t>→</w:t>
          </mc:Fallback>
        </mc:AlternateContent>
      </w:r>
      <w:r>
        <w:rPr>
          <w:rFonts w:ascii="宋体" w:eastAsia="宋体" w:hAnsi="宋体" w:cs="宋体" w:hint="eastAsia"/>
          <w:kern w:val="0"/>
          <w:sz w:val="24"/>
          <w:szCs w:val="24"/>
        </w:rPr>
        <w:t>build</w:t>
      </w:r>
      <w:r>
        <w:rPr>
          <w:rFonts w:ascii="宋体" w:eastAsia="宋体" w:hAnsi="宋体" w:cs="宋体"/>
          <w:kern w:val="0"/>
          <w:sz w:val="24"/>
          <w:szCs w:val="24"/>
        </w:rPr>
        <w:t xml:space="preserve"> </w:t>
      </w:r>
      <w:r>
        <w:rPr>
          <w:rFonts w:ascii="宋体" w:eastAsia="宋体" w:hAnsi="宋体" w:cs="宋体" w:hint="eastAsia"/>
          <w:kern w:val="0"/>
          <w:sz w:val="24"/>
          <w:szCs w:val="24"/>
        </w:rPr>
        <w:t>project</w:t>
      </w:r>
      <w:bookmarkStart w:id="0" w:name="_GoBack"/>
      <w:bookmarkEnd w:id="0"/>
    </w:p>
    <w:p w:rsidR="0035663A" w:rsidRPr="0035663A" w:rsidRDefault="0035663A" w:rsidP="0035663A">
      <w:pPr>
        <w:widowControl/>
        <w:ind w:left="420"/>
        <w:jc w:val="left"/>
        <w:rPr>
          <w:rFonts w:ascii="宋体" w:eastAsia="宋体" w:hAnsi="宋体" w:cs="宋体"/>
          <w:kern w:val="0"/>
          <w:sz w:val="24"/>
          <w:szCs w:val="24"/>
        </w:rPr>
      </w:pPr>
    </w:p>
    <w:p w:rsidR="0035663A" w:rsidRPr="0035663A" w:rsidRDefault="0035663A" w:rsidP="0035663A">
      <w:pPr>
        <w:widowControl/>
        <w:ind w:left="420"/>
        <w:jc w:val="left"/>
        <w:rPr>
          <w:rFonts w:ascii="宋体" w:eastAsia="宋体" w:hAnsi="宋体" w:cs="宋体"/>
          <w:kern w:val="0"/>
          <w:sz w:val="24"/>
          <w:szCs w:val="24"/>
        </w:rPr>
      </w:pPr>
    </w:p>
    <w:p w:rsidR="0035663A" w:rsidRPr="0035663A" w:rsidRDefault="0035663A" w:rsidP="0035663A">
      <w:pPr>
        <w:pStyle w:val="a3"/>
        <w:ind w:left="780" w:firstLineChars="0" w:firstLine="0"/>
      </w:pPr>
    </w:p>
    <w:sectPr w:rsidR="0035663A" w:rsidRPr="00356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1101"/>
    <w:multiLevelType w:val="hybridMultilevel"/>
    <w:tmpl w:val="05328EDC"/>
    <w:lvl w:ilvl="0" w:tplc="499677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664D6"/>
    <w:multiLevelType w:val="hybridMultilevel"/>
    <w:tmpl w:val="1646BEBE"/>
    <w:lvl w:ilvl="0" w:tplc="E0887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EA7B55"/>
    <w:multiLevelType w:val="hybridMultilevel"/>
    <w:tmpl w:val="308829FE"/>
    <w:lvl w:ilvl="0" w:tplc="B63CBC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8F"/>
    <w:rsid w:val="002A538F"/>
    <w:rsid w:val="002D5B6D"/>
    <w:rsid w:val="00303772"/>
    <w:rsid w:val="0035663A"/>
    <w:rsid w:val="004B12C6"/>
    <w:rsid w:val="00572458"/>
    <w:rsid w:val="00595FE9"/>
    <w:rsid w:val="0061560F"/>
    <w:rsid w:val="00844EB8"/>
    <w:rsid w:val="00907B19"/>
    <w:rsid w:val="00A027C9"/>
    <w:rsid w:val="00A35EEC"/>
    <w:rsid w:val="00AF3717"/>
    <w:rsid w:val="00B4036A"/>
    <w:rsid w:val="00CD3B79"/>
    <w:rsid w:val="00D35653"/>
    <w:rsid w:val="00EA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AEB1"/>
  <w15:chartTrackingRefBased/>
  <w15:docId w15:val="{9563B76B-712C-4046-93B3-60AD3D56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63A"/>
    <w:pPr>
      <w:ind w:firstLineChars="200" w:firstLine="420"/>
    </w:pPr>
  </w:style>
  <w:style w:type="character" w:styleId="a4">
    <w:name w:val="Hyperlink"/>
    <w:basedOn w:val="a0"/>
    <w:uiPriority w:val="99"/>
    <w:unhideWhenUsed/>
    <w:rsid w:val="00356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7711">
      <w:bodyDiv w:val="1"/>
      <w:marLeft w:val="0"/>
      <w:marRight w:val="0"/>
      <w:marTop w:val="0"/>
      <w:marBottom w:val="0"/>
      <w:divBdr>
        <w:top w:val="none" w:sz="0" w:space="0" w:color="auto"/>
        <w:left w:val="none" w:sz="0" w:space="0" w:color="auto"/>
        <w:bottom w:val="none" w:sz="0" w:space="0" w:color="auto"/>
        <w:right w:val="none" w:sz="0" w:space="0" w:color="auto"/>
      </w:divBdr>
      <w:divsChild>
        <w:div w:id="644434185">
          <w:marLeft w:val="0"/>
          <w:marRight w:val="0"/>
          <w:marTop w:val="0"/>
          <w:marBottom w:val="0"/>
          <w:divBdr>
            <w:top w:val="none" w:sz="0" w:space="0" w:color="auto"/>
            <w:left w:val="none" w:sz="0" w:space="0" w:color="auto"/>
            <w:bottom w:val="none" w:sz="0" w:space="0" w:color="auto"/>
            <w:right w:val="none" w:sz="0" w:space="0" w:color="auto"/>
          </w:divBdr>
        </w:div>
      </w:divsChild>
    </w:div>
    <w:div w:id="210575232">
      <w:bodyDiv w:val="1"/>
      <w:marLeft w:val="0"/>
      <w:marRight w:val="0"/>
      <w:marTop w:val="0"/>
      <w:marBottom w:val="0"/>
      <w:divBdr>
        <w:top w:val="none" w:sz="0" w:space="0" w:color="auto"/>
        <w:left w:val="none" w:sz="0" w:space="0" w:color="auto"/>
        <w:bottom w:val="none" w:sz="0" w:space="0" w:color="auto"/>
        <w:right w:val="none" w:sz="0" w:space="0" w:color="auto"/>
      </w:divBdr>
      <w:divsChild>
        <w:div w:id="619997095">
          <w:marLeft w:val="0"/>
          <w:marRight w:val="0"/>
          <w:marTop w:val="0"/>
          <w:marBottom w:val="0"/>
          <w:divBdr>
            <w:top w:val="none" w:sz="0" w:space="0" w:color="auto"/>
            <w:left w:val="none" w:sz="0" w:space="0" w:color="auto"/>
            <w:bottom w:val="none" w:sz="0" w:space="0" w:color="auto"/>
            <w:right w:val="none" w:sz="0" w:space="0" w:color="auto"/>
          </w:divBdr>
        </w:div>
      </w:divsChild>
    </w:div>
    <w:div w:id="1411003004">
      <w:bodyDiv w:val="1"/>
      <w:marLeft w:val="0"/>
      <w:marRight w:val="0"/>
      <w:marTop w:val="0"/>
      <w:marBottom w:val="0"/>
      <w:divBdr>
        <w:top w:val="none" w:sz="0" w:space="0" w:color="auto"/>
        <w:left w:val="none" w:sz="0" w:space="0" w:color="auto"/>
        <w:bottom w:val="none" w:sz="0" w:space="0" w:color="auto"/>
        <w:right w:val="none" w:sz="0" w:space="0" w:color="auto"/>
      </w:divBdr>
      <w:divsChild>
        <w:div w:id="1845125886">
          <w:marLeft w:val="0"/>
          <w:marRight w:val="0"/>
          <w:marTop w:val="0"/>
          <w:marBottom w:val="0"/>
          <w:divBdr>
            <w:top w:val="none" w:sz="0" w:space="0" w:color="auto"/>
            <w:left w:val="none" w:sz="0" w:space="0" w:color="auto"/>
            <w:bottom w:val="none" w:sz="0" w:space="0" w:color="auto"/>
            <w:right w:val="none" w:sz="0" w:space="0" w:color="auto"/>
          </w:divBdr>
        </w:div>
      </w:divsChild>
    </w:div>
    <w:div w:id="1466966641">
      <w:bodyDiv w:val="1"/>
      <w:marLeft w:val="0"/>
      <w:marRight w:val="0"/>
      <w:marTop w:val="0"/>
      <w:marBottom w:val="0"/>
      <w:divBdr>
        <w:top w:val="none" w:sz="0" w:space="0" w:color="auto"/>
        <w:left w:val="none" w:sz="0" w:space="0" w:color="auto"/>
        <w:bottom w:val="none" w:sz="0" w:space="0" w:color="auto"/>
        <w:right w:val="none" w:sz="0" w:space="0" w:color="auto"/>
      </w:divBdr>
      <w:divsChild>
        <w:div w:id="548764199">
          <w:marLeft w:val="0"/>
          <w:marRight w:val="0"/>
          <w:marTop w:val="0"/>
          <w:marBottom w:val="0"/>
          <w:divBdr>
            <w:top w:val="none" w:sz="0" w:space="0" w:color="auto"/>
            <w:left w:val="none" w:sz="0" w:space="0" w:color="auto"/>
            <w:bottom w:val="none" w:sz="0" w:space="0" w:color="auto"/>
            <w:right w:val="none" w:sz="0" w:space="0" w:color="auto"/>
          </w:divBdr>
        </w:div>
      </w:divsChild>
    </w:div>
    <w:div w:id="1602762046">
      <w:bodyDiv w:val="1"/>
      <w:marLeft w:val="0"/>
      <w:marRight w:val="0"/>
      <w:marTop w:val="0"/>
      <w:marBottom w:val="0"/>
      <w:divBdr>
        <w:top w:val="none" w:sz="0" w:space="0" w:color="auto"/>
        <w:left w:val="none" w:sz="0" w:space="0" w:color="auto"/>
        <w:bottom w:val="none" w:sz="0" w:space="0" w:color="auto"/>
        <w:right w:val="none" w:sz="0" w:space="0" w:color="auto"/>
      </w:divBdr>
      <w:divsChild>
        <w:div w:id="1889534235">
          <w:marLeft w:val="0"/>
          <w:marRight w:val="0"/>
          <w:marTop w:val="0"/>
          <w:marBottom w:val="0"/>
          <w:divBdr>
            <w:top w:val="none" w:sz="0" w:space="0" w:color="auto"/>
            <w:left w:val="none" w:sz="0" w:space="0" w:color="auto"/>
            <w:bottom w:val="none" w:sz="0" w:space="0" w:color="auto"/>
            <w:right w:val="none" w:sz="0" w:space="0" w:color="auto"/>
          </w:divBdr>
        </w:div>
      </w:divsChild>
    </w:div>
    <w:div w:id="1611931424">
      <w:bodyDiv w:val="1"/>
      <w:marLeft w:val="0"/>
      <w:marRight w:val="0"/>
      <w:marTop w:val="0"/>
      <w:marBottom w:val="0"/>
      <w:divBdr>
        <w:top w:val="none" w:sz="0" w:space="0" w:color="auto"/>
        <w:left w:val="none" w:sz="0" w:space="0" w:color="auto"/>
        <w:bottom w:val="none" w:sz="0" w:space="0" w:color="auto"/>
        <w:right w:val="none" w:sz="0" w:space="0" w:color="auto"/>
      </w:divBdr>
      <w:divsChild>
        <w:div w:id="107879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gyan.baidu.com/article/49711c618f3433fa451b7c6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ngyan.baidu.com/article/aa6a2c148cf4d40d4c19c420.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jingyan.baidu.com/article/6dad5075d1dc40a123e36ea3.html" TargetMode="External"/><Relationship Id="rId10" Type="http://schemas.openxmlformats.org/officeDocument/2006/relationships/hyperlink" Target="https://jingyan.baidu.com/article/915fc414b9c2bf51384b205c.html" TargetMode="External"/><Relationship Id="rId4" Type="http://schemas.openxmlformats.org/officeDocument/2006/relationships/webSettings" Target="webSettings.xml"/><Relationship Id="rId9" Type="http://schemas.openxmlformats.org/officeDocument/2006/relationships/hyperlink" Target="https://jingyan.baidu.com/article/93f9803f308fbee0e46f55c0.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zfzhong</dc:creator>
  <cp:keywords/>
  <dc:description/>
  <cp:lastModifiedBy>zfzhong</cp:lastModifiedBy>
  <cp:revision>10</cp:revision>
  <dcterms:created xsi:type="dcterms:W3CDTF">2018-06-29T08:50:00Z</dcterms:created>
  <dcterms:modified xsi:type="dcterms:W3CDTF">2018-07-01T07:06:00Z</dcterms:modified>
</cp:coreProperties>
</file>