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A7" w:rsidRDefault="00134A1E" w:rsidP="00134A1E">
      <w:pPr>
        <w:jc w:val="center"/>
        <w:rPr>
          <w:rFonts w:cs="Times New Roman"/>
          <w:b/>
          <w:sz w:val="44"/>
        </w:rPr>
      </w:pPr>
      <w:r w:rsidRPr="003248A7">
        <w:rPr>
          <w:rFonts w:cs="Times New Roman"/>
          <w:b/>
          <w:sz w:val="44"/>
        </w:rPr>
        <w:t>Supporting Information</w:t>
      </w:r>
    </w:p>
    <w:p w:rsidR="00134A1E" w:rsidRDefault="00ED4784" w:rsidP="00134A1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/>
        <w:t>Product Design: Incorporating</w:t>
      </w:r>
      <w:r w:rsidR="00134A1E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Make-or-Buy Analysis and Supplier Selection</w:t>
      </w:r>
    </w:p>
    <w:p w:rsidR="00134A1E" w:rsidRDefault="00134A1E" w:rsidP="00134A1E">
      <w:pPr>
        <w:jc w:val="center"/>
        <w:rPr>
          <w:rFonts w:ascii="Arial" w:hAnsi="Arial" w:cs="Arial"/>
          <w:b/>
          <w:sz w:val="28"/>
        </w:rPr>
      </w:pPr>
    </w:p>
    <w:p w:rsidR="00134A1E" w:rsidRDefault="00134A1E" w:rsidP="00134A1E">
      <w:pPr>
        <w:jc w:val="center"/>
        <w:rPr>
          <w:rFonts w:cs="Times New Roman"/>
        </w:rPr>
      </w:pPr>
      <w:r>
        <w:rPr>
          <w:rFonts w:cs="Times New Roman"/>
        </w:rPr>
        <w:t>Xiang Zhang</w:t>
      </w:r>
      <w:r w:rsidRPr="00122F95">
        <w:rPr>
          <w:rFonts w:cs="Times New Roman"/>
          <w:vertAlign w:val="superscript"/>
        </w:rPr>
        <w:t>a</w:t>
      </w:r>
      <w:r>
        <w:rPr>
          <w:rFonts w:cs="Times New Roman"/>
        </w:rPr>
        <w:t>, Lei Zhang</w:t>
      </w:r>
      <w:r w:rsidRPr="00122F95">
        <w:rPr>
          <w:rFonts w:cs="Times New Roman"/>
          <w:vertAlign w:val="superscript"/>
        </w:rPr>
        <w:t>a</w:t>
      </w:r>
      <w:r>
        <w:rPr>
          <w:rFonts w:cs="Times New Roman"/>
          <w:vertAlign w:val="superscript"/>
        </w:rPr>
        <w:t>,b</w:t>
      </w:r>
      <w:r>
        <w:rPr>
          <w:rFonts w:cs="Times New Roman"/>
        </w:rPr>
        <w:t>, Ka Yip Fung</w:t>
      </w:r>
      <w:r w:rsidRPr="00122F95">
        <w:rPr>
          <w:rFonts w:cs="Times New Roman"/>
          <w:vertAlign w:val="superscript"/>
        </w:rPr>
        <w:t>a</w:t>
      </w:r>
      <w:r>
        <w:rPr>
          <w:rFonts w:cs="Times New Roman"/>
        </w:rPr>
        <w:t>, Ka Ming Ng</w:t>
      </w:r>
      <w:r w:rsidRPr="00122F95">
        <w:rPr>
          <w:rFonts w:cs="Times New Roman"/>
          <w:vertAlign w:val="superscript"/>
        </w:rPr>
        <w:t>a</w:t>
      </w:r>
      <w:r>
        <w:rPr>
          <w:rFonts w:cs="Times New Roman"/>
          <w:vertAlign w:val="superscript"/>
        </w:rPr>
        <w:t>,*</w:t>
      </w:r>
    </w:p>
    <w:p w:rsidR="00134A1E" w:rsidRDefault="00134A1E" w:rsidP="00134A1E">
      <w:pPr>
        <w:jc w:val="center"/>
        <w:rPr>
          <w:rFonts w:eastAsia="SimSun" w:cs="Times New Roman"/>
          <w:color w:val="000000" w:themeColor="text1"/>
        </w:rPr>
      </w:pPr>
      <w:r w:rsidRPr="00122F95">
        <w:rPr>
          <w:rFonts w:eastAsia="SimSun" w:cs="Times New Roman"/>
          <w:color w:val="000000" w:themeColor="text1"/>
          <w:vertAlign w:val="superscript"/>
        </w:rPr>
        <w:t xml:space="preserve">a </w:t>
      </w:r>
      <w:r w:rsidRPr="00122F95">
        <w:rPr>
          <w:rFonts w:eastAsia="SimSun" w:cs="Times New Roman"/>
          <w:color w:val="000000" w:themeColor="text1"/>
        </w:rPr>
        <w:t xml:space="preserve">Department of </w:t>
      </w:r>
      <w:r w:rsidRPr="00EC2D06">
        <w:rPr>
          <w:rFonts w:eastAsia="SimSun" w:cs="Times New Roman"/>
          <w:color w:val="000000" w:themeColor="text1"/>
        </w:rPr>
        <w:t>Chemical and Biological Engineering</w:t>
      </w:r>
      <w:r w:rsidRPr="00122F95">
        <w:rPr>
          <w:rFonts w:eastAsia="SimSun" w:cs="Times New Roman"/>
          <w:color w:val="000000" w:themeColor="text1"/>
        </w:rPr>
        <w:t>, The Hong Kong University of Science and Technology, Clear Water Bay, Hong Kong, China</w:t>
      </w:r>
    </w:p>
    <w:p w:rsidR="00134A1E" w:rsidRDefault="00134A1E" w:rsidP="00134A1E">
      <w:pPr>
        <w:jc w:val="center"/>
        <w:rPr>
          <w:rFonts w:eastAsia="SimSun" w:cs="Times New Roman"/>
          <w:color w:val="000000" w:themeColor="text1"/>
        </w:rPr>
      </w:pPr>
      <w:r w:rsidRPr="00122F95">
        <w:rPr>
          <w:rFonts w:eastAsia="SimSun" w:cs="Times New Roman"/>
          <w:color w:val="000000" w:themeColor="text1"/>
          <w:vertAlign w:val="superscript"/>
        </w:rPr>
        <w:t>b</w:t>
      </w:r>
      <w:r w:rsidRPr="00122F95">
        <w:rPr>
          <w:rFonts w:eastAsia="SimSun" w:cs="Times New Roman"/>
          <w:color w:val="000000" w:themeColor="text1"/>
        </w:rPr>
        <w:t xml:space="preserve"> </w:t>
      </w:r>
      <w:r>
        <w:rPr>
          <w:rFonts w:eastAsia="SimSun" w:cs="Times New Roman"/>
          <w:color w:val="000000" w:themeColor="text1"/>
        </w:rPr>
        <w:t>Institute of Process Systems Engineering, School of Chemical Engineering, Dalian University of Technology, Dalian 116012, China</w:t>
      </w:r>
    </w:p>
    <w:p w:rsidR="003248A7" w:rsidRDefault="003248A7" w:rsidP="003248A7">
      <w:pPr>
        <w:spacing w:before="0" w:after="0"/>
      </w:pPr>
      <w:r>
        <w:t xml:space="preserve">*Correspondence concerning this article should be addressed to Ka M. Ng. </w:t>
      </w:r>
    </w:p>
    <w:p w:rsidR="003248A7" w:rsidRDefault="003248A7" w:rsidP="003248A7">
      <w:pPr>
        <w:spacing w:before="0" w:after="0"/>
      </w:pPr>
      <w:r>
        <w:t>Tel.: +852 2358 7238 and Fax: +852 2358 0054, E-mail address: kekmng@ust.hk</w:t>
      </w:r>
    </w:p>
    <w:p w:rsidR="00880C68" w:rsidRDefault="00880C68"/>
    <w:p w:rsidR="009A2E11" w:rsidRDefault="009A2E11">
      <w:pPr>
        <w:sectPr w:rsidR="009A2E11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4A1E" w:rsidRDefault="00134A1E"/>
    <w:p w:rsidR="00FF4921" w:rsidRDefault="009A2E11" w:rsidP="00FF4921">
      <w:pPr>
        <w:pStyle w:val="Heading1"/>
        <w:jc w:val="center"/>
      </w:pPr>
      <w:r>
        <w:t>Tables</w:t>
      </w:r>
    </w:p>
    <w:p w:rsidR="002A0AFE" w:rsidRDefault="00FF4921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"Table" \c </w:instrText>
      </w:r>
      <w:r>
        <w:fldChar w:fldCharType="separate"/>
      </w:r>
      <w:hyperlink w:anchor="_Toc8067803" w:history="1">
        <w:r w:rsidR="002A0AFE" w:rsidRPr="00442D13">
          <w:rPr>
            <w:rStyle w:val="Hyperlink"/>
            <w:noProof/>
          </w:rPr>
          <w:t>Table S3.1: 20 Sets of Experimental Data for LDLD</w:t>
        </w:r>
        <w:r w:rsidR="002A0AFE">
          <w:rPr>
            <w:noProof/>
            <w:webHidden/>
          </w:rPr>
          <w:tab/>
        </w:r>
        <w:r w:rsidR="002A0AFE">
          <w:rPr>
            <w:noProof/>
            <w:webHidden/>
          </w:rPr>
          <w:fldChar w:fldCharType="begin"/>
        </w:r>
        <w:r w:rsidR="002A0AFE">
          <w:rPr>
            <w:noProof/>
            <w:webHidden/>
          </w:rPr>
          <w:instrText xml:space="preserve"> PAGEREF _Toc8067803 \h </w:instrText>
        </w:r>
        <w:r w:rsidR="002A0AFE">
          <w:rPr>
            <w:noProof/>
            <w:webHidden/>
          </w:rPr>
        </w:r>
        <w:r w:rsidR="002A0AFE">
          <w:rPr>
            <w:noProof/>
            <w:webHidden/>
          </w:rPr>
          <w:fldChar w:fldCharType="separate"/>
        </w:r>
        <w:r w:rsidR="002A0AFE">
          <w:rPr>
            <w:noProof/>
            <w:webHidden/>
          </w:rPr>
          <w:t>3</w:t>
        </w:r>
        <w:r w:rsidR="002A0AFE">
          <w:rPr>
            <w:noProof/>
            <w:webHidden/>
          </w:rPr>
          <w:fldChar w:fldCharType="end"/>
        </w:r>
      </w:hyperlink>
    </w:p>
    <w:p w:rsidR="002A0AFE" w:rsidRDefault="002A0A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8067804" w:history="1">
        <w:r w:rsidRPr="00442D13">
          <w:rPr>
            <w:rStyle w:val="Hyperlink"/>
            <w:noProof/>
          </w:rPr>
          <w:t>Table S3.2. Experimental Data Regression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0AFE" w:rsidRDefault="002A0A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8067805" w:history="1">
        <w:r w:rsidRPr="00442D13">
          <w:rPr>
            <w:rStyle w:val="Hyperlink"/>
            <w:noProof/>
          </w:rPr>
          <w:t>Table S3.3. Supplier Information for LAB, Oleum, AEO, AEOS, DEA, TEA, CDEA, NaCl, NaOH, and Formalin (MPC: maximum production capacity; MOQ: minimum order quantity)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0AFE" w:rsidRDefault="002A0A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8067806" w:history="1">
        <w:r w:rsidRPr="00442D13">
          <w:rPr>
            <w:rStyle w:val="Hyperlink"/>
            <w:noProof/>
          </w:rPr>
          <w:t>Table S3.4. Input Parameters in CRG Herbicide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0AFE" w:rsidRDefault="002A0AF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8067807" w:history="1">
        <w:r w:rsidRPr="00442D13">
          <w:rPr>
            <w:rStyle w:val="Hyperlink"/>
            <w:noProof/>
          </w:rPr>
          <w:t>Table S3.5. Supplier Information for 24D, MCPA, Metolachlor, MEA, CAC, Starch, Lignin, Cellulose, PCL, and PVP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2E02" w:rsidRDefault="00FF4921">
      <w:r>
        <w:fldChar w:fldCharType="end"/>
      </w:r>
      <w:bookmarkStart w:id="0" w:name="_GoBack"/>
      <w:bookmarkEnd w:id="0"/>
    </w:p>
    <w:p w:rsidR="00CF2E02" w:rsidRDefault="00CF2E02"/>
    <w:p w:rsidR="00CF2E02" w:rsidRDefault="00CF2E02"/>
    <w:p w:rsidR="00134A1E" w:rsidRDefault="00134A1E">
      <w:pPr>
        <w:sectPr w:rsidR="00134A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7D33" w:rsidRPr="006B0F32" w:rsidRDefault="001D4F69" w:rsidP="006B0F32">
      <w:pPr>
        <w:pStyle w:val="Table"/>
      </w:pPr>
      <w:bookmarkStart w:id="1" w:name="_Toc8067803"/>
      <w:r>
        <w:lastRenderedPageBreak/>
        <w:t xml:space="preserve">Table </w:t>
      </w:r>
      <w:r w:rsidR="002335F6">
        <w:t>S</w:t>
      </w:r>
      <w:r w:rsidR="002A0AFE">
        <w:t>3.</w:t>
      </w:r>
      <w:r w:rsidR="002335F6">
        <w:t>1</w:t>
      </w:r>
      <w:r>
        <w:t xml:space="preserve">: 20 </w:t>
      </w:r>
      <w:r w:rsidR="006F5221">
        <w:t>S</w:t>
      </w:r>
      <w:r>
        <w:t>ets of Experimental Data for LDLD</w:t>
      </w:r>
      <w:bookmarkEnd w:id="1"/>
    </w:p>
    <w:tbl>
      <w:tblPr>
        <w:tblStyle w:val="TableGrid"/>
        <w:tblW w:w="10555" w:type="dxa"/>
        <w:tblInd w:w="-54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46"/>
        <w:gridCol w:w="846"/>
        <w:gridCol w:w="846"/>
        <w:gridCol w:w="846"/>
        <w:gridCol w:w="846"/>
        <w:gridCol w:w="846"/>
        <w:gridCol w:w="847"/>
        <w:gridCol w:w="847"/>
        <w:gridCol w:w="847"/>
        <w:gridCol w:w="868"/>
      </w:tblGrid>
      <w:tr w:rsidR="006B0F32" w:rsidTr="006B0F32">
        <w:trPr>
          <w:trHeight w:val="36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 fraction (%)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</w:t>
            </w:r>
          </w:p>
        </w:tc>
        <w:tc>
          <w:tcPr>
            <w:tcW w:w="8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LAS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LAS</m:t>
                  </m:r>
                </m:sup>
              </m:sSup>
            </m:oMath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5.18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6.15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6.88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6.99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5.2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6.1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6.1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4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5.36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7.97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AEO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(m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AEO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)</m:t>
              </m:r>
            </m:oMath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1.11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0.56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0.14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1.32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3.5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1.75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0.88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AEOS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AEOS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4.44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5.38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5.67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7.12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3.68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2.45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2.03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1.58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2.16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2.66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DEA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DEA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0.54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0.81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0.45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1.22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1.21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1.42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0.75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1.13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TEA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TEA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0.85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0.56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0.65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0.67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0.14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0.25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0.46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CDEA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(m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CDEA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)</m:t>
              </m:r>
            </m:oMath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1.26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0.63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1.89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1.58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2.13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2.19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1.18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1.37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0.75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NaOH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(m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NaOH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)</m:t>
              </m:r>
            </m:oMath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0.57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0.32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0.36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0.54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NaCl</w:t>
            </w:r>
            <w:r w:rsidR="00B663B2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(m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NaCl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)</m:t>
              </m:r>
            </m:oMath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0.72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0.58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0.56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0.28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0.28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0.75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0.88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Formalin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68" w:type="dxa"/>
            <w:tcBorders>
              <w:bottom w:val="nil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Water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85.67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84.58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82.83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82.16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86.08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87.19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87.53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87.84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87.05</w:t>
            </w:r>
          </w:p>
        </w:tc>
        <w:tc>
          <w:tcPr>
            <w:tcW w:w="868" w:type="dxa"/>
            <w:tcBorders>
              <w:top w:val="nil"/>
              <w:bottom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84.53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RMFH</w:t>
            </w: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(cm)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10.5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11.7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12.8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13.1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10.7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11.7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11.8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9.4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12.7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VISC</w:t>
            </w: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(cSt)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94.5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260.3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740.5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38.4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300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190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274.6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80.7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526.6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1191.1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SRC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(%)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99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98.5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130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121.9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100.9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103.5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102.5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87.7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106.7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112.6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CLPT</w:t>
            </w: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</w:t>
            </w:r>
            <w:r w:rsidRPr="008C29D3">
              <w:rPr>
                <w:rFonts w:eastAsiaTheme="minorEastAsia" w:cs="Times New Roman"/>
                <w:color w:val="000000" w:themeColor="text1"/>
                <w:kern w:val="24"/>
                <w:szCs w:val="24"/>
              </w:rPr>
              <w:t>°C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9.7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4.5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0.4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-0.1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25.8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27.8</w:t>
            </w:r>
          </w:p>
        </w:tc>
      </w:tr>
      <w:tr w:rsidR="006B0F32" w:rsidTr="006B0F32">
        <w:trPr>
          <w:trHeight w:val="360"/>
        </w:trPr>
        <w:tc>
          <w:tcPr>
            <w:tcW w:w="2070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p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H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6.9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6.9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7.3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</w:t>
            </w:r>
          </w:p>
        </w:tc>
        <w:tc>
          <w:tcPr>
            <w:tcW w:w="846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6.8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6.7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6.9</w:t>
            </w:r>
          </w:p>
        </w:tc>
        <w:tc>
          <w:tcPr>
            <w:tcW w:w="847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6.6</w:t>
            </w:r>
          </w:p>
        </w:tc>
        <w:tc>
          <w:tcPr>
            <w:tcW w:w="868" w:type="dxa"/>
            <w:vAlign w:val="center"/>
          </w:tcPr>
          <w:p w:rsidR="006B0F32" w:rsidRPr="008C29D3" w:rsidRDefault="006B0F32" w:rsidP="006B0F32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</w:t>
            </w:r>
          </w:p>
        </w:tc>
      </w:tr>
    </w:tbl>
    <w:p w:rsidR="006B0F32" w:rsidRDefault="006B0F32" w:rsidP="003D7D33">
      <w:pPr>
        <w:spacing w:before="0" w:after="160" w:line="259" w:lineRule="auto"/>
        <w:jc w:val="left"/>
        <w:rPr>
          <w:rFonts w:cs="Times New Roman"/>
        </w:rPr>
      </w:pPr>
    </w:p>
    <w:tbl>
      <w:tblPr>
        <w:tblStyle w:val="TableGrid"/>
        <w:tblW w:w="10555" w:type="dxa"/>
        <w:tblInd w:w="-54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46"/>
        <w:gridCol w:w="846"/>
        <w:gridCol w:w="846"/>
        <w:gridCol w:w="846"/>
        <w:gridCol w:w="846"/>
        <w:gridCol w:w="846"/>
        <w:gridCol w:w="847"/>
        <w:gridCol w:w="847"/>
        <w:gridCol w:w="847"/>
        <w:gridCol w:w="868"/>
      </w:tblGrid>
      <w:tr w:rsidR="00E65FDD" w:rsidRPr="008C29D3" w:rsidTr="008F34B0">
        <w:trPr>
          <w:trHeight w:val="360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 fraction (%)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12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13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14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16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17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18</w:t>
            </w:r>
          </w:p>
        </w:tc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19</w:t>
            </w:r>
          </w:p>
        </w:tc>
        <w:tc>
          <w:tcPr>
            <w:tcW w:w="8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20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LAS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LAS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8.33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5.58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5.58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6.23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6.35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6.27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6.27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6.19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6.1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5.86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AEO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AEO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0.44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1.29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0.77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0.22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0.11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AEOS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AEOS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2.89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1.7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1.28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1.48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1.18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0.94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0.94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1.49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0.94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0.94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DEA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DEA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0.89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0.67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1.24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1.42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1.16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1.08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0.98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TEA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TEA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0.13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0.1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CDEA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CDEA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1.72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2.28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2.16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2.46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2.29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2.31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2.28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2.46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NaOH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NaOH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0.27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0.27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0.41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0.28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0.34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0.39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0.39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NaCl</w:t>
            </w:r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kern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24"/>
                      <w:szCs w:val="24"/>
                    </w:rPr>
                    <m:t>NaCl</m:t>
                  </m:r>
                </m:sup>
              </m:sSup>
            </m:oMath>
            <w:r w:rsidR="007A4239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0.56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0.41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0.3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0.24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0.26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0.24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0.24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Formalin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7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68" w:type="dxa"/>
            <w:tcBorders>
              <w:bottom w:val="nil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Water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85.39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87.7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88.06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87.86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88.09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88.24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88.36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87.95</w:t>
            </w: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88.77</w:t>
            </w:r>
          </w:p>
        </w:tc>
        <w:tc>
          <w:tcPr>
            <w:tcW w:w="868" w:type="dxa"/>
            <w:tcBorders>
              <w:top w:val="nil"/>
              <w:bottom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88.93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RMFH</w:t>
            </w: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(cm)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12.7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10.5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9.7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11.6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11.3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11.5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11.6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11.8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11.5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10.9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VISC</w:t>
            </w: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(cSt)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396.3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257.2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291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446.4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350.3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448.6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311.9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304.9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215.5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282.3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SRC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(%)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110.6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102.8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108.6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102.1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100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103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100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102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102.2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98.9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color w:val="000000" w:themeColor="text1"/>
                <w:kern w:val="24"/>
                <w:szCs w:val="24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CLPT</w:t>
            </w: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 xml:space="preserve"> 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(</w:t>
            </w:r>
            <w:r w:rsidRPr="008C29D3">
              <w:rPr>
                <w:rFonts w:eastAsiaTheme="minorEastAsia" w:cs="Times New Roman"/>
                <w:color w:val="000000" w:themeColor="text1"/>
                <w:kern w:val="24"/>
                <w:szCs w:val="24"/>
              </w:rPr>
              <w:t>°C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)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17.4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1.1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0.2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0.7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0.6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0.9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0.5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1.6</w:t>
            </w:r>
          </w:p>
        </w:tc>
      </w:tr>
      <w:tr w:rsidR="00E65FDD" w:rsidRPr="008C29D3" w:rsidTr="008F34B0">
        <w:trPr>
          <w:trHeight w:val="360"/>
        </w:trPr>
        <w:tc>
          <w:tcPr>
            <w:tcW w:w="2070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left"/>
              <w:rPr>
                <w:rFonts w:eastAsia="Times New Roman" w:cs="Times New Roman"/>
                <w:sz w:val="36"/>
                <w:szCs w:val="36"/>
              </w:rPr>
            </w:pPr>
            <w:r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p</w:t>
            </w: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H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6.9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6.7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6.8</w:t>
            </w:r>
          </w:p>
        </w:tc>
        <w:tc>
          <w:tcPr>
            <w:tcW w:w="846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6.7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6.6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6.7</w:t>
            </w:r>
          </w:p>
        </w:tc>
        <w:tc>
          <w:tcPr>
            <w:tcW w:w="847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7</w:t>
            </w:r>
          </w:p>
        </w:tc>
        <w:tc>
          <w:tcPr>
            <w:tcW w:w="868" w:type="dxa"/>
            <w:vAlign w:val="center"/>
          </w:tcPr>
          <w:p w:rsidR="00E65FDD" w:rsidRPr="008C29D3" w:rsidRDefault="00E65FDD" w:rsidP="00E65FDD">
            <w:pPr>
              <w:spacing w:before="0" w:after="0" w:line="240" w:lineRule="auto"/>
              <w:jc w:val="center"/>
              <w:rPr>
                <w:rFonts w:eastAsia="Times New Roman" w:cs="Times New Roman"/>
                <w:sz w:val="36"/>
                <w:szCs w:val="36"/>
              </w:rPr>
            </w:pPr>
            <w:r w:rsidRPr="008C29D3">
              <w:rPr>
                <w:rFonts w:eastAsia="Times New Roman" w:cs="Times New Roman"/>
                <w:color w:val="000000" w:themeColor="text1"/>
                <w:kern w:val="24"/>
                <w:szCs w:val="24"/>
              </w:rPr>
              <w:t>6.8</w:t>
            </w:r>
          </w:p>
        </w:tc>
      </w:tr>
    </w:tbl>
    <w:p w:rsidR="00E022C9" w:rsidRDefault="00E022C9" w:rsidP="00E022C9"/>
    <w:p w:rsidR="00935DC2" w:rsidRDefault="009B1129" w:rsidP="009B1129">
      <w:pPr>
        <w:pStyle w:val="Table"/>
      </w:pPr>
      <w:bookmarkStart w:id="2" w:name="_Toc8067804"/>
      <w:r>
        <w:lastRenderedPageBreak/>
        <w:t xml:space="preserve">Table </w:t>
      </w:r>
      <w:r w:rsidR="002335F6">
        <w:t>S</w:t>
      </w:r>
      <w:r w:rsidR="002A0AFE">
        <w:t>3.</w:t>
      </w:r>
      <w:r w:rsidR="002335F6">
        <w:t>2</w:t>
      </w:r>
      <w:r>
        <w:t>. Experiment</w:t>
      </w:r>
      <w:r w:rsidR="006F5221">
        <w:t>al</w:t>
      </w:r>
      <w:r>
        <w:t xml:space="preserve"> Data Regression Results</w:t>
      </w:r>
      <w:bookmarkEnd w:id="2"/>
    </w:p>
    <w:tbl>
      <w:tblPr>
        <w:tblStyle w:val="TableGrid19"/>
        <w:tblW w:w="11491" w:type="dxa"/>
        <w:tblInd w:w="-99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080"/>
        <w:gridCol w:w="1076"/>
        <w:gridCol w:w="876"/>
        <w:gridCol w:w="956"/>
        <w:gridCol w:w="996"/>
        <w:gridCol w:w="1116"/>
        <w:gridCol w:w="876"/>
        <w:gridCol w:w="1196"/>
        <w:gridCol w:w="996"/>
        <w:gridCol w:w="883"/>
      </w:tblGrid>
      <w:tr w:rsidR="005A7F60" w:rsidRPr="008C29D3" w:rsidTr="000C610C">
        <w:trPr>
          <w:trHeight w:val="360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Spec.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LAS</m:t>
                    </m:r>
                  </m:sub>
                </m:sSub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AEO</m:t>
                    </m:r>
                  </m:sub>
                </m:sSub>
              </m:oMath>
            </m:oMathPara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AEOS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DEA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TEA</m:t>
                    </m:r>
                  </m:sub>
                </m:sSub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CDEA</m:t>
                    </m:r>
                  </m:sub>
                </m:sSub>
              </m:oMath>
            </m:oMathPara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NaOH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05D7D" w:rsidP="00A872E4">
            <w:pPr>
              <w:spacing w:before="0"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NaCl</m:t>
                    </m:r>
                  </m:sub>
                </m:sSub>
              </m:oMath>
            </m:oMathPara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MAPE</w:t>
            </w:r>
          </w:p>
        </w:tc>
      </w:tr>
      <w:tr w:rsidR="005A7F60" w:rsidRPr="008C29D3" w:rsidTr="000C610C">
        <w:trPr>
          <w:trHeight w:val="360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RMFH (cm)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4.14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0.86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0.06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0.28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0.60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-0.17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0.40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/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/</w:t>
            </w:r>
          </w:p>
        </w:tc>
        <w:tc>
          <w:tcPr>
            <w:tcW w:w="883" w:type="dxa"/>
            <w:tcBorders>
              <w:top w:val="single" w:sz="4" w:space="0" w:color="auto"/>
            </w:tcBorders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1.91%</w:t>
            </w:r>
          </w:p>
        </w:tc>
      </w:tr>
      <w:tr w:rsidR="005A7F60" w:rsidRPr="008C29D3" w:rsidTr="000C610C">
        <w:trPr>
          <w:trHeight w:val="360"/>
        </w:trPr>
        <w:tc>
          <w:tcPr>
            <w:tcW w:w="1440" w:type="dxa"/>
            <w:vAlign w:val="center"/>
          </w:tcPr>
          <w:p w:rsidR="005A7F60" w:rsidRPr="008C29D3" w:rsidRDefault="005A7F60" w:rsidP="000C610C">
            <w:pPr>
              <w:spacing w:before="0" w:after="0" w:line="240" w:lineRule="auto"/>
              <w:jc w:val="center"/>
            </w:pPr>
            <w:r w:rsidRPr="008C29D3">
              <w:t>GSTT</w:t>
            </w:r>
            <w:r w:rsidR="000C610C">
              <w:t xml:space="preserve"> </w:t>
            </w:r>
            <w:r w:rsidRPr="008C29D3">
              <w:t>(%)</w:t>
            </w:r>
          </w:p>
        </w:tc>
        <w:tc>
          <w:tcPr>
            <w:tcW w:w="1080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-17.25</w:t>
            </w:r>
          </w:p>
        </w:tc>
        <w:tc>
          <w:tcPr>
            <w:tcW w:w="10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12.46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9.56</w:t>
            </w:r>
          </w:p>
        </w:tc>
        <w:tc>
          <w:tcPr>
            <w:tcW w:w="95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4.99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-1.06</w:t>
            </w:r>
          </w:p>
        </w:tc>
        <w:tc>
          <w:tcPr>
            <w:tcW w:w="111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-1.27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16.59</w:t>
            </w:r>
          </w:p>
        </w:tc>
        <w:tc>
          <w:tcPr>
            <w:tcW w:w="11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/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/</w:t>
            </w:r>
          </w:p>
        </w:tc>
        <w:tc>
          <w:tcPr>
            <w:tcW w:w="883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2.43%</w:t>
            </w:r>
          </w:p>
        </w:tc>
      </w:tr>
      <w:tr w:rsidR="005A7F60" w:rsidRPr="008C29D3" w:rsidTr="000C610C">
        <w:trPr>
          <w:trHeight w:val="360"/>
        </w:trPr>
        <w:tc>
          <w:tcPr>
            <w:tcW w:w="1440" w:type="dxa"/>
            <w:vAlign w:val="center"/>
          </w:tcPr>
          <w:p w:rsidR="005A7F60" w:rsidRPr="008C29D3" w:rsidRDefault="005A7F60" w:rsidP="000C610C">
            <w:pPr>
              <w:spacing w:before="0" w:after="0" w:line="240" w:lineRule="auto"/>
              <w:jc w:val="center"/>
            </w:pPr>
            <w:r w:rsidRPr="008C29D3">
              <w:t>VISC</w:t>
            </w:r>
            <w:r w:rsidR="000C610C">
              <w:t xml:space="preserve"> </w:t>
            </w:r>
            <w:r w:rsidRPr="008C29D3">
              <w:t>(cSt)</w:t>
            </w:r>
          </w:p>
        </w:tc>
        <w:tc>
          <w:tcPr>
            <w:tcW w:w="1080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-3168.22</w:t>
            </w:r>
          </w:p>
        </w:tc>
        <w:tc>
          <w:tcPr>
            <w:tcW w:w="10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-330.75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178.34</w:t>
            </w:r>
          </w:p>
        </w:tc>
        <w:tc>
          <w:tcPr>
            <w:tcW w:w="95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-15.56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1934.38</w:t>
            </w:r>
          </w:p>
        </w:tc>
        <w:tc>
          <w:tcPr>
            <w:tcW w:w="111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1558.93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579.38</w:t>
            </w:r>
          </w:p>
        </w:tc>
        <w:tc>
          <w:tcPr>
            <w:tcW w:w="11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4301.57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1362.40</w:t>
            </w:r>
          </w:p>
        </w:tc>
        <w:tc>
          <w:tcPr>
            <w:tcW w:w="883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9.85%</w:t>
            </w:r>
          </w:p>
        </w:tc>
      </w:tr>
      <w:tr w:rsidR="005A7F60" w:rsidRPr="008C29D3" w:rsidTr="000C610C">
        <w:trPr>
          <w:trHeight w:val="360"/>
        </w:trPr>
        <w:tc>
          <w:tcPr>
            <w:tcW w:w="1440" w:type="dxa"/>
            <w:vAlign w:val="center"/>
          </w:tcPr>
          <w:p w:rsidR="005A7F60" w:rsidRPr="008C29D3" w:rsidRDefault="005A7F60" w:rsidP="000C610C">
            <w:pPr>
              <w:spacing w:before="0" w:after="0" w:line="240" w:lineRule="auto"/>
              <w:jc w:val="center"/>
            </w:pPr>
            <w:r w:rsidRPr="008C29D3">
              <w:t>CLPT</w:t>
            </w:r>
            <w:r w:rsidR="000C610C">
              <w:t xml:space="preserve"> </w:t>
            </w:r>
            <w:r w:rsidRPr="008C29D3">
              <w:t>(</w:t>
            </w:r>
            <w:r w:rsidRPr="008C29D3">
              <w:rPr>
                <w:rFonts w:eastAsiaTheme="minorEastAsia"/>
                <w:color w:val="000000" w:themeColor="text1"/>
                <w:kern w:val="24"/>
                <w:szCs w:val="24"/>
              </w:rPr>
              <w:t>°C</w:t>
            </w:r>
            <w:r w:rsidRPr="008C29D3">
              <w:t>)</w:t>
            </w:r>
          </w:p>
        </w:tc>
        <w:tc>
          <w:tcPr>
            <w:tcW w:w="1080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-55.43</w:t>
            </w:r>
          </w:p>
        </w:tc>
        <w:tc>
          <w:tcPr>
            <w:tcW w:w="10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41.73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4.72</w:t>
            </w:r>
          </w:p>
        </w:tc>
        <w:tc>
          <w:tcPr>
            <w:tcW w:w="95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0.57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-99.27</w:t>
            </w:r>
          </w:p>
        </w:tc>
        <w:tc>
          <w:tcPr>
            <w:tcW w:w="111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-83.03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1.48</w:t>
            </w:r>
          </w:p>
        </w:tc>
        <w:tc>
          <w:tcPr>
            <w:tcW w:w="11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-251.773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36.54</w:t>
            </w:r>
          </w:p>
        </w:tc>
        <w:tc>
          <w:tcPr>
            <w:tcW w:w="883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0.73%</w:t>
            </w:r>
          </w:p>
        </w:tc>
      </w:tr>
      <w:tr w:rsidR="005A7F60" w:rsidRPr="008C29D3" w:rsidTr="000C610C">
        <w:trPr>
          <w:trHeight w:val="360"/>
        </w:trPr>
        <w:tc>
          <w:tcPr>
            <w:tcW w:w="1440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>
              <w:t>p</w:t>
            </w:r>
            <w:r w:rsidRPr="008C29D3">
              <w:t>H</w:t>
            </w:r>
          </w:p>
        </w:tc>
        <w:tc>
          <w:tcPr>
            <w:tcW w:w="1080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6.56</w:t>
            </w:r>
          </w:p>
        </w:tc>
        <w:tc>
          <w:tcPr>
            <w:tcW w:w="10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-4.42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/</w:t>
            </w:r>
          </w:p>
        </w:tc>
        <w:tc>
          <w:tcPr>
            <w:tcW w:w="95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/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12.46</w:t>
            </w:r>
          </w:p>
        </w:tc>
        <w:tc>
          <w:tcPr>
            <w:tcW w:w="111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9.38</w:t>
            </w:r>
          </w:p>
        </w:tc>
        <w:tc>
          <w:tcPr>
            <w:tcW w:w="87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0.70</w:t>
            </w:r>
          </w:p>
        </w:tc>
        <w:tc>
          <w:tcPr>
            <w:tcW w:w="11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31.17</w:t>
            </w:r>
          </w:p>
        </w:tc>
        <w:tc>
          <w:tcPr>
            <w:tcW w:w="996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/</w:t>
            </w:r>
          </w:p>
        </w:tc>
        <w:tc>
          <w:tcPr>
            <w:tcW w:w="883" w:type="dxa"/>
            <w:vAlign w:val="center"/>
          </w:tcPr>
          <w:p w:rsidR="005A7F60" w:rsidRPr="008C29D3" w:rsidRDefault="005A7F60" w:rsidP="00A872E4">
            <w:pPr>
              <w:spacing w:before="0" w:after="0" w:line="240" w:lineRule="auto"/>
              <w:jc w:val="center"/>
            </w:pPr>
            <w:r w:rsidRPr="008C29D3">
              <w:t>1.07%</w:t>
            </w:r>
          </w:p>
        </w:tc>
      </w:tr>
    </w:tbl>
    <w:p w:rsidR="00B64F28" w:rsidRDefault="00B64F28" w:rsidP="00284454"/>
    <w:p w:rsidR="00A44C22" w:rsidRDefault="00A44C22" w:rsidP="00284454"/>
    <w:p w:rsidR="0047576B" w:rsidRDefault="0047576B" w:rsidP="00284454"/>
    <w:p w:rsidR="00A44C22" w:rsidRDefault="00A44C22" w:rsidP="004722F0">
      <w:pPr>
        <w:pStyle w:val="Table"/>
        <w:sectPr w:rsidR="00A44C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0139" w:rsidRDefault="00E46A46" w:rsidP="004722F0">
      <w:pPr>
        <w:pStyle w:val="Table"/>
      </w:pPr>
      <w:bookmarkStart w:id="3" w:name="_Toc8067805"/>
      <w:r>
        <w:lastRenderedPageBreak/>
        <w:t xml:space="preserve">Table </w:t>
      </w:r>
      <w:r w:rsidR="002335F6">
        <w:t>S</w:t>
      </w:r>
      <w:r w:rsidR="002A0AFE">
        <w:t>3.</w:t>
      </w:r>
      <w:r w:rsidR="002335F6">
        <w:t>3</w:t>
      </w:r>
      <w:r>
        <w:t xml:space="preserve">. Supplier Information for LAB, </w:t>
      </w:r>
      <w:r w:rsidR="006F5221">
        <w:t>O</w:t>
      </w:r>
      <w:r>
        <w:t>leum, AEO, AEOS, DEA, TEA, CDEA, NaCl, NaOH, and Formalin</w:t>
      </w:r>
      <w:r w:rsidR="000443DD">
        <w:t xml:space="preserve"> (MPC: maximum production capacity; MOQ: minimum order quantity)</w:t>
      </w:r>
      <w:bookmarkEnd w:id="3"/>
    </w:p>
    <w:tbl>
      <w:tblPr>
        <w:tblStyle w:val="TableGrid2"/>
        <w:tblW w:w="666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584"/>
        <w:gridCol w:w="1584"/>
        <w:gridCol w:w="1584"/>
      </w:tblGrid>
      <w:tr w:rsidR="00C60139" w:rsidRPr="005147C9" w:rsidTr="00232CEE">
        <w:trPr>
          <w:trHeight w:val="360"/>
        </w:trPr>
        <w:tc>
          <w:tcPr>
            <w:tcW w:w="6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0139" w:rsidRPr="005147C9" w:rsidRDefault="00C60139" w:rsidP="006F5221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LA</w:t>
            </w:r>
            <w:r w:rsidR="006F5221">
              <w:rPr>
                <w:szCs w:val="24"/>
              </w:rPr>
              <w:t>B</w:t>
            </w:r>
          </w:p>
        </w:tc>
      </w:tr>
      <w:tr w:rsidR="004722F0" w:rsidRPr="005147C9" w:rsidTr="00232CE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785B60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Supplier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3</w:t>
            </w:r>
          </w:p>
        </w:tc>
      </w:tr>
      <w:tr w:rsidR="004722F0" w:rsidRPr="005147C9" w:rsidTr="008E024A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Purity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99%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98%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</w:t>
            </w:r>
            <w:r>
              <w:rPr>
                <w:szCs w:val="24"/>
              </w:rPr>
              <w:t>9</w:t>
            </w:r>
            <w:r w:rsidRPr="005147C9">
              <w:rPr>
                <w:szCs w:val="24"/>
              </w:rPr>
              <w:t>%</w:t>
            </w:r>
          </w:p>
        </w:tc>
      </w:tr>
      <w:tr w:rsidR="004722F0" w:rsidRPr="005147C9" w:rsidTr="008E024A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Plant location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</w:t>
            </w:r>
            <w:r>
              <w:rPr>
                <w:szCs w:val="24"/>
              </w:rPr>
              <w:t>-400, 200</w:t>
            </w:r>
            <w:r w:rsidRPr="005147C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(-</w:t>
            </w:r>
            <w:r>
              <w:rPr>
                <w:szCs w:val="24"/>
              </w:rPr>
              <w:t>340</w:t>
            </w:r>
            <w:r w:rsidRPr="005147C9">
              <w:rPr>
                <w:szCs w:val="24"/>
              </w:rPr>
              <w:t xml:space="preserve">, </w:t>
            </w:r>
            <w:r>
              <w:rPr>
                <w:szCs w:val="24"/>
              </w:rPr>
              <w:t>170</w:t>
            </w:r>
            <w:r w:rsidRPr="005147C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</w:t>
            </w:r>
            <w:r>
              <w:rPr>
                <w:szCs w:val="24"/>
              </w:rPr>
              <w:t>400</w:t>
            </w:r>
            <w:r w:rsidRPr="005147C9">
              <w:rPr>
                <w:szCs w:val="24"/>
              </w:rPr>
              <w:t xml:space="preserve">, </w:t>
            </w:r>
            <w:r>
              <w:rPr>
                <w:szCs w:val="24"/>
              </w:rPr>
              <w:t>-370</w:t>
            </w:r>
            <w:r w:rsidRPr="005147C9">
              <w:rPr>
                <w:szCs w:val="24"/>
              </w:rPr>
              <w:t>)</w:t>
            </w:r>
          </w:p>
        </w:tc>
      </w:tr>
      <w:tr w:rsidR="004722F0" w:rsidRPr="005147C9" w:rsidTr="008E024A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0443DD" w:rsidP="00281057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4722F0" w:rsidRPr="005147C9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1500</w:t>
            </w:r>
          </w:p>
        </w:tc>
      </w:tr>
      <w:tr w:rsidR="004722F0" w:rsidRPr="005147C9" w:rsidTr="008E024A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0443DD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4722F0" w:rsidRPr="005147C9" w:rsidTr="00232CE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&lt; </w:t>
            </w:r>
            <w:r>
              <w:rPr>
                <w:szCs w:val="24"/>
              </w:rPr>
              <w:t>4</w:t>
            </w:r>
            <w:r w:rsidRPr="005147C9">
              <w:rPr>
                <w:szCs w:val="24"/>
              </w:rPr>
              <w:t xml:space="preserve">0 t, </w:t>
            </w:r>
            <w:r>
              <w:rPr>
                <w:szCs w:val="24"/>
              </w:rPr>
              <w:t>3375</w:t>
            </w:r>
          </w:p>
          <w:p w:rsidR="004722F0" w:rsidRPr="005147C9" w:rsidRDefault="004722F0" w:rsidP="00547B5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≥ </w:t>
            </w:r>
            <w:r>
              <w:rPr>
                <w:szCs w:val="24"/>
              </w:rPr>
              <w:t>4</w:t>
            </w:r>
            <w:r w:rsidRPr="005147C9">
              <w:rPr>
                <w:szCs w:val="24"/>
              </w:rPr>
              <w:t xml:space="preserve">0 t, </w:t>
            </w:r>
            <w:r>
              <w:rPr>
                <w:szCs w:val="24"/>
              </w:rPr>
              <w:t>3</w:t>
            </w:r>
            <w:r w:rsidR="00547B50">
              <w:rPr>
                <w:szCs w:val="24"/>
              </w:rPr>
              <w:t>1</w:t>
            </w:r>
            <w:r>
              <w:rPr>
                <w:szCs w:val="24"/>
              </w:rPr>
              <w:t>0</w:t>
            </w:r>
            <w:r w:rsidRPr="005147C9">
              <w:rPr>
                <w:szCs w:val="24"/>
              </w:rPr>
              <w:t>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&lt; </w:t>
            </w:r>
            <w:r>
              <w:rPr>
                <w:szCs w:val="24"/>
              </w:rPr>
              <w:t>6</w:t>
            </w:r>
            <w:r w:rsidRPr="005147C9">
              <w:rPr>
                <w:szCs w:val="24"/>
              </w:rPr>
              <w:t xml:space="preserve">0 t, </w:t>
            </w:r>
            <w:r>
              <w:rPr>
                <w:szCs w:val="24"/>
              </w:rPr>
              <w:t>3250</w:t>
            </w:r>
          </w:p>
          <w:p w:rsidR="004722F0" w:rsidRPr="005147C9" w:rsidRDefault="004722F0" w:rsidP="00547B5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≥ </w:t>
            </w:r>
            <w:r>
              <w:rPr>
                <w:szCs w:val="24"/>
              </w:rPr>
              <w:t>6</w:t>
            </w:r>
            <w:r w:rsidRPr="005147C9">
              <w:rPr>
                <w:szCs w:val="24"/>
              </w:rPr>
              <w:t xml:space="preserve">0 t, </w:t>
            </w:r>
            <w:r w:rsidR="00547B50">
              <w:rPr>
                <w:szCs w:val="24"/>
              </w:rPr>
              <w:t>30</w:t>
            </w:r>
            <w:r>
              <w:rPr>
                <w:szCs w:val="24"/>
              </w:rPr>
              <w:t>75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&lt; </w:t>
            </w:r>
            <w:r>
              <w:rPr>
                <w:szCs w:val="24"/>
              </w:rPr>
              <w:t>45</w:t>
            </w:r>
            <w:r w:rsidRPr="005147C9">
              <w:rPr>
                <w:szCs w:val="24"/>
              </w:rPr>
              <w:t xml:space="preserve"> t, </w:t>
            </w:r>
            <w:r>
              <w:rPr>
                <w:szCs w:val="24"/>
              </w:rPr>
              <w:t>3</w:t>
            </w:r>
            <w:r w:rsidR="00547B50">
              <w:rPr>
                <w:szCs w:val="24"/>
              </w:rPr>
              <w:t>4</w:t>
            </w:r>
            <w:r>
              <w:rPr>
                <w:szCs w:val="24"/>
              </w:rPr>
              <w:t>00</w:t>
            </w:r>
          </w:p>
          <w:p w:rsidR="004722F0" w:rsidRPr="005147C9" w:rsidRDefault="004722F0" w:rsidP="00547B5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≥ </w:t>
            </w:r>
            <w:r>
              <w:rPr>
                <w:szCs w:val="24"/>
              </w:rPr>
              <w:t>45</w:t>
            </w:r>
            <w:r w:rsidRPr="005147C9">
              <w:rPr>
                <w:szCs w:val="24"/>
              </w:rPr>
              <w:t xml:space="preserve"> t, </w:t>
            </w:r>
            <w:r w:rsidR="00547B50">
              <w:rPr>
                <w:szCs w:val="24"/>
              </w:rPr>
              <w:t>31</w:t>
            </w:r>
            <w:r w:rsidRPr="005147C9">
              <w:rPr>
                <w:szCs w:val="24"/>
              </w:rPr>
              <w:t>50</w:t>
            </w:r>
          </w:p>
        </w:tc>
      </w:tr>
      <w:tr w:rsidR="004E72D2" w:rsidRPr="005147C9" w:rsidTr="00232CEE">
        <w:trPr>
          <w:trHeight w:val="360"/>
        </w:trPr>
        <w:tc>
          <w:tcPr>
            <w:tcW w:w="6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72D2" w:rsidRPr="005147C9" w:rsidRDefault="004E72D2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Oleum</w:t>
            </w:r>
          </w:p>
        </w:tc>
      </w:tr>
      <w:tr w:rsidR="004722F0" w:rsidRPr="005147C9" w:rsidTr="00232CE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43009A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Supplier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3</w:t>
            </w:r>
          </w:p>
        </w:tc>
      </w:tr>
      <w:tr w:rsidR="004722F0" w:rsidRPr="005147C9" w:rsidTr="008E024A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Purity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99%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98%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98%</w:t>
            </w:r>
          </w:p>
        </w:tc>
      </w:tr>
      <w:tr w:rsidR="004722F0" w:rsidRPr="005147C9" w:rsidTr="008E024A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Plant location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(-</w:t>
            </w:r>
            <w:r>
              <w:rPr>
                <w:szCs w:val="24"/>
              </w:rPr>
              <w:t>340</w:t>
            </w:r>
            <w:r w:rsidRPr="005147C9">
              <w:rPr>
                <w:szCs w:val="24"/>
              </w:rPr>
              <w:t xml:space="preserve">, </w:t>
            </w:r>
            <w:r>
              <w:rPr>
                <w:szCs w:val="24"/>
              </w:rPr>
              <w:t>270</w:t>
            </w:r>
            <w:r w:rsidRPr="005147C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(-10</w:t>
            </w:r>
            <w:r>
              <w:rPr>
                <w:szCs w:val="24"/>
              </w:rPr>
              <w:t>4</w:t>
            </w:r>
            <w:r w:rsidRPr="005147C9">
              <w:rPr>
                <w:szCs w:val="24"/>
              </w:rPr>
              <w:t xml:space="preserve">0, </w:t>
            </w:r>
            <w:r>
              <w:rPr>
                <w:szCs w:val="24"/>
              </w:rPr>
              <w:t>170</w:t>
            </w:r>
            <w:r w:rsidRPr="005147C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(-2</w:t>
            </w:r>
            <w:r>
              <w:rPr>
                <w:szCs w:val="24"/>
              </w:rPr>
              <w:t>00</w:t>
            </w:r>
            <w:r w:rsidRPr="005147C9">
              <w:rPr>
                <w:szCs w:val="24"/>
              </w:rPr>
              <w:t xml:space="preserve">, </w:t>
            </w:r>
            <w:r>
              <w:rPr>
                <w:szCs w:val="24"/>
              </w:rPr>
              <w:t>-</w:t>
            </w:r>
            <w:r w:rsidRPr="005147C9">
              <w:rPr>
                <w:szCs w:val="24"/>
              </w:rPr>
              <w:t>1</w:t>
            </w:r>
            <w:r>
              <w:rPr>
                <w:szCs w:val="24"/>
              </w:rPr>
              <w:t>7</w:t>
            </w:r>
            <w:r w:rsidRPr="005147C9">
              <w:rPr>
                <w:szCs w:val="24"/>
              </w:rPr>
              <w:t>0)</w:t>
            </w:r>
          </w:p>
        </w:tc>
      </w:tr>
      <w:tr w:rsidR="004722F0" w:rsidRPr="005147C9" w:rsidTr="008E024A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0443DD" w:rsidP="00281057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4722F0" w:rsidRPr="005147C9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5147C9">
              <w:rPr>
                <w:szCs w:val="24"/>
              </w:rPr>
              <w:t>000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5147C9">
              <w:rPr>
                <w:szCs w:val="24"/>
              </w:rPr>
              <w:t>000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5147C9">
              <w:rPr>
                <w:szCs w:val="24"/>
              </w:rPr>
              <w:t>500</w:t>
            </w:r>
          </w:p>
        </w:tc>
      </w:tr>
      <w:tr w:rsidR="004722F0" w:rsidRPr="005147C9" w:rsidTr="00D83384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0443DD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4722F0" w:rsidRPr="005147C9" w:rsidTr="00D83384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&lt; </w:t>
            </w:r>
            <w:r>
              <w:rPr>
                <w:szCs w:val="24"/>
              </w:rPr>
              <w:t>20</w:t>
            </w:r>
            <w:r w:rsidRPr="005147C9">
              <w:rPr>
                <w:szCs w:val="24"/>
              </w:rPr>
              <w:t xml:space="preserve"> t, </w:t>
            </w:r>
            <w:r>
              <w:rPr>
                <w:szCs w:val="24"/>
              </w:rPr>
              <w:t>37</w:t>
            </w:r>
            <w:r w:rsidRPr="005147C9">
              <w:rPr>
                <w:szCs w:val="24"/>
              </w:rPr>
              <w:t>5</w:t>
            </w:r>
          </w:p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≥ </w:t>
            </w:r>
            <w:r>
              <w:rPr>
                <w:szCs w:val="24"/>
              </w:rPr>
              <w:t>20</w:t>
            </w:r>
            <w:r w:rsidRPr="005147C9">
              <w:rPr>
                <w:szCs w:val="24"/>
              </w:rPr>
              <w:t xml:space="preserve"> t, </w:t>
            </w:r>
            <w:r>
              <w:rPr>
                <w:szCs w:val="24"/>
              </w:rPr>
              <w:t>325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&lt; </w:t>
            </w:r>
            <w:r>
              <w:rPr>
                <w:szCs w:val="24"/>
              </w:rPr>
              <w:t>25</w:t>
            </w:r>
            <w:r w:rsidRPr="005147C9">
              <w:rPr>
                <w:szCs w:val="24"/>
              </w:rPr>
              <w:t xml:space="preserve"> t, </w:t>
            </w:r>
            <w:r>
              <w:rPr>
                <w:szCs w:val="24"/>
              </w:rPr>
              <w:t>425</w:t>
            </w:r>
          </w:p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≥ </w:t>
            </w:r>
            <w:r>
              <w:rPr>
                <w:szCs w:val="24"/>
              </w:rPr>
              <w:t>25</w:t>
            </w:r>
            <w:r w:rsidRPr="005147C9">
              <w:rPr>
                <w:szCs w:val="24"/>
              </w:rPr>
              <w:t xml:space="preserve"> t, </w:t>
            </w:r>
            <w:r>
              <w:rPr>
                <w:szCs w:val="24"/>
              </w:rPr>
              <w:t>375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22F0" w:rsidRPr="005147C9" w:rsidRDefault="004722F0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&lt; </w:t>
            </w:r>
            <w:r>
              <w:rPr>
                <w:szCs w:val="24"/>
              </w:rPr>
              <w:t>2</w:t>
            </w:r>
            <w:r w:rsidRPr="005147C9">
              <w:rPr>
                <w:szCs w:val="24"/>
              </w:rPr>
              <w:t xml:space="preserve">0 t, </w:t>
            </w:r>
            <w:r>
              <w:rPr>
                <w:szCs w:val="24"/>
              </w:rPr>
              <w:t>375</w:t>
            </w:r>
          </w:p>
          <w:p w:rsidR="004722F0" w:rsidRPr="005147C9" w:rsidRDefault="004722F0" w:rsidP="004722F0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≥ </w:t>
            </w:r>
            <w:r>
              <w:rPr>
                <w:szCs w:val="24"/>
              </w:rPr>
              <w:t>2</w:t>
            </w:r>
            <w:r w:rsidRPr="005147C9">
              <w:rPr>
                <w:szCs w:val="24"/>
              </w:rPr>
              <w:t>0 t, 350</w:t>
            </w:r>
          </w:p>
        </w:tc>
      </w:tr>
    </w:tbl>
    <w:tbl>
      <w:tblPr>
        <w:tblStyle w:val="TableGrid17"/>
        <w:tblW w:w="82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584"/>
        <w:gridCol w:w="1584"/>
        <w:gridCol w:w="1584"/>
        <w:gridCol w:w="1584"/>
      </w:tblGrid>
      <w:tr w:rsidR="00D83384" w:rsidRPr="00E14366" w:rsidTr="00D83384">
        <w:trPr>
          <w:trHeight w:val="360"/>
        </w:trPr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3384" w:rsidRPr="00E14366" w:rsidRDefault="00D83384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AEO</w:t>
            </w:r>
          </w:p>
        </w:tc>
      </w:tr>
      <w:tr w:rsidR="00D4246C" w:rsidRPr="00E14366" w:rsidTr="00D83384">
        <w:trPr>
          <w:trHeight w:val="360"/>
        </w:trPr>
        <w:tc>
          <w:tcPr>
            <w:tcW w:w="187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4246C" w:rsidRPr="00E14366" w:rsidRDefault="00D4246C" w:rsidP="00D83384">
            <w:pPr>
              <w:spacing w:before="0" w:after="0" w:line="240" w:lineRule="auto"/>
              <w:jc w:val="left"/>
              <w:rPr>
                <w:szCs w:val="24"/>
              </w:rPr>
            </w:pPr>
            <w:r w:rsidRPr="00E14366">
              <w:rPr>
                <w:szCs w:val="24"/>
              </w:rPr>
              <w:t>Supplier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2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3</w:t>
            </w:r>
          </w:p>
        </w:tc>
        <w:tc>
          <w:tcPr>
            <w:tcW w:w="158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4</w:t>
            </w:r>
          </w:p>
        </w:tc>
      </w:tr>
      <w:tr w:rsidR="00D4246C" w:rsidRPr="00E14366" w:rsidTr="00D83384">
        <w:trPr>
          <w:trHeight w:val="360"/>
        </w:trPr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E14366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99%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98%</w:t>
            </w:r>
          </w:p>
        </w:tc>
      </w:tr>
      <w:tr w:rsidR="00D4246C" w:rsidRPr="00E14366" w:rsidTr="00D83384">
        <w:trPr>
          <w:trHeight w:val="360"/>
        </w:trPr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E14366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(-115, 972)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(337, 447)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(-172, 229)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(377, 447)</w:t>
            </w:r>
          </w:p>
        </w:tc>
      </w:tr>
      <w:tr w:rsidR="00D4246C" w:rsidRPr="00E14366" w:rsidTr="00D83384">
        <w:trPr>
          <w:trHeight w:val="360"/>
        </w:trPr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:rsidR="00D4246C" w:rsidRPr="00E14366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D4246C" w:rsidRPr="00E14366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800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  <w:r w:rsidRPr="00E14366">
              <w:rPr>
                <w:szCs w:val="24"/>
              </w:rPr>
              <w:t>00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100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1</w:t>
            </w:r>
            <w:r>
              <w:rPr>
                <w:szCs w:val="24"/>
              </w:rPr>
              <w:t>2</w:t>
            </w:r>
            <w:r w:rsidRPr="00E14366">
              <w:rPr>
                <w:szCs w:val="24"/>
              </w:rPr>
              <w:t>00</w:t>
            </w:r>
          </w:p>
        </w:tc>
      </w:tr>
      <w:tr w:rsidR="00D4246C" w:rsidRPr="00E14366" w:rsidTr="00D83384">
        <w:trPr>
          <w:trHeight w:val="360"/>
        </w:trPr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:rsidR="00D4246C" w:rsidRPr="00E14366" w:rsidRDefault="00D4246C" w:rsidP="000443DD">
            <w:pPr>
              <w:spacing w:before="0" w:after="0" w:line="240" w:lineRule="auto"/>
              <w:jc w:val="left"/>
              <w:rPr>
                <w:szCs w:val="24"/>
              </w:rPr>
            </w:pPr>
            <w:r w:rsidRPr="00E14366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5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0.5</w:t>
            </w:r>
          </w:p>
        </w:tc>
      </w:tr>
      <w:tr w:rsidR="00D4246C" w:rsidRPr="00E14366" w:rsidTr="00D83384">
        <w:trPr>
          <w:trHeight w:val="360"/>
        </w:trPr>
        <w:tc>
          <w:tcPr>
            <w:tcW w:w="1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E14366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 xml:space="preserve">&lt; 80 t, 4500 </w:t>
            </w:r>
          </w:p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≥ 80 t, 3750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 xml:space="preserve">&lt; 60 t, 4250 </w:t>
            </w:r>
          </w:p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≥ 60 t, 4000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 xml:space="preserve">&lt; 30 t, 5000 </w:t>
            </w:r>
          </w:p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≥ 30 t, 4500</w:t>
            </w:r>
          </w:p>
        </w:tc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 xml:space="preserve">&lt; 100 t, 4000 </w:t>
            </w:r>
          </w:p>
          <w:p w:rsidR="00D4246C" w:rsidRPr="00E14366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E14366">
              <w:rPr>
                <w:szCs w:val="24"/>
              </w:rPr>
              <w:t>≥ 100 t, 3600</w:t>
            </w:r>
          </w:p>
        </w:tc>
      </w:tr>
    </w:tbl>
    <w:tbl>
      <w:tblPr>
        <w:tblStyle w:val="TableGrid1"/>
        <w:tblW w:w="50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584"/>
        <w:gridCol w:w="1584"/>
      </w:tblGrid>
      <w:tr w:rsidR="002B41AE" w:rsidRPr="004B1FFD" w:rsidTr="0047576B">
        <w:trPr>
          <w:trHeight w:val="360"/>
        </w:trPr>
        <w:tc>
          <w:tcPr>
            <w:tcW w:w="508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41AE" w:rsidRPr="004B1FFD" w:rsidRDefault="002B41AE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AEOS</w:t>
            </w:r>
          </w:p>
        </w:tc>
      </w:tr>
      <w:tr w:rsidR="00D4246C" w:rsidRPr="004B1FFD" w:rsidTr="002B41A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D4246C" w:rsidRPr="004B1FFD" w:rsidRDefault="00D4246C" w:rsidP="002B41AE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Supplier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2</w:t>
            </w:r>
          </w:p>
        </w:tc>
      </w:tr>
      <w:tr w:rsidR="00D4246C" w:rsidRPr="004B1FFD" w:rsidTr="002B41AE">
        <w:trPr>
          <w:trHeight w:val="360"/>
        </w:trPr>
        <w:tc>
          <w:tcPr>
            <w:tcW w:w="1916" w:type="dxa"/>
            <w:tcBorders>
              <w:lef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98%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99%</w:t>
            </w:r>
          </w:p>
        </w:tc>
      </w:tr>
      <w:tr w:rsidR="00D4246C" w:rsidRPr="004B1FFD" w:rsidTr="002B41AE">
        <w:trPr>
          <w:trHeight w:val="360"/>
        </w:trPr>
        <w:tc>
          <w:tcPr>
            <w:tcW w:w="1916" w:type="dxa"/>
            <w:tcBorders>
              <w:lef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(-115, </w:t>
            </w:r>
            <w:r w:rsidRPr="004B1FFD">
              <w:rPr>
                <w:szCs w:val="24"/>
              </w:rPr>
              <w:t>972)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(-200, 694)</w:t>
            </w:r>
          </w:p>
        </w:tc>
      </w:tr>
      <w:tr w:rsidR="00D4246C" w:rsidRPr="004B1FFD" w:rsidTr="002B41AE">
        <w:trPr>
          <w:trHeight w:val="360"/>
        </w:trPr>
        <w:tc>
          <w:tcPr>
            <w:tcW w:w="1916" w:type="dxa"/>
            <w:tcBorders>
              <w:left w:val="single" w:sz="4" w:space="0" w:color="auto"/>
            </w:tcBorders>
            <w:vAlign w:val="center"/>
          </w:tcPr>
          <w:p w:rsidR="00D4246C" w:rsidRPr="004B1FFD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D4246C" w:rsidRPr="004B1FFD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1800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1000</w:t>
            </w:r>
          </w:p>
        </w:tc>
      </w:tr>
      <w:tr w:rsidR="00D4246C" w:rsidRPr="004B1FFD" w:rsidTr="00A44C22">
        <w:trPr>
          <w:trHeight w:val="360"/>
        </w:trPr>
        <w:tc>
          <w:tcPr>
            <w:tcW w:w="1916" w:type="dxa"/>
            <w:tcBorders>
              <w:left w:val="single" w:sz="4" w:space="0" w:color="auto"/>
              <w:bottom w:val="nil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5</w:t>
            </w:r>
          </w:p>
        </w:tc>
        <w:tc>
          <w:tcPr>
            <w:tcW w:w="1584" w:type="dxa"/>
            <w:tcBorders>
              <w:bottom w:val="nil"/>
              <w:righ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5</w:t>
            </w:r>
          </w:p>
        </w:tc>
      </w:tr>
      <w:tr w:rsidR="00D4246C" w:rsidRPr="004B1FFD" w:rsidTr="00A44C22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&lt; 100 t, 2900</w:t>
            </w:r>
          </w:p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≥ 100 t, 2400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&lt; 100 t, 3100</w:t>
            </w:r>
          </w:p>
          <w:p w:rsidR="00D4246C" w:rsidRPr="004B1FFD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4B1FFD">
              <w:rPr>
                <w:szCs w:val="24"/>
              </w:rPr>
              <w:t>≥ 100 t, 2600</w:t>
            </w:r>
          </w:p>
        </w:tc>
      </w:tr>
      <w:tr w:rsidR="00A44C22" w:rsidRPr="004B1FFD" w:rsidTr="00A44C22">
        <w:trPr>
          <w:trHeight w:val="360"/>
        </w:trPr>
        <w:tc>
          <w:tcPr>
            <w:tcW w:w="191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Pr="004B1FFD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  <w:vAlign w:val="center"/>
          </w:tcPr>
          <w:p w:rsidR="00A44C22" w:rsidRPr="004B1FFD" w:rsidRDefault="00A44C22" w:rsidP="00D4246C">
            <w:pPr>
              <w:spacing w:before="0" w:after="0" w:line="240" w:lineRule="auto"/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A44C22" w:rsidRPr="004B1FFD" w:rsidRDefault="00A44C22" w:rsidP="00D4246C">
            <w:pPr>
              <w:spacing w:before="0" w:after="0" w:line="240" w:lineRule="auto"/>
              <w:jc w:val="center"/>
              <w:rPr>
                <w:szCs w:val="24"/>
              </w:rPr>
            </w:pPr>
          </w:p>
        </w:tc>
      </w:tr>
    </w:tbl>
    <w:tbl>
      <w:tblPr>
        <w:tblStyle w:val="TableGrid2"/>
        <w:tblW w:w="666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584"/>
        <w:gridCol w:w="1584"/>
        <w:gridCol w:w="1584"/>
      </w:tblGrid>
      <w:tr w:rsidR="00F3510E" w:rsidRPr="005147C9" w:rsidTr="00F3510E">
        <w:trPr>
          <w:trHeight w:val="360"/>
        </w:trPr>
        <w:tc>
          <w:tcPr>
            <w:tcW w:w="6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10E" w:rsidRPr="005147C9" w:rsidRDefault="00F3510E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DEA</w:t>
            </w:r>
          </w:p>
        </w:tc>
      </w:tr>
      <w:tr w:rsidR="00D4246C" w:rsidRPr="005147C9" w:rsidTr="00F3510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246C" w:rsidRPr="005147C9" w:rsidRDefault="00D4246C" w:rsidP="00F3510E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Supplier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3</w:t>
            </w:r>
          </w:p>
        </w:tc>
      </w:tr>
      <w:tr w:rsidR="00D4246C" w:rsidRPr="005147C9" w:rsidTr="00F3510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Purity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99%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98%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98%</w:t>
            </w:r>
          </w:p>
        </w:tc>
      </w:tr>
      <w:tr w:rsidR="00D4246C" w:rsidRPr="005147C9" w:rsidTr="00F3510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Plant location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(-255, -643)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(-100, 294)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(-242, 190)</w:t>
            </w:r>
          </w:p>
        </w:tc>
      </w:tr>
      <w:tr w:rsidR="00D4246C" w:rsidRPr="005147C9" w:rsidTr="00F3510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246C" w:rsidRPr="005147C9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D4246C" w:rsidRPr="005147C9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3000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1000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500</w:t>
            </w:r>
          </w:p>
        </w:tc>
      </w:tr>
      <w:tr w:rsidR="00D4246C" w:rsidRPr="005147C9" w:rsidTr="00F3510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1</w:t>
            </w:r>
          </w:p>
        </w:tc>
      </w:tr>
      <w:tr w:rsidR="00D4246C" w:rsidRPr="005147C9" w:rsidTr="00F3510E">
        <w:trPr>
          <w:trHeight w:val="360"/>
        </w:trPr>
        <w:tc>
          <w:tcPr>
            <w:tcW w:w="1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5147C9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&lt; 100 t, 4500</w:t>
            </w:r>
          </w:p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≥ 100 t, 4250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&lt; </w:t>
            </w:r>
            <w:r>
              <w:rPr>
                <w:szCs w:val="24"/>
              </w:rPr>
              <w:t>8</w:t>
            </w:r>
            <w:r w:rsidRPr="005147C9">
              <w:rPr>
                <w:szCs w:val="24"/>
              </w:rPr>
              <w:t>0 t, 4000</w:t>
            </w:r>
          </w:p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 xml:space="preserve">≥ </w:t>
            </w:r>
            <w:r>
              <w:rPr>
                <w:szCs w:val="24"/>
              </w:rPr>
              <w:t>8</w:t>
            </w:r>
            <w:r w:rsidRPr="005147C9">
              <w:rPr>
                <w:szCs w:val="24"/>
              </w:rPr>
              <w:t>0 t, 3600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&lt; 50 t, 4250</w:t>
            </w:r>
          </w:p>
          <w:p w:rsidR="00D4246C" w:rsidRPr="005147C9" w:rsidRDefault="00D4246C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5147C9">
              <w:rPr>
                <w:szCs w:val="24"/>
              </w:rPr>
              <w:t>≥ 50 t, 3750</w:t>
            </w:r>
          </w:p>
        </w:tc>
      </w:tr>
    </w:tbl>
    <w:tbl>
      <w:tblPr>
        <w:tblStyle w:val="TableGrid3"/>
        <w:tblW w:w="6668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584"/>
        <w:gridCol w:w="1584"/>
        <w:gridCol w:w="1584"/>
      </w:tblGrid>
      <w:tr w:rsidR="00F3510E" w:rsidRPr="008D2E82" w:rsidTr="00F3510E">
        <w:trPr>
          <w:trHeight w:val="360"/>
        </w:trPr>
        <w:tc>
          <w:tcPr>
            <w:tcW w:w="6668" w:type="dxa"/>
            <w:gridSpan w:val="4"/>
            <w:vAlign w:val="center"/>
          </w:tcPr>
          <w:p w:rsidR="00F3510E" w:rsidRPr="008D2E82" w:rsidRDefault="00F3510E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TEA</w:t>
            </w:r>
          </w:p>
        </w:tc>
      </w:tr>
      <w:tr w:rsidR="004722F0" w:rsidRPr="008D2E82" w:rsidTr="00F3510E">
        <w:trPr>
          <w:trHeight w:val="360"/>
        </w:trPr>
        <w:tc>
          <w:tcPr>
            <w:tcW w:w="1916" w:type="dxa"/>
            <w:vAlign w:val="center"/>
          </w:tcPr>
          <w:p w:rsidR="004722F0" w:rsidRPr="008D2E82" w:rsidRDefault="004722F0" w:rsidP="00F3510E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3</w:t>
            </w:r>
          </w:p>
        </w:tc>
      </w:tr>
      <w:tr w:rsidR="004722F0" w:rsidRPr="008D2E82" w:rsidTr="00F3510E">
        <w:trPr>
          <w:trHeight w:val="360"/>
        </w:trPr>
        <w:tc>
          <w:tcPr>
            <w:tcW w:w="1916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99%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98%</w:t>
            </w:r>
          </w:p>
        </w:tc>
      </w:tr>
      <w:tr w:rsidR="004722F0" w:rsidRPr="008D2E82" w:rsidTr="00F3510E">
        <w:trPr>
          <w:trHeight w:val="360"/>
        </w:trPr>
        <w:tc>
          <w:tcPr>
            <w:tcW w:w="1916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(294, 787)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(-622, 945)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(-672, 929)</w:t>
            </w:r>
          </w:p>
        </w:tc>
      </w:tr>
      <w:tr w:rsidR="004722F0" w:rsidRPr="008D2E82" w:rsidTr="00F3510E">
        <w:trPr>
          <w:trHeight w:val="360"/>
        </w:trPr>
        <w:tc>
          <w:tcPr>
            <w:tcW w:w="1916" w:type="dxa"/>
            <w:vAlign w:val="center"/>
          </w:tcPr>
          <w:p w:rsidR="004722F0" w:rsidRPr="008D2E82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4722F0" w:rsidRPr="008D2E82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100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150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300</w:t>
            </w:r>
          </w:p>
        </w:tc>
      </w:tr>
      <w:tr w:rsidR="004722F0" w:rsidRPr="008D2E82" w:rsidTr="00F3510E">
        <w:trPr>
          <w:trHeight w:val="360"/>
        </w:trPr>
        <w:tc>
          <w:tcPr>
            <w:tcW w:w="1916" w:type="dxa"/>
            <w:tcBorders>
              <w:bottom w:val="nil"/>
            </w:tcBorders>
            <w:vAlign w:val="center"/>
          </w:tcPr>
          <w:p w:rsidR="004722F0" w:rsidRPr="008D2E82" w:rsidRDefault="004722F0" w:rsidP="000443DD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15</w:t>
            </w:r>
          </w:p>
        </w:tc>
      </w:tr>
      <w:tr w:rsidR="004722F0" w:rsidRPr="008D2E82" w:rsidTr="00F3510E">
        <w:trPr>
          <w:trHeight w:val="360"/>
        </w:trPr>
        <w:tc>
          <w:tcPr>
            <w:tcW w:w="1916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&lt; 20 t, 4500</w:t>
            </w:r>
          </w:p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≥ 20 t, 4250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&lt; 30 t, 4000</w:t>
            </w:r>
          </w:p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≥ 30 t, 3750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&lt; 60 t, 3750</w:t>
            </w:r>
          </w:p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≥ 60 t, 3500</w:t>
            </w:r>
          </w:p>
        </w:tc>
      </w:tr>
    </w:tbl>
    <w:tbl>
      <w:tblPr>
        <w:tblStyle w:val="TableGrid4"/>
        <w:tblW w:w="82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584"/>
        <w:gridCol w:w="1584"/>
        <w:gridCol w:w="1584"/>
        <w:gridCol w:w="1584"/>
      </w:tblGrid>
      <w:tr w:rsidR="00F3510E" w:rsidRPr="008D2E82" w:rsidTr="00F3510E">
        <w:trPr>
          <w:trHeight w:val="360"/>
        </w:trPr>
        <w:tc>
          <w:tcPr>
            <w:tcW w:w="8208" w:type="dxa"/>
            <w:gridSpan w:val="5"/>
            <w:vAlign w:val="center"/>
          </w:tcPr>
          <w:p w:rsidR="00F3510E" w:rsidRPr="008D2E82" w:rsidRDefault="00F3510E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CDEA</w:t>
            </w:r>
          </w:p>
        </w:tc>
      </w:tr>
      <w:tr w:rsidR="004722F0" w:rsidRPr="008D2E82" w:rsidTr="00F3510E">
        <w:trPr>
          <w:trHeight w:val="360"/>
        </w:trPr>
        <w:tc>
          <w:tcPr>
            <w:tcW w:w="1872" w:type="dxa"/>
            <w:vAlign w:val="center"/>
          </w:tcPr>
          <w:p w:rsidR="004722F0" w:rsidRPr="008D2E82" w:rsidRDefault="004722F0" w:rsidP="00F3510E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4</w:t>
            </w:r>
          </w:p>
        </w:tc>
      </w:tr>
      <w:tr w:rsidR="004722F0" w:rsidRPr="008D2E82" w:rsidTr="00F3510E">
        <w:trPr>
          <w:trHeight w:val="360"/>
        </w:trPr>
        <w:tc>
          <w:tcPr>
            <w:tcW w:w="1872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99%</w:t>
            </w:r>
          </w:p>
        </w:tc>
      </w:tr>
      <w:tr w:rsidR="004722F0" w:rsidRPr="008D2E82" w:rsidTr="00F3510E">
        <w:trPr>
          <w:trHeight w:val="360"/>
        </w:trPr>
        <w:tc>
          <w:tcPr>
            <w:tcW w:w="1872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(486, 415)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(400, 150)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(-400, 694)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(-75, 1000)</w:t>
            </w:r>
          </w:p>
        </w:tc>
      </w:tr>
      <w:tr w:rsidR="004722F0" w:rsidRPr="008D2E82" w:rsidTr="00F3510E">
        <w:trPr>
          <w:trHeight w:val="360"/>
        </w:trPr>
        <w:tc>
          <w:tcPr>
            <w:tcW w:w="1872" w:type="dxa"/>
            <w:vAlign w:val="center"/>
          </w:tcPr>
          <w:p w:rsidR="004722F0" w:rsidRPr="008D2E82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Pr="008D2E82">
              <w:rPr>
                <w:szCs w:val="24"/>
              </w:rPr>
              <w:t xml:space="preserve"> </w:t>
            </w:r>
            <w:r w:rsidR="004722F0" w:rsidRPr="008D2E82">
              <w:rPr>
                <w:szCs w:val="24"/>
              </w:rPr>
              <w:t>(ton/m)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500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300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500</w:t>
            </w:r>
          </w:p>
        </w:tc>
        <w:tc>
          <w:tcPr>
            <w:tcW w:w="1584" w:type="dxa"/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200</w:t>
            </w:r>
          </w:p>
        </w:tc>
      </w:tr>
      <w:tr w:rsidR="004722F0" w:rsidRPr="008D2E82" w:rsidTr="00B631F1">
        <w:trPr>
          <w:trHeight w:val="360"/>
        </w:trPr>
        <w:tc>
          <w:tcPr>
            <w:tcW w:w="1872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20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5</w:t>
            </w:r>
          </w:p>
        </w:tc>
      </w:tr>
      <w:tr w:rsidR="004722F0" w:rsidRPr="008D2E82" w:rsidTr="0047576B">
        <w:trPr>
          <w:trHeight w:val="360"/>
        </w:trPr>
        <w:tc>
          <w:tcPr>
            <w:tcW w:w="1872" w:type="dxa"/>
            <w:tcBorders>
              <w:top w:val="nil"/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8D2E82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 xml:space="preserve">&lt; </w:t>
            </w:r>
            <w:r>
              <w:rPr>
                <w:szCs w:val="24"/>
              </w:rPr>
              <w:t>6</w:t>
            </w:r>
            <w:r w:rsidRPr="008D2E82">
              <w:rPr>
                <w:szCs w:val="24"/>
              </w:rPr>
              <w:t>0 t, 3750</w:t>
            </w:r>
          </w:p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 xml:space="preserve">≥ </w:t>
            </w:r>
            <w:r>
              <w:rPr>
                <w:szCs w:val="24"/>
              </w:rPr>
              <w:t>6</w:t>
            </w:r>
            <w:r w:rsidRPr="008D2E82">
              <w:rPr>
                <w:szCs w:val="24"/>
              </w:rPr>
              <w:t>0 t, 3500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&lt; 100 t, 4000</w:t>
            </w:r>
          </w:p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≥ 100 t, 3</w:t>
            </w:r>
            <w:r>
              <w:rPr>
                <w:szCs w:val="24"/>
              </w:rPr>
              <w:t>375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&lt; 50 t, 4100</w:t>
            </w:r>
          </w:p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≥ 50 t, 3750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>&lt; 20 t, 5200</w:t>
            </w:r>
          </w:p>
          <w:p w:rsidR="004722F0" w:rsidRPr="008D2E82" w:rsidRDefault="004722F0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8D2E82">
              <w:rPr>
                <w:szCs w:val="24"/>
              </w:rPr>
              <w:t xml:space="preserve">≥ 20 t, </w:t>
            </w:r>
            <w:r>
              <w:rPr>
                <w:szCs w:val="24"/>
              </w:rPr>
              <w:t>4375</w:t>
            </w:r>
          </w:p>
        </w:tc>
      </w:tr>
    </w:tbl>
    <w:tbl>
      <w:tblPr>
        <w:tblStyle w:val="TableGrid5"/>
        <w:tblW w:w="8208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584"/>
        <w:gridCol w:w="1584"/>
        <w:gridCol w:w="1584"/>
        <w:gridCol w:w="1584"/>
      </w:tblGrid>
      <w:tr w:rsidR="00F3510E" w:rsidRPr="00984D09" w:rsidTr="00A44C22">
        <w:trPr>
          <w:trHeight w:val="360"/>
        </w:trPr>
        <w:tc>
          <w:tcPr>
            <w:tcW w:w="8208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F3510E" w:rsidRPr="00984D09" w:rsidRDefault="00F3510E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NaOH</w:t>
            </w:r>
          </w:p>
        </w:tc>
      </w:tr>
      <w:tr w:rsidR="00E46A46" w:rsidRPr="00984D09" w:rsidTr="00A44C22">
        <w:trPr>
          <w:trHeight w:val="360"/>
        </w:trPr>
        <w:tc>
          <w:tcPr>
            <w:tcW w:w="1872" w:type="dxa"/>
            <w:tcBorders>
              <w:top w:val="nil"/>
            </w:tcBorders>
            <w:vAlign w:val="center"/>
          </w:tcPr>
          <w:p w:rsidR="00E46A46" w:rsidRPr="00984D09" w:rsidRDefault="00E46A46" w:rsidP="00F3510E">
            <w:pPr>
              <w:spacing w:before="0" w:after="0" w:line="240" w:lineRule="auto"/>
              <w:jc w:val="left"/>
              <w:rPr>
                <w:szCs w:val="24"/>
              </w:rPr>
            </w:pPr>
            <w:r w:rsidRPr="00984D09">
              <w:rPr>
                <w:szCs w:val="24"/>
              </w:rPr>
              <w:t>Supplier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2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3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4</w:t>
            </w:r>
          </w:p>
        </w:tc>
      </w:tr>
      <w:tr w:rsidR="00E46A46" w:rsidRPr="00984D09" w:rsidTr="00A44C22">
        <w:trPr>
          <w:trHeight w:val="360"/>
        </w:trPr>
        <w:tc>
          <w:tcPr>
            <w:tcW w:w="1872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984D09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99%</w:t>
            </w:r>
          </w:p>
        </w:tc>
      </w:tr>
      <w:tr w:rsidR="00E46A46" w:rsidRPr="00984D09" w:rsidTr="00A44C22">
        <w:trPr>
          <w:trHeight w:val="360"/>
        </w:trPr>
        <w:tc>
          <w:tcPr>
            <w:tcW w:w="1872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984D09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(-200, 694)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(558, 316)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(100, 1163)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(181, 1190)</w:t>
            </w:r>
          </w:p>
        </w:tc>
      </w:tr>
      <w:tr w:rsidR="00E46A46" w:rsidRPr="00984D09" w:rsidTr="00A44C22">
        <w:trPr>
          <w:trHeight w:val="360"/>
        </w:trPr>
        <w:tc>
          <w:tcPr>
            <w:tcW w:w="1872" w:type="dxa"/>
            <w:vAlign w:val="center"/>
          </w:tcPr>
          <w:p w:rsidR="00E46A46" w:rsidRPr="00984D09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E46A46" w:rsidRPr="00984D09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8000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3000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6000</w:t>
            </w:r>
          </w:p>
        </w:tc>
        <w:tc>
          <w:tcPr>
            <w:tcW w:w="1584" w:type="dxa"/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5000</w:t>
            </w:r>
          </w:p>
        </w:tc>
      </w:tr>
      <w:tr w:rsidR="00E46A46" w:rsidRPr="00984D09" w:rsidTr="00A44C22">
        <w:trPr>
          <w:trHeight w:val="360"/>
        </w:trPr>
        <w:tc>
          <w:tcPr>
            <w:tcW w:w="1872" w:type="dxa"/>
            <w:tcBorders>
              <w:bottom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984D09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25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20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25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20</w:t>
            </w:r>
          </w:p>
        </w:tc>
      </w:tr>
      <w:tr w:rsidR="00E46A46" w:rsidRPr="00984D09" w:rsidTr="00A44C22">
        <w:trPr>
          <w:trHeight w:val="360"/>
        </w:trPr>
        <w:tc>
          <w:tcPr>
            <w:tcW w:w="1872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984D09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&lt; 200 t, 950</w:t>
            </w:r>
          </w:p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≥ 200 t, 850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&lt; 100 t, 1250</w:t>
            </w:r>
          </w:p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≥ 100 t, 1150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&lt; 150 t, 1200</w:t>
            </w:r>
          </w:p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≥ 150 t, 1050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&lt; 150 t, 1000</w:t>
            </w:r>
          </w:p>
          <w:p w:rsidR="00E46A46" w:rsidRPr="00984D09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984D09">
              <w:rPr>
                <w:szCs w:val="24"/>
              </w:rPr>
              <w:t>≥ 150 t, 900</w:t>
            </w:r>
          </w:p>
        </w:tc>
      </w:tr>
      <w:tr w:rsidR="00A44C22" w:rsidRPr="00984D09" w:rsidTr="00A44C22">
        <w:trPr>
          <w:trHeight w:val="360"/>
        </w:trPr>
        <w:tc>
          <w:tcPr>
            <w:tcW w:w="187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  <w:p w:rsidR="00A44C22" w:rsidRPr="00984D09" w:rsidRDefault="00A44C22" w:rsidP="00D4246C">
            <w:pPr>
              <w:spacing w:before="0" w:after="0" w:line="240" w:lineRule="auto"/>
              <w:jc w:val="left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  <w:vAlign w:val="center"/>
          </w:tcPr>
          <w:p w:rsidR="00A44C22" w:rsidRPr="00984D09" w:rsidRDefault="00A44C22" w:rsidP="00D4246C">
            <w:pPr>
              <w:spacing w:before="0" w:after="0" w:line="240" w:lineRule="auto"/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  <w:vAlign w:val="center"/>
          </w:tcPr>
          <w:p w:rsidR="00A44C22" w:rsidRPr="00984D09" w:rsidRDefault="00A44C22" w:rsidP="00D4246C">
            <w:pPr>
              <w:spacing w:before="0" w:after="0" w:line="240" w:lineRule="auto"/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  <w:vAlign w:val="center"/>
          </w:tcPr>
          <w:p w:rsidR="00A44C22" w:rsidRPr="00984D09" w:rsidRDefault="00A44C22" w:rsidP="00D4246C">
            <w:pPr>
              <w:spacing w:before="0" w:after="0" w:line="240" w:lineRule="auto"/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A44C22" w:rsidRPr="00984D09" w:rsidRDefault="00A44C22" w:rsidP="00D4246C">
            <w:pPr>
              <w:spacing w:before="0" w:after="0" w:line="240" w:lineRule="auto"/>
              <w:jc w:val="center"/>
              <w:rPr>
                <w:szCs w:val="24"/>
              </w:rPr>
            </w:pPr>
          </w:p>
        </w:tc>
      </w:tr>
    </w:tbl>
    <w:tbl>
      <w:tblPr>
        <w:tblStyle w:val="TableGrid6"/>
        <w:tblW w:w="82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584"/>
        <w:gridCol w:w="1584"/>
        <w:gridCol w:w="1584"/>
        <w:gridCol w:w="1584"/>
      </w:tblGrid>
      <w:tr w:rsidR="00B631F1" w:rsidRPr="000E4F5A" w:rsidTr="00B631F1">
        <w:trPr>
          <w:trHeight w:val="360"/>
        </w:trPr>
        <w:tc>
          <w:tcPr>
            <w:tcW w:w="8208" w:type="dxa"/>
            <w:gridSpan w:val="5"/>
            <w:vAlign w:val="center"/>
          </w:tcPr>
          <w:p w:rsidR="00B631F1" w:rsidRPr="000E4F5A" w:rsidRDefault="00B631F1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NaCl</w:t>
            </w:r>
          </w:p>
        </w:tc>
      </w:tr>
      <w:tr w:rsidR="00E46A46" w:rsidRPr="000E4F5A" w:rsidTr="00B631F1">
        <w:trPr>
          <w:trHeight w:val="360"/>
        </w:trPr>
        <w:tc>
          <w:tcPr>
            <w:tcW w:w="1872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0E4F5A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4</w:t>
            </w:r>
          </w:p>
        </w:tc>
      </w:tr>
      <w:tr w:rsidR="00E46A46" w:rsidRPr="000E4F5A" w:rsidTr="00B631F1">
        <w:trPr>
          <w:trHeight w:val="360"/>
        </w:trPr>
        <w:tc>
          <w:tcPr>
            <w:tcW w:w="1872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0E4F5A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99%</w:t>
            </w:r>
          </w:p>
        </w:tc>
      </w:tr>
      <w:tr w:rsidR="00E46A46" w:rsidRPr="000E4F5A" w:rsidTr="00B631F1">
        <w:trPr>
          <w:trHeight w:val="360"/>
        </w:trPr>
        <w:tc>
          <w:tcPr>
            <w:tcW w:w="1872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0E4F5A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(306, 388)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(320, 912)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(454, 827)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(294, 934)</w:t>
            </w:r>
          </w:p>
        </w:tc>
      </w:tr>
      <w:tr w:rsidR="00E46A46" w:rsidRPr="000E4F5A" w:rsidTr="00B631F1">
        <w:trPr>
          <w:trHeight w:val="360"/>
        </w:trPr>
        <w:tc>
          <w:tcPr>
            <w:tcW w:w="1872" w:type="dxa"/>
            <w:vAlign w:val="center"/>
          </w:tcPr>
          <w:p w:rsidR="00E46A46" w:rsidRPr="000E4F5A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E46A46" w:rsidRPr="000E4F5A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10000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5000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12000</w:t>
            </w:r>
          </w:p>
        </w:tc>
        <w:tc>
          <w:tcPr>
            <w:tcW w:w="1584" w:type="dxa"/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8000</w:t>
            </w:r>
          </w:p>
        </w:tc>
      </w:tr>
      <w:tr w:rsidR="00E46A46" w:rsidRPr="000E4F5A" w:rsidTr="00B631F1">
        <w:trPr>
          <w:trHeight w:val="360"/>
        </w:trPr>
        <w:tc>
          <w:tcPr>
            <w:tcW w:w="1872" w:type="dxa"/>
            <w:tcBorders>
              <w:bottom w:val="nil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0E4F5A">
              <w:rPr>
                <w:szCs w:val="24"/>
              </w:rPr>
              <w:t>MOQ (ton)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5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10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10</w:t>
            </w:r>
          </w:p>
        </w:tc>
        <w:tc>
          <w:tcPr>
            <w:tcW w:w="1584" w:type="dxa"/>
            <w:tcBorders>
              <w:bottom w:val="nil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10</w:t>
            </w:r>
          </w:p>
        </w:tc>
      </w:tr>
      <w:tr w:rsidR="00E46A46" w:rsidRPr="000E4F5A" w:rsidTr="00B631F1">
        <w:trPr>
          <w:trHeight w:val="360"/>
        </w:trPr>
        <w:tc>
          <w:tcPr>
            <w:tcW w:w="1872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0E4F5A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&lt; 200 t, 200</w:t>
            </w:r>
          </w:p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≥ 200 t, 160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&lt; 100 t, 250</w:t>
            </w:r>
          </w:p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≥ 100 t, 130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&lt; 200 t, 300</w:t>
            </w:r>
          </w:p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≥ 200 t, 140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  <w:vAlign w:val="center"/>
          </w:tcPr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&lt; 100 t, 200</w:t>
            </w:r>
          </w:p>
          <w:p w:rsidR="00E46A46" w:rsidRPr="000E4F5A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0E4F5A">
              <w:rPr>
                <w:szCs w:val="24"/>
              </w:rPr>
              <w:t>≥ 100 t, 125</w:t>
            </w:r>
          </w:p>
        </w:tc>
      </w:tr>
    </w:tbl>
    <w:tbl>
      <w:tblPr>
        <w:tblStyle w:val="TableGrid18"/>
        <w:tblW w:w="662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584"/>
        <w:gridCol w:w="1584"/>
        <w:gridCol w:w="1584"/>
      </w:tblGrid>
      <w:tr w:rsidR="00B631F1" w:rsidRPr="00AA677E" w:rsidTr="00B631F1">
        <w:trPr>
          <w:trHeight w:val="360"/>
        </w:trPr>
        <w:tc>
          <w:tcPr>
            <w:tcW w:w="662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31F1" w:rsidRPr="00AA677E" w:rsidRDefault="00B631F1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Formalin</w:t>
            </w:r>
          </w:p>
        </w:tc>
      </w:tr>
      <w:tr w:rsidR="00E46A46" w:rsidRPr="00AA677E" w:rsidTr="00B631F1">
        <w:trPr>
          <w:trHeight w:val="360"/>
        </w:trPr>
        <w:tc>
          <w:tcPr>
            <w:tcW w:w="187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Supplier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top w:val="nil"/>
              <w:bottom w:val="nil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2</w:t>
            </w:r>
          </w:p>
        </w:tc>
        <w:tc>
          <w:tcPr>
            <w:tcW w:w="158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3</w:t>
            </w:r>
          </w:p>
        </w:tc>
      </w:tr>
      <w:tr w:rsidR="00E46A46" w:rsidRPr="00AA677E" w:rsidTr="00B631F1">
        <w:trPr>
          <w:trHeight w:val="360"/>
        </w:trPr>
        <w:tc>
          <w:tcPr>
            <w:tcW w:w="1872" w:type="dxa"/>
            <w:tcBorders>
              <w:top w:val="nil"/>
              <w:lef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AA677E">
              <w:rPr>
                <w:szCs w:val="24"/>
              </w:rPr>
              <w:t>Purity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98%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99%</w:t>
            </w:r>
          </w:p>
        </w:tc>
        <w:tc>
          <w:tcPr>
            <w:tcW w:w="1584" w:type="dxa"/>
            <w:tcBorders>
              <w:top w:val="nil"/>
              <w:righ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98%</w:t>
            </w:r>
          </w:p>
        </w:tc>
      </w:tr>
      <w:tr w:rsidR="00E46A46" w:rsidRPr="00AA677E" w:rsidTr="00B631F1">
        <w:trPr>
          <w:trHeight w:val="360"/>
        </w:trPr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AA677E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(-115, </w:t>
            </w:r>
            <w:r w:rsidRPr="00AA677E">
              <w:rPr>
                <w:szCs w:val="24"/>
              </w:rPr>
              <w:t>972)</w:t>
            </w:r>
          </w:p>
        </w:tc>
        <w:tc>
          <w:tcPr>
            <w:tcW w:w="1584" w:type="dxa"/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Pr="00AA677E">
              <w:rPr>
                <w:szCs w:val="24"/>
              </w:rPr>
              <w:t>35, 229)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(337, 447)</w:t>
            </w:r>
          </w:p>
        </w:tc>
      </w:tr>
      <w:tr w:rsidR="00E46A46" w:rsidRPr="00AA677E" w:rsidTr="00B631F1">
        <w:trPr>
          <w:trHeight w:val="360"/>
        </w:trPr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:rsidR="00E46A46" w:rsidRPr="00AA677E" w:rsidRDefault="000443DD" w:rsidP="00D4246C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E46A46" w:rsidRPr="00AA677E">
              <w:rPr>
                <w:szCs w:val="24"/>
              </w:rPr>
              <w:t xml:space="preserve"> (ton/m)</w:t>
            </w:r>
          </w:p>
        </w:tc>
        <w:tc>
          <w:tcPr>
            <w:tcW w:w="1584" w:type="dxa"/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2000</w:t>
            </w:r>
          </w:p>
        </w:tc>
        <w:tc>
          <w:tcPr>
            <w:tcW w:w="1584" w:type="dxa"/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1000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3000</w:t>
            </w:r>
          </w:p>
        </w:tc>
      </w:tr>
      <w:tr w:rsidR="00E46A46" w:rsidRPr="00AA677E" w:rsidTr="00B631F1">
        <w:trPr>
          <w:trHeight w:val="360"/>
        </w:trPr>
        <w:tc>
          <w:tcPr>
            <w:tcW w:w="1872" w:type="dxa"/>
            <w:tcBorders>
              <w:lef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AA677E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5</w:t>
            </w:r>
          </w:p>
        </w:tc>
        <w:tc>
          <w:tcPr>
            <w:tcW w:w="1584" w:type="dxa"/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 w:rsidRPr="00AA677E">
              <w:rPr>
                <w:szCs w:val="24"/>
              </w:rPr>
              <w:t>5</w:t>
            </w:r>
          </w:p>
        </w:tc>
      </w:tr>
      <w:tr w:rsidR="00E46A46" w:rsidRPr="00AA677E" w:rsidTr="00B631F1">
        <w:trPr>
          <w:trHeight w:val="360"/>
        </w:trPr>
        <w:tc>
          <w:tcPr>
            <w:tcW w:w="1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left"/>
              <w:rPr>
                <w:szCs w:val="24"/>
              </w:rPr>
            </w:pPr>
            <w:r w:rsidRPr="00AA677E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5</w:t>
            </w:r>
            <w:r w:rsidRPr="00AA677E">
              <w:rPr>
                <w:szCs w:val="24"/>
              </w:rPr>
              <w:t xml:space="preserve">0 t, 1000 </w:t>
            </w:r>
          </w:p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5</w:t>
            </w:r>
            <w:r w:rsidRPr="00AA677E">
              <w:rPr>
                <w:szCs w:val="24"/>
              </w:rPr>
              <w:t>0 t, 875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2</w:t>
            </w:r>
            <w:r w:rsidRPr="00AA677E">
              <w:rPr>
                <w:szCs w:val="24"/>
              </w:rPr>
              <w:t>0 t, 1350</w:t>
            </w:r>
          </w:p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2</w:t>
            </w:r>
            <w:r w:rsidRPr="00AA677E">
              <w:rPr>
                <w:szCs w:val="24"/>
              </w:rPr>
              <w:t>0 t, 1150</w:t>
            </w:r>
          </w:p>
        </w:tc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8</w:t>
            </w:r>
            <w:r w:rsidRPr="00AA677E">
              <w:rPr>
                <w:szCs w:val="24"/>
              </w:rPr>
              <w:t>0 t, 1000</w:t>
            </w:r>
          </w:p>
          <w:p w:rsidR="00E46A46" w:rsidRPr="00AA677E" w:rsidRDefault="00E46A46" w:rsidP="00D4246C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8</w:t>
            </w:r>
            <w:r w:rsidRPr="00AA677E">
              <w:rPr>
                <w:szCs w:val="24"/>
              </w:rPr>
              <w:t>0 t, 750</w:t>
            </w:r>
          </w:p>
        </w:tc>
      </w:tr>
    </w:tbl>
    <w:p w:rsidR="00401EC6" w:rsidRDefault="00401EC6" w:rsidP="00284454"/>
    <w:p w:rsidR="00E46A46" w:rsidRDefault="00E46A46" w:rsidP="00284454"/>
    <w:p w:rsidR="00401EC6" w:rsidRDefault="00401EC6" w:rsidP="00284454"/>
    <w:p w:rsidR="00401EC6" w:rsidRDefault="00401EC6" w:rsidP="00401EC6">
      <w:pPr>
        <w:pStyle w:val="Table"/>
        <w:sectPr w:rsidR="00401E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1EC6" w:rsidRPr="001D4F69" w:rsidRDefault="00401EC6" w:rsidP="00401EC6">
      <w:pPr>
        <w:pStyle w:val="Table"/>
      </w:pPr>
      <w:bookmarkStart w:id="4" w:name="_Toc8067806"/>
      <w:r w:rsidRPr="001D4F69">
        <w:lastRenderedPageBreak/>
        <w:t xml:space="preserve">Table </w:t>
      </w:r>
      <w:r w:rsidR="002335F6" w:rsidRPr="001D4F69">
        <w:t>S</w:t>
      </w:r>
      <w:r w:rsidR="002A0AFE">
        <w:t>3.</w:t>
      </w:r>
      <w:r w:rsidR="002335F6">
        <w:t>4</w:t>
      </w:r>
      <w:r w:rsidRPr="001D4F69">
        <w:t>. Input Parameters in CRG Herbicide Example</w:t>
      </w:r>
      <w:bookmarkEnd w:id="4"/>
    </w:p>
    <w:tbl>
      <w:tblPr>
        <w:tblStyle w:val="TableGrid51"/>
        <w:tblW w:w="10080" w:type="dxa"/>
        <w:tblInd w:w="-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0"/>
        <w:gridCol w:w="1400"/>
        <w:gridCol w:w="3550"/>
      </w:tblGrid>
      <w:tr w:rsidR="00401EC6" w:rsidRPr="0005521A" w:rsidTr="000443DD">
        <w:trPr>
          <w:trHeight w:val="360"/>
        </w:trPr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Parameters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EC6" w:rsidRPr="0005521A" w:rsidRDefault="00401EC6" w:rsidP="00D019D6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Symbol</w:t>
            </w:r>
          </w:p>
        </w:tc>
        <w:tc>
          <w:tcPr>
            <w:tcW w:w="3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1EC6" w:rsidRPr="0005521A" w:rsidRDefault="00401EC6" w:rsidP="00D019D6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Value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tcBorders>
              <w:top w:val="single" w:sz="4" w:space="0" w:color="auto"/>
            </w:tcBorders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Material Constant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  <w:i/>
              </w:rPr>
            </w:pPr>
            <w:r w:rsidRPr="0005521A">
              <w:rPr>
                <w:rFonts w:cs="Times New Roman"/>
                <w:i/>
              </w:rPr>
              <w:t>C</w:t>
            </w: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6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Binder surface tension</w:t>
            </w:r>
          </w:p>
        </w:tc>
        <w:tc>
          <w:tcPr>
            <w:tcW w:w="140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γ</m:t>
                </m:r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0.035 N/m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Binder contact angle</w:t>
            </w:r>
          </w:p>
        </w:tc>
        <w:tc>
          <w:tcPr>
            <w:tcW w:w="140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θ</m:t>
                </m:r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61°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Binder dynamic viscosity</w:t>
            </w:r>
          </w:p>
        </w:tc>
        <w:tc>
          <w:tcPr>
            <w:tcW w:w="140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</m:t>
                </m:r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0.001-0.03 Pa∙s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Importance of layering on the granule growth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0.6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Coefficient of restitution</w:t>
            </w:r>
          </w:p>
        </w:tc>
        <w:tc>
          <w:tcPr>
            <w:tcW w:w="140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0.5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Ratio of asperities over liquid layer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(h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5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Yield stress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3000 Pa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Critical Stokes’ number for deformation</w:t>
            </w:r>
          </w:p>
        </w:tc>
        <w:tc>
          <w:tcPr>
            <w:tcW w:w="140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def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0.2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F57917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401EC6" w:rsidRPr="0005521A">
              <w:rPr>
                <w:rFonts w:cs="Times New Roman"/>
              </w:rPr>
              <w:t>iquid layer thickness before consolidation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100 μm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0443DD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 xml:space="preserve">Density of </w:t>
            </w:r>
            <w:r w:rsidR="000443DD">
              <w:rPr>
                <w:rFonts w:cs="Times New Roman"/>
              </w:rPr>
              <w:t xml:space="preserve">AIs: </w:t>
            </w:r>
            <w:r w:rsidRPr="0005521A">
              <w:rPr>
                <w:rFonts w:cs="Times New Roman"/>
              </w:rPr>
              <w:t xml:space="preserve">24D, MCPA, and </w:t>
            </w:r>
            <w:r w:rsidR="000443DD">
              <w:rPr>
                <w:rFonts w:cs="Times New Roman"/>
              </w:rPr>
              <w:t>m</w:t>
            </w:r>
            <w:r w:rsidRPr="0005521A">
              <w:rPr>
                <w:rFonts w:cs="Times New Roman"/>
              </w:rPr>
              <w:t>etolachlor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AI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1420, 1560, 1120 kg/m</w:t>
            </w:r>
            <w:r w:rsidRPr="0005521A">
              <w:rPr>
                <w:rFonts w:cs="Times New Roman"/>
                <w:vertAlign w:val="superscript"/>
              </w:rPr>
              <w:t>3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 xml:space="preserve">Density of </w:t>
            </w:r>
            <w:r w:rsidR="000443DD">
              <w:rPr>
                <w:rFonts w:cs="Times New Roman"/>
              </w:rPr>
              <w:t xml:space="preserve">fillers: </w:t>
            </w:r>
            <w:r w:rsidRPr="0005521A">
              <w:rPr>
                <w:rFonts w:cs="Times New Roman"/>
              </w:rPr>
              <w:t xml:space="preserve">starch, lignin, cellulose, and PCL 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1500, 1300, 1500, 1145 kg/m</w:t>
            </w:r>
            <w:r w:rsidRPr="0005521A">
              <w:rPr>
                <w:rFonts w:cs="Times New Roman"/>
                <w:vertAlign w:val="superscript"/>
              </w:rPr>
              <w:t>3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Density of binder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1200 kg/m</w:t>
            </w:r>
            <w:r w:rsidRPr="0005521A">
              <w:rPr>
                <w:rFonts w:cs="Times New Roman"/>
                <w:vertAlign w:val="superscript"/>
              </w:rPr>
              <w:t>3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 xml:space="preserve">Mass of </w:t>
            </w:r>
            <w:r w:rsidR="000443DD">
              <w:rPr>
                <w:rFonts w:cs="Times New Roman"/>
              </w:rPr>
              <w:t xml:space="preserve">AI: </w:t>
            </w:r>
            <w:r w:rsidRPr="0005521A">
              <w:rPr>
                <w:rFonts w:cs="Times New Roman"/>
              </w:rPr>
              <w:t xml:space="preserve">24D, MCPA, and </w:t>
            </w:r>
            <w:r w:rsidR="000443DD">
              <w:rPr>
                <w:rFonts w:cs="Times New Roman"/>
              </w:rPr>
              <w:t>m</w:t>
            </w:r>
            <w:r w:rsidR="000443DD" w:rsidRPr="0005521A">
              <w:rPr>
                <w:rFonts w:cs="Times New Roman"/>
              </w:rPr>
              <w:t>etolachlor</w:t>
            </w:r>
            <w:r w:rsidRPr="0005521A">
              <w:rPr>
                <w:rFonts w:cs="Times New Roman"/>
              </w:rPr>
              <w:t xml:space="preserve"> for treating 1 hectare land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AI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1.25, 1.5, 1 kg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Dissolution rate constant of cellulose and PCL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401EC6" w:rsidRPr="00F57917" w:rsidRDefault="00F57917" w:rsidP="008976C2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</w:t>
            </w:r>
            <w:r w:rsidRPr="0005521A">
              <w:rPr>
                <w:rFonts w:cs="Times New Roman"/>
              </w:rPr>
              <w:t>864, 0.0089</w:t>
            </w:r>
            <w:r>
              <w:rPr>
                <w:rFonts w:cs="Times New Roman"/>
              </w:rPr>
              <w:t xml:space="preserve"> </w:t>
            </w:r>
            <w:r w:rsidR="008976C2">
              <w:rPr>
                <w:rFonts w:cs="Times New Roman"/>
                <w:szCs w:val="24"/>
              </w:rPr>
              <w:t>kg/m</w:t>
            </w:r>
            <w:r w:rsidR="008976C2" w:rsidRPr="005D41F1">
              <w:rPr>
                <w:rFonts w:cs="Times New Roman"/>
                <w:szCs w:val="24"/>
                <w:vertAlign w:val="superscript"/>
              </w:rPr>
              <w:t>2</w:t>
            </w:r>
            <w:r w:rsidR="008976C2">
              <w:rPr>
                <w:rFonts w:cs="Times New Roman"/>
                <w:szCs w:val="24"/>
              </w:rPr>
              <w:t xml:space="preserve">/day </w:t>
            </w:r>
          </w:p>
        </w:tc>
      </w:tr>
      <w:tr w:rsidR="00401EC6" w:rsidRPr="0005521A" w:rsidTr="000443DD">
        <w:trPr>
          <w:trHeight w:val="360"/>
        </w:trPr>
        <w:tc>
          <w:tcPr>
            <w:tcW w:w="5130" w:type="dxa"/>
            <w:vAlign w:val="center"/>
          </w:tcPr>
          <w:p w:rsidR="00401EC6" w:rsidRPr="0005521A" w:rsidRDefault="00401EC6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Diffusion coefficient of starch and lignin</w:t>
            </w:r>
          </w:p>
        </w:tc>
        <w:tc>
          <w:tcPr>
            <w:tcW w:w="1400" w:type="dxa"/>
            <w:vAlign w:val="center"/>
          </w:tcPr>
          <w:p w:rsidR="00401EC6" w:rsidRPr="0005521A" w:rsidRDefault="00505D7D" w:rsidP="00D4246C">
            <w:pPr>
              <w:spacing w:before="0" w:after="0" w:line="240" w:lineRule="auto"/>
              <w:jc w:val="left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401EC6" w:rsidRPr="0005521A" w:rsidRDefault="00F57917" w:rsidP="008976C2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1.728×10</w:t>
            </w:r>
            <w:r w:rsidRPr="0005521A">
              <w:rPr>
                <w:rFonts w:cs="Times New Roman"/>
                <w:vertAlign w:val="superscript"/>
              </w:rPr>
              <w:t>-6</w:t>
            </w:r>
            <w:r w:rsidRPr="0005521A">
              <w:rPr>
                <w:rFonts w:cs="Times New Roman"/>
              </w:rPr>
              <w:t>, 8.64 ×10</w:t>
            </w:r>
            <w:r w:rsidRPr="0005521A">
              <w:rPr>
                <w:rFonts w:cs="Times New Roman"/>
                <w:vertAlign w:val="superscript"/>
              </w:rPr>
              <w:t>-10</w:t>
            </w:r>
            <w:r>
              <w:rPr>
                <w:rFonts w:cs="Times New Roman"/>
              </w:rPr>
              <w:t xml:space="preserve"> </w:t>
            </w:r>
            <w:r w:rsidR="008976C2">
              <w:rPr>
                <w:rFonts w:cs="Times New Roman"/>
                <w:szCs w:val="24"/>
              </w:rPr>
              <w:t>m</w:t>
            </w:r>
            <w:r w:rsidR="008976C2" w:rsidRPr="005D41F1">
              <w:rPr>
                <w:rFonts w:cs="Times New Roman"/>
                <w:szCs w:val="24"/>
                <w:vertAlign w:val="superscript"/>
              </w:rPr>
              <w:t>2</w:t>
            </w:r>
            <w:r w:rsidR="008976C2">
              <w:rPr>
                <w:rFonts w:cs="Times New Roman"/>
                <w:szCs w:val="24"/>
              </w:rPr>
              <w:t>/day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Pricing parameter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0.7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Pricing parameter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</m:t>
                </m:r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0.6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0443DD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Price of the competitor</w:t>
            </w:r>
            <w:r w:rsidR="003E47B1" w:rsidRPr="0005521A">
              <w:rPr>
                <w:rFonts w:cs="Times New Roman"/>
              </w:rPr>
              <w:t>s</w:t>
            </w:r>
            <w:r>
              <w:rPr>
                <w:rFonts w:cs="Times New Roman"/>
              </w:rPr>
              <w:t>’</w:t>
            </w:r>
            <w:r w:rsidR="003E47B1" w:rsidRPr="0005521A">
              <w:rPr>
                <w:rFonts w:cs="Times New Roman"/>
              </w:rPr>
              <w:t xml:space="preserve"> products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bSup>
            </m:oMath>
            <w:r w:rsidRPr="0005521A">
              <w:rPr>
                <w:rFonts w:eastAsiaTheme="minorEastAsia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p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25, 20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F400AA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Quality score of competitor’s product</w:t>
            </w:r>
          </w:p>
        </w:tc>
        <w:tc>
          <w:tcPr>
            <w:tcW w:w="1400" w:type="dxa"/>
            <w:vAlign w:val="center"/>
          </w:tcPr>
          <w:p w:rsidR="003E47B1" w:rsidRPr="0005521A" w:rsidRDefault="00505D7D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bSup>
            </m:oMath>
            <w:r w:rsidR="003E47B1" w:rsidRPr="0005521A">
              <w:rPr>
                <w:rFonts w:eastAsiaTheme="minorEastAsia" w:cs="Times New Roman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0.8, 0.75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Capital cost of a reference mixer</w:t>
            </w:r>
            <w:r w:rsidR="000443DD">
              <w:rPr>
                <w:rFonts w:cs="Times New Roman"/>
              </w:rPr>
              <w:t xml:space="preserve"> for granule production</w:t>
            </w:r>
          </w:p>
        </w:tc>
        <w:tc>
          <w:tcPr>
            <w:tcW w:w="1400" w:type="dxa"/>
            <w:vAlign w:val="center"/>
          </w:tcPr>
          <w:p w:rsidR="003E47B1" w:rsidRPr="0005521A" w:rsidRDefault="009210C6" w:rsidP="00D019D6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4D5D67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$250</w:t>
            </w:r>
            <w:r w:rsidR="004D5D67">
              <w:rPr>
                <w:rFonts w:cs="Times New Roman"/>
              </w:rPr>
              <w:t>k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Production capacity of a reference mixer</w:t>
            </w:r>
            <w:r w:rsidR="000443DD">
              <w:rPr>
                <w:rFonts w:cs="Times New Roman"/>
              </w:rPr>
              <w:t xml:space="preserve"> for granule production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D019D6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5400 ton/quarter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Capital cost of a reference granulator</w:t>
            </w:r>
            <w:r w:rsidR="000443DD">
              <w:rPr>
                <w:rFonts w:cs="Times New Roman"/>
              </w:rPr>
              <w:t xml:space="preserve"> for granule production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D019D6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4D5D67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$5</w:t>
            </w:r>
            <w:r w:rsidR="004D5D67">
              <w:rPr>
                <w:rFonts w:cs="Times New Roman"/>
              </w:rPr>
              <w:t>M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Production capacity of a reference granulator</w:t>
            </w:r>
            <w:r w:rsidR="000443DD">
              <w:rPr>
                <w:rFonts w:cs="Times New Roman"/>
              </w:rPr>
              <w:t xml:space="preserve"> for granule production</w:t>
            </w:r>
          </w:p>
        </w:tc>
        <w:tc>
          <w:tcPr>
            <w:tcW w:w="1400" w:type="dxa"/>
            <w:vAlign w:val="center"/>
          </w:tcPr>
          <w:p w:rsidR="003E47B1" w:rsidRPr="0005521A" w:rsidRDefault="00D019D6" w:rsidP="003E47B1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3600 ton/quarter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D019D6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Capital cost of a reference</w:t>
            </w:r>
            <w:r w:rsidR="00D019D6">
              <w:rPr>
                <w:rFonts w:cs="Times New Roman"/>
              </w:rPr>
              <w:t xml:space="preserve"> facility for</w:t>
            </w:r>
            <w:r w:rsidRPr="0005521A">
              <w:rPr>
                <w:rFonts w:cs="Times New Roman"/>
              </w:rPr>
              <w:t xml:space="preserve"> </w:t>
            </w:r>
            <w:r w:rsidR="000443DD">
              <w:rPr>
                <w:rFonts w:cs="Times New Roman"/>
              </w:rPr>
              <w:t>m</w:t>
            </w:r>
            <w:r w:rsidR="000443DD" w:rsidRPr="0005521A">
              <w:rPr>
                <w:rFonts w:cs="Times New Roman"/>
              </w:rPr>
              <w:t>etolachlor</w:t>
            </w:r>
            <w:r w:rsidRPr="0005521A">
              <w:rPr>
                <w:rFonts w:cs="Times New Roman"/>
              </w:rPr>
              <w:t xml:space="preserve"> production</w:t>
            </w:r>
          </w:p>
        </w:tc>
        <w:tc>
          <w:tcPr>
            <w:tcW w:w="1400" w:type="dxa"/>
            <w:vAlign w:val="center"/>
          </w:tcPr>
          <w:p w:rsidR="003E47B1" w:rsidRPr="0005521A" w:rsidRDefault="00D019D6" w:rsidP="00D019D6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CC55D9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$2</w:t>
            </w:r>
            <w:r w:rsidR="003E47B1">
              <w:rPr>
                <w:rFonts w:cs="Times New Roman"/>
              </w:rPr>
              <w:t>1M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0443DD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Production capacity of a reference facility</w:t>
            </w:r>
            <w:r w:rsidR="000443DD">
              <w:rPr>
                <w:rFonts w:cs="Times New Roman"/>
              </w:rPr>
              <w:t xml:space="preserve"> for m</w:t>
            </w:r>
            <w:r w:rsidR="000443DD" w:rsidRPr="0005521A">
              <w:rPr>
                <w:rFonts w:cs="Times New Roman"/>
              </w:rPr>
              <w:t>etolachlor production</w:t>
            </w:r>
          </w:p>
        </w:tc>
        <w:tc>
          <w:tcPr>
            <w:tcW w:w="1400" w:type="dxa"/>
            <w:vAlign w:val="center"/>
          </w:tcPr>
          <w:p w:rsidR="003E47B1" w:rsidRPr="0005521A" w:rsidRDefault="00D019D6" w:rsidP="00D019D6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05521A">
              <w:rPr>
                <w:rFonts w:cs="Times New Roman"/>
              </w:rPr>
              <w:t>20 ton/quarter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FA4F20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Scaling factor for capital cost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0.6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DA6AEC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Operating</w:t>
            </w:r>
            <w:r w:rsidR="003E47B1" w:rsidRPr="0005521A">
              <w:rPr>
                <w:rFonts w:cs="Times New Roman"/>
              </w:rPr>
              <w:t xml:space="preserve"> cost of </w:t>
            </w:r>
            <w:r w:rsidR="000443DD">
              <w:rPr>
                <w:rFonts w:cs="Times New Roman"/>
              </w:rPr>
              <w:t xml:space="preserve">producing </w:t>
            </w:r>
            <w:r w:rsidR="003E47B1" w:rsidRPr="0005521A">
              <w:rPr>
                <w:rFonts w:cs="Times New Roman"/>
              </w:rPr>
              <w:t>one ton granule</w:t>
            </w:r>
          </w:p>
        </w:tc>
        <w:tc>
          <w:tcPr>
            <w:tcW w:w="1400" w:type="dxa"/>
            <w:vAlign w:val="center"/>
          </w:tcPr>
          <w:p w:rsidR="003E47B1" w:rsidRPr="0005521A" w:rsidRDefault="00DA6AEC" w:rsidP="003E47B1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ocp</m:t>
                </m:r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$600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DA6AEC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Operating</w:t>
            </w:r>
            <w:r w:rsidR="003E47B1">
              <w:rPr>
                <w:rFonts w:cs="Times New Roman"/>
              </w:rPr>
              <w:t xml:space="preserve"> cost for producing 1 ton metholachlor</w:t>
            </w:r>
          </w:p>
        </w:tc>
        <w:tc>
          <w:tcPr>
            <w:tcW w:w="1400" w:type="dxa"/>
            <w:vAlign w:val="center"/>
          </w:tcPr>
          <w:p w:rsidR="003E47B1" w:rsidRDefault="00DA6AEC" w:rsidP="00DA6AE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oci</m:t>
                </m:r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$3500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lastRenderedPageBreak/>
              <w:t>Cost of storing 1 ton ingredient for 1 quarter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3E7F6E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csi</m:t>
                </m:r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$90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Safety stock coefficient</w:t>
            </w:r>
          </w:p>
        </w:tc>
        <w:tc>
          <w:tcPr>
            <w:tcW w:w="140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λ</m:t>
                </m:r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3E47B1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0.33</w:t>
            </w:r>
          </w:p>
        </w:tc>
      </w:tr>
      <w:tr w:rsidR="003E47B1" w:rsidRPr="0005521A" w:rsidTr="000443DD">
        <w:trPr>
          <w:trHeight w:val="360"/>
        </w:trPr>
        <w:tc>
          <w:tcPr>
            <w:tcW w:w="5130" w:type="dxa"/>
            <w:vAlign w:val="center"/>
          </w:tcPr>
          <w:p w:rsidR="003E47B1" w:rsidRPr="0005521A" w:rsidRDefault="003E47B1" w:rsidP="003E7F6E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 xml:space="preserve">Maximum storage capacity </w:t>
            </w:r>
            <w:r w:rsidR="003E7F6E">
              <w:rPr>
                <w:rFonts w:cs="Times New Roman"/>
              </w:rPr>
              <w:t xml:space="preserve">of </w:t>
            </w:r>
            <w:r w:rsidR="00CB703C">
              <w:rPr>
                <w:rFonts w:cs="Times New Roman"/>
              </w:rPr>
              <w:t xml:space="preserve">intermediate </w:t>
            </w:r>
            <w:r w:rsidR="003E7F6E">
              <w:rPr>
                <w:rFonts w:cs="Times New Roman"/>
              </w:rPr>
              <w:t>ingredient inventory</w:t>
            </w:r>
          </w:p>
        </w:tc>
        <w:tc>
          <w:tcPr>
            <w:tcW w:w="1400" w:type="dxa"/>
            <w:vAlign w:val="center"/>
          </w:tcPr>
          <w:p w:rsidR="003E47B1" w:rsidRPr="0005521A" w:rsidRDefault="003E7F6E" w:rsidP="003E7F6E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SCI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3E47B1" w:rsidRPr="0005521A" w:rsidRDefault="00CB703C" w:rsidP="003E47B1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3E47B1" w:rsidRPr="0005521A">
              <w:rPr>
                <w:rFonts w:cs="Times New Roman"/>
              </w:rPr>
              <w:t>000 ton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 xml:space="preserve">Maximum storage capacity </w:t>
            </w:r>
            <w:r>
              <w:rPr>
                <w:rFonts w:cs="Times New Roman"/>
              </w:rPr>
              <w:t>of intermediate ingredient inventory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SCF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p>
                </m:sSup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05521A">
              <w:rPr>
                <w:rFonts w:cs="Times New Roman"/>
              </w:rPr>
              <w:t>000 ton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Cost of storing one ton granule for 1 month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csp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895EE1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r w:rsidR="00CB703C" w:rsidRPr="0005521A">
              <w:rPr>
                <w:rFonts w:cs="Times New Roman"/>
              </w:rPr>
              <w:t>7.5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Cost of distributing 1 ton granule to consumer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cdp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$50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Cost of transporting 1 ton ingredient by 1 km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cti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$0.25/ton/km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Advertisement cost in one quarter</w:t>
            </w:r>
          </w:p>
        </w:tc>
        <w:tc>
          <w:tcPr>
            <w:tcW w:w="1400" w:type="dxa"/>
            <w:vAlign w:val="center"/>
          </w:tcPr>
          <w:p w:rsidR="00CB703C" w:rsidRPr="0005521A" w:rsidRDefault="00505D7D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nm</m:t>
                    </m:r>
                  </m:sub>
                </m:sSub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$0.2 M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 xml:space="preserve">Time for product design and facility construction 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1 quarter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895EE1" w:rsidP="00895EE1">
            <w:pPr>
              <w:spacing w:before="0"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Time for product life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3 years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Tax rate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tax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0.4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 w:rsidRPr="0005521A">
              <w:rPr>
                <w:rFonts w:cs="Times New Roman"/>
              </w:rPr>
              <w:t>Discount rate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0.07</w:t>
            </w:r>
          </w:p>
        </w:tc>
      </w:tr>
      <w:tr w:rsidR="00CB703C" w:rsidRPr="0005521A" w:rsidTr="000443DD">
        <w:trPr>
          <w:trHeight w:val="360"/>
        </w:trPr>
        <w:tc>
          <w:tcPr>
            <w:tcW w:w="5130" w:type="dxa"/>
            <w:vAlign w:val="center"/>
          </w:tcPr>
          <w:p w:rsidR="00CB703C" w:rsidRPr="0005521A" w:rsidRDefault="00FA4F20" w:rsidP="00CB703C">
            <w:pPr>
              <w:spacing w:before="0" w:after="0"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Percentage of annual </w:t>
            </w:r>
            <w:r w:rsidR="00CB703C" w:rsidRPr="0005521A">
              <w:rPr>
                <w:rFonts w:cs="Times New Roman"/>
              </w:rPr>
              <w:t>capital depreciation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40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De</m:t>
                </m:r>
              </m:oMath>
            </m:oMathPara>
          </w:p>
        </w:tc>
        <w:tc>
          <w:tcPr>
            <w:tcW w:w="3550" w:type="dxa"/>
            <w:vAlign w:val="center"/>
          </w:tcPr>
          <w:p w:rsidR="00CB703C" w:rsidRPr="0005521A" w:rsidRDefault="00CB703C" w:rsidP="00CB703C">
            <w:pPr>
              <w:spacing w:before="0" w:after="0" w:line="240" w:lineRule="auto"/>
              <w:jc w:val="center"/>
              <w:rPr>
                <w:rFonts w:cs="Times New Roman"/>
              </w:rPr>
            </w:pPr>
            <w:r w:rsidRPr="0005521A">
              <w:rPr>
                <w:rFonts w:cs="Times New Roman"/>
              </w:rPr>
              <w:t>33</w:t>
            </w:r>
            <w:r w:rsidR="00FA4F20">
              <w:rPr>
                <w:rFonts w:cs="Times New Roman"/>
              </w:rPr>
              <w:t>.</w:t>
            </w:r>
            <w:r w:rsidRPr="0005521A">
              <w:rPr>
                <w:rFonts w:cs="Times New Roman"/>
              </w:rPr>
              <w:t>3</w:t>
            </w:r>
            <w:r w:rsidR="00FA4F20">
              <w:rPr>
                <w:rFonts w:cs="Times New Roman"/>
              </w:rPr>
              <w:t>%</w:t>
            </w:r>
          </w:p>
        </w:tc>
      </w:tr>
    </w:tbl>
    <w:p w:rsidR="00401EC6" w:rsidRDefault="00401EC6" w:rsidP="00284454"/>
    <w:p w:rsidR="00401EC6" w:rsidRDefault="00401EC6" w:rsidP="00284454"/>
    <w:p w:rsidR="00401EC6" w:rsidRDefault="00401EC6" w:rsidP="00284454"/>
    <w:p w:rsidR="00401EC6" w:rsidRDefault="00401EC6" w:rsidP="00284454">
      <w:pPr>
        <w:sectPr w:rsidR="00401E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2748" w:rsidRPr="001D4F69" w:rsidRDefault="00072748" w:rsidP="00072748">
      <w:pPr>
        <w:pStyle w:val="Table"/>
      </w:pPr>
      <w:bookmarkStart w:id="5" w:name="_Toc8067807"/>
      <w:r>
        <w:lastRenderedPageBreak/>
        <w:t xml:space="preserve">Table </w:t>
      </w:r>
      <w:r w:rsidR="002335F6">
        <w:t>S</w:t>
      </w:r>
      <w:r w:rsidR="002A0AFE">
        <w:t>3.</w:t>
      </w:r>
      <w:r w:rsidR="002335F6">
        <w:t>5</w:t>
      </w:r>
      <w:r>
        <w:t xml:space="preserve">. Supplier Information for 24D, MCPA, </w:t>
      </w:r>
      <w:r w:rsidRPr="00496531">
        <w:t>Metolachlor</w:t>
      </w:r>
      <w:r>
        <w:t>, MEA, CAC, Starch, Lignin, Cellulose, PCL, and PVP</w:t>
      </w:r>
      <w:bookmarkEnd w:id="5"/>
    </w:p>
    <w:tbl>
      <w:tblPr>
        <w:tblStyle w:val="TableGrid7"/>
        <w:tblW w:w="697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07"/>
        <w:gridCol w:w="1508"/>
        <w:gridCol w:w="159"/>
        <w:gridCol w:w="1456"/>
        <w:gridCol w:w="211"/>
        <w:gridCol w:w="1404"/>
        <w:gridCol w:w="383"/>
      </w:tblGrid>
      <w:tr w:rsidR="00343F15" w:rsidRPr="00496531" w:rsidTr="00343F15">
        <w:trPr>
          <w:gridAfter w:val="1"/>
          <w:wAfter w:w="383" w:type="dxa"/>
          <w:trHeight w:val="360"/>
        </w:trPr>
        <w:tc>
          <w:tcPr>
            <w:tcW w:w="658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3F15" w:rsidRPr="00496531" w:rsidRDefault="00343F15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24D</w:t>
            </w:r>
          </w:p>
        </w:tc>
      </w:tr>
      <w:tr w:rsidR="00587CFF" w:rsidRPr="00496531" w:rsidTr="00343F15">
        <w:trPr>
          <w:gridAfter w:val="1"/>
          <w:wAfter w:w="383" w:type="dxa"/>
          <w:trHeight w:val="360"/>
        </w:trPr>
        <w:tc>
          <w:tcPr>
            <w:tcW w:w="1742" w:type="dxa"/>
            <w:tcBorders>
              <w:left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left"/>
              <w:rPr>
                <w:szCs w:val="24"/>
              </w:rPr>
            </w:pPr>
            <w:r w:rsidRPr="00496531">
              <w:rPr>
                <w:szCs w:val="24"/>
              </w:rPr>
              <w:t>Supplier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2</w:t>
            </w:r>
          </w:p>
        </w:tc>
        <w:tc>
          <w:tcPr>
            <w:tcW w:w="1615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3</w:t>
            </w:r>
          </w:p>
        </w:tc>
      </w:tr>
      <w:tr w:rsidR="00587CFF" w:rsidRPr="00496531" w:rsidTr="00343F15">
        <w:trPr>
          <w:gridAfter w:val="1"/>
          <w:wAfter w:w="383" w:type="dxa"/>
          <w:trHeight w:val="360"/>
        </w:trPr>
        <w:tc>
          <w:tcPr>
            <w:tcW w:w="1742" w:type="dxa"/>
            <w:tcBorders>
              <w:left w:val="single" w:sz="4" w:space="0" w:color="auto"/>
            </w:tcBorders>
            <w:vAlign w:val="center"/>
          </w:tcPr>
          <w:p w:rsidR="00587CFF" w:rsidRPr="004B1FFD" w:rsidRDefault="00587CFF" w:rsidP="00B454E3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97%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95%</w:t>
            </w:r>
          </w:p>
        </w:tc>
        <w:tc>
          <w:tcPr>
            <w:tcW w:w="1615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95%</w:t>
            </w:r>
          </w:p>
        </w:tc>
      </w:tr>
      <w:tr w:rsidR="00587CFF" w:rsidRPr="00496531" w:rsidTr="00343F15">
        <w:trPr>
          <w:gridAfter w:val="1"/>
          <w:wAfter w:w="383" w:type="dxa"/>
          <w:trHeight w:val="360"/>
        </w:trPr>
        <w:tc>
          <w:tcPr>
            <w:tcW w:w="1742" w:type="dxa"/>
            <w:tcBorders>
              <w:left w:val="single" w:sz="4" w:space="0" w:color="auto"/>
            </w:tcBorders>
            <w:vAlign w:val="center"/>
          </w:tcPr>
          <w:p w:rsidR="00587CFF" w:rsidRPr="004B1FFD" w:rsidRDefault="00587CFF" w:rsidP="00B454E3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(-185, -700)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(540, 700)</w:t>
            </w:r>
          </w:p>
        </w:tc>
        <w:tc>
          <w:tcPr>
            <w:tcW w:w="1615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(540, 700)</w:t>
            </w:r>
          </w:p>
        </w:tc>
      </w:tr>
      <w:tr w:rsidR="00587CFF" w:rsidRPr="00496531" w:rsidTr="00343F15">
        <w:trPr>
          <w:gridAfter w:val="1"/>
          <w:wAfter w:w="383" w:type="dxa"/>
          <w:trHeight w:val="360"/>
        </w:trPr>
        <w:tc>
          <w:tcPr>
            <w:tcW w:w="1742" w:type="dxa"/>
            <w:tcBorders>
              <w:left w:val="single" w:sz="4" w:space="0" w:color="auto"/>
            </w:tcBorders>
            <w:vAlign w:val="center"/>
          </w:tcPr>
          <w:p w:rsidR="00587CFF" w:rsidRPr="004B1FFD" w:rsidRDefault="00B17C24" w:rsidP="00B454E3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587CFF" w:rsidRPr="004B1FFD">
              <w:rPr>
                <w:szCs w:val="24"/>
              </w:rPr>
              <w:t xml:space="preserve"> (ton/</w:t>
            </w:r>
            <w:r w:rsidR="00587CFF">
              <w:rPr>
                <w:szCs w:val="24"/>
              </w:rPr>
              <w:t>q</w:t>
            </w:r>
            <w:r w:rsidR="00587CFF" w:rsidRPr="004B1FFD">
              <w:rPr>
                <w:szCs w:val="24"/>
              </w:rPr>
              <w:t>)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300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1500</w:t>
            </w:r>
          </w:p>
        </w:tc>
        <w:tc>
          <w:tcPr>
            <w:tcW w:w="1615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1500</w:t>
            </w:r>
          </w:p>
        </w:tc>
      </w:tr>
      <w:tr w:rsidR="00587CFF" w:rsidRPr="00496531" w:rsidTr="00343F15">
        <w:trPr>
          <w:gridAfter w:val="1"/>
          <w:wAfter w:w="383" w:type="dxa"/>
          <w:trHeight w:val="360"/>
        </w:trPr>
        <w:tc>
          <w:tcPr>
            <w:tcW w:w="1742" w:type="dxa"/>
            <w:tcBorders>
              <w:left w:val="single" w:sz="4" w:space="0" w:color="auto"/>
            </w:tcBorders>
            <w:vAlign w:val="center"/>
          </w:tcPr>
          <w:p w:rsidR="00587CFF" w:rsidRPr="004B1FFD" w:rsidRDefault="00587CFF" w:rsidP="00B454E3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2</w:t>
            </w:r>
          </w:p>
        </w:tc>
        <w:tc>
          <w:tcPr>
            <w:tcW w:w="1615" w:type="dxa"/>
            <w:gridSpan w:val="2"/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  <w:tc>
          <w:tcPr>
            <w:tcW w:w="1615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2</w:t>
            </w:r>
          </w:p>
        </w:tc>
      </w:tr>
      <w:tr w:rsidR="00587CFF" w:rsidRPr="00496531" w:rsidTr="00343F15">
        <w:trPr>
          <w:gridAfter w:val="1"/>
          <w:wAfter w:w="383" w:type="dxa"/>
          <w:trHeight w:val="360"/>
        </w:trPr>
        <w:tc>
          <w:tcPr>
            <w:tcW w:w="17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87CFF" w:rsidRPr="004B1FFD" w:rsidRDefault="00587CFF" w:rsidP="00B454E3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615" w:type="dxa"/>
            <w:gridSpan w:val="2"/>
            <w:tcBorders>
              <w:bottom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30 t, 21000</w:t>
            </w:r>
          </w:p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30 t, 19000</w:t>
            </w:r>
          </w:p>
        </w:tc>
        <w:tc>
          <w:tcPr>
            <w:tcW w:w="1615" w:type="dxa"/>
            <w:gridSpan w:val="2"/>
            <w:tcBorders>
              <w:bottom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60 t, 19000</w:t>
            </w:r>
          </w:p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60 t, 17000</w:t>
            </w:r>
          </w:p>
        </w:tc>
        <w:tc>
          <w:tcPr>
            <w:tcW w:w="161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45 t, 19500</w:t>
            </w:r>
          </w:p>
          <w:p w:rsidR="00587CFF" w:rsidRPr="00496531" w:rsidRDefault="00587CFF" w:rsidP="00B454E3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 xml:space="preserve">≥ 45 t, </w:t>
            </w:r>
            <w:r>
              <w:rPr>
                <w:szCs w:val="24"/>
              </w:rPr>
              <w:t>17500</w:t>
            </w:r>
          </w:p>
        </w:tc>
      </w:tr>
      <w:tr w:rsidR="00343F15" w:rsidRPr="00496531" w:rsidTr="00343F15">
        <w:trPr>
          <w:trHeight w:val="360"/>
        </w:trPr>
        <w:tc>
          <w:tcPr>
            <w:tcW w:w="69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3F15" w:rsidRPr="00496531" w:rsidRDefault="00343F15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MCPA</w:t>
            </w:r>
          </w:p>
        </w:tc>
      </w:tr>
      <w:tr w:rsidR="00587CFF" w:rsidRPr="00496531" w:rsidTr="00343F15">
        <w:trPr>
          <w:trHeight w:val="360"/>
        </w:trPr>
        <w:tc>
          <w:tcPr>
            <w:tcW w:w="1849" w:type="dxa"/>
            <w:gridSpan w:val="2"/>
            <w:tcBorders>
              <w:left w:val="single" w:sz="4" w:space="0" w:color="auto"/>
            </w:tcBorders>
            <w:vAlign w:val="center"/>
          </w:tcPr>
          <w:p w:rsidR="00587CFF" w:rsidRPr="00496531" w:rsidRDefault="00587CFF" w:rsidP="00281057">
            <w:pPr>
              <w:spacing w:before="0" w:after="0" w:line="240" w:lineRule="auto"/>
              <w:jc w:val="left"/>
              <w:rPr>
                <w:szCs w:val="24"/>
              </w:rPr>
            </w:pPr>
            <w:r w:rsidRPr="00496531">
              <w:rPr>
                <w:szCs w:val="24"/>
              </w:rPr>
              <w:t>Supplier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2</w:t>
            </w:r>
          </w:p>
        </w:tc>
        <w:tc>
          <w:tcPr>
            <w:tcW w:w="1787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3</w:t>
            </w:r>
          </w:p>
        </w:tc>
      </w:tr>
      <w:tr w:rsidR="00587CFF" w:rsidRPr="00496531" w:rsidTr="00343F15">
        <w:trPr>
          <w:trHeight w:val="360"/>
        </w:trPr>
        <w:tc>
          <w:tcPr>
            <w:tcW w:w="1849" w:type="dxa"/>
            <w:gridSpan w:val="2"/>
            <w:tcBorders>
              <w:left w:val="single" w:sz="4" w:space="0" w:color="auto"/>
            </w:tcBorders>
            <w:vAlign w:val="center"/>
          </w:tcPr>
          <w:p w:rsidR="00587CFF" w:rsidRPr="004B1FFD" w:rsidRDefault="00587CFF" w:rsidP="00587CFF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95%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98%</w:t>
            </w:r>
          </w:p>
        </w:tc>
        <w:tc>
          <w:tcPr>
            <w:tcW w:w="1787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98%</w:t>
            </w:r>
          </w:p>
        </w:tc>
      </w:tr>
      <w:tr w:rsidR="00587CFF" w:rsidRPr="00496531" w:rsidTr="00343F15">
        <w:trPr>
          <w:trHeight w:val="360"/>
        </w:trPr>
        <w:tc>
          <w:tcPr>
            <w:tcW w:w="1849" w:type="dxa"/>
            <w:gridSpan w:val="2"/>
            <w:tcBorders>
              <w:left w:val="single" w:sz="4" w:space="0" w:color="auto"/>
            </w:tcBorders>
            <w:vAlign w:val="center"/>
          </w:tcPr>
          <w:p w:rsidR="00587CFF" w:rsidRPr="004B1FFD" w:rsidRDefault="00587CFF" w:rsidP="00587CFF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(-105, 1035)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(540, 300)</w:t>
            </w:r>
          </w:p>
        </w:tc>
        <w:tc>
          <w:tcPr>
            <w:tcW w:w="1787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(540, 300)</w:t>
            </w:r>
          </w:p>
        </w:tc>
      </w:tr>
      <w:tr w:rsidR="00587CFF" w:rsidRPr="00496531" w:rsidTr="00343F15">
        <w:trPr>
          <w:trHeight w:val="360"/>
        </w:trPr>
        <w:tc>
          <w:tcPr>
            <w:tcW w:w="1849" w:type="dxa"/>
            <w:gridSpan w:val="2"/>
            <w:tcBorders>
              <w:left w:val="single" w:sz="4" w:space="0" w:color="auto"/>
            </w:tcBorders>
            <w:vAlign w:val="center"/>
          </w:tcPr>
          <w:p w:rsidR="00587CFF" w:rsidRPr="004B1FFD" w:rsidRDefault="00A61FF9" w:rsidP="00587CFF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587CFF" w:rsidRPr="004B1FFD">
              <w:rPr>
                <w:szCs w:val="24"/>
              </w:rPr>
              <w:t xml:space="preserve"> (ton/</w:t>
            </w:r>
            <w:r w:rsidR="00587CFF">
              <w:rPr>
                <w:szCs w:val="24"/>
              </w:rPr>
              <w:t>q</w:t>
            </w:r>
            <w:r w:rsidR="00587CFF" w:rsidRPr="004B1FFD">
              <w:rPr>
                <w:szCs w:val="24"/>
              </w:rPr>
              <w:t>)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900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1500</w:t>
            </w:r>
          </w:p>
        </w:tc>
        <w:tc>
          <w:tcPr>
            <w:tcW w:w="1787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1500</w:t>
            </w:r>
          </w:p>
        </w:tc>
      </w:tr>
      <w:tr w:rsidR="00587CFF" w:rsidRPr="00496531" w:rsidTr="00343F15">
        <w:trPr>
          <w:trHeight w:val="360"/>
        </w:trPr>
        <w:tc>
          <w:tcPr>
            <w:tcW w:w="1849" w:type="dxa"/>
            <w:gridSpan w:val="2"/>
            <w:tcBorders>
              <w:left w:val="single" w:sz="4" w:space="0" w:color="auto"/>
            </w:tcBorders>
            <w:vAlign w:val="center"/>
          </w:tcPr>
          <w:p w:rsidR="00587CFF" w:rsidRPr="004B1FFD" w:rsidRDefault="00587CFF" w:rsidP="00587CFF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  <w:tc>
          <w:tcPr>
            <w:tcW w:w="1667" w:type="dxa"/>
            <w:gridSpan w:val="2"/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  <w:tc>
          <w:tcPr>
            <w:tcW w:w="1787" w:type="dxa"/>
            <w:gridSpan w:val="2"/>
            <w:tcBorders>
              <w:right w:val="single" w:sz="4" w:space="0" w:color="auto"/>
            </w:tcBorders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</w:tr>
      <w:tr w:rsidR="00587CFF" w:rsidRPr="00496531" w:rsidTr="00343F15">
        <w:trPr>
          <w:trHeight w:val="360"/>
        </w:trPr>
        <w:tc>
          <w:tcPr>
            <w:tcW w:w="184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87CFF" w:rsidRPr="004B1FFD" w:rsidRDefault="00587CFF" w:rsidP="00587CFF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15 t, 180</w:t>
            </w:r>
            <w:r w:rsidR="009A1E0D">
              <w:rPr>
                <w:szCs w:val="24"/>
              </w:rPr>
              <w:t>0</w:t>
            </w:r>
            <w:r>
              <w:rPr>
                <w:szCs w:val="24"/>
              </w:rPr>
              <w:t>0</w:t>
            </w:r>
            <w:r w:rsidRPr="00496531">
              <w:rPr>
                <w:szCs w:val="24"/>
              </w:rPr>
              <w:t xml:space="preserve"> </w:t>
            </w:r>
          </w:p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15 t, 18500</w:t>
            </w: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30 t, 20000</w:t>
            </w:r>
            <w:r w:rsidRPr="00496531">
              <w:rPr>
                <w:szCs w:val="24"/>
              </w:rPr>
              <w:t xml:space="preserve"> </w:t>
            </w:r>
          </w:p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30 t, 18000</w:t>
            </w:r>
          </w:p>
        </w:tc>
        <w:tc>
          <w:tcPr>
            <w:tcW w:w="178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87CFF" w:rsidRPr="00496531" w:rsidRDefault="009A1E0D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15 t, 2050</w:t>
            </w:r>
            <w:r w:rsidR="00587CFF">
              <w:rPr>
                <w:szCs w:val="24"/>
              </w:rPr>
              <w:t>0</w:t>
            </w:r>
            <w:r w:rsidR="00587CFF" w:rsidRPr="00496531">
              <w:rPr>
                <w:szCs w:val="24"/>
              </w:rPr>
              <w:t xml:space="preserve"> </w:t>
            </w:r>
          </w:p>
          <w:p w:rsidR="00587CFF" w:rsidRPr="00496531" w:rsidRDefault="00587CFF" w:rsidP="00587CFF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 xml:space="preserve">≥ </w:t>
            </w:r>
            <w:r w:rsidR="009A1E0D">
              <w:rPr>
                <w:szCs w:val="24"/>
              </w:rPr>
              <w:t>15 t, 1850</w:t>
            </w:r>
            <w:r>
              <w:rPr>
                <w:szCs w:val="24"/>
              </w:rPr>
              <w:t>0</w:t>
            </w:r>
          </w:p>
        </w:tc>
      </w:tr>
    </w:tbl>
    <w:tbl>
      <w:tblPr>
        <w:tblStyle w:val="TableGrid9"/>
        <w:tblW w:w="5387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85"/>
        <w:gridCol w:w="1499"/>
        <w:gridCol w:w="85"/>
        <w:gridCol w:w="1499"/>
      </w:tblGrid>
      <w:tr w:rsidR="00506314" w:rsidRPr="00496531" w:rsidTr="00506314">
        <w:trPr>
          <w:trHeight w:val="360"/>
        </w:trPr>
        <w:tc>
          <w:tcPr>
            <w:tcW w:w="538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314" w:rsidRDefault="00506314" w:rsidP="00C14DA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Metolachlor</w:t>
            </w:r>
          </w:p>
        </w:tc>
      </w:tr>
      <w:tr w:rsidR="00C14DA3" w:rsidRPr="00496531" w:rsidTr="00506314">
        <w:trPr>
          <w:trHeight w:val="360"/>
        </w:trPr>
        <w:tc>
          <w:tcPr>
            <w:tcW w:w="2304" w:type="dxa"/>
            <w:gridSpan w:val="2"/>
            <w:tcBorders>
              <w:left w:val="single" w:sz="4" w:space="0" w:color="auto"/>
            </w:tcBorders>
            <w:vAlign w:val="center"/>
          </w:tcPr>
          <w:p w:rsidR="00C14DA3" w:rsidRPr="00496531" w:rsidRDefault="00C14DA3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96531">
              <w:rPr>
                <w:szCs w:val="24"/>
              </w:rPr>
              <w:t>Supplier</w:t>
            </w:r>
          </w:p>
        </w:tc>
        <w:tc>
          <w:tcPr>
            <w:tcW w:w="1584" w:type="dxa"/>
            <w:gridSpan w:val="2"/>
            <w:vAlign w:val="center"/>
          </w:tcPr>
          <w:p w:rsidR="00C14DA3" w:rsidRPr="00496531" w:rsidRDefault="00C14DA3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vAlign w:val="center"/>
          </w:tcPr>
          <w:p w:rsidR="00C14DA3" w:rsidRPr="00496531" w:rsidRDefault="00C14DA3" w:rsidP="00C14DA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In-house</w:t>
            </w:r>
          </w:p>
        </w:tc>
      </w:tr>
      <w:tr w:rsidR="00C14DA3" w:rsidRPr="00496531" w:rsidTr="00506314">
        <w:trPr>
          <w:trHeight w:val="360"/>
        </w:trPr>
        <w:tc>
          <w:tcPr>
            <w:tcW w:w="2219" w:type="dxa"/>
            <w:tcBorders>
              <w:left w:val="single" w:sz="4" w:space="0" w:color="auto"/>
            </w:tcBorders>
            <w:vAlign w:val="center"/>
          </w:tcPr>
          <w:p w:rsidR="00C14DA3" w:rsidRPr="004B1FFD" w:rsidRDefault="00C14DA3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gridSpan w:val="2"/>
            <w:vAlign w:val="center"/>
          </w:tcPr>
          <w:p w:rsidR="00C14DA3" w:rsidRPr="00496531" w:rsidRDefault="00C14DA3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99%</w:t>
            </w:r>
          </w:p>
        </w:tc>
        <w:tc>
          <w:tcPr>
            <w:tcW w:w="1584" w:type="dxa"/>
            <w:gridSpan w:val="2"/>
            <w:tcBorders>
              <w:right w:val="single" w:sz="4" w:space="0" w:color="auto"/>
            </w:tcBorders>
            <w:vAlign w:val="center"/>
          </w:tcPr>
          <w:p w:rsidR="00C14DA3" w:rsidRPr="00496531" w:rsidRDefault="00C14DA3" w:rsidP="00C14DA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99%</w:t>
            </w:r>
          </w:p>
        </w:tc>
      </w:tr>
      <w:tr w:rsidR="00C14DA3" w:rsidRPr="00496531" w:rsidTr="00343F15">
        <w:trPr>
          <w:trHeight w:val="360"/>
        </w:trPr>
        <w:tc>
          <w:tcPr>
            <w:tcW w:w="2219" w:type="dxa"/>
            <w:tcBorders>
              <w:left w:val="single" w:sz="4" w:space="0" w:color="auto"/>
            </w:tcBorders>
            <w:vAlign w:val="center"/>
          </w:tcPr>
          <w:p w:rsidR="00C14DA3" w:rsidRPr="004B1FFD" w:rsidRDefault="00C14DA3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gridSpan w:val="2"/>
            <w:vAlign w:val="center"/>
          </w:tcPr>
          <w:p w:rsidR="00C14DA3" w:rsidRPr="00496531" w:rsidRDefault="00C14DA3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(540, 300)</w:t>
            </w:r>
          </w:p>
        </w:tc>
        <w:tc>
          <w:tcPr>
            <w:tcW w:w="1584" w:type="dxa"/>
            <w:gridSpan w:val="2"/>
            <w:tcBorders>
              <w:right w:val="single" w:sz="4" w:space="0" w:color="auto"/>
            </w:tcBorders>
            <w:vAlign w:val="center"/>
          </w:tcPr>
          <w:p w:rsidR="00C14DA3" w:rsidRPr="00496531" w:rsidRDefault="00C14DA3" w:rsidP="00C14DA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(0, 0)</w:t>
            </w:r>
          </w:p>
        </w:tc>
      </w:tr>
      <w:tr w:rsidR="00C14DA3" w:rsidRPr="00496531" w:rsidTr="00343F15">
        <w:trPr>
          <w:trHeight w:val="360"/>
        </w:trPr>
        <w:tc>
          <w:tcPr>
            <w:tcW w:w="2219" w:type="dxa"/>
            <w:tcBorders>
              <w:left w:val="single" w:sz="4" w:space="0" w:color="auto"/>
            </w:tcBorders>
            <w:vAlign w:val="center"/>
          </w:tcPr>
          <w:p w:rsidR="00C14DA3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C14DA3" w:rsidRPr="004B1FFD">
              <w:rPr>
                <w:szCs w:val="24"/>
              </w:rPr>
              <w:t xml:space="preserve"> (ton/</w:t>
            </w:r>
            <w:r w:rsidR="00C14DA3">
              <w:rPr>
                <w:szCs w:val="24"/>
              </w:rPr>
              <w:t>quarter</w:t>
            </w:r>
            <w:r w:rsidR="00C14DA3" w:rsidRPr="004B1FFD">
              <w:rPr>
                <w:szCs w:val="24"/>
              </w:rPr>
              <w:t>)</w:t>
            </w:r>
          </w:p>
        </w:tc>
        <w:tc>
          <w:tcPr>
            <w:tcW w:w="1584" w:type="dxa"/>
            <w:gridSpan w:val="2"/>
            <w:vAlign w:val="center"/>
          </w:tcPr>
          <w:p w:rsidR="00C14DA3" w:rsidRPr="00496531" w:rsidRDefault="00C14DA3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300</w:t>
            </w:r>
          </w:p>
        </w:tc>
        <w:tc>
          <w:tcPr>
            <w:tcW w:w="1584" w:type="dxa"/>
            <w:gridSpan w:val="2"/>
            <w:tcBorders>
              <w:right w:val="single" w:sz="4" w:space="0" w:color="auto"/>
            </w:tcBorders>
            <w:vAlign w:val="center"/>
          </w:tcPr>
          <w:p w:rsidR="00C14DA3" w:rsidRPr="00496531" w:rsidRDefault="007B41EC" w:rsidP="0028105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Up to </w:t>
            </w:r>
            <w:r w:rsidR="00281057">
              <w:rPr>
                <w:szCs w:val="24"/>
              </w:rPr>
              <w:t>3</w:t>
            </w:r>
            <w:r w:rsidR="00C14DA3">
              <w:rPr>
                <w:szCs w:val="24"/>
              </w:rPr>
              <w:t>00</w:t>
            </w:r>
          </w:p>
        </w:tc>
      </w:tr>
      <w:tr w:rsidR="00C14DA3" w:rsidRPr="00496531" w:rsidTr="00343F15">
        <w:trPr>
          <w:trHeight w:val="360"/>
        </w:trPr>
        <w:tc>
          <w:tcPr>
            <w:tcW w:w="2219" w:type="dxa"/>
            <w:tcBorders>
              <w:left w:val="single" w:sz="4" w:space="0" w:color="auto"/>
            </w:tcBorders>
            <w:vAlign w:val="center"/>
          </w:tcPr>
          <w:p w:rsidR="00C14DA3" w:rsidRPr="004B1FFD" w:rsidRDefault="00C14DA3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gridSpan w:val="2"/>
            <w:vAlign w:val="center"/>
          </w:tcPr>
          <w:p w:rsidR="00C14DA3" w:rsidRPr="00496531" w:rsidRDefault="00C14DA3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1</w:t>
            </w:r>
          </w:p>
        </w:tc>
        <w:tc>
          <w:tcPr>
            <w:tcW w:w="1584" w:type="dxa"/>
            <w:gridSpan w:val="2"/>
            <w:tcBorders>
              <w:right w:val="single" w:sz="4" w:space="0" w:color="auto"/>
            </w:tcBorders>
            <w:vAlign w:val="center"/>
          </w:tcPr>
          <w:p w:rsidR="00C14DA3" w:rsidRPr="00496531" w:rsidRDefault="007B41EC" w:rsidP="00C14DA3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C14DA3" w:rsidRPr="00496531" w:rsidTr="00343F15">
        <w:trPr>
          <w:trHeight w:val="360"/>
        </w:trPr>
        <w:tc>
          <w:tcPr>
            <w:tcW w:w="2219" w:type="dxa"/>
            <w:tcBorders>
              <w:left w:val="single" w:sz="4" w:space="0" w:color="auto"/>
            </w:tcBorders>
            <w:vAlign w:val="center"/>
          </w:tcPr>
          <w:p w:rsidR="00C14DA3" w:rsidRPr="004B1FFD" w:rsidRDefault="00C14DA3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gridSpan w:val="2"/>
            <w:vAlign w:val="center"/>
          </w:tcPr>
          <w:p w:rsidR="00C14DA3" w:rsidRPr="00496531" w:rsidRDefault="00C14DA3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&lt; 15 t, 31</w:t>
            </w:r>
            <w:r w:rsidR="00587CFF">
              <w:rPr>
                <w:szCs w:val="24"/>
              </w:rPr>
              <w:t>000</w:t>
            </w:r>
            <w:r w:rsidRPr="00496531">
              <w:rPr>
                <w:szCs w:val="24"/>
              </w:rPr>
              <w:t xml:space="preserve"> </w:t>
            </w:r>
          </w:p>
          <w:p w:rsidR="00C14DA3" w:rsidRPr="00496531" w:rsidRDefault="00C14DA3" w:rsidP="001B740A">
            <w:pPr>
              <w:spacing w:before="0" w:after="0" w:line="240" w:lineRule="auto"/>
              <w:jc w:val="center"/>
              <w:rPr>
                <w:szCs w:val="24"/>
              </w:rPr>
            </w:pPr>
            <w:r w:rsidRPr="00496531">
              <w:rPr>
                <w:szCs w:val="24"/>
              </w:rPr>
              <w:t>≥ 15 t, 29</w:t>
            </w:r>
            <w:r w:rsidR="00587CFF">
              <w:rPr>
                <w:szCs w:val="24"/>
              </w:rPr>
              <w:t>000</w:t>
            </w:r>
          </w:p>
        </w:tc>
        <w:tc>
          <w:tcPr>
            <w:tcW w:w="1584" w:type="dxa"/>
            <w:gridSpan w:val="2"/>
            <w:tcBorders>
              <w:right w:val="single" w:sz="4" w:space="0" w:color="auto"/>
            </w:tcBorders>
            <w:vAlign w:val="center"/>
          </w:tcPr>
          <w:p w:rsidR="00C14DA3" w:rsidRPr="00496531" w:rsidRDefault="009A1E0D" w:rsidP="00D82047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around 2</w:t>
            </w:r>
            <w:r w:rsidR="00D82047">
              <w:rPr>
                <w:szCs w:val="24"/>
              </w:rPr>
              <w:t>0</w:t>
            </w:r>
            <w:r>
              <w:rPr>
                <w:szCs w:val="24"/>
              </w:rPr>
              <w:t>0</w:t>
            </w:r>
            <w:r w:rsidR="003150BE">
              <w:rPr>
                <w:szCs w:val="24"/>
              </w:rPr>
              <w:t>00</w:t>
            </w:r>
          </w:p>
        </w:tc>
      </w:tr>
    </w:tbl>
    <w:tbl>
      <w:tblPr>
        <w:tblStyle w:val="TableGrid10"/>
        <w:tblW w:w="693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584"/>
        <w:gridCol w:w="3042"/>
      </w:tblGrid>
      <w:tr w:rsidR="00343F15" w:rsidRPr="006D619B" w:rsidTr="00343F15">
        <w:trPr>
          <w:trHeight w:val="360"/>
        </w:trPr>
        <w:tc>
          <w:tcPr>
            <w:tcW w:w="693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3F15" w:rsidRPr="006D619B" w:rsidRDefault="00343F15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rStyle w:val="shorttext"/>
                <w:lang w:val="en"/>
              </w:rPr>
              <w:t>2-methyl-6-ethyl-N-1'-methyl-2'-methoxyethylaniline (MEA)</w:t>
            </w:r>
          </w:p>
        </w:tc>
      </w:tr>
      <w:tr w:rsidR="00072748" w:rsidRPr="006D619B" w:rsidTr="00343F15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6D619B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1</w:t>
            </w:r>
          </w:p>
        </w:tc>
        <w:tc>
          <w:tcPr>
            <w:tcW w:w="3042" w:type="dxa"/>
            <w:tcBorders>
              <w:right w:val="single" w:sz="4" w:space="0" w:color="auto"/>
            </w:tcBorders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2</w:t>
            </w:r>
          </w:p>
        </w:tc>
      </w:tr>
      <w:tr w:rsidR="00072748" w:rsidRPr="006D619B" w:rsidTr="00343F15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98%</w:t>
            </w:r>
          </w:p>
        </w:tc>
        <w:tc>
          <w:tcPr>
            <w:tcW w:w="3042" w:type="dxa"/>
            <w:tcBorders>
              <w:right w:val="single" w:sz="4" w:space="0" w:color="auto"/>
            </w:tcBorders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95%</w:t>
            </w:r>
          </w:p>
        </w:tc>
      </w:tr>
      <w:tr w:rsidR="00072748" w:rsidRPr="006D619B" w:rsidTr="00343F15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(600, 1150)</w:t>
            </w:r>
          </w:p>
        </w:tc>
        <w:tc>
          <w:tcPr>
            <w:tcW w:w="3042" w:type="dxa"/>
            <w:tcBorders>
              <w:right w:val="single" w:sz="4" w:space="0" w:color="auto"/>
            </w:tcBorders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(-150, 200)</w:t>
            </w:r>
          </w:p>
        </w:tc>
      </w:tr>
      <w:tr w:rsidR="00072748" w:rsidRPr="006D619B" w:rsidTr="00343F15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072748" w:rsidRPr="004B1FFD">
              <w:rPr>
                <w:szCs w:val="24"/>
              </w:rPr>
              <w:t xml:space="preserve"> (ton/</w:t>
            </w:r>
            <w:r w:rsidR="00072748">
              <w:rPr>
                <w:szCs w:val="24"/>
              </w:rPr>
              <w:t>quarter</w:t>
            </w:r>
            <w:r w:rsidR="00072748" w:rsidRPr="004B1FFD">
              <w:rPr>
                <w:szCs w:val="24"/>
              </w:rPr>
              <w:t>)</w:t>
            </w:r>
          </w:p>
        </w:tc>
        <w:tc>
          <w:tcPr>
            <w:tcW w:w="1584" w:type="dxa"/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3000</w:t>
            </w:r>
          </w:p>
        </w:tc>
        <w:tc>
          <w:tcPr>
            <w:tcW w:w="3042" w:type="dxa"/>
            <w:tcBorders>
              <w:right w:val="single" w:sz="4" w:space="0" w:color="auto"/>
            </w:tcBorders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1200</w:t>
            </w:r>
          </w:p>
        </w:tc>
      </w:tr>
      <w:tr w:rsidR="00072748" w:rsidRPr="006D619B" w:rsidTr="00343F15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1</w:t>
            </w:r>
          </w:p>
        </w:tc>
        <w:tc>
          <w:tcPr>
            <w:tcW w:w="3042" w:type="dxa"/>
            <w:tcBorders>
              <w:right w:val="single" w:sz="4" w:space="0" w:color="auto"/>
            </w:tcBorders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>1</w:t>
            </w:r>
          </w:p>
        </w:tc>
      </w:tr>
      <w:tr w:rsidR="00072748" w:rsidRPr="006D619B" w:rsidTr="00343F15">
        <w:trPr>
          <w:trHeight w:val="360"/>
        </w:trPr>
        <w:tc>
          <w:tcPr>
            <w:tcW w:w="23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072748" w:rsidRPr="006D619B" w:rsidRDefault="00F712D6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45 t, 19100</w:t>
            </w:r>
            <w:r w:rsidR="00072748" w:rsidRPr="006D619B">
              <w:rPr>
                <w:szCs w:val="24"/>
              </w:rPr>
              <w:t xml:space="preserve"> </w:t>
            </w:r>
          </w:p>
          <w:p w:rsidR="00072748" w:rsidRPr="006D619B" w:rsidRDefault="00F712D6" w:rsidP="00F712D6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45 t, 18800</w:t>
            </w:r>
          </w:p>
        </w:tc>
        <w:tc>
          <w:tcPr>
            <w:tcW w:w="30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72748" w:rsidRPr="006D619B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 xml:space="preserve">&lt; 30 t, </w:t>
            </w:r>
            <w:r w:rsidR="00F712D6">
              <w:rPr>
                <w:szCs w:val="24"/>
              </w:rPr>
              <w:t>19000</w:t>
            </w:r>
            <w:r w:rsidRPr="006D619B">
              <w:rPr>
                <w:szCs w:val="24"/>
              </w:rPr>
              <w:t xml:space="preserve"> </w:t>
            </w:r>
          </w:p>
          <w:p w:rsidR="00072748" w:rsidRPr="006D619B" w:rsidRDefault="00072748" w:rsidP="00F712D6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 xml:space="preserve">≥ 30 t, </w:t>
            </w:r>
            <w:r w:rsidR="00F712D6">
              <w:rPr>
                <w:szCs w:val="24"/>
              </w:rPr>
              <w:t>18600</w:t>
            </w:r>
          </w:p>
        </w:tc>
      </w:tr>
    </w:tbl>
    <w:p w:rsidR="00072748" w:rsidRDefault="00072748" w:rsidP="00072748">
      <w:pPr>
        <w:spacing w:before="0" w:after="0"/>
      </w:pPr>
    </w:p>
    <w:p w:rsidR="00343F15" w:rsidRDefault="00343F15" w:rsidP="00072748">
      <w:pPr>
        <w:spacing w:before="0" w:after="0"/>
      </w:pPr>
    </w:p>
    <w:p w:rsidR="00343F15" w:rsidRDefault="00343F15" w:rsidP="00072748">
      <w:pPr>
        <w:spacing w:before="0" w:after="0"/>
      </w:pPr>
    </w:p>
    <w:tbl>
      <w:tblPr>
        <w:tblStyle w:val="TableGrid11"/>
        <w:tblW w:w="5472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584"/>
        <w:gridCol w:w="1584"/>
      </w:tblGrid>
      <w:tr w:rsidR="00343F15" w:rsidRPr="008B1714" w:rsidTr="008B7BFC">
        <w:trPr>
          <w:trHeight w:val="360"/>
        </w:trPr>
        <w:tc>
          <w:tcPr>
            <w:tcW w:w="5472" w:type="dxa"/>
            <w:gridSpan w:val="3"/>
            <w:vAlign w:val="center"/>
          </w:tcPr>
          <w:p w:rsidR="00343F15" w:rsidRPr="008B1714" w:rsidRDefault="00343F15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F7A4B">
              <w:rPr>
                <w:szCs w:val="24"/>
              </w:rPr>
              <w:lastRenderedPageBreak/>
              <w:t>Chloroacetyl chloride</w:t>
            </w:r>
            <w:r>
              <w:rPr>
                <w:szCs w:val="24"/>
              </w:rPr>
              <w:t xml:space="preserve"> (CAC)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8B1714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2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98%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96%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(540, 300)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(160, 1200)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072748" w:rsidRPr="004B1FFD">
              <w:rPr>
                <w:szCs w:val="24"/>
              </w:rPr>
              <w:t xml:space="preserve"> (ton/</w:t>
            </w:r>
            <w:r w:rsidR="00072748">
              <w:rPr>
                <w:szCs w:val="24"/>
              </w:rPr>
              <w:t>quarter</w:t>
            </w:r>
            <w:r w:rsidR="00072748" w:rsidRPr="004B1FFD">
              <w:rPr>
                <w:szCs w:val="24"/>
              </w:rPr>
              <w:t>)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300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900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2</w:t>
            </w:r>
          </w:p>
        </w:tc>
      </w:tr>
      <w:tr w:rsidR="00F712D6" w:rsidRPr="008B1714" w:rsidTr="008B7BFC">
        <w:trPr>
          <w:trHeight w:val="360"/>
        </w:trPr>
        <w:tc>
          <w:tcPr>
            <w:tcW w:w="2304" w:type="dxa"/>
            <w:vAlign w:val="center"/>
          </w:tcPr>
          <w:p w:rsidR="00F712D6" w:rsidRPr="004B1FFD" w:rsidRDefault="00F712D6" w:rsidP="00F712D6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vAlign w:val="center"/>
          </w:tcPr>
          <w:p w:rsidR="00F712D6" w:rsidRPr="006D619B" w:rsidRDefault="00F712D6" w:rsidP="00F712D6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&lt; 45 t, 75</w:t>
            </w:r>
            <w:r w:rsidRPr="006D619B">
              <w:rPr>
                <w:szCs w:val="24"/>
              </w:rPr>
              <w:t xml:space="preserve">00 </w:t>
            </w:r>
          </w:p>
          <w:p w:rsidR="00F712D6" w:rsidRPr="006D619B" w:rsidRDefault="00F712D6" w:rsidP="00F712D6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≥ 45 t, 62</w:t>
            </w:r>
            <w:r w:rsidRPr="006D619B">
              <w:rPr>
                <w:szCs w:val="24"/>
              </w:rPr>
              <w:t>00</w:t>
            </w:r>
          </w:p>
        </w:tc>
        <w:tc>
          <w:tcPr>
            <w:tcW w:w="1584" w:type="dxa"/>
            <w:vAlign w:val="center"/>
          </w:tcPr>
          <w:p w:rsidR="00F712D6" w:rsidRPr="006D619B" w:rsidRDefault="00F712D6" w:rsidP="00F712D6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 xml:space="preserve">&lt; 30 t, </w:t>
            </w:r>
            <w:r>
              <w:rPr>
                <w:szCs w:val="24"/>
              </w:rPr>
              <w:t>75</w:t>
            </w:r>
            <w:r w:rsidRPr="006D619B">
              <w:rPr>
                <w:szCs w:val="24"/>
              </w:rPr>
              <w:t xml:space="preserve">00 </w:t>
            </w:r>
          </w:p>
          <w:p w:rsidR="00F712D6" w:rsidRPr="006D619B" w:rsidRDefault="00F712D6" w:rsidP="00F712D6">
            <w:pPr>
              <w:spacing w:before="0" w:after="0" w:line="240" w:lineRule="auto"/>
              <w:jc w:val="center"/>
              <w:rPr>
                <w:szCs w:val="24"/>
              </w:rPr>
            </w:pPr>
            <w:r w:rsidRPr="006D619B">
              <w:rPr>
                <w:szCs w:val="24"/>
              </w:rPr>
              <w:t xml:space="preserve">≥ 30 t, </w:t>
            </w:r>
            <w:r>
              <w:rPr>
                <w:szCs w:val="24"/>
              </w:rPr>
              <w:t>69</w:t>
            </w:r>
            <w:r w:rsidRPr="006D619B">
              <w:rPr>
                <w:szCs w:val="24"/>
              </w:rPr>
              <w:t>00</w:t>
            </w:r>
          </w:p>
        </w:tc>
      </w:tr>
    </w:tbl>
    <w:tbl>
      <w:tblPr>
        <w:tblStyle w:val="TableGrid12"/>
        <w:tblW w:w="54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584"/>
        <w:gridCol w:w="1584"/>
      </w:tblGrid>
      <w:tr w:rsidR="008B7BFC" w:rsidRPr="008B1714" w:rsidTr="008B7BFC">
        <w:trPr>
          <w:trHeight w:val="360"/>
        </w:trPr>
        <w:tc>
          <w:tcPr>
            <w:tcW w:w="5472" w:type="dxa"/>
            <w:gridSpan w:val="3"/>
            <w:vAlign w:val="center"/>
          </w:tcPr>
          <w:p w:rsidR="008B7BFC" w:rsidRPr="008B1714" w:rsidRDefault="008B7BFC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Starch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8B1714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2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90%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95%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(1050, 150)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(15, 100)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072748" w:rsidRPr="004B1FFD">
              <w:rPr>
                <w:szCs w:val="24"/>
              </w:rPr>
              <w:t xml:space="preserve"> (ton/</w:t>
            </w:r>
            <w:r w:rsidR="00072748">
              <w:rPr>
                <w:szCs w:val="24"/>
              </w:rPr>
              <w:t>quarter</w:t>
            </w:r>
            <w:r w:rsidR="00072748" w:rsidRPr="004B1FFD">
              <w:rPr>
                <w:szCs w:val="24"/>
              </w:rPr>
              <w:t>)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90000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9000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1</w:t>
            </w:r>
          </w:p>
        </w:tc>
      </w:tr>
      <w:tr w:rsidR="00072748" w:rsidRPr="008B1714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 xml:space="preserve">&lt; 300 t, 520 </w:t>
            </w:r>
          </w:p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≥ 300 t, 500</w:t>
            </w:r>
          </w:p>
        </w:tc>
        <w:tc>
          <w:tcPr>
            <w:tcW w:w="1584" w:type="dxa"/>
            <w:vAlign w:val="center"/>
          </w:tcPr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 xml:space="preserve">&lt; 150 t, 640 </w:t>
            </w:r>
          </w:p>
          <w:p w:rsidR="00072748" w:rsidRPr="008B1714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8B1714">
              <w:rPr>
                <w:szCs w:val="24"/>
              </w:rPr>
              <w:t>≥ 150 t, 570</w:t>
            </w:r>
          </w:p>
        </w:tc>
      </w:tr>
    </w:tbl>
    <w:tbl>
      <w:tblPr>
        <w:tblStyle w:val="TableGrid13"/>
        <w:tblW w:w="547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584"/>
        <w:gridCol w:w="1584"/>
      </w:tblGrid>
      <w:tr w:rsidR="008B7BFC" w:rsidRPr="00602DF3" w:rsidTr="008B7BFC">
        <w:trPr>
          <w:trHeight w:val="360"/>
        </w:trPr>
        <w:tc>
          <w:tcPr>
            <w:tcW w:w="5472" w:type="dxa"/>
            <w:gridSpan w:val="3"/>
            <w:vAlign w:val="center"/>
          </w:tcPr>
          <w:p w:rsidR="008B7BFC" w:rsidRPr="00602DF3" w:rsidRDefault="008B7BFC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Lignin</w:t>
            </w:r>
          </w:p>
        </w:tc>
      </w:tr>
      <w:tr w:rsidR="00072748" w:rsidRPr="00602DF3" w:rsidTr="008B7BFC">
        <w:trPr>
          <w:trHeight w:val="360"/>
        </w:trPr>
        <w:tc>
          <w:tcPr>
            <w:tcW w:w="230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602DF3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2</w:t>
            </w:r>
          </w:p>
        </w:tc>
      </w:tr>
      <w:tr w:rsidR="00072748" w:rsidRPr="00602DF3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95%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90%</w:t>
            </w:r>
          </w:p>
        </w:tc>
      </w:tr>
      <w:tr w:rsidR="00072748" w:rsidRPr="00602DF3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(540, 300)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(-200, 660)</w:t>
            </w:r>
          </w:p>
        </w:tc>
      </w:tr>
      <w:tr w:rsidR="00072748" w:rsidRPr="00602DF3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072748" w:rsidRPr="004B1FFD">
              <w:rPr>
                <w:szCs w:val="24"/>
              </w:rPr>
              <w:t xml:space="preserve"> (ton/</w:t>
            </w:r>
            <w:r w:rsidR="00072748">
              <w:rPr>
                <w:szCs w:val="24"/>
              </w:rPr>
              <w:t>quarter</w:t>
            </w:r>
            <w:r w:rsidR="00072748" w:rsidRPr="004B1FFD">
              <w:rPr>
                <w:szCs w:val="24"/>
              </w:rPr>
              <w:t>)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3000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9000</w:t>
            </w:r>
          </w:p>
        </w:tc>
      </w:tr>
      <w:tr w:rsidR="00072748" w:rsidRPr="00602DF3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1</w:t>
            </w:r>
          </w:p>
        </w:tc>
      </w:tr>
      <w:tr w:rsidR="00072748" w:rsidRPr="00602DF3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 xml:space="preserve">&lt; 90 t, 300 </w:t>
            </w:r>
          </w:p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≥ 90 t, 200</w:t>
            </w:r>
          </w:p>
        </w:tc>
        <w:tc>
          <w:tcPr>
            <w:tcW w:w="1584" w:type="dxa"/>
            <w:vAlign w:val="center"/>
          </w:tcPr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 xml:space="preserve">&lt; 150 t, 250 </w:t>
            </w:r>
          </w:p>
          <w:p w:rsidR="00072748" w:rsidRPr="00602DF3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602DF3">
              <w:rPr>
                <w:szCs w:val="24"/>
              </w:rPr>
              <w:t>≥ 150 t, 180</w:t>
            </w:r>
          </w:p>
        </w:tc>
      </w:tr>
    </w:tbl>
    <w:tbl>
      <w:tblPr>
        <w:tblStyle w:val="TableGrid14"/>
        <w:tblW w:w="54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584"/>
        <w:gridCol w:w="1584"/>
      </w:tblGrid>
      <w:tr w:rsidR="008B7BFC" w:rsidRPr="00E6300F" w:rsidTr="008B7BFC">
        <w:trPr>
          <w:trHeight w:val="360"/>
        </w:trPr>
        <w:tc>
          <w:tcPr>
            <w:tcW w:w="5472" w:type="dxa"/>
            <w:gridSpan w:val="3"/>
            <w:vAlign w:val="center"/>
          </w:tcPr>
          <w:p w:rsidR="008B7BFC" w:rsidRPr="00E6300F" w:rsidRDefault="008B7BFC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Cellulose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E6300F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2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95%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98%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(130, 1040)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(510, 150)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072748" w:rsidRPr="004B1FFD">
              <w:rPr>
                <w:szCs w:val="24"/>
              </w:rPr>
              <w:t xml:space="preserve"> (ton/</w:t>
            </w:r>
            <w:r w:rsidR="00072748">
              <w:rPr>
                <w:szCs w:val="24"/>
              </w:rPr>
              <w:t>quarter</w:t>
            </w:r>
            <w:r w:rsidR="00072748" w:rsidRPr="004B1FFD">
              <w:rPr>
                <w:szCs w:val="24"/>
              </w:rPr>
              <w:t>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5400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6000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2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 xml:space="preserve">&lt; 300 t, 3700 </w:t>
            </w:r>
          </w:p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≥ 300 t, 3500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 xml:space="preserve">&lt; 300 t, 4500 </w:t>
            </w:r>
          </w:p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≥ 300 t, 4000</w:t>
            </w:r>
          </w:p>
        </w:tc>
      </w:tr>
    </w:tbl>
    <w:p w:rsidR="00072748" w:rsidRDefault="00072748" w:rsidP="00072748">
      <w:pPr>
        <w:spacing w:before="0" w:after="0"/>
      </w:pPr>
    </w:p>
    <w:p w:rsidR="00343F15" w:rsidRDefault="00343F15" w:rsidP="00072748">
      <w:pPr>
        <w:spacing w:before="0" w:after="0"/>
      </w:pPr>
    </w:p>
    <w:p w:rsidR="008B7BFC" w:rsidRDefault="008B7BFC" w:rsidP="00072748">
      <w:pPr>
        <w:spacing w:before="0" w:after="0"/>
      </w:pPr>
    </w:p>
    <w:p w:rsidR="008B7BFC" w:rsidRDefault="008B7BFC" w:rsidP="00072748">
      <w:pPr>
        <w:spacing w:before="0" w:after="0"/>
      </w:pPr>
    </w:p>
    <w:p w:rsidR="008B7BFC" w:rsidRDefault="008B7BFC" w:rsidP="00072748">
      <w:pPr>
        <w:spacing w:before="0" w:after="0"/>
      </w:pPr>
    </w:p>
    <w:tbl>
      <w:tblPr>
        <w:tblStyle w:val="TableGrid15"/>
        <w:tblW w:w="5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584"/>
        <w:gridCol w:w="1584"/>
      </w:tblGrid>
      <w:tr w:rsidR="00492C64" w:rsidRPr="00E6300F" w:rsidTr="008B7BFC">
        <w:trPr>
          <w:trHeight w:val="360"/>
        </w:trPr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2C64" w:rsidRPr="00E6300F" w:rsidRDefault="00492C64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PCL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E6300F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2</w:t>
            </w:r>
          </w:p>
        </w:tc>
      </w:tr>
      <w:tr w:rsidR="00072748" w:rsidRPr="00E6300F" w:rsidTr="008B7BFC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98%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98%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(-200, 660)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(-150, 200)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="00072748" w:rsidRPr="004B1FFD">
              <w:rPr>
                <w:szCs w:val="24"/>
              </w:rPr>
              <w:t xml:space="preserve"> (ton/</w:t>
            </w:r>
            <w:r w:rsidR="00072748">
              <w:rPr>
                <w:szCs w:val="24"/>
              </w:rPr>
              <w:t>quarter</w:t>
            </w:r>
            <w:r w:rsidR="00072748" w:rsidRPr="004B1FFD">
              <w:rPr>
                <w:szCs w:val="24"/>
              </w:rPr>
              <w:t>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3600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4500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 xml:space="preserve">&lt; 30 t, 7150 </w:t>
            </w:r>
          </w:p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≥ 30 t, 6800</w:t>
            </w:r>
          </w:p>
        </w:tc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 xml:space="preserve">&lt; 45 t, 7000 </w:t>
            </w:r>
          </w:p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 xml:space="preserve"> ≥ 45 t, 6500</w:t>
            </w:r>
          </w:p>
        </w:tc>
      </w:tr>
    </w:tbl>
    <w:tbl>
      <w:tblPr>
        <w:tblStyle w:val="TableGrid16"/>
        <w:tblW w:w="5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4"/>
        <w:gridCol w:w="1584"/>
        <w:gridCol w:w="1584"/>
      </w:tblGrid>
      <w:tr w:rsidR="00492C64" w:rsidRPr="00E6300F" w:rsidTr="00492C64">
        <w:trPr>
          <w:trHeight w:val="360"/>
        </w:trPr>
        <w:tc>
          <w:tcPr>
            <w:tcW w:w="547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C64" w:rsidRPr="00E6300F" w:rsidRDefault="00492C64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PVP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E6300F">
              <w:rPr>
                <w:szCs w:val="24"/>
              </w:rPr>
              <w:t>Supplier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2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Purity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99%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96%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Plant location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(540, 340)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(600, 1150)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A61FF9" w:rsidP="00F23DBD">
            <w:pPr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MPC</w:t>
            </w:r>
            <w:r w:rsidRPr="004B1FFD">
              <w:rPr>
                <w:szCs w:val="24"/>
              </w:rPr>
              <w:t xml:space="preserve"> </w:t>
            </w:r>
            <w:r w:rsidR="00072748" w:rsidRPr="004B1FFD">
              <w:rPr>
                <w:szCs w:val="24"/>
              </w:rPr>
              <w:t>(ton/</w:t>
            </w:r>
            <w:r w:rsidR="00072748">
              <w:rPr>
                <w:szCs w:val="24"/>
              </w:rPr>
              <w:t>quarter</w:t>
            </w:r>
            <w:r w:rsidR="00072748" w:rsidRPr="004B1FFD">
              <w:rPr>
                <w:szCs w:val="24"/>
              </w:rPr>
              <w:t>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15000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19500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MOQ (ton)</w:t>
            </w:r>
          </w:p>
        </w:tc>
        <w:tc>
          <w:tcPr>
            <w:tcW w:w="1584" w:type="dxa"/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</w:t>
            </w:r>
          </w:p>
        </w:tc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1</w:t>
            </w:r>
          </w:p>
        </w:tc>
      </w:tr>
      <w:tr w:rsidR="00072748" w:rsidRPr="00E6300F" w:rsidTr="00492C64">
        <w:trPr>
          <w:trHeight w:val="360"/>
        </w:trPr>
        <w:tc>
          <w:tcPr>
            <w:tcW w:w="23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2748" w:rsidRPr="004B1FFD" w:rsidRDefault="00072748" w:rsidP="00F23DBD">
            <w:pPr>
              <w:spacing w:before="0" w:after="0" w:line="240" w:lineRule="auto"/>
              <w:jc w:val="left"/>
              <w:rPr>
                <w:szCs w:val="24"/>
              </w:rPr>
            </w:pPr>
            <w:r w:rsidRPr="004B1FFD">
              <w:rPr>
                <w:szCs w:val="24"/>
              </w:rPr>
              <w:t>Price ($/ton)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 xml:space="preserve">&lt; 50 t, 6000 </w:t>
            </w:r>
          </w:p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≥ 50 t, 4500</w:t>
            </w:r>
          </w:p>
        </w:tc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 xml:space="preserve">&lt; 50 t, 5500 </w:t>
            </w:r>
          </w:p>
          <w:p w:rsidR="00072748" w:rsidRPr="00E6300F" w:rsidRDefault="00072748" w:rsidP="00F23DBD">
            <w:pPr>
              <w:spacing w:before="0" w:after="0" w:line="240" w:lineRule="auto"/>
              <w:jc w:val="center"/>
              <w:rPr>
                <w:szCs w:val="24"/>
              </w:rPr>
            </w:pPr>
            <w:r w:rsidRPr="00E6300F">
              <w:rPr>
                <w:szCs w:val="24"/>
              </w:rPr>
              <w:t>≥ 50 t, 4000</w:t>
            </w:r>
          </w:p>
        </w:tc>
      </w:tr>
    </w:tbl>
    <w:p w:rsidR="00072748" w:rsidRDefault="00072748" w:rsidP="00072748"/>
    <w:p w:rsidR="00072748" w:rsidRDefault="00072748"/>
    <w:p w:rsidR="007A3C53" w:rsidRPr="007A3C53" w:rsidRDefault="007A3C53" w:rsidP="00125A85"/>
    <w:sectPr w:rsidR="007A3C53" w:rsidRPr="007A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D7D" w:rsidRDefault="00505D7D" w:rsidP="001D4F69">
      <w:pPr>
        <w:spacing w:before="0" w:after="0" w:line="240" w:lineRule="auto"/>
      </w:pPr>
      <w:r>
        <w:separator/>
      </w:r>
    </w:p>
  </w:endnote>
  <w:endnote w:type="continuationSeparator" w:id="0">
    <w:p w:rsidR="00505D7D" w:rsidRDefault="00505D7D" w:rsidP="001D4F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9325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C24" w:rsidRDefault="00B17C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A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7C24" w:rsidRDefault="00B17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D7D" w:rsidRDefault="00505D7D" w:rsidP="001D4F69">
      <w:pPr>
        <w:spacing w:before="0" w:after="0" w:line="240" w:lineRule="auto"/>
      </w:pPr>
      <w:r>
        <w:separator/>
      </w:r>
    </w:p>
  </w:footnote>
  <w:footnote w:type="continuationSeparator" w:id="0">
    <w:p w:rsidR="00505D7D" w:rsidRDefault="00505D7D" w:rsidP="001D4F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048C3"/>
    <w:multiLevelType w:val="hybridMultilevel"/>
    <w:tmpl w:val="B85C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7F78"/>
    <w:multiLevelType w:val="multilevel"/>
    <w:tmpl w:val="D2823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C11565"/>
    <w:multiLevelType w:val="hybridMultilevel"/>
    <w:tmpl w:val="B024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C0C85"/>
    <w:multiLevelType w:val="hybridMultilevel"/>
    <w:tmpl w:val="6F9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152C5"/>
    <w:multiLevelType w:val="hybridMultilevel"/>
    <w:tmpl w:val="C742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D0CDD"/>
    <w:multiLevelType w:val="hybridMultilevel"/>
    <w:tmpl w:val="99D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 Engineer Scienc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azt0sr4dspp0epfsupr9dbsp0zrfd2zr9d&quot;&gt;My EndNote Library&lt;record-ids&gt;&lt;item&gt;539&lt;/item&gt;&lt;item&gt;687&lt;/item&gt;&lt;item&gt;704&lt;/item&gt;&lt;/record-ids&gt;&lt;/item&gt;&lt;/Libraries&gt;"/>
  </w:docVars>
  <w:rsids>
    <w:rsidRoot w:val="0092365E"/>
    <w:rsid w:val="00006336"/>
    <w:rsid w:val="00031E59"/>
    <w:rsid w:val="000338C7"/>
    <w:rsid w:val="00035199"/>
    <w:rsid w:val="0004262A"/>
    <w:rsid w:val="00043C21"/>
    <w:rsid w:val="00044352"/>
    <w:rsid w:val="000443DD"/>
    <w:rsid w:val="00045BFB"/>
    <w:rsid w:val="00060F3F"/>
    <w:rsid w:val="00062BC4"/>
    <w:rsid w:val="0006723C"/>
    <w:rsid w:val="000704BE"/>
    <w:rsid w:val="00071CFF"/>
    <w:rsid w:val="00072748"/>
    <w:rsid w:val="00083EB8"/>
    <w:rsid w:val="00090D7A"/>
    <w:rsid w:val="00097F70"/>
    <w:rsid w:val="000A1660"/>
    <w:rsid w:val="000A497F"/>
    <w:rsid w:val="000A7240"/>
    <w:rsid w:val="000B1E0B"/>
    <w:rsid w:val="000B28A3"/>
    <w:rsid w:val="000B7F15"/>
    <w:rsid w:val="000C610C"/>
    <w:rsid w:val="000D0BD1"/>
    <w:rsid w:val="000D0D8A"/>
    <w:rsid w:val="000D341F"/>
    <w:rsid w:val="000E1747"/>
    <w:rsid w:val="000E4F5A"/>
    <w:rsid w:val="000F38B0"/>
    <w:rsid w:val="000F3C26"/>
    <w:rsid w:val="000F4769"/>
    <w:rsid w:val="000F4BD9"/>
    <w:rsid w:val="001007CF"/>
    <w:rsid w:val="00110C2C"/>
    <w:rsid w:val="00120EEA"/>
    <w:rsid w:val="00121E1B"/>
    <w:rsid w:val="00125A85"/>
    <w:rsid w:val="00126BEF"/>
    <w:rsid w:val="00132547"/>
    <w:rsid w:val="00134A1E"/>
    <w:rsid w:val="001357A8"/>
    <w:rsid w:val="001411CC"/>
    <w:rsid w:val="00150C4B"/>
    <w:rsid w:val="00157D87"/>
    <w:rsid w:val="00160070"/>
    <w:rsid w:val="001603AD"/>
    <w:rsid w:val="00162A93"/>
    <w:rsid w:val="00162BD6"/>
    <w:rsid w:val="00163BBE"/>
    <w:rsid w:val="0017097C"/>
    <w:rsid w:val="00174163"/>
    <w:rsid w:val="00175468"/>
    <w:rsid w:val="001843D9"/>
    <w:rsid w:val="00193B2F"/>
    <w:rsid w:val="001A7AC8"/>
    <w:rsid w:val="001B1289"/>
    <w:rsid w:val="001B1724"/>
    <w:rsid w:val="001B2392"/>
    <w:rsid w:val="001B740A"/>
    <w:rsid w:val="001C6BE1"/>
    <w:rsid w:val="001D25F0"/>
    <w:rsid w:val="001D2E48"/>
    <w:rsid w:val="001D4F69"/>
    <w:rsid w:val="001E2D78"/>
    <w:rsid w:val="001E33F9"/>
    <w:rsid w:val="001E3B4F"/>
    <w:rsid w:val="001E4D19"/>
    <w:rsid w:val="001F0C7B"/>
    <w:rsid w:val="001F11AD"/>
    <w:rsid w:val="001F1FCC"/>
    <w:rsid w:val="001F366C"/>
    <w:rsid w:val="00201B81"/>
    <w:rsid w:val="00201CC6"/>
    <w:rsid w:val="00201FF6"/>
    <w:rsid w:val="00210171"/>
    <w:rsid w:val="0021081B"/>
    <w:rsid w:val="00216718"/>
    <w:rsid w:val="002204DF"/>
    <w:rsid w:val="00230B1F"/>
    <w:rsid w:val="00232CEE"/>
    <w:rsid w:val="002335F6"/>
    <w:rsid w:val="002424E5"/>
    <w:rsid w:val="00254396"/>
    <w:rsid w:val="00255977"/>
    <w:rsid w:val="00257171"/>
    <w:rsid w:val="002610A2"/>
    <w:rsid w:val="00262C24"/>
    <w:rsid w:val="002646DA"/>
    <w:rsid w:val="00265DE4"/>
    <w:rsid w:val="0026610B"/>
    <w:rsid w:val="002703D1"/>
    <w:rsid w:val="00277F90"/>
    <w:rsid w:val="00281057"/>
    <w:rsid w:val="00281AB1"/>
    <w:rsid w:val="00281D99"/>
    <w:rsid w:val="002822EE"/>
    <w:rsid w:val="00284454"/>
    <w:rsid w:val="002A061A"/>
    <w:rsid w:val="002A0AFE"/>
    <w:rsid w:val="002B05F7"/>
    <w:rsid w:val="002B28FC"/>
    <w:rsid w:val="002B41AE"/>
    <w:rsid w:val="002B428E"/>
    <w:rsid w:val="002B6BCB"/>
    <w:rsid w:val="002C4F6A"/>
    <w:rsid w:val="002C7BE5"/>
    <w:rsid w:val="002D1ECF"/>
    <w:rsid w:val="002D492C"/>
    <w:rsid w:val="002D749D"/>
    <w:rsid w:val="002F032F"/>
    <w:rsid w:val="002F7B4F"/>
    <w:rsid w:val="003015F1"/>
    <w:rsid w:val="00302C45"/>
    <w:rsid w:val="0030627F"/>
    <w:rsid w:val="00307252"/>
    <w:rsid w:val="00311BED"/>
    <w:rsid w:val="00312059"/>
    <w:rsid w:val="003121A3"/>
    <w:rsid w:val="0031241C"/>
    <w:rsid w:val="003150BE"/>
    <w:rsid w:val="003248A7"/>
    <w:rsid w:val="0032603A"/>
    <w:rsid w:val="0032676A"/>
    <w:rsid w:val="00335DEC"/>
    <w:rsid w:val="00343F15"/>
    <w:rsid w:val="00352AE0"/>
    <w:rsid w:val="00360B46"/>
    <w:rsid w:val="00373031"/>
    <w:rsid w:val="00375081"/>
    <w:rsid w:val="003A0AA2"/>
    <w:rsid w:val="003B180D"/>
    <w:rsid w:val="003C25DA"/>
    <w:rsid w:val="003C40DA"/>
    <w:rsid w:val="003D7D33"/>
    <w:rsid w:val="003E28DC"/>
    <w:rsid w:val="003E2EE8"/>
    <w:rsid w:val="003E47B1"/>
    <w:rsid w:val="003E7F6E"/>
    <w:rsid w:val="003F029F"/>
    <w:rsid w:val="003F4383"/>
    <w:rsid w:val="003F7AA8"/>
    <w:rsid w:val="00401EC6"/>
    <w:rsid w:val="0040508E"/>
    <w:rsid w:val="0043009A"/>
    <w:rsid w:val="00453E9B"/>
    <w:rsid w:val="00454031"/>
    <w:rsid w:val="004647C0"/>
    <w:rsid w:val="00465E73"/>
    <w:rsid w:val="0046633E"/>
    <w:rsid w:val="00467814"/>
    <w:rsid w:val="004722F0"/>
    <w:rsid w:val="004728F6"/>
    <w:rsid w:val="0047354B"/>
    <w:rsid w:val="0047576B"/>
    <w:rsid w:val="00477110"/>
    <w:rsid w:val="00481DEE"/>
    <w:rsid w:val="00484E3E"/>
    <w:rsid w:val="00486DE4"/>
    <w:rsid w:val="00492AE5"/>
    <w:rsid w:val="00492C64"/>
    <w:rsid w:val="00496531"/>
    <w:rsid w:val="004A5D05"/>
    <w:rsid w:val="004A632B"/>
    <w:rsid w:val="004B19E5"/>
    <w:rsid w:val="004B1FFD"/>
    <w:rsid w:val="004B652B"/>
    <w:rsid w:val="004C0038"/>
    <w:rsid w:val="004C172A"/>
    <w:rsid w:val="004D1C38"/>
    <w:rsid w:val="004D2E42"/>
    <w:rsid w:val="004D5D67"/>
    <w:rsid w:val="004E72D2"/>
    <w:rsid w:val="004F7FB7"/>
    <w:rsid w:val="0050099C"/>
    <w:rsid w:val="00503EFA"/>
    <w:rsid w:val="00505D7D"/>
    <w:rsid w:val="00506314"/>
    <w:rsid w:val="0051177D"/>
    <w:rsid w:val="00514468"/>
    <w:rsid w:val="005147C9"/>
    <w:rsid w:val="0052225D"/>
    <w:rsid w:val="00524C9A"/>
    <w:rsid w:val="00532C34"/>
    <w:rsid w:val="00542846"/>
    <w:rsid w:val="00543969"/>
    <w:rsid w:val="00543CC7"/>
    <w:rsid w:val="005477CD"/>
    <w:rsid w:val="00547B50"/>
    <w:rsid w:val="00550BA8"/>
    <w:rsid w:val="005632B2"/>
    <w:rsid w:val="0056386A"/>
    <w:rsid w:val="00563E4E"/>
    <w:rsid w:val="00572A1D"/>
    <w:rsid w:val="00574E6A"/>
    <w:rsid w:val="00576C4C"/>
    <w:rsid w:val="005849D0"/>
    <w:rsid w:val="00585A18"/>
    <w:rsid w:val="005864E4"/>
    <w:rsid w:val="00587A75"/>
    <w:rsid w:val="00587CFF"/>
    <w:rsid w:val="0059169C"/>
    <w:rsid w:val="00595F9E"/>
    <w:rsid w:val="005976DB"/>
    <w:rsid w:val="005A7F60"/>
    <w:rsid w:val="005B0FB4"/>
    <w:rsid w:val="005B1C66"/>
    <w:rsid w:val="005B53F2"/>
    <w:rsid w:val="005B6D5B"/>
    <w:rsid w:val="005C03E3"/>
    <w:rsid w:val="005C1EBD"/>
    <w:rsid w:val="005C31CD"/>
    <w:rsid w:val="005C70AA"/>
    <w:rsid w:val="005D1A23"/>
    <w:rsid w:val="005D493C"/>
    <w:rsid w:val="005E071D"/>
    <w:rsid w:val="005E0BD9"/>
    <w:rsid w:val="005E1709"/>
    <w:rsid w:val="005F0A58"/>
    <w:rsid w:val="005F62E9"/>
    <w:rsid w:val="005F7D6D"/>
    <w:rsid w:val="00602DF3"/>
    <w:rsid w:val="0061144D"/>
    <w:rsid w:val="00620287"/>
    <w:rsid w:val="00622156"/>
    <w:rsid w:val="00627E63"/>
    <w:rsid w:val="006340E4"/>
    <w:rsid w:val="0064022C"/>
    <w:rsid w:val="00640662"/>
    <w:rsid w:val="0064344D"/>
    <w:rsid w:val="00647028"/>
    <w:rsid w:val="006558B3"/>
    <w:rsid w:val="00660ABA"/>
    <w:rsid w:val="006613BD"/>
    <w:rsid w:val="00666441"/>
    <w:rsid w:val="0067133E"/>
    <w:rsid w:val="00673DF8"/>
    <w:rsid w:val="00675060"/>
    <w:rsid w:val="0068497C"/>
    <w:rsid w:val="00696A67"/>
    <w:rsid w:val="006A21CD"/>
    <w:rsid w:val="006A2948"/>
    <w:rsid w:val="006B0F32"/>
    <w:rsid w:val="006B46D8"/>
    <w:rsid w:val="006C10A4"/>
    <w:rsid w:val="006C4F2D"/>
    <w:rsid w:val="006D121A"/>
    <w:rsid w:val="006D1931"/>
    <w:rsid w:val="006D3961"/>
    <w:rsid w:val="006D619B"/>
    <w:rsid w:val="006D7BC7"/>
    <w:rsid w:val="006E3653"/>
    <w:rsid w:val="006E531A"/>
    <w:rsid w:val="006F2D84"/>
    <w:rsid w:val="006F5221"/>
    <w:rsid w:val="00700063"/>
    <w:rsid w:val="00705DAB"/>
    <w:rsid w:val="007134AB"/>
    <w:rsid w:val="00713720"/>
    <w:rsid w:val="00716FAF"/>
    <w:rsid w:val="00722BE9"/>
    <w:rsid w:val="00724E90"/>
    <w:rsid w:val="00731FEA"/>
    <w:rsid w:val="00736670"/>
    <w:rsid w:val="00744149"/>
    <w:rsid w:val="00745BCA"/>
    <w:rsid w:val="007474BD"/>
    <w:rsid w:val="00755692"/>
    <w:rsid w:val="00760A52"/>
    <w:rsid w:val="00765239"/>
    <w:rsid w:val="007662C0"/>
    <w:rsid w:val="0076725C"/>
    <w:rsid w:val="00767EB8"/>
    <w:rsid w:val="00771C30"/>
    <w:rsid w:val="00775C9F"/>
    <w:rsid w:val="0077615C"/>
    <w:rsid w:val="0077691D"/>
    <w:rsid w:val="00785958"/>
    <w:rsid w:val="00785B60"/>
    <w:rsid w:val="00785D82"/>
    <w:rsid w:val="007A3C53"/>
    <w:rsid w:val="007A4239"/>
    <w:rsid w:val="007A476F"/>
    <w:rsid w:val="007B0E7F"/>
    <w:rsid w:val="007B41EC"/>
    <w:rsid w:val="007B44E8"/>
    <w:rsid w:val="007D7B7E"/>
    <w:rsid w:val="007E262A"/>
    <w:rsid w:val="007E6E66"/>
    <w:rsid w:val="00803267"/>
    <w:rsid w:val="00804F4B"/>
    <w:rsid w:val="00806082"/>
    <w:rsid w:val="00807DB3"/>
    <w:rsid w:val="0081003B"/>
    <w:rsid w:val="008104BA"/>
    <w:rsid w:val="00810851"/>
    <w:rsid w:val="00810CBB"/>
    <w:rsid w:val="00813A63"/>
    <w:rsid w:val="0081531C"/>
    <w:rsid w:val="00816D31"/>
    <w:rsid w:val="008231D5"/>
    <w:rsid w:val="00823866"/>
    <w:rsid w:val="00831A8F"/>
    <w:rsid w:val="00831D91"/>
    <w:rsid w:val="00832946"/>
    <w:rsid w:val="00835F5E"/>
    <w:rsid w:val="00841982"/>
    <w:rsid w:val="00855709"/>
    <w:rsid w:val="00865A4F"/>
    <w:rsid w:val="00876093"/>
    <w:rsid w:val="00880C68"/>
    <w:rsid w:val="00884CB7"/>
    <w:rsid w:val="00884FF0"/>
    <w:rsid w:val="0088575F"/>
    <w:rsid w:val="00895EE1"/>
    <w:rsid w:val="00896ADF"/>
    <w:rsid w:val="008976C2"/>
    <w:rsid w:val="008A4100"/>
    <w:rsid w:val="008B1714"/>
    <w:rsid w:val="008B51EC"/>
    <w:rsid w:val="008B7BFC"/>
    <w:rsid w:val="008C29D3"/>
    <w:rsid w:val="008D1FE2"/>
    <w:rsid w:val="008D2E82"/>
    <w:rsid w:val="008D6CE7"/>
    <w:rsid w:val="008E024A"/>
    <w:rsid w:val="008F1CB4"/>
    <w:rsid w:val="008F34B0"/>
    <w:rsid w:val="008F6282"/>
    <w:rsid w:val="008F7A4B"/>
    <w:rsid w:val="00904861"/>
    <w:rsid w:val="00910E4F"/>
    <w:rsid w:val="009146F1"/>
    <w:rsid w:val="009147A9"/>
    <w:rsid w:val="009179C4"/>
    <w:rsid w:val="009210C6"/>
    <w:rsid w:val="0092365E"/>
    <w:rsid w:val="009238D6"/>
    <w:rsid w:val="00932469"/>
    <w:rsid w:val="00932A3A"/>
    <w:rsid w:val="00934D0A"/>
    <w:rsid w:val="00935010"/>
    <w:rsid w:val="00935DC2"/>
    <w:rsid w:val="0094394C"/>
    <w:rsid w:val="00947BFC"/>
    <w:rsid w:val="0095094B"/>
    <w:rsid w:val="009558C5"/>
    <w:rsid w:val="0096063D"/>
    <w:rsid w:val="00961237"/>
    <w:rsid w:val="00961A9D"/>
    <w:rsid w:val="00967EED"/>
    <w:rsid w:val="009840BE"/>
    <w:rsid w:val="00984D09"/>
    <w:rsid w:val="00987F12"/>
    <w:rsid w:val="009953AF"/>
    <w:rsid w:val="009A1E0D"/>
    <w:rsid w:val="009A2E11"/>
    <w:rsid w:val="009A5EBB"/>
    <w:rsid w:val="009B1129"/>
    <w:rsid w:val="009B3422"/>
    <w:rsid w:val="009B688F"/>
    <w:rsid w:val="009B7164"/>
    <w:rsid w:val="009D01DB"/>
    <w:rsid w:val="009D6590"/>
    <w:rsid w:val="009E06B6"/>
    <w:rsid w:val="009E6283"/>
    <w:rsid w:val="00A047BF"/>
    <w:rsid w:val="00A1130E"/>
    <w:rsid w:val="00A27B52"/>
    <w:rsid w:val="00A327E1"/>
    <w:rsid w:val="00A34231"/>
    <w:rsid w:val="00A40A56"/>
    <w:rsid w:val="00A42E85"/>
    <w:rsid w:val="00A44C22"/>
    <w:rsid w:val="00A4755F"/>
    <w:rsid w:val="00A55969"/>
    <w:rsid w:val="00A61FF9"/>
    <w:rsid w:val="00A64075"/>
    <w:rsid w:val="00A66025"/>
    <w:rsid w:val="00A734C7"/>
    <w:rsid w:val="00A760D0"/>
    <w:rsid w:val="00A872E4"/>
    <w:rsid w:val="00A92149"/>
    <w:rsid w:val="00AA677E"/>
    <w:rsid w:val="00AB325C"/>
    <w:rsid w:val="00AB6082"/>
    <w:rsid w:val="00AC2A46"/>
    <w:rsid w:val="00AC4860"/>
    <w:rsid w:val="00AC506B"/>
    <w:rsid w:val="00AC617D"/>
    <w:rsid w:val="00AC6ECA"/>
    <w:rsid w:val="00AD56FC"/>
    <w:rsid w:val="00AF3382"/>
    <w:rsid w:val="00AF6CAD"/>
    <w:rsid w:val="00B00AF7"/>
    <w:rsid w:val="00B03B84"/>
    <w:rsid w:val="00B10339"/>
    <w:rsid w:val="00B10E6B"/>
    <w:rsid w:val="00B17C24"/>
    <w:rsid w:val="00B25E05"/>
    <w:rsid w:val="00B27581"/>
    <w:rsid w:val="00B3494A"/>
    <w:rsid w:val="00B4140C"/>
    <w:rsid w:val="00B44A71"/>
    <w:rsid w:val="00B454E3"/>
    <w:rsid w:val="00B50F96"/>
    <w:rsid w:val="00B51566"/>
    <w:rsid w:val="00B557D7"/>
    <w:rsid w:val="00B561F2"/>
    <w:rsid w:val="00B607DB"/>
    <w:rsid w:val="00B631F1"/>
    <w:rsid w:val="00B64F28"/>
    <w:rsid w:val="00B663B2"/>
    <w:rsid w:val="00B70B98"/>
    <w:rsid w:val="00B73FF5"/>
    <w:rsid w:val="00B76303"/>
    <w:rsid w:val="00B77A9C"/>
    <w:rsid w:val="00B81C2B"/>
    <w:rsid w:val="00B842EF"/>
    <w:rsid w:val="00B8468E"/>
    <w:rsid w:val="00B91541"/>
    <w:rsid w:val="00B9468A"/>
    <w:rsid w:val="00B96B3E"/>
    <w:rsid w:val="00B9794A"/>
    <w:rsid w:val="00BC59A0"/>
    <w:rsid w:val="00BD1A93"/>
    <w:rsid w:val="00BD6E58"/>
    <w:rsid w:val="00BE61BF"/>
    <w:rsid w:val="00BF09C1"/>
    <w:rsid w:val="00BF0E42"/>
    <w:rsid w:val="00C02346"/>
    <w:rsid w:val="00C05822"/>
    <w:rsid w:val="00C14DA3"/>
    <w:rsid w:val="00C16321"/>
    <w:rsid w:val="00C25C30"/>
    <w:rsid w:val="00C27AAF"/>
    <w:rsid w:val="00C34268"/>
    <w:rsid w:val="00C3541C"/>
    <w:rsid w:val="00C368B1"/>
    <w:rsid w:val="00C44E62"/>
    <w:rsid w:val="00C47F65"/>
    <w:rsid w:val="00C50373"/>
    <w:rsid w:val="00C50999"/>
    <w:rsid w:val="00C60139"/>
    <w:rsid w:val="00C71C86"/>
    <w:rsid w:val="00C81235"/>
    <w:rsid w:val="00C82AD0"/>
    <w:rsid w:val="00C919E8"/>
    <w:rsid w:val="00C93729"/>
    <w:rsid w:val="00C93D6A"/>
    <w:rsid w:val="00C93EDF"/>
    <w:rsid w:val="00C95824"/>
    <w:rsid w:val="00CA0741"/>
    <w:rsid w:val="00CA3C7A"/>
    <w:rsid w:val="00CA663D"/>
    <w:rsid w:val="00CB3663"/>
    <w:rsid w:val="00CB424E"/>
    <w:rsid w:val="00CB4F18"/>
    <w:rsid w:val="00CB703C"/>
    <w:rsid w:val="00CC55D9"/>
    <w:rsid w:val="00CC61CF"/>
    <w:rsid w:val="00CD2279"/>
    <w:rsid w:val="00CE5478"/>
    <w:rsid w:val="00CE7A3E"/>
    <w:rsid w:val="00CF2E02"/>
    <w:rsid w:val="00D00F6B"/>
    <w:rsid w:val="00D0155A"/>
    <w:rsid w:val="00D019D6"/>
    <w:rsid w:val="00D02732"/>
    <w:rsid w:val="00D07EDF"/>
    <w:rsid w:val="00D15374"/>
    <w:rsid w:val="00D17D27"/>
    <w:rsid w:val="00D22558"/>
    <w:rsid w:val="00D225EF"/>
    <w:rsid w:val="00D3146A"/>
    <w:rsid w:val="00D3189F"/>
    <w:rsid w:val="00D31EB9"/>
    <w:rsid w:val="00D327C7"/>
    <w:rsid w:val="00D4222C"/>
    <w:rsid w:val="00D4246C"/>
    <w:rsid w:val="00D42FC4"/>
    <w:rsid w:val="00D50E50"/>
    <w:rsid w:val="00D53AD1"/>
    <w:rsid w:val="00D56EF1"/>
    <w:rsid w:val="00D628A1"/>
    <w:rsid w:val="00D63E04"/>
    <w:rsid w:val="00D65460"/>
    <w:rsid w:val="00D67F7B"/>
    <w:rsid w:val="00D71A8B"/>
    <w:rsid w:val="00D82047"/>
    <w:rsid w:val="00D83384"/>
    <w:rsid w:val="00D86BBB"/>
    <w:rsid w:val="00D9377D"/>
    <w:rsid w:val="00D96902"/>
    <w:rsid w:val="00DA6AEC"/>
    <w:rsid w:val="00DA6DE0"/>
    <w:rsid w:val="00DB14A8"/>
    <w:rsid w:val="00DB1D1C"/>
    <w:rsid w:val="00DB5EE6"/>
    <w:rsid w:val="00DC2949"/>
    <w:rsid w:val="00DD1887"/>
    <w:rsid w:val="00DD5BF7"/>
    <w:rsid w:val="00DE1D01"/>
    <w:rsid w:val="00DF23CC"/>
    <w:rsid w:val="00DF5F34"/>
    <w:rsid w:val="00E022C9"/>
    <w:rsid w:val="00E12B8C"/>
    <w:rsid w:val="00E12F2E"/>
    <w:rsid w:val="00E14366"/>
    <w:rsid w:val="00E1781E"/>
    <w:rsid w:val="00E261AA"/>
    <w:rsid w:val="00E277E8"/>
    <w:rsid w:val="00E36D19"/>
    <w:rsid w:val="00E4113F"/>
    <w:rsid w:val="00E46A46"/>
    <w:rsid w:val="00E6181D"/>
    <w:rsid w:val="00E61949"/>
    <w:rsid w:val="00E6300F"/>
    <w:rsid w:val="00E65B44"/>
    <w:rsid w:val="00E65FDD"/>
    <w:rsid w:val="00E71DA9"/>
    <w:rsid w:val="00E72929"/>
    <w:rsid w:val="00E760DF"/>
    <w:rsid w:val="00E8008B"/>
    <w:rsid w:val="00E81E59"/>
    <w:rsid w:val="00E84845"/>
    <w:rsid w:val="00E84FB1"/>
    <w:rsid w:val="00E95F1B"/>
    <w:rsid w:val="00E96D79"/>
    <w:rsid w:val="00EA1DE8"/>
    <w:rsid w:val="00EA6307"/>
    <w:rsid w:val="00EC083D"/>
    <w:rsid w:val="00EC0910"/>
    <w:rsid w:val="00EC5E40"/>
    <w:rsid w:val="00ED4784"/>
    <w:rsid w:val="00ED521D"/>
    <w:rsid w:val="00EE0342"/>
    <w:rsid w:val="00EE2553"/>
    <w:rsid w:val="00EE3F53"/>
    <w:rsid w:val="00EF74DE"/>
    <w:rsid w:val="00F037D5"/>
    <w:rsid w:val="00F13664"/>
    <w:rsid w:val="00F238A5"/>
    <w:rsid w:val="00F23DBD"/>
    <w:rsid w:val="00F277A5"/>
    <w:rsid w:val="00F304AE"/>
    <w:rsid w:val="00F34940"/>
    <w:rsid w:val="00F3510E"/>
    <w:rsid w:val="00F400AA"/>
    <w:rsid w:val="00F40294"/>
    <w:rsid w:val="00F52B7D"/>
    <w:rsid w:val="00F545B6"/>
    <w:rsid w:val="00F54EF8"/>
    <w:rsid w:val="00F56265"/>
    <w:rsid w:val="00F57917"/>
    <w:rsid w:val="00F62D48"/>
    <w:rsid w:val="00F66F0B"/>
    <w:rsid w:val="00F7090A"/>
    <w:rsid w:val="00F712D6"/>
    <w:rsid w:val="00F8411B"/>
    <w:rsid w:val="00F9515C"/>
    <w:rsid w:val="00FA19A0"/>
    <w:rsid w:val="00FA3846"/>
    <w:rsid w:val="00FA4F20"/>
    <w:rsid w:val="00FC20AD"/>
    <w:rsid w:val="00FD3719"/>
    <w:rsid w:val="00FE0037"/>
    <w:rsid w:val="00FE0FEF"/>
    <w:rsid w:val="00FE2CF8"/>
    <w:rsid w:val="00FE5458"/>
    <w:rsid w:val="00FF04D4"/>
    <w:rsid w:val="00FF2093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54B65-E7D8-4ADC-8848-6B4C6D09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B52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A1E"/>
    <w:pPr>
      <w:keepNext/>
      <w:keepLines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5F"/>
    <w:pPr>
      <w:keepNext/>
      <w:keepLines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B52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D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51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1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75F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B52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B50F96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50F96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50F96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50F96"/>
    <w:rPr>
      <w:rFonts w:ascii="Times New Roman" w:hAnsi="Times New Roman" w:cs="Times New Roman"/>
      <w:noProof/>
      <w:sz w:val="24"/>
    </w:rPr>
  </w:style>
  <w:style w:type="character" w:customStyle="1" w:styleId="shorttext">
    <w:name w:val="short_text"/>
    <w:basedOn w:val="DefaultParagraphFont"/>
    <w:rsid w:val="005F62E9"/>
  </w:style>
  <w:style w:type="character" w:customStyle="1" w:styleId="Heading4Char">
    <w:name w:val="Heading 4 Char"/>
    <w:basedOn w:val="DefaultParagraphFont"/>
    <w:link w:val="Heading4"/>
    <w:uiPriority w:val="9"/>
    <w:rsid w:val="00AC617D"/>
    <w:rPr>
      <w:rFonts w:ascii="Times New Roman" w:eastAsiaTheme="majorEastAsia" w:hAnsi="Times New Roman" w:cstheme="majorBidi"/>
      <w:iCs/>
      <w:color w:val="000000" w:themeColor="text1"/>
      <w:sz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F62D48"/>
    <w:rPr>
      <w:color w:val="808080"/>
    </w:rPr>
  </w:style>
  <w:style w:type="paragraph" w:styleId="Title">
    <w:name w:val="Title"/>
    <w:aliases w:val="Figure"/>
    <w:basedOn w:val="Normal"/>
    <w:next w:val="Normal"/>
    <w:link w:val="TitleChar"/>
    <w:uiPriority w:val="10"/>
    <w:qFormat/>
    <w:rsid w:val="009A2E11"/>
    <w:pPr>
      <w:spacing w:after="240" w:line="240" w:lineRule="auto"/>
      <w:contextualSpacing/>
      <w:outlineLvl w:val="2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Figure Char"/>
    <w:basedOn w:val="DefaultParagraphFont"/>
    <w:link w:val="Title"/>
    <w:uiPriority w:val="10"/>
    <w:rsid w:val="009A2E11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4B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B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1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D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D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984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0E4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49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49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49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6D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8B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8B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60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E6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E6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E6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E1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A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5B4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9515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leGrid19">
    <w:name w:val="Table Grid19"/>
    <w:basedOn w:val="TableNormal"/>
    <w:next w:val="TableGrid"/>
    <w:uiPriority w:val="39"/>
    <w:rsid w:val="008C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0A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F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F6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D4F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F69"/>
    <w:rPr>
      <w:rFonts w:ascii="Times New Roman" w:hAnsi="Times New Roman"/>
      <w:sz w:val="24"/>
    </w:rPr>
  </w:style>
  <w:style w:type="paragraph" w:customStyle="1" w:styleId="Table">
    <w:name w:val="Table"/>
    <w:basedOn w:val="Normal"/>
    <w:link w:val="TableChar"/>
    <w:qFormat/>
    <w:rsid w:val="001D4F69"/>
    <w:pPr>
      <w:spacing w:line="240" w:lineRule="auto"/>
      <w:outlineLvl w:val="2"/>
    </w:pPr>
  </w:style>
  <w:style w:type="paragraph" w:styleId="TOCHeading">
    <w:name w:val="TOC Heading"/>
    <w:basedOn w:val="Heading1"/>
    <w:next w:val="Normal"/>
    <w:uiPriority w:val="39"/>
    <w:unhideWhenUsed/>
    <w:qFormat/>
    <w:rsid w:val="00FF492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Heading2Char"/>
    <w:link w:val="Table"/>
    <w:rsid w:val="001D4F69"/>
    <w:rPr>
      <w:rFonts w:ascii="Times New Roman" w:eastAsiaTheme="majorEastAsia" w:hAnsi="Times New Roman" w:cstheme="majorBidi"/>
      <w:b w:val="0"/>
      <w:i w:val="0"/>
      <w:color w:val="000000" w:themeColor="text1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92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F492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F4921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FF49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7C4B-E87F-47CD-A0C7-0D54E94F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Xiang</dc:creator>
  <cp:keywords/>
  <dc:description/>
  <cp:lastModifiedBy>ZHANG, Xiang</cp:lastModifiedBy>
  <cp:revision>3</cp:revision>
  <dcterms:created xsi:type="dcterms:W3CDTF">2019-01-19T13:23:00Z</dcterms:created>
  <dcterms:modified xsi:type="dcterms:W3CDTF">2019-05-06T12:43:00Z</dcterms:modified>
</cp:coreProperties>
</file>